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page" w:tblpX="1252" w:tblpY="-516"/>
        <w:tblW w:w="3969" w:type="dxa"/>
        <w:tblLayout w:type="fixed"/>
        <w:tblLook w:val="01E0"/>
      </w:tblPr>
      <w:tblGrid>
        <w:gridCol w:w="3969"/>
      </w:tblGrid>
      <w:tr w:rsidR="004E4818" w:rsidRPr="00BA672E" w:rsidTr="004E4818">
        <w:trPr>
          <w:trHeight w:val="259"/>
        </w:trPr>
        <w:tc>
          <w:tcPr>
            <w:tcW w:w="3969" w:type="dxa"/>
          </w:tcPr>
          <w:p w:rsidR="004E4818" w:rsidRPr="00BA672E" w:rsidRDefault="004E4818" w:rsidP="004E4818">
            <w:pPr>
              <w:spacing w:after="0" w:line="240" w:lineRule="auto"/>
              <w:rPr>
                <w:rFonts w:ascii="Times New Roman" w:eastAsia="Calibri" w:hAnsi="Times New Roman" w:cs="Times New Roman"/>
                <w:bCs/>
                <w:sz w:val="24"/>
                <w:szCs w:val="24"/>
              </w:rPr>
            </w:pPr>
            <w:r w:rsidRPr="00BA672E">
              <w:rPr>
                <w:rFonts w:ascii="Times New Roman" w:eastAsia="Calibri" w:hAnsi="Times New Roman" w:cs="Times New Roman"/>
                <w:sz w:val="24"/>
                <w:szCs w:val="24"/>
              </w:rPr>
              <w:t xml:space="preserve">исх. № </w:t>
            </w:r>
            <w:r w:rsidRPr="00BA672E">
              <w:rPr>
                <w:rFonts w:ascii="Times New Roman" w:eastAsia="Calibri" w:hAnsi="Times New Roman" w:cs="Times New Roman"/>
                <w:bCs/>
                <w:sz w:val="24"/>
                <w:szCs w:val="24"/>
              </w:rPr>
              <w:t>______________________</w:t>
            </w:r>
          </w:p>
        </w:tc>
      </w:tr>
      <w:tr w:rsidR="004E4818" w:rsidRPr="00BA672E" w:rsidTr="004E4818">
        <w:tc>
          <w:tcPr>
            <w:tcW w:w="3969" w:type="dxa"/>
          </w:tcPr>
          <w:p w:rsidR="004E4818" w:rsidRPr="00BA672E" w:rsidRDefault="004E4818" w:rsidP="004E4818">
            <w:pPr>
              <w:spacing w:after="0" w:line="240" w:lineRule="auto"/>
              <w:ind w:firstLine="709"/>
              <w:rPr>
                <w:rFonts w:ascii="Times New Roman" w:eastAsia="Calibri" w:hAnsi="Times New Roman" w:cs="Times New Roman"/>
                <w:bCs/>
                <w:sz w:val="24"/>
                <w:szCs w:val="24"/>
              </w:rPr>
            </w:pPr>
            <w:r w:rsidRPr="00BA672E">
              <w:rPr>
                <w:rFonts w:ascii="Times New Roman" w:eastAsia="Calibri" w:hAnsi="Times New Roman" w:cs="Times New Roman"/>
                <w:bCs/>
                <w:sz w:val="24"/>
                <w:szCs w:val="24"/>
              </w:rPr>
              <w:t xml:space="preserve">   </w:t>
            </w:r>
          </w:p>
        </w:tc>
      </w:tr>
      <w:tr w:rsidR="004E4818" w:rsidRPr="00BA672E" w:rsidTr="004E4818">
        <w:tc>
          <w:tcPr>
            <w:tcW w:w="3969" w:type="dxa"/>
          </w:tcPr>
          <w:p w:rsidR="004E4818" w:rsidRPr="00BA672E" w:rsidRDefault="004E4818" w:rsidP="004E4818">
            <w:pPr>
              <w:spacing w:after="0" w:line="240" w:lineRule="auto"/>
              <w:rPr>
                <w:rFonts w:ascii="Times New Roman" w:eastAsia="Calibri" w:hAnsi="Times New Roman" w:cs="Times New Roman"/>
                <w:b/>
                <w:bCs/>
                <w:sz w:val="24"/>
                <w:szCs w:val="24"/>
              </w:rPr>
            </w:pPr>
            <w:r w:rsidRPr="00BA672E">
              <w:rPr>
                <w:rFonts w:ascii="Times New Roman" w:eastAsia="Calibri" w:hAnsi="Times New Roman" w:cs="Times New Roman"/>
                <w:bCs/>
                <w:sz w:val="24"/>
                <w:szCs w:val="24"/>
              </w:rPr>
              <w:t xml:space="preserve">от </w:t>
            </w:r>
            <w:r w:rsidRPr="00BA672E">
              <w:rPr>
                <w:rFonts w:ascii="Times New Roman" w:eastAsia="Calibri" w:hAnsi="Times New Roman" w:cs="Times New Roman"/>
                <w:sz w:val="24"/>
                <w:szCs w:val="24"/>
              </w:rPr>
              <w:t>«</w:t>
            </w:r>
            <w:r w:rsidRPr="00BA672E">
              <w:rPr>
                <w:rFonts w:ascii="Times New Roman" w:eastAsia="Calibri" w:hAnsi="Times New Roman" w:cs="Times New Roman"/>
                <w:sz w:val="24"/>
                <w:szCs w:val="24"/>
                <w:lang w:val="en-US"/>
              </w:rPr>
              <w:t>___</w:t>
            </w:r>
            <w:r w:rsidRPr="00BA672E">
              <w:rPr>
                <w:rFonts w:ascii="Times New Roman" w:eastAsia="Calibri" w:hAnsi="Times New Roman" w:cs="Times New Roman"/>
                <w:sz w:val="24"/>
                <w:szCs w:val="24"/>
              </w:rPr>
              <w:t>»</w:t>
            </w:r>
            <w:r w:rsidRPr="00BA672E">
              <w:rPr>
                <w:rFonts w:ascii="Times New Roman" w:eastAsia="Calibri" w:hAnsi="Times New Roman" w:cs="Times New Roman"/>
                <w:b/>
                <w:bCs/>
                <w:sz w:val="24"/>
                <w:szCs w:val="24"/>
              </w:rPr>
              <w:t xml:space="preserve">_____________ </w:t>
            </w:r>
            <w:r w:rsidRPr="00BA672E">
              <w:rPr>
                <w:rFonts w:ascii="Times New Roman" w:eastAsia="Calibri" w:hAnsi="Times New Roman" w:cs="Times New Roman"/>
                <w:bCs/>
                <w:sz w:val="24"/>
                <w:szCs w:val="24"/>
              </w:rPr>
              <w:t>20____г.</w:t>
            </w:r>
          </w:p>
        </w:tc>
      </w:tr>
    </w:tbl>
    <w:p w:rsidR="004E4818" w:rsidRPr="00BA672E" w:rsidRDefault="004E4818" w:rsidP="004E4818">
      <w:pPr>
        <w:spacing w:after="0" w:line="240" w:lineRule="auto"/>
        <w:ind w:firstLine="709"/>
        <w:rPr>
          <w:rFonts w:ascii="Times New Roman" w:hAnsi="Times New Roman" w:cs="Times New Roman"/>
          <w:b/>
          <w:color w:val="5F5F5F"/>
          <w:sz w:val="24"/>
          <w:szCs w:val="24"/>
        </w:rPr>
      </w:pPr>
      <w:r w:rsidRPr="00BA672E">
        <w:rPr>
          <w:rFonts w:ascii="Times New Roman" w:hAnsi="Times New Roman" w:cs="Times New Roman"/>
          <w:b/>
          <w:noProof/>
          <w:color w:val="5F5F5F"/>
          <w:sz w:val="24"/>
          <w:szCs w:val="24"/>
        </w:rPr>
        <w:drawing>
          <wp:anchor distT="0" distB="0" distL="114300" distR="114300" simplePos="0" relativeHeight="251656704" behindDoc="1" locked="0" layoutInCell="1" allowOverlap="1">
            <wp:simplePos x="0" y="0"/>
            <wp:positionH relativeFrom="column">
              <wp:posOffset>287655</wp:posOffset>
            </wp:positionH>
            <wp:positionV relativeFrom="paragraph">
              <wp:posOffset>-475615</wp:posOffset>
            </wp:positionV>
            <wp:extent cx="1061085" cy="1009650"/>
            <wp:effectExtent l="19050" t="0" r="5715" b="0"/>
            <wp:wrapNone/>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pic:cNvPicPr>
                      <a:picLocks noChangeAspect="1" noChangeArrowheads="1"/>
                    </pic:cNvPicPr>
                  </pic:nvPicPr>
                  <pic:blipFill>
                    <a:blip r:embed="rId4" cstate="print">
                      <a:lum contrast="4000"/>
                    </a:blip>
                    <a:srcRect/>
                    <a:stretch>
                      <a:fillRect/>
                    </a:stretch>
                  </pic:blipFill>
                  <pic:spPr bwMode="auto">
                    <a:xfrm>
                      <a:off x="0" y="0"/>
                      <a:ext cx="1061085" cy="1009650"/>
                    </a:xfrm>
                    <a:prstGeom prst="rect">
                      <a:avLst/>
                    </a:prstGeom>
                    <a:noFill/>
                    <a:ln w="9525">
                      <a:noFill/>
                      <a:miter lim="800000"/>
                      <a:headEnd/>
                      <a:tailEnd/>
                    </a:ln>
                  </pic:spPr>
                </pic:pic>
              </a:graphicData>
            </a:graphic>
          </wp:anchor>
        </w:drawing>
      </w:r>
    </w:p>
    <w:p w:rsidR="004E4818" w:rsidRPr="00BA672E" w:rsidRDefault="004E4818" w:rsidP="004E4818">
      <w:pPr>
        <w:spacing w:after="0" w:line="240" w:lineRule="auto"/>
        <w:ind w:firstLine="709"/>
        <w:jc w:val="center"/>
        <w:rPr>
          <w:rFonts w:ascii="Times New Roman" w:hAnsi="Times New Roman" w:cs="Times New Roman"/>
          <w:b/>
          <w:color w:val="5F5F5F"/>
          <w:sz w:val="24"/>
          <w:szCs w:val="24"/>
        </w:rPr>
      </w:pPr>
    </w:p>
    <w:p w:rsidR="004E4818" w:rsidRPr="00BA672E" w:rsidRDefault="004E4818" w:rsidP="004E4818">
      <w:pPr>
        <w:spacing w:after="0" w:line="240" w:lineRule="auto"/>
        <w:ind w:firstLine="709"/>
        <w:jc w:val="center"/>
        <w:rPr>
          <w:rFonts w:ascii="Times New Roman" w:hAnsi="Times New Roman" w:cs="Times New Roman"/>
          <w:b/>
          <w:color w:val="5F5F5F"/>
          <w:sz w:val="24"/>
          <w:szCs w:val="24"/>
        </w:rPr>
      </w:pPr>
      <w:r w:rsidRPr="00BA672E">
        <w:rPr>
          <w:rFonts w:ascii="Times New Roman" w:hAnsi="Times New Roman" w:cs="Times New Roman"/>
          <w:b/>
          <w:color w:val="5F5F5F"/>
          <w:sz w:val="24"/>
          <w:szCs w:val="24"/>
        </w:rPr>
        <w:t xml:space="preserve"> </w:t>
      </w:r>
    </w:p>
    <w:p w:rsidR="004E4818" w:rsidRPr="00BA672E" w:rsidRDefault="004E4818" w:rsidP="004E4818">
      <w:pPr>
        <w:spacing w:after="0" w:line="240" w:lineRule="auto"/>
        <w:ind w:firstLine="709"/>
        <w:jc w:val="center"/>
        <w:rPr>
          <w:rFonts w:ascii="Times New Roman" w:hAnsi="Times New Roman" w:cs="Times New Roman"/>
          <w:b/>
          <w:sz w:val="24"/>
          <w:szCs w:val="24"/>
        </w:rPr>
      </w:pPr>
      <w:r w:rsidRPr="00BA672E">
        <w:rPr>
          <w:rFonts w:ascii="Times New Roman" w:hAnsi="Times New Roman" w:cs="Times New Roman"/>
          <w:b/>
          <w:sz w:val="24"/>
          <w:szCs w:val="24"/>
        </w:rPr>
        <w:t>АРБИТРАЖНЫЙ СУД</w:t>
      </w:r>
    </w:p>
    <w:p w:rsidR="004E4818" w:rsidRPr="00BA672E" w:rsidRDefault="004E4818" w:rsidP="004E4818">
      <w:pPr>
        <w:spacing w:after="0" w:line="240" w:lineRule="auto"/>
        <w:ind w:firstLine="709"/>
        <w:jc w:val="center"/>
        <w:rPr>
          <w:rFonts w:ascii="Times New Roman" w:hAnsi="Times New Roman" w:cs="Times New Roman"/>
          <w:b/>
          <w:sz w:val="24"/>
          <w:szCs w:val="24"/>
        </w:rPr>
      </w:pPr>
      <w:r w:rsidRPr="00BA672E">
        <w:rPr>
          <w:rFonts w:ascii="Times New Roman" w:hAnsi="Times New Roman" w:cs="Times New Roman"/>
          <w:b/>
          <w:sz w:val="24"/>
          <w:szCs w:val="24"/>
        </w:rPr>
        <w:t>ПРИДНЕСТРОВСКОЙ МОЛДАВСКОЙ РЕСПУБЛИКИ</w:t>
      </w:r>
    </w:p>
    <w:p w:rsidR="004E4818" w:rsidRPr="00BA672E" w:rsidRDefault="004E4818" w:rsidP="004E4818">
      <w:pPr>
        <w:spacing w:after="0" w:line="240" w:lineRule="auto"/>
        <w:ind w:left="-181" w:firstLine="709"/>
        <w:jc w:val="center"/>
        <w:rPr>
          <w:rFonts w:ascii="Times New Roman" w:hAnsi="Times New Roman" w:cs="Times New Roman"/>
          <w:sz w:val="24"/>
          <w:szCs w:val="24"/>
        </w:rPr>
      </w:pPr>
      <w:r w:rsidRPr="00BA672E">
        <w:rPr>
          <w:rFonts w:ascii="Times New Roman" w:hAnsi="Times New Roman" w:cs="Times New Roman"/>
          <w:sz w:val="24"/>
          <w:szCs w:val="24"/>
        </w:rPr>
        <w:t>3300, г. Тирасполь, ул. Ленина, 1/2. Тел. 7-70-47, 7-42-07</w:t>
      </w:r>
    </w:p>
    <w:p w:rsidR="004E4818" w:rsidRPr="00BA672E" w:rsidRDefault="004E4818" w:rsidP="004E4818">
      <w:pPr>
        <w:spacing w:after="0" w:line="240" w:lineRule="auto"/>
        <w:ind w:left="-181" w:firstLine="709"/>
        <w:jc w:val="center"/>
        <w:rPr>
          <w:rFonts w:ascii="Times New Roman" w:hAnsi="Times New Roman" w:cs="Times New Roman"/>
          <w:sz w:val="24"/>
          <w:szCs w:val="24"/>
        </w:rPr>
      </w:pPr>
      <w:r w:rsidRPr="00BA672E">
        <w:rPr>
          <w:rFonts w:ascii="Times New Roman" w:hAnsi="Times New Roman" w:cs="Times New Roman"/>
          <w:sz w:val="24"/>
          <w:szCs w:val="24"/>
        </w:rPr>
        <w:t xml:space="preserve">Официальный сайт: </w:t>
      </w:r>
      <w:proofErr w:type="spellStart"/>
      <w:r w:rsidRPr="00BA672E">
        <w:rPr>
          <w:rFonts w:ascii="Times New Roman" w:hAnsi="Times New Roman" w:cs="Times New Roman"/>
          <w:sz w:val="24"/>
          <w:szCs w:val="24"/>
        </w:rPr>
        <w:t>www</w:t>
      </w:r>
      <w:proofErr w:type="spellEnd"/>
      <w:r w:rsidRPr="00BA672E">
        <w:rPr>
          <w:rFonts w:ascii="Times New Roman" w:hAnsi="Times New Roman" w:cs="Times New Roman"/>
          <w:sz w:val="24"/>
          <w:szCs w:val="24"/>
        </w:rPr>
        <w:t>.</w:t>
      </w:r>
      <w:proofErr w:type="spellStart"/>
      <w:r w:rsidRPr="00BA672E">
        <w:rPr>
          <w:rFonts w:ascii="Times New Roman" w:hAnsi="Times New Roman" w:cs="Times New Roman"/>
          <w:sz w:val="24"/>
          <w:szCs w:val="24"/>
          <w:lang w:val="en-US"/>
        </w:rPr>
        <w:t>arbitr</w:t>
      </w:r>
      <w:proofErr w:type="spellEnd"/>
      <w:r w:rsidRPr="00BA672E">
        <w:rPr>
          <w:rFonts w:ascii="Times New Roman" w:hAnsi="Times New Roman" w:cs="Times New Roman"/>
          <w:sz w:val="24"/>
          <w:szCs w:val="24"/>
        </w:rPr>
        <w:t>.</w:t>
      </w:r>
      <w:proofErr w:type="spellStart"/>
      <w:r w:rsidRPr="00BA672E">
        <w:rPr>
          <w:rFonts w:ascii="Times New Roman" w:hAnsi="Times New Roman" w:cs="Times New Roman"/>
          <w:sz w:val="24"/>
          <w:szCs w:val="24"/>
        </w:rPr>
        <w:t>gospmr</w:t>
      </w:r>
      <w:proofErr w:type="spellEnd"/>
      <w:r w:rsidRPr="00BA672E">
        <w:rPr>
          <w:rFonts w:ascii="Times New Roman" w:hAnsi="Times New Roman" w:cs="Times New Roman"/>
          <w:sz w:val="24"/>
          <w:szCs w:val="24"/>
        </w:rPr>
        <w:t>.</w:t>
      </w:r>
      <w:r w:rsidRPr="00BA672E">
        <w:rPr>
          <w:rFonts w:ascii="Times New Roman" w:hAnsi="Times New Roman" w:cs="Times New Roman"/>
          <w:sz w:val="24"/>
          <w:szCs w:val="24"/>
          <w:lang w:val="en-US"/>
        </w:rPr>
        <w:t>org</w:t>
      </w:r>
    </w:p>
    <w:p w:rsidR="004E4818" w:rsidRPr="00BA672E" w:rsidRDefault="00AC7CF9" w:rsidP="004E4818">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4E4818" w:rsidRPr="00BA672E" w:rsidRDefault="004E4818" w:rsidP="004E4818">
      <w:pPr>
        <w:spacing w:after="0" w:line="240" w:lineRule="auto"/>
        <w:ind w:left="-181" w:firstLine="709"/>
        <w:jc w:val="center"/>
        <w:rPr>
          <w:rFonts w:ascii="Times New Roman" w:hAnsi="Times New Roman" w:cs="Times New Roman"/>
          <w:b/>
          <w:sz w:val="24"/>
          <w:szCs w:val="24"/>
        </w:rPr>
      </w:pPr>
      <w:r w:rsidRPr="00BA672E">
        <w:rPr>
          <w:rFonts w:ascii="Times New Roman" w:hAnsi="Times New Roman" w:cs="Times New Roman"/>
          <w:b/>
          <w:sz w:val="24"/>
          <w:szCs w:val="24"/>
        </w:rPr>
        <w:t xml:space="preserve">О </w:t>
      </w:r>
      <w:proofErr w:type="gramStart"/>
      <w:r w:rsidRPr="00BA672E">
        <w:rPr>
          <w:rFonts w:ascii="Times New Roman" w:hAnsi="Times New Roman" w:cs="Times New Roman"/>
          <w:b/>
          <w:sz w:val="24"/>
          <w:szCs w:val="24"/>
        </w:rPr>
        <w:t>П</w:t>
      </w:r>
      <w:proofErr w:type="gramEnd"/>
      <w:r w:rsidRPr="00BA672E">
        <w:rPr>
          <w:rFonts w:ascii="Times New Roman" w:hAnsi="Times New Roman" w:cs="Times New Roman"/>
          <w:b/>
          <w:sz w:val="24"/>
          <w:szCs w:val="24"/>
        </w:rPr>
        <w:t xml:space="preserve"> Р Е Д Е Л Е Н И Е</w:t>
      </w:r>
    </w:p>
    <w:p w:rsidR="004E4818" w:rsidRPr="00BA672E" w:rsidRDefault="004E4818" w:rsidP="004E4818">
      <w:pPr>
        <w:spacing w:after="0" w:line="240" w:lineRule="auto"/>
        <w:ind w:firstLine="709"/>
        <w:jc w:val="center"/>
        <w:rPr>
          <w:rFonts w:ascii="Times New Roman" w:hAnsi="Times New Roman" w:cs="Times New Roman"/>
          <w:b/>
          <w:bCs/>
          <w:sz w:val="24"/>
          <w:szCs w:val="24"/>
        </w:rPr>
      </w:pPr>
      <w:r w:rsidRPr="00BA672E">
        <w:rPr>
          <w:rFonts w:ascii="Times New Roman" w:hAnsi="Times New Roman" w:cs="Times New Roman"/>
          <w:b/>
          <w:bCs/>
          <w:sz w:val="24"/>
          <w:szCs w:val="24"/>
        </w:rPr>
        <w:t>об оставлении заявления без движения</w:t>
      </w:r>
    </w:p>
    <w:p w:rsidR="004E4818" w:rsidRPr="00BA672E" w:rsidRDefault="004E4818" w:rsidP="004E4818">
      <w:pPr>
        <w:spacing w:after="0" w:line="240" w:lineRule="auto"/>
        <w:ind w:firstLine="709"/>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E4818" w:rsidRPr="00BA672E" w:rsidTr="004E4818">
        <w:trPr>
          <w:trHeight w:val="259"/>
        </w:trPr>
        <w:tc>
          <w:tcPr>
            <w:tcW w:w="4952" w:type="dxa"/>
            <w:gridSpan w:val="7"/>
          </w:tcPr>
          <w:p w:rsidR="004E4818" w:rsidRPr="001864FD" w:rsidRDefault="004E4818" w:rsidP="004E4818">
            <w:pPr>
              <w:spacing w:after="0" w:line="240" w:lineRule="auto"/>
              <w:rPr>
                <w:rFonts w:ascii="Times New Roman" w:eastAsia="Calibri" w:hAnsi="Times New Roman" w:cs="Times New Roman"/>
                <w:b/>
                <w:bCs/>
                <w:sz w:val="24"/>
                <w:szCs w:val="24"/>
                <w:u w:val="single"/>
              </w:rPr>
            </w:pPr>
            <w:r w:rsidRPr="001864FD">
              <w:rPr>
                <w:rFonts w:ascii="Times New Roman" w:eastAsia="Calibri" w:hAnsi="Times New Roman" w:cs="Times New Roman"/>
                <w:b/>
                <w:sz w:val="24"/>
                <w:szCs w:val="24"/>
                <w:u w:val="single"/>
              </w:rPr>
              <w:t xml:space="preserve">« </w:t>
            </w:r>
            <w:r w:rsidR="001864FD" w:rsidRPr="001864FD">
              <w:rPr>
                <w:rFonts w:ascii="Times New Roman" w:eastAsia="Calibri" w:hAnsi="Times New Roman" w:cs="Times New Roman"/>
                <w:b/>
                <w:sz w:val="24"/>
                <w:szCs w:val="24"/>
                <w:u w:val="single"/>
              </w:rPr>
              <w:t xml:space="preserve">13 </w:t>
            </w:r>
            <w:r w:rsidRPr="001864FD">
              <w:rPr>
                <w:rFonts w:ascii="Times New Roman" w:eastAsia="Calibri" w:hAnsi="Times New Roman" w:cs="Times New Roman"/>
                <w:b/>
                <w:sz w:val="24"/>
                <w:szCs w:val="24"/>
                <w:u w:val="single"/>
              </w:rPr>
              <w:t xml:space="preserve"> »   </w:t>
            </w:r>
            <w:r w:rsidR="0035034F" w:rsidRPr="001864FD">
              <w:rPr>
                <w:rFonts w:ascii="Times New Roman" w:eastAsia="Calibri" w:hAnsi="Times New Roman" w:cs="Times New Roman"/>
                <w:b/>
                <w:sz w:val="24"/>
                <w:szCs w:val="24"/>
                <w:u w:val="single"/>
              </w:rPr>
              <w:t>июл</w:t>
            </w:r>
            <w:r w:rsidRPr="001864FD">
              <w:rPr>
                <w:rFonts w:ascii="Times New Roman" w:eastAsia="Calibri" w:hAnsi="Times New Roman" w:cs="Times New Roman"/>
                <w:b/>
                <w:sz w:val="24"/>
                <w:szCs w:val="24"/>
                <w:u w:val="single"/>
              </w:rPr>
              <w:t xml:space="preserve">я    </w:t>
            </w:r>
            <w:r w:rsidRPr="001864FD">
              <w:rPr>
                <w:rFonts w:ascii="Times New Roman" w:eastAsia="Calibri" w:hAnsi="Times New Roman" w:cs="Times New Roman"/>
                <w:b/>
                <w:bCs/>
                <w:sz w:val="24"/>
                <w:szCs w:val="24"/>
                <w:u w:val="single"/>
              </w:rPr>
              <w:t>2021 года</w:t>
            </w:r>
          </w:p>
        </w:tc>
        <w:tc>
          <w:tcPr>
            <w:tcW w:w="4971" w:type="dxa"/>
            <w:gridSpan w:val="3"/>
          </w:tcPr>
          <w:p w:rsidR="004E4818" w:rsidRPr="00BA672E" w:rsidRDefault="004E4818" w:rsidP="004E4818">
            <w:pPr>
              <w:spacing w:after="0" w:line="240" w:lineRule="auto"/>
              <w:ind w:firstLine="709"/>
              <w:rPr>
                <w:rFonts w:ascii="Times New Roman" w:eastAsia="Calibri" w:hAnsi="Times New Roman" w:cs="Times New Roman"/>
                <w:b/>
                <w:bCs/>
                <w:sz w:val="24"/>
                <w:szCs w:val="24"/>
                <w:u w:val="single"/>
              </w:rPr>
            </w:pPr>
            <w:r w:rsidRPr="00BA672E">
              <w:rPr>
                <w:rFonts w:ascii="Times New Roman" w:eastAsia="Calibri" w:hAnsi="Times New Roman" w:cs="Times New Roman"/>
                <w:b/>
                <w:bCs/>
                <w:sz w:val="24"/>
                <w:szCs w:val="24"/>
              </w:rPr>
              <w:t xml:space="preserve">                         </w:t>
            </w:r>
            <w:r w:rsidRPr="00BA672E">
              <w:rPr>
                <w:rFonts w:ascii="Times New Roman" w:eastAsia="Calibri" w:hAnsi="Times New Roman" w:cs="Times New Roman"/>
                <w:b/>
                <w:bCs/>
                <w:sz w:val="24"/>
                <w:szCs w:val="24"/>
                <w:u w:val="single"/>
              </w:rPr>
              <w:t xml:space="preserve">Дело </w:t>
            </w:r>
            <w:r w:rsidRPr="00BA672E">
              <w:rPr>
                <w:rFonts w:ascii="Times New Roman" w:eastAsia="Calibri" w:hAnsi="Times New Roman" w:cs="Times New Roman"/>
                <w:b/>
                <w:sz w:val="24"/>
                <w:szCs w:val="24"/>
                <w:u w:val="single"/>
              </w:rPr>
              <w:t xml:space="preserve">№ </w:t>
            </w:r>
            <w:r w:rsidR="0035034F">
              <w:rPr>
                <w:rFonts w:ascii="Times New Roman" w:eastAsia="Calibri" w:hAnsi="Times New Roman" w:cs="Times New Roman"/>
                <w:b/>
                <w:sz w:val="24"/>
                <w:szCs w:val="24"/>
                <w:u w:val="single"/>
              </w:rPr>
              <w:t>501</w:t>
            </w:r>
            <w:r>
              <w:rPr>
                <w:rFonts w:ascii="Times New Roman" w:eastAsia="Calibri" w:hAnsi="Times New Roman" w:cs="Times New Roman"/>
                <w:b/>
                <w:sz w:val="24"/>
                <w:szCs w:val="24"/>
                <w:u w:val="single"/>
              </w:rPr>
              <w:t>/21</w:t>
            </w:r>
            <w:r w:rsidRPr="00BA672E">
              <w:rPr>
                <w:rFonts w:ascii="Times New Roman" w:eastAsia="Calibri" w:hAnsi="Times New Roman" w:cs="Times New Roman"/>
                <w:b/>
                <w:sz w:val="24"/>
                <w:szCs w:val="24"/>
                <w:u w:val="single"/>
              </w:rPr>
              <w:t xml:space="preserve">-12  </w:t>
            </w:r>
          </w:p>
        </w:tc>
      </w:tr>
      <w:tr w:rsidR="004E4818" w:rsidRPr="00BA672E" w:rsidTr="004E4818">
        <w:tc>
          <w:tcPr>
            <w:tcW w:w="1199" w:type="dxa"/>
          </w:tcPr>
          <w:p w:rsidR="004E4818" w:rsidRPr="00BA672E" w:rsidRDefault="004E4818" w:rsidP="004E4818">
            <w:pPr>
              <w:spacing w:after="0" w:line="240" w:lineRule="auto"/>
              <w:ind w:firstLine="709"/>
              <w:rPr>
                <w:rFonts w:ascii="Times New Roman" w:eastAsia="Calibri" w:hAnsi="Times New Roman" w:cs="Times New Roman"/>
                <w:b/>
                <w:bCs/>
                <w:sz w:val="24"/>
                <w:szCs w:val="24"/>
              </w:rPr>
            </w:pPr>
          </w:p>
        </w:tc>
        <w:tc>
          <w:tcPr>
            <w:tcW w:w="1418" w:type="dxa"/>
            <w:gridSpan w:val="4"/>
          </w:tcPr>
          <w:p w:rsidR="004E4818" w:rsidRPr="00BA672E" w:rsidRDefault="004E4818" w:rsidP="004E4818">
            <w:pPr>
              <w:spacing w:after="0" w:line="240" w:lineRule="auto"/>
              <w:ind w:firstLine="709"/>
              <w:rPr>
                <w:rFonts w:ascii="Times New Roman" w:eastAsia="Calibri" w:hAnsi="Times New Roman" w:cs="Times New Roman"/>
                <w:b/>
                <w:bCs/>
                <w:sz w:val="24"/>
                <w:szCs w:val="24"/>
              </w:rPr>
            </w:pPr>
          </w:p>
        </w:tc>
        <w:tc>
          <w:tcPr>
            <w:tcW w:w="838" w:type="dxa"/>
          </w:tcPr>
          <w:p w:rsidR="004E4818" w:rsidRPr="00BA672E" w:rsidRDefault="004E4818" w:rsidP="004E4818">
            <w:pPr>
              <w:spacing w:after="0" w:line="240" w:lineRule="auto"/>
              <w:ind w:firstLine="709"/>
              <w:rPr>
                <w:rFonts w:ascii="Times New Roman" w:eastAsia="Calibri" w:hAnsi="Times New Roman" w:cs="Times New Roman"/>
                <w:b/>
                <w:bCs/>
                <w:sz w:val="24"/>
                <w:szCs w:val="24"/>
              </w:rPr>
            </w:pPr>
          </w:p>
        </w:tc>
        <w:tc>
          <w:tcPr>
            <w:tcW w:w="3577" w:type="dxa"/>
            <w:gridSpan w:val="2"/>
          </w:tcPr>
          <w:p w:rsidR="004E4818" w:rsidRPr="00BA672E" w:rsidRDefault="004E4818" w:rsidP="004E4818">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4E4818" w:rsidRPr="00BA672E" w:rsidRDefault="004E4818" w:rsidP="004E4818">
            <w:pPr>
              <w:spacing w:after="0" w:line="240" w:lineRule="auto"/>
              <w:ind w:firstLine="709"/>
              <w:rPr>
                <w:rFonts w:ascii="Times New Roman" w:eastAsia="Calibri" w:hAnsi="Times New Roman" w:cs="Times New Roman"/>
                <w:b/>
                <w:bCs/>
                <w:sz w:val="24"/>
                <w:szCs w:val="24"/>
              </w:rPr>
            </w:pPr>
          </w:p>
        </w:tc>
      </w:tr>
      <w:tr w:rsidR="004E4818" w:rsidRPr="00BA672E" w:rsidTr="004E4818">
        <w:tc>
          <w:tcPr>
            <w:tcW w:w="1985" w:type="dxa"/>
            <w:gridSpan w:val="2"/>
          </w:tcPr>
          <w:p w:rsidR="004E4818" w:rsidRPr="00BA672E" w:rsidRDefault="004E4818" w:rsidP="004E4818">
            <w:pPr>
              <w:spacing w:after="0" w:line="240" w:lineRule="auto"/>
              <w:rPr>
                <w:rFonts w:ascii="Times New Roman" w:eastAsia="Calibri" w:hAnsi="Times New Roman" w:cs="Times New Roman"/>
                <w:b/>
                <w:bCs/>
                <w:sz w:val="24"/>
                <w:szCs w:val="24"/>
              </w:rPr>
            </w:pPr>
            <w:r w:rsidRPr="00BA672E">
              <w:rPr>
                <w:rFonts w:ascii="Times New Roman" w:eastAsia="Calibri" w:hAnsi="Times New Roman" w:cs="Times New Roman"/>
                <w:bCs/>
                <w:sz w:val="24"/>
                <w:szCs w:val="24"/>
              </w:rPr>
              <w:t>г. Тирасполь</w:t>
            </w:r>
          </w:p>
        </w:tc>
        <w:tc>
          <w:tcPr>
            <w:tcW w:w="283" w:type="dxa"/>
          </w:tcPr>
          <w:p w:rsidR="004E4818" w:rsidRPr="00BA672E" w:rsidRDefault="004E4818" w:rsidP="004E4818">
            <w:pPr>
              <w:spacing w:after="0" w:line="240" w:lineRule="auto"/>
              <w:ind w:firstLine="709"/>
              <w:rPr>
                <w:rFonts w:ascii="Times New Roman" w:eastAsia="Calibri" w:hAnsi="Times New Roman" w:cs="Times New Roman"/>
                <w:b/>
                <w:bCs/>
                <w:sz w:val="24"/>
                <w:szCs w:val="24"/>
              </w:rPr>
            </w:pPr>
          </w:p>
        </w:tc>
        <w:tc>
          <w:tcPr>
            <w:tcW w:w="284" w:type="dxa"/>
          </w:tcPr>
          <w:p w:rsidR="004E4818" w:rsidRPr="00BA672E" w:rsidRDefault="004E4818" w:rsidP="004E4818">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4E4818" w:rsidRPr="00BA672E" w:rsidRDefault="004E4818" w:rsidP="004E4818">
            <w:pPr>
              <w:spacing w:after="0" w:line="240" w:lineRule="auto"/>
              <w:ind w:firstLine="709"/>
              <w:jc w:val="center"/>
              <w:rPr>
                <w:rFonts w:ascii="Times New Roman" w:eastAsia="Calibri" w:hAnsi="Times New Roman" w:cs="Times New Roman"/>
                <w:b/>
                <w:bCs/>
                <w:sz w:val="24"/>
                <w:szCs w:val="24"/>
              </w:rPr>
            </w:pPr>
          </w:p>
        </w:tc>
        <w:tc>
          <w:tcPr>
            <w:tcW w:w="2784" w:type="dxa"/>
          </w:tcPr>
          <w:p w:rsidR="004E4818" w:rsidRPr="00BA672E" w:rsidRDefault="004E4818" w:rsidP="004E4818">
            <w:pPr>
              <w:spacing w:after="0" w:line="240" w:lineRule="auto"/>
              <w:ind w:firstLine="709"/>
              <w:rPr>
                <w:rFonts w:ascii="Times New Roman" w:eastAsia="Calibri" w:hAnsi="Times New Roman" w:cs="Times New Roman"/>
                <w:b/>
                <w:bCs/>
                <w:sz w:val="24"/>
                <w:szCs w:val="24"/>
              </w:rPr>
            </w:pPr>
          </w:p>
        </w:tc>
      </w:tr>
      <w:tr w:rsidR="004E4818" w:rsidRPr="00BA672E" w:rsidTr="004E4818">
        <w:tc>
          <w:tcPr>
            <w:tcW w:w="1199" w:type="dxa"/>
          </w:tcPr>
          <w:p w:rsidR="004E4818" w:rsidRPr="00BA672E" w:rsidRDefault="004E4818" w:rsidP="004E4818">
            <w:pPr>
              <w:spacing w:after="0" w:line="240" w:lineRule="auto"/>
              <w:ind w:firstLine="709"/>
              <w:rPr>
                <w:rFonts w:ascii="Times New Roman" w:eastAsia="Calibri" w:hAnsi="Times New Roman" w:cs="Times New Roman"/>
                <w:b/>
                <w:bCs/>
                <w:sz w:val="24"/>
                <w:szCs w:val="24"/>
              </w:rPr>
            </w:pPr>
          </w:p>
        </w:tc>
        <w:tc>
          <w:tcPr>
            <w:tcW w:w="1418" w:type="dxa"/>
            <w:gridSpan w:val="4"/>
          </w:tcPr>
          <w:p w:rsidR="004E4818" w:rsidRPr="00BA672E" w:rsidRDefault="004E4818" w:rsidP="004E4818">
            <w:pPr>
              <w:spacing w:after="0" w:line="240" w:lineRule="auto"/>
              <w:ind w:firstLine="709"/>
              <w:rPr>
                <w:rFonts w:ascii="Times New Roman" w:eastAsia="Calibri" w:hAnsi="Times New Roman" w:cs="Times New Roman"/>
                <w:b/>
                <w:bCs/>
                <w:sz w:val="24"/>
                <w:szCs w:val="24"/>
              </w:rPr>
            </w:pPr>
          </w:p>
        </w:tc>
        <w:tc>
          <w:tcPr>
            <w:tcW w:w="838" w:type="dxa"/>
          </w:tcPr>
          <w:p w:rsidR="004E4818" w:rsidRPr="00BA672E" w:rsidRDefault="004E4818" w:rsidP="004E4818">
            <w:pPr>
              <w:spacing w:after="0" w:line="240" w:lineRule="auto"/>
              <w:ind w:firstLine="709"/>
              <w:rPr>
                <w:rFonts w:ascii="Times New Roman" w:eastAsia="Calibri" w:hAnsi="Times New Roman" w:cs="Times New Roman"/>
                <w:b/>
                <w:bCs/>
                <w:sz w:val="24"/>
                <w:szCs w:val="24"/>
              </w:rPr>
            </w:pPr>
          </w:p>
        </w:tc>
        <w:tc>
          <w:tcPr>
            <w:tcW w:w="3577" w:type="dxa"/>
            <w:gridSpan w:val="2"/>
          </w:tcPr>
          <w:p w:rsidR="004E4818" w:rsidRPr="00BA672E" w:rsidRDefault="004E4818" w:rsidP="004E4818">
            <w:pPr>
              <w:spacing w:after="0" w:line="240" w:lineRule="auto"/>
              <w:ind w:firstLine="709"/>
              <w:rPr>
                <w:rFonts w:ascii="Times New Roman" w:eastAsia="Calibri" w:hAnsi="Times New Roman" w:cs="Times New Roman"/>
                <w:b/>
                <w:bCs/>
                <w:sz w:val="24"/>
                <w:szCs w:val="24"/>
              </w:rPr>
            </w:pPr>
          </w:p>
        </w:tc>
        <w:tc>
          <w:tcPr>
            <w:tcW w:w="2891" w:type="dxa"/>
            <w:gridSpan w:val="2"/>
          </w:tcPr>
          <w:p w:rsidR="004E4818" w:rsidRPr="00BA672E" w:rsidRDefault="004E4818" w:rsidP="004E4818">
            <w:pPr>
              <w:spacing w:after="0" w:line="240" w:lineRule="auto"/>
              <w:ind w:firstLine="709"/>
              <w:rPr>
                <w:rFonts w:ascii="Times New Roman" w:eastAsia="Calibri" w:hAnsi="Times New Roman" w:cs="Times New Roman"/>
                <w:b/>
                <w:bCs/>
                <w:sz w:val="24"/>
                <w:szCs w:val="24"/>
              </w:rPr>
            </w:pPr>
          </w:p>
        </w:tc>
      </w:tr>
      <w:tr w:rsidR="004E4818" w:rsidRPr="00BA672E" w:rsidTr="004E4818">
        <w:tc>
          <w:tcPr>
            <w:tcW w:w="1199" w:type="dxa"/>
          </w:tcPr>
          <w:p w:rsidR="004E4818" w:rsidRPr="00BA672E" w:rsidRDefault="004E4818" w:rsidP="004E4818">
            <w:pPr>
              <w:spacing w:after="0" w:line="240" w:lineRule="auto"/>
              <w:ind w:firstLine="709"/>
              <w:rPr>
                <w:rFonts w:ascii="Times New Roman" w:eastAsia="Calibri" w:hAnsi="Times New Roman" w:cs="Times New Roman"/>
                <w:b/>
                <w:bCs/>
                <w:sz w:val="24"/>
                <w:szCs w:val="24"/>
              </w:rPr>
            </w:pPr>
          </w:p>
        </w:tc>
        <w:tc>
          <w:tcPr>
            <w:tcW w:w="1418" w:type="dxa"/>
            <w:gridSpan w:val="4"/>
          </w:tcPr>
          <w:p w:rsidR="004E4818" w:rsidRPr="00BA672E" w:rsidRDefault="004E4818" w:rsidP="004E4818">
            <w:pPr>
              <w:spacing w:after="0" w:line="240" w:lineRule="auto"/>
              <w:ind w:firstLine="709"/>
              <w:rPr>
                <w:rFonts w:ascii="Times New Roman" w:eastAsia="Calibri" w:hAnsi="Times New Roman" w:cs="Times New Roman"/>
                <w:b/>
                <w:bCs/>
                <w:sz w:val="24"/>
                <w:szCs w:val="24"/>
              </w:rPr>
            </w:pPr>
          </w:p>
        </w:tc>
        <w:tc>
          <w:tcPr>
            <w:tcW w:w="838" w:type="dxa"/>
          </w:tcPr>
          <w:p w:rsidR="004E4818" w:rsidRPr="00BA672E" w:rsidRDefault="004E4818" w:rsidP="004E4818">
            <w:pPr>
              <w:spacing w:after="0" w:line="240" w:lineRule="auto"/>
              <w:ind w:firstLine="709"/>
              <w:rPr>
                <w:rFonts w:ascii="Times New Roman" w:eastAsia="Calibri" w:hAnsi="Times New Roman" w:cs="Times New Roman"/>
                <w:b/>
                <w:bCs/>
                <w:sz w:val="24"/>
                <w:szCs w:val="24"/>
              </w:rPr>
            </w:pPr>
          </w:p>
        </w:tc>
        <w:tc>
          <w:tcPr>
            <w:tcW w:w="3577" w:type="dxa"/>
            <w:gridSpan w:val="2"/>
          </w:tcPr>
          <w:p w:rsidR="004E4818" w:rsidRPr="00BA672E" w:rsidRDefault="004E4818" w:rsidP="004E4818">
            <w:pPr>
              <w:spacing w:after="0" w:line="240" w:lineRule="auto"/>
              <w:ind w:firstLine="709"/>
              <w:rPr>
                <w:rFonts w:ascii="Times New Roman" w:eastAsia="Calibri" w:hAnsi="Times New Roman" w:cs="Times New Roman"/>
                <w:b/>
                <w:bCs/>
                <w:sz w:val="24"/>
                <w:szCs w:val="24"/>
              </w:rPr>
            </w:pPr>
          </w:p>
        </w:tc>
        <w:tc>
          <w:tcPr>
            <w:tcW w:w="2891" w:type="dxa"/>
            <w:gridSpan w:val="2"/>
          </w:tcPr>
          <w:p w:rsidR="004E4818" w:rsidRPr="00BA672E" w:rsidRDefault="004E4818" w:rsidP="004E4818">
            <w:pPr>
              <w:spacing w:after="0" w:line="240" w:lineRule="auto"/>
              <w:ind w:firstLine="709"/>
              <w:rPr>
                <w:rFonts w:ascii="Times New Roman" w:eastAsia="Calibri" w:hAnsi="Times New Roman" w:cs="Times New Roman"/>
                <w:b/>
                <w:bCs/>
                <w:sz w:val="24"/>
                <w:szCs w:val="24"/>
              </w:rPr>
            </w:pPr>
          </w:p>
        </w:tc>
      </w:tr>
    </w:tbl>
    <w:p w:rsidR="004E4818" w:rsidRDefault="004E4818" w:rsidP="00E65D8E">
      <w:pPr>
        <w:pStyle w:val="HTML"/>
        <w:spacing w:line="19" w:lineRule="atLeast"/>
        <w:ind w:left="-142" w:right="-2" w:firstLine="709"/>
        <w:jc w:val="both"/>
        <w:rPr>
          <w:rStyle w:val="FontStyle14"/>
          <w:sz w:val="24"/>
          <w:szCs w:val="24"/>
        </w:rPr>
      </w:pPr>
      <w:r w:rsidRPr="00743719">
        <w:rPr>
          <w:rStyle w:val="FontStyle14"/>
          <w:sz w:val="24"/>
          <w:szCs w:val="24"/>
        </w:rPr>
        <w:t xml:space="preserve">Арбитражный суд </w:t>
      </w:r>
      <w:r w:rsidRPr="00743719">
        <w:rPr>
          <w:rFonts w:ascii="Times New Roman" w:hAnsi="Times New Roman" w:cs="Times New Roman"/>
          <w:sz w:val="24"/>
          <w:szCs w:val="24"/>
        </w:rPr>
        <w:t>Приднестровской Молдавской Республики</w:t>
      </w:r>
      <w:r w:rsidRPr="00743719">
        <w:rPr>
          <w:rStyle w:val="FontStyle14"/>
          <w:sz w:val="24"/>
          <w:szCs w:val="24"/>
        </w:rPr>
        <w:t xml:space="preserve"> в составе судьи </w:t>
      </w:r>
      <w:proofErr w:type="spellStart"/>
      <w:r w:rsidRPr="00743719">
        <w:rPr>
          <w:rStyle w:val="FontStyle14"/>
          <w:sz w:val="24"/>
          <w:szCs w:val="24"/>
        </w:rPr>
        <w:t>Григорашенко</w:t>
      </w:r>
      <w:proofErr w:type="spellEnd"/>
      <w:r w:rsidRPr="00743719">
        <w:rPr>
          <w:rStyle w:val="FontStyle14"/>
          <w:sz w:val="24"/>
          <w:szCs w:val="24"/>
        </w:rPr>
        <w:t xml:space="preserve"> И. П., ознакомившись с заявлением</w:t>
      </w:r>
      <w:r w:rsidR="0063531A">
        <w:rPr>
          <w:rStyle w:val="FontStyle14"/>
          <w:sz w:val="24"/>
          <w:szCs w:val="24"/>
        </w:rPr>
        <w:t xml:space="preserve"> </w:t>
      </w:r>
      <w:r w:rsidR="007451B0">
        <w:rPr>
          <w:rFonts w:ascii="Times New Roman" w:hAnsi="Times New Roman" w:cs="Times New Roman"/>
          <w:sz w:val="24"/>
          <w:szCs w:val="24"/>
        </w:rPr>
        <w:t xml:space="preserve">Общества с ограниченной ответственностью </w:t>
      </w:r>
      <w:r w:rsidR="00E65D8E">
        <w:rPr>
          <w:rFonts w:ascii="Times New Roman" w:hAnsi="Times New Roman" w:cs="Times New Roman"/>
          <w:sz w:val="24"/>
          <w:szCs w:val="24"/>
        </w:rPr>
        <w:t xml:space="preserve">«Транс-Тур» </w:t>
      </w:r>
      <w:r w:rsidR="007451B0">
        <w:rPr>
          <w:rFonts w:ascii="Times New Roman" w:hAnsi="Times New Roman" w:cs="Times New Roman"/>
          <w:sz w:val="24"/>
          <w:szCs w:val="24"/>
        </w:rPr>
        <w:t>(</w:t>
      </w:r>
      <w:proofErr w:type="gramStart"/>
      <w:r w:rsidR="007451B0">
        <w:rPr>
          <w:rFonts w:ascii="Times New Roman" w:hAnsi="Times New Roman" w:cs="Times New Roman"/>
          <w:sz w:val="24"/>
          <w:szCs w:val="24"/>
        </w:rPr>
        <w:t>г</w:t>
      </w:r>
      <w:proofErr w:type="gramEnd"/>
      <w:r w:rsidR="007451B0">
        <w:rPr>
          <w:rFonts w:ascii="Times New Roman" w:hAnsi="Times New Roman" w:cs="Times New Roman"/>
          <w:sz w:val="24"/>
          <w:szCs w:val="24"/>
        </w:rPr>
        <w:t>. Каменка, ул. Ленина, д. 43, к. 15)</w:t>
      </w:r>
      <w:r w:rsidR="006612B0">
        <w:rPr>
          <w:rFonts w:ascii="Times New Roman" w:hAnsi="Times New Roman" w:cs="Times New Roman"/>
          <w:sz w:val="24"/>
          <w:szCs w:val="24"/>
        </w:rPr>
        <w:t xml:space="preserve"> </w:t>
      </w:r>
      <w:r w:rsidR="00E65D8E">
        <w:rPr>
          <w:rFonts w:ascii="Times New Roman" w:hAnsi="Times New Roman" w:cs="Times New Roman"/>
          <w:sz w:val="24"/>
          <w:szCs w:val="24"/>
        </w:rPr>
        <w:t xml:space="preserve">к Налоговой инспекции по г. Каменка и Каменскому району (г. Каменка, пер. </w:t>
      </w:r>
      <w:proofErr w:type="spellStart"/>
      <w:r w:rsidR="00E65D8E">
        <w:rPr>
          <w:rFonts w:ascii="Times New Roman" w:hAnsi="Times New Roman" w:cs="Times New Roman"/>
          <w:sz w:val="24"/>
          <w:szCs w:val="24"/>
        </w:rPr>
        <w:t>Солтыса</w:t>
      </w:r>
      <w:proofErr w:type="spellEnd"/>
      <w:r w:rsidR="00E65D8E">
        <w:rPr>
          <w:rFonts w:ascii="Times New Roman" w:hAnsi="Times New Roman" w:cs="Times New Roman"/>
          <w:sz w:val="24"/>
          <w:szCs w:val="24"/>
        </w:rPr>
        <w:t>, 2) о признании ненормативного акта недействительным</w:t>
      </w:r>
      <w:r w:rsidR="006612B0">
        <w:rPr>
          <w:rFonts w:ascii="Times New Roman" w:hAnsi="Times New Roman" w:cs="Times New Roman"/>
          <w:sz w:val="24"/>
          <w:szCs w:val="24"/>
        </w:rPr>
        <w:t xml:space="preserve">, </w:t>
      </w:r>
      <w:r w:rsidR="006612B0" w:rsidRPr="00F7123E">
        <w:rPr>
          <w:rStyle w:val="FontStyle14"/>
          <w:sz w:val="24"/>
          <w:szCs w:val="24"/>
        </w:rPr>
        <w:t>и изучив приложенные документы</w:t>
      </w:r>
    </w:p>
    <w:p w:rsidR="004E4818" w:rsidRDefault="004E4818" w:rsidP="00D034D7">
      <w:pPr>
        <w:pStyle w:val="HTML"/>
        <w:spacing w:line="19" w:lineRule="atLeast"/>
        <w:ind w:left="-142" w:right="-2" w:firstLine="709"/>
        <w:jc w:val="both"/>
        <w:rPr>
          <w:rStyle w:val="FontStyle14"/>
          <w:sz w:val="24"/>
          <w:szCs w:val="24"/>
        </w:rPr>
      </w:pPr>
    </w:p>
    <w:p w:rsidR="004E4818" w:rsidRDefault="004E4818" w:rsidP="00D034D7">
      <w:pPr>
        <w:pStyle w:val="HTML"/>
        <w:spacing w:line="19" w:lineRule="atLeast"/>
        <w:ind w:left="-142" w:right="-2" w:firstLine="709"/>
        <w:jc w:val="center"/>
        <w:rPr>
          <w:rFonts w:ascii="Times New Roman" w:hAnsi="Times New Roman" w:cs="Times New Roman"/>
          <w:b/>
          <w:color w:val="000000"/>
          <w:sz w:val="24"/>
          <w:szCs w:val="24"/>
        </w:rPr>
      </w:pPr>
      <w:r w:rsidRPr="00BA672E">
        <w:rPr>
          <w:rFonts w:ascii="Times New Roman" w:hAnsi="Times New Roman" w:cs="Times New Roman"/>
          <w:b/>
          <w:color w:val="000000"/>
          <w:sz w:val="24"/>
          <w:szCs w:val="24"/>
        </w:rPr>
        <w:t>У С Т А Н О В И Л:</w:t>
      </w:r>
    </w:p>
    <w:p w:rsidR="0063531A" w:rsidRPr="00BA672E" w:rsidRDefault="0063531A" w:rsidP="00D034D7">
      <w:pPr>
        <w:pStyle w:val="HTML"/>
        <w:spacing w:line="19" w:lineRule="atLeast"/>
        <w:ind w:left="-142" w:right="-2" w:firstLine="709"/>
        <w:jc w:val="center"/>
        <w:rPr>
          <w:rFonts w:ascii="Times New Roman" w:hAnsi="Times New Roman" w:cs="Times New Roman"/>
          <w:b/>
          <w:color w:val="000000"/>
          <w:sz w:val="24"/>
          <w:szCs w:val="24"/>
        </w:rPr>
      </w:pPr>
    </w:p>
    <w:p w:rsidR="007B4898" w:rsidRPr="00E65D8E" w:rsidRDefault="00E65D8E" w:rsidP="0035034F">
      <w:pPr>
        <w:pStyle w:val="a3"/>
        <w:ind w:right="-2" w:firstLine="709"/>
        <w:jc w:val="both"/>
        <w:rPr>
          <w:rFonts w:ascii="Times New Roman" w:hAnsi="Times New Roman" w:cs="Times New Roman"/>
          <w:sz w:val="24"/>
          <w:szCs w:val="24"/>
        </w:rPr>
      </w:pPr>
      <w:r>
        <w:rPr>
          <w:rFonts w:ascii="Times New Roman" w:hAnsi="Times New Roman" w:cs="Times New Roman"/>
          <w:sz w:val="24"/>
          <w:szCs w:val="24"/>
        </w:rPr>
        <w:t xml:space="preserve">Общество с ограниченной ответственностью «Транс-Тур» </w:t>
      </w:r>
      <w:r w:rsidR="006612B0">
        <w:rPr>
          <w:rFonts w:ascii="Times New Roman" w:hAnsi="Times New Roman" w:cs="Times New Roman"/>
          <w:sz w:val="24"/>
          <w:szCs w:val="24"/>
        </w:rPr>
        <w:t xml:space="preserve">(далее – </w:t>
      </w:r>
      <w:r w:rsidR="00613C2B">
        <w:rPr>
          <w:rFonts w:ascii="Times New Roman" w:hAnsi="Times New Roman" w:cs="Times New Roman"/>
          <w:sz w:val="24"/>
          <w:szCs w:val="24"/>
        </w:rPr>
        <w:t xml:space="preserve">заявитель, </w:t>
      </w:r>
      <w:r>
        <w:rPr>
          <w:rFonts w:ascii="Times New Roman" w:hAnsi="Times New Roman" w:cs="Times New Roman"/>
          <w:sz w:val="24"/>
          <w:szCs w:val="24"/>
        </w:rPr>
        <w:t>ООО «Транс-Тур»</w:t>
      </w:r>
      <w:r w:rsidR="006612B0">
        <w:rPr>
          <w:rFonts w:ascii="Times New Roman" w:hAnsi="Times New Roman" w:cs="Times New Roman"/>
          <w:sz w:val="24"/>
          <w:szCs w:val="24"/>
        </w:rPr>
        <w:t xml:space="preserve">) </w:t>
      </w:r>
      <w:r w:rsidR="00461E69">
        <w:rPr>
          <w:rFonts w:ascii="Times New Roman" w:hAnsi="Times New Roman" w:cs="Times New Roman"/>
          <w:sz w:val="24"/>
          <w:szCs w:val="24"/>
        </w:rPr>
        <w:t>обратилось</w:t>
      </w:r>
      <w:r w:rsidR="00461E69" w:rsidRPr="009401B8">
        <w:rPr>
          <w:rFonts w:ascii="Times New Roman" w:hAnsi="Times New Roman" w:cs="Times New Roman"/>
          <w:sz w:val="24"/>
          <w:szCs w:val="24"/>
        </w:rPr>
        <w:t xml:space="preserve"> в Арбитражный суд </w:t>
      </w:r>
      <w:r w:rsidR="00461E69">
        <w:rPr>
          <w:rFonts w:ascii="Times New Roman" w:hAnsi="Times New Roman" w:cs="Times New Roman"/>
          <w:sz w:val="24"/>
          <w:szCs w:val="24"/>
        </w:rPr>
        <w:t xml:space="preserve"> с заявлением </w:t>
      </w:r>
      <w:r w:rsidR="00613C2B">
        <w:rPr>
          <w:rFonts w:ascii="Times New Roman" w:hAnsi="Times New Roman" w:cs="Times New Roman"/>
          <w:sz w:val="24"/>
          <w:szCs w:val="24"/>
        </w:rPr>
        <w:t xml:space="preserve">о признании ненормативного акта Налоговой инспекции по </w:t>
      </w:r>
      <w:proofErr w:type="gramStart"/>
      <w:r w:rsidR="00613C2B">
        <w:rPr>
          <w:rFonts w:ascii="Times New Roman" w:hAnsi="Times New Roman" w:cs="Times New Roman"/>
          <w:sz w:val="24"/>
          <w:szCs w:val="24"/>
        </w:rPr>
        <w:t>г</w:t>
      </w:r>
      <w:proofErr w:type="gramEnd"/>
      <w:r w:rsidR="00613C2B">
        <w:rPr>
          <w:rFonts w:ascii="Times New Roman" w:hAnsi="Times New Roman" w:cs="Times New Roman"/>
          <w:sz w:val="24"/>
          <w:szCs w:val="24"/>
        </w:rPr>
        <w:t>. Каменка и Каменскому району (далее – налоговая инспекция) недействительным.</w:t>
      </w:r>
    </w:p>
    <w:p w:rsidR="007B4898" w:rsidRPr="007B4898" w:rsidRDefault="007B4898" w:rsidP="0035034F">
      <w:pPr>
        <w:spacing w:after="0" w:line="240" w:lineRule="auto"/>
        <w:ind w:firstLine="709"/>
        <w:jc w:val="both"/>
        <w:rPr>
          <w:rFonts w:ascii="Times New Roman" w:hAnsi="Times New Roman" w:cs="Times New Roman"/>
          <w:sz w:val="24"/>
          <w:szCs w:val="24"/>
        </w:rPr>
      </w:pPr>
      <w:r w:rsidRPr="00FD1CE2">
        <w:rPr>
          <w:rFonts w:ascii="Times New Roman" w:hAnsi="Times New Roman" w:cs="Times New Roman"/>
          <w:sz w:val="24"/>
          <w:szCs w:val="24"/>
        </w:rPr>
        <w:t xml:space="preserve">Порядку производства по данной категории дела посвящена глава 18.3 АПК ПМР. </w:t>
      </w:r>
    </w:p>
    <w:p w:rsidR="007B4898" w:rsidRDefault="006612B0" w:rsidP="0035034F">
      <w:pPr>
        <w:spacing w:after="0" w:line="240" w:lineRule="auto"/>
        <w:ind w:right="-2" w:firstLine="709"/>
        <w:jc w:val="both"/>
        <w:rPr>
          <w:rFonts w:ascii="Times New Roman" w:hAnsi="Times New Roman" w:cs="Times New Roman"/>
          <w:sz w:val="24"/>
          <w:szCs w:val="24"/>
        </w:rPr>
      </w:pPr>
      <w:proofErr w:type="gramStart"/>
      <w:r w:rsidRPr="00613C2B">
        <w:rPr>
          <w:rFonts w:ascii="Times New Roman" w:hAnsi="Times New Roman" w:cs="Times New Roman"/>
          <w:sz w:val="24"/>
          <w:szCs w:val="24"/>
        </w:rPr>
        <w:t>В соотве</w:t>
      </w:r>
      <w:r w:rsidR="007B4898" w:rsidRPr="00613C2B">
        <w:rPr>
          <w:rFonts w:ascii="Times New Roman" w:hAnsi="Times New Roman" w:cs="Times New Roman"/>
          <w:sz w:val="24"/>
          <w:szCs w:val="24"/>
        </w:rPr>
        <w:t>тствии с пунктом 1 статьи 130-11</w:t>
      </w:r>
      <w:r w:rsidRPr="00613C2B">
        <w:rPr>
          <w:rFonts w:ascii="Times New Roman" w:hAnsi="Times New Roman" w:cs="Times New Roman"/>
          <w:sz w:val="24"/>
          <w:szCs w:val="24"/>
        </w:rPr>
        <w:t xml:space="preserve"> АПК ПМР </w:t>
      </w:r>
      <w:r w:rsidR="007B4898" w:rsidRPr="00613C2B">
        <w:rPr>
          <w:rFonts w:ascii="Times New Roman" w:hAnsi="Times New Roman" w:cs="Times New Roman"/>
          <w:sz w:val="24"/>
          <w:szCs w:val="24"/>
        </w:rPr>
        <w:t>заявление о признании ненормативного правового акта недействительным, решений и дейс</w:t>
      </w:r>
      <w:r w:rsidR="00613C2B">
        <w:rPr>
          <w:rFonts w:ascii="Times New Roman" w:hAnsi="Times New Roman" w:cs="Times New Roman"/>
          <w:sz w:val="24"/>
          <w:szCs w:val="24"/>
        </w:rPr>
        <w:t xml:space="preserve">твий (бездействия) незаконными </w:t>
      </w:r>
      <w:r w:rsidR="007B4898" w:rsidRPr="00613C2B">
        <w:rPr>
          <w:rFonts w:ascii="Times New Roman" w:hAnsi="Times New Roman" w:cs="Times New Roman"/>
          <w:sz w:val="24"/>
          <w:szCs w:val="24"/>
        </w:rPr>
        <w:t xml:space="preserve">должно соответствовать требованиям, предусмотренным статьей 91, за исключением требований, перечисленных в подпунктах ж), </w:t>
      </w:r>
      <w:proofErr w:type="spellStart"/>
      <w:r w:rsidR="007B4898" w:rsidRPr="00613C2B">
        <w:rPr>
          <w:rFonts w:ascii="Times New Roman" w:hAnsi="Times New Roman" w:cs="Times New Roman"/>
          <w:sz w:val="24"/>
          <w:szCs w:val="24"/>
        </w:rPr>
        <w:t>з</w:t>
      </w:r>
      <w:proofErr w:type="spellEnd"/>
      <w:r w:rsidR="007B4898" w:rsidRPr="00613C2B">
        <w:rPr>
          <w:rFonts w:ascii="Times New Roman" w:hAnsi="Times New Roman" w:cs="Times New Roman"/>
          <w:sz w:val="24"/>
          <w:szCs w:val="24"/>
        </w:rPr>
        <w:t>) пункта 2 статьи 91, статьей 92, статьей 93 настоящего Кодекса.</w:t>
      </w:r>
      <w:proofErr w:type="gramEnd"/>
    </w:p>
    <w:p w:rsidR="004A2632" w:rsidRDefault="004A2632" w:rsidP="0035034F">
      <w:pPr>
        <w:pStyle w:val="HTML"/>
        <w:ind w:firstLine="709"/>
        <w:jc w:val="both"/>
        <w:rPr>
          <w:rFonts w:ascii="Times New Roman" w:hAnsi="Times New Roman" w:cs="Times New Roman"/>
          <w:sz w:val="24"/>
          <w:szCs w:val="24"/>
        </w:rPr>
      </w:pPr>
      <w:r w:rsidRPr="00E34F56">
        <w:rPr>
          <w:rFonts w:ascii="Times New Roman" w:hAnsi="Times New Roman" w:cs="Times New Roman"/>
          <w:sz w:val="24"/>
          <w:szCs w:val="24"/>
        </w:rPr>
        <w:t xml:space="preserve">Статьей 91 Арбитражного процессуального кодекса Приднестровской Молдавской Республики (далее - АПК ПМР) установлены требования к форме и содержанию искового заявления, направляемого в Арбитражный суд. </w:t>
      </w:r>
    </w:p>
    <w:p w:rsidR="004A2632" w:rsidRPr="00CF7633" w:rsidRDefault="004A2632" w:rsidP="0035034F">
      <w:pPr>
        <w:spacing w:after="0" w:line="240" w:lineRule="auto"/>
        <w:ind w:firstLine="709"/>
        <w:jc w:val="both"/>
        <w:rPr>
          <w:rFonts w:ascii="Times New Roman" w:hAnsi="Times New Roman" w:cs="Times New Roman"/>
          <w:sz w:val="24"/>
          <w:szCs w:val="24"/>
        </w:rPr>
      </w:pPr>
      <w:r w:rsidRPr="00CF7633">
        <w:rPr>
          <w:rFonts w:ascii="Times New Roman" w:hAnsi="Times New Roman" w:cs="Times New Roman"/>
          <w:sz w:val="24"/>
          <w:szCs w:val="24"/>
        </w:rPr>
        <w:t>В силу  пункта 1 статьи 91 АПК ПМР исковое заявление подписывается истцом или его представителем. Часть вторая статьи 93 АПК ПМР устанавливает, что если исковое заявление подписано представителем истца, прилагается доверенность, подтверждающая его полномочия на предъявление иска.</w:t>
      </w:r>
    </w:p>
    <w:p w:rsidR="004A2632" w:rsidRDefault="004A2632" w:rsidP="0035034F">
      <w:pPr>
        <w:pStyle w:val="a3"/>
        <w:spacing w:line="233" w:lineRule="auto"/>
        <w:ind w:firstLine="709"/>
        <w:jc w:val="both"/>
        <w:rPr>
          <w:rStyle w:val="FontStyle14"/>
          <w:sz w:val="24"/>
          <w:szCs w:val="24"/>
        </w:rPr>
      </w:pPr>
      <w:r>
        <w:rPr>
          <w:rStyle w:val="FontStyle14"/>
          <w:sz w:val="24"/>
          <w:szCs w:val="24"/>
        </w:rPr>
        <w:t>Направленное в Арбитражный суд заявление подписано представителем заявителя  – И.</w:t>
      </w:r>
      <w:r w:rsidR="001864FD">
        <w:rPr>
          <w:rStyle w:val="FontStyle14"/>
          <w:sz w:val="24"/>
          <w:szCs w:val="24"/>
        </w:rPr>
        <w:t xml:space="preserve"> </w:t>
      </w:r>
      <w:r>
        <w:rPr>
          <w:rStyle w:val="FontStyle14"/>
          <w:sz w:val="24"/>
          <w:szCs w:val="24"/>
        </w:rPr>
        <w:t xml:space="preserve">М. </w:t>
      </w:r>
      <w:proofErr w:type="spellStart"/>
      <w:r>
        <w:rPr>
          <w:rStyle w:val="FontStyle14"/>
          <w:sz w:val="24"/>
          <w:szCs w:val="24"/>
        </w:rPr>
        <w:t>Мазур-Козленковой</w:t>
      </w:r>
      <w:proofErr w:type="spellEnd"/>
      <w:r>
        <w:rPr>
          <w:rStyle w:val="FontStyle14"/>
          <w:sz w:val="24"/>
          <w:szCs w:val="24"/>
        </w:rPr>
        <w:t xml:space="preserve">. </w:t>
      </w:r>
    </w:p>
    <w:p w:rsidR="004A2632" w:rsidRDefault="004A2632" w:rsidP="0035034F">
      <w:pPr>
        <w:pStyle w:val="a3"/>
        <w:spacing w:line="233"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 заявлению приложена копия доверенности от 3 июня 2021 года, заверенная представителем. Однако приведенная норма статьи 93 АПК ПМР не предусматривает возможность предоставления в Арбитражный суд копии доверенности, подтверждающей полномочия представителя на подписание заявления, направленного в Арбитражный суд. Также, действующее законодательство не допускает </w:t>
      </w:r>
      <w:proofErr w:type="gramStart"/>
      <w:r>
        <w:rPr>
          <w:rFonts w:ascii="Times New Roman" w:hAnsi="Times New Roman" w:cs="Times New Roman"/>
          <w:sz w:val="24"/>
          <w:szCs w:val="24"/>
        </w:rPr>
        <w:t>заверение доверенности</w:t>
      </w:r>
      <w:proofErr w:type="gramEnd"/>
      <w:r>
        <w:rPr>
          <w:rFonts w:ascii="Times New Roman" w:hAnsi="Times New Roman" w:cs="Times New Roman"/>
          <w:sz w:val="24"/>
          <w:szCs w:val="24"/>
        </w:rPr>
        <w:t>, выданной организацией, самостоятельно</w:t>
      </w:r>
      <w:r w:rsidRPr="0064570A">
        <w:rPr>
          <w:rFonts w:ascii="Times New Roman" w:hAnsi="Times New Roman" w:cs="Times New Roman"/>
          <w:sz w:val="24"/>
          <w:szCs w:val="24"/>
        </w:rPr>
        <w:t xml:space="preserve"> </w:t>
      </w:r>
      <w:r>
        <w:rPr>
          <w:rFonts w:ascii="Times New Roman" w:hAnsi="Times New Roman" w:cs="Times New Roman"/>
          <w:sz w:val="24"/>
          <w:szCs w:val="24"/>
        </w:rPr>
        <w:t xml:space="preserve">представителем.  </w:t>
      </w:r>
    </w:p>
    <w:p w:rsidR="004A2632" w:rsidRDefault="004A2632" w:rsidP="0035034F">
      <w:pPr>
        <w:pStyle w:val="a3"/>
        <w:spacing w:line="233"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Арбитражный суд приходит к выводу о несоблюдении заявителем требований пункта 1 статьи 91 и части второй статьи  93 АПК ПМР. </w:t>
      </w:r>
    </w:p>
    <w:p w:rsidR="00613C2B" w:rsidRDefault="00613C2B" w:rsidP="0035034F">
      <w:pPr>
        <w:pStyle w:val="a3"/>
        <w:ind w:right="-2" w:firstLine="709"/>
        <w:jc w:val="both"/>
        <w:rPr>
          <w:rFonts w:ascii="Times New Roman" w:hAnsi="Times New Roman" w:cs="Times New Roman"/>
          <w:sz w:val="24"/>
          <w:szCs w:val="24"/>
        </w:rPr>
      </w:pPr>
      <w:r w:rsidRPr="003716D3">
        <w:rPr>
          <w:rStyle w:val="FontStyle14"/>
          <w:sz w:val="24"/>
          <w:szCs w:val="24"/>
        </w:rPr>
        <w:t xml:space="preserve">В соответствии с положениями подпункта </w:t>
      </w:r>
      <w:proofErr w:type="spellStart"/>
      <w:r w:rsidRPr="003716D3">
        <w:rPr>
          <w:rStyle w:val="FontStyle14"/>
          <w:sz w:val="24"/>
          <w:szCs w:val="24"/>
        </w:rPr>
        <w:t>д</w:t>
      </w:r>
      <w:proofErr w:type="spellEnd"/>
      <w:r w:rsidRPr="003716D3">
        <w:rPr>
          <w:rStyle w:val="FontStyle14"/>
          <w:sz w:val="24"/>
          <w:szCs w:val="24"/>
        </w:rPr>
        <w:t xml:space="preserve">) статьи 93 АПК ПМР к исковому заявлению должна быть приложена </w:t>
      </w:r>
      <w:r w:rsidRPr="003716D3">
        <w:rPr>
          <w:rFonts w:ascii="Times New Roman" w:hAnsi="Times New Roman" w:cs="Times New Roman"/>
          <w:sz w:val="24"/>
          <w:szCs w:val="24"/>
        </w:rPr>
        <w:t>выписка из единого государственного реестра юридических лиц и индивидуальных предпринимателей с указанием сведений о месте нахождения или месте жительства истца и ответчика.</w:t>
      </w:r>
      <w:r w:rsidRPr="003716D3">
        <w:rPr>
          <w:rStyle w:val="FontStyle14"/>
          <w:sz w:val="24"/>
          <w:szCs w:val="24"/>
        </w:rPr>
        <w:t xml:space="preserve"> Однако к поступившему в </w:t>
      </w:r>
      <w:r w:rsidRPr="003716D3">
        <w:rPr>
          <w:rStyle w:val="FontStyle14"/>
          <w:sz w:val="24"/>
          <w:szCs w:val="24"/>
        </w:rPr>
        <w:lastRenderedPageBreak/>
        <w:t>Арбитражный суд заявлению приложена</w:t>
      </w:r>
      <w:r>
        <w:rPr>
          <w:rStyle w:val="FontStyle14"/>
          <w:sz w:val="24"/>
          <w:szCs w:val="24"/>
        </w:rPr>
        <w:t xml:space="preserve"> копия</w:t>
      </w:r>
      <w:r w:rsidRPr="003716D3">
        <w:rPr>
          <w:rStyle w:val="FontStyle14"/>
          <w:sz w:val="24"/>
          <w:szCs w:val="24"/>
        </w:rPr>
        <w:t xml:space="preserve"> </w:t>
      </w:r>
      <w:r>
        <w:rPr>
          <w:rFonts w:ascii="Times New Roman" w:hAnsi="Times New Roman" w:cs="Times New Roman"/>
          <w:sz w:val="24"/>
          <w:szCs w:val="24"/>
        </w:rPr>
        <w:t>выписки</w:t>
      </w:r>
      <w:r w:rsidRPr="003716D3">
        <w:rPr>
          <w:rFonts w:ascii="Times New Roman" w:hAnsi="Times New Roman" w:cs="Times New Roman"/>
          <w:sz w:val="24"/>
          <w:szCs w:val="24"/>
        </w:rPr>
        <w:t xml:space="preserve"> из единого государственного реестра юридических лиц и индивидуальных предпринимателей</w:t>
      </w:r>
      <w:proofErr w:type="gramStart"/>
      <w:r w:rsidR="001864FD">
        <w:rPr>
          <w:rFonts w:ascii="Times New Roman" w:hAnsi="Times New Roman" w:cs="Times New Roman"/>
          <w:sz w:val="24"/>
          <w:szCs w:val="24"/>
        </w:rPr>
        <w:t>.</w:t>
      </w:r>
      <w:proofErr w:type="gramEnd"/>
      <w:r w:rsidR="001864FD">
        <w:rPr>
          <w:rFonts w:ascii="Times New Roman" w:hAnsi="Times New Roman" w:cs="Times New Roman"/>
          <w:sz w:val="24"/>
          <w:szCs w:val="24"/>
        </w:rPr>
        <w:t xml:space="preserve"> При этом положения </w:t>
      </w:r>
      <w:r>
        <w:rPr>
          <w:rStyle w:val="FontStyle14"/>
          <w:sz w:val="24"/>
          <w:szCs w:val="24"/>
        </w:rPr>
        <w:t xml:space="preserve">подпункта </w:t>
      </w:r>
      <w:proofErr w:type="spellStart"/>
      <w:r>
        <w:rPr>
          <w:rStyle w:val="FontStyle14"/>
          <w:sz w:val="24"/>
          <w:szCs w:val="24"/>
        </w:rPr>
        <w:t>д</w:t>
      </w:r>
      <w:proofErr w:type="spellEnd"/>
      <w:r>
        <w:rPr>
          <w:rStyle w:val="FontStyle14"/>
          <w:sz w:val="24"/>
          <w:szCs w:val="24"/>
        </w:rPr>
        <w:t>) статьи 93 АПК ПМР</w:t>
      </w:r>
      <w:r w:rsidR="001864FD">
        <w:rPr>
          <w:rStyle w:val="FontStyle14"/>
          <w:sz w:val="24"/>
          <w:szCs w:val="24"/>
        </w:rPr>
        <w:t xml:space="preserve"> устанавливают требования о предоставлении в арбитражный суд выписки из реестра юридических лиц, а не копии таковой, в </w:t>
      </w:r>
      <w:proofErr w:type="gramStart"/>
      <w:r w:rsidR="001864FD">
        <w:rPr>
          <w:rStyle w:val="FontStyle14"/>
          <w:sz w:val="24"/>
          <w:szCs w:val="24"/>
        </w:rPr>
        <w:t>связи</w:t>
      </w:r>
      <w:proofErr w:type="gramEnd"/>
      <w:r w:rsidR="001864FD">
        <w:rPr>
          <w:rStyle w:val="FontStyle14"/>
          <w:sz w:val="24"/>
          <w:szCs w:val="24"/>
        </w:rPr>
        <w:t xml:space="preserve"> с чем Арбитражный суд свидетельствует о несоблюдении заявителем требований приведенной нормы.</w:t>
      </w:r>
    </w:p>
    <w:p w:rsidR="00D034D7" w:rsidRDefault="004E4818" w:rsidP="00D034D7">
      <w:pPr>
        <w:spacing w:after="0" w:line="240" w:lineRule="auto"/>
        <w:ind w:right="-2" w:firstLine="720"/>
        <w:jc w:val="both"/>
        <w:rPr>
          <w:rFonts w:ascii="Times New Roman" w:hAnsi="Times New Roman" w:cs="Times New Roman"/>
          <w:sz w:val="24"/>
          <w:szCs w:val="24"/>
        </w:rPr>
      </w:pPr>
      <w:r>
        <w:rPr>
          <w:rFonts w:ascii="Times New Roman" w:hAnsi="Times New Roman" w:cs="Times New Roman"/>
          <w:sz w:val="24"/>
          <w:szCs w:val="24"/>
        </w:rPr>
        <w:t>В силу части четвертой статьи 93 АПК ПМР к заявлению прилагается его текст на электронном носителе. Однак</w:t>
      </w:r>
      <w:proofErr w:type="gramStart"/>
      <w:r>
        <w:rPr>
          <w:rFonts w:ascii="Times New Roman" w:hAnsi="Times New Roman" w:cs="Times New Roman"/>
          <w:sz w:val="24"/>
          <w:szCs w:val="24"/>
        </w:rPr>
        <w:t xml:space="preserve">о </w:t>
      </w:r>
      <w:r w:rsidR="006464B9">
        <w:rPr>
          <w:rFonts w:ascii="Times New Roman" w:hAnsi="Times New Roman" w:cs="Times New Roman"/>
          <w:sz w:val="24"/>
          <w:szCs w:val="24"/>
        </w:rPr>
        <w:t>ООО</w:t>
      </w:r>
      <w:proofErr w:type="gramEnd"/>
      <w:r w:rsidR="006464B9">
        <w:rPr>
          <w:rFonts w:ascii="Times New Roman" w:hAnsi="Times New Roman" w:cs="Times New Roman"/>
          <w:sz w:val="24"/>
          <w:szCs w:val="24"/>
        </w:rPr>
        <w:t xml:space="preserve"> «</w:t>
      </w:r>
      <w:r w:rsidR="004A2632">
        <w:rPr>
          <w:rFonts w:ascii="Times New Roman" w:hAnsi="Times New Roman" w:cs="Times New Roman"/>
          <w:sz w:val="24"/>
          <w:szCs w:val="24"/>
        </w:rPr>
        <w:t>Т</w:t>
      </w:r>
      <w:r w:rsidR="006464B9">
        <w:rPr>
          <w:rFonts w:ascii="Times New Roman" w:hAnsi="Times New Roman" w:cs="Times New Roman"/>
          <w:sz w:val="24"/>
          <w:szCs w:val="24"/>
        </w:rPr>
        <w:t xml:space="preserve">ранс-Тур» </w:t>
      </w:r>
      <w:r>
        <w:rPr>
          <w:rFonts w:ascii="Times New Roman" w:hAnsi="Times New Roman" w:cs="Times New Roman"/>
          <w:sz w:val="24"/>
          <w:szCs w:val="24"/>
        </w:rPr>
        <w:t xml:space="preserve">не представлен в Арбитражный суд текст заявления на электронном носителе. </w:t>
      </w:r>
    </w:p>
    <w:p w:rsidR="00613C2B" w:rsidRDefault="00613C2B" w:rsidP="00613C2B">
      <w:pPr>
        <w:pStyle w:val="HTML"/>
        <w:ind w:right="-2" w:firstLine="709"/>
        <w:jc w:val="both"/>
        <w:rPr>
          <w:rFonts w:ascii="Times New Roman" w:hAnsi="Times New Roman" w:cs="Times New Roman"/>
          <w:sz w:val="24"/>
          <w:szCs w:val="24"/>
        </w:rPr>
      </w:pPr>
      <w:r>
        <w:rPr>
          <w:rFonts w:ascii="Times New Roman" w:hAnsi="Times New Roman" w:cs="Times New Roman"/>
          <w:sz w:val="24"/>
          <w:szCs w:val="24"/>
        </w:rPr>
        <w:t xml:space="preserve">Данные обстоятельства свидетельствуют о неисполнении </w:t>
      </w:r>
      <w:r w:rsidR="00461E69">
        <w:rPr>
          <w:rFonts w:ascii="Times New Roman" w:hAnsi="Times New Roman" w:cs="Times New Roman"/>
          <w:sz w:val="24"/>
          <w:szCs w:val="24"/>
        </w:rPr>
        <w:t>заявителем</w:t>
      </w:r>
      <w:r>
        <w:rPr>
          <w:rFonts w:ascii="Times New Roman" w:hAnsi="Times New Roman" w:cs="Times New Roman"/>
          <w:sz w:val="24"/>
          <w:szCs w:val="24"/>
        </w:rPr>
        <w:t xml:space="preserve"> положений  статей 91 и 93  АПК ПМР. </w:t>
      </w:r>
    </w:p>
    <w:p w:rsidR="00D034D7" w:rsidRDefault="004E4818" w:rsidP="00D034D7">
      <w:pPr>
        <w:spacing w:after="0" w:line="240" w:lineRule="auto"/>
        <w:ind w:right="-2" w:firstLine="720"/>
        <w:jc w:val="both"/>
        <w:rPr>
          <w:rFonts w:ascii="Times New Roman" w:hAnsi="Times New Roman" w:cs="Times New Roman"/>
          <w:sz w:val="24"/>
          <w:szCs w:val="24"/>
        </w:rPr>
      </w:pPr>
      <w:r w:rsidRPr="00BA672E">
        <w:rPr>
          <w:rFonts w:ascii="Times New Roman" w:hAnsi="Times New Roman" w:cs="Times New Roman"/>
          <w:sz w:val="24"/>
          <w:szCs w:val="24"/>
        </w:rPr>
        <w:t xml:space="preserve">Таким образом, Арбитражный суд констатирует несоответствие </w:t>
      </w:r>
      <w:r>
        <w:rPr>
          <w:rFonts w:ascii="Times New Roman" w:hAnsi="Times New Roman" w:cs="Times New Roman"/>
          <w:sz w:val="24"/>
          <w:szCs w:val="24"/>
        </w:rPr>
        <w:t xml:space="preserve">поступившего </w:t>
      </w:r>
      <w:r w:rsidRPr="00BA672E">
        <w:rPr>
          <w:rFonts w:ascii="Times New Roman" w:hAnsi="Times New Roman" w:cs="Times New Roman"/>
          <w:sz w:val="24"/>
          <w:szCs w:val="24"/>
        </w:rPr>
        <w:t xml:space="preserve">заявления и документов, приложенных к нему требованиям АПК ПМР, что согласно </w:t>
      </w:r>
      <w:r w:rsidRPr="00BA672E">
        <w:rPr>
          <w:rFonts w:ascii="Times New Roman" w:hAnsi="Times New Roman" w:cs="Times New Roman"/>
          <w:color w:val="000000"/>
          <w:sz w:val="24"/>
          <w:szCs w:val="24"/>
        </w:rPr>
        <w:t>статье 96-1 данного Кодекса влечет оставление такового без движения, о чем извещается лицо, подавшее</w:t>
      </w:r>
      <w:r>
        <w:rPr>
          <w:rFonts w:ascii="Times New Roman" w:hAnsi="Times New Roman" w:cs="Times New Roman"/>
          <w:color w:val="000000"/>
          <w:sz w:val="24"/>
          <w:szCs w:val="24"/>
        </w:rPr>
        <w:t xml:space="preserve"> заявление</w:t>
      </w:r>
      <w:r w:rsidRPr="00BA672E">
        <w:rPr>
          <w:rFonts w:ascii="Times New Roman" w:hAnsi="Times New Roman" w:cs="Times New Roman"/>
          <w:color w:val="000000"/>
          <w:sz w:val="24"/>
          <w:szCs w:val="24"/>
        </w:rPr>
        <w:t>, и ему предоставляется разумный  срок  для исправления допущенных недостатков.</w:t>
      </w:r>
    </w:p>
    <w:p w:rsidR="004E4818" w:rsidRDefault="004E4818" w:rsidP="00D034D7">
      <w:pPr>
        <w:spacing w:after="0" w:line="240" w:lineRule="auto"/>
        <w:ind w:right="-2" w:firstLine="720"/>
        <w:jc w:val="both"/>
        <w:rPr>
          <w:rFonts w:ascii="Times New Roman" w:eastAsia="Times New Roman" w:hAnsi="Times New Roman" w:cs="Times New Roman"/>
          <w:color w:val="000000"/>
          <w:sz w:val="24"/>
          <w:szCs w:val="24"/>
        </w:rPr>
      </w:pPr>
      <w:r w:rsidRPr="00BA672E">
        <w:rPr>
          <w:rFonts w:ascii="Times New Roman" w:eastAsia="Times New Roman" w:hAnsi="Times New Roman" w:cs="Times New Roman"/>
          <w:color w:val="000000"/>
          <w:sz w:val="24"/>
          <w:szCs w:val="24"/>
        </w:rPr>
        <w:t xml:space="preserve">На основании изложенного и руководствуясь статьями 96-1, 128 Арбитражного процессуального кодекса Приднестровской Молдавской Республики, Арбитражный суд </w:t>
      </w:r>
    </w:p>
    <w:p w:rsidR="006464B9" w:rsidRPr="00E93541" w:rsidRDefault="006464B9" w:rsidP="00D034D7">
      <w:pPr>
        <w:spacing w:after="0" w:line="240" w:lineRule="auto"/>
        <w:ind w:right="-2" w:firstLine="720"/>
        <w:jc w:val="both"/>
        <w:rPr>
          <w:rFonts w:ascii="Times New Roman" w:hAnsi="Times New Roman" w:cs="Times New Roman"/>
          <w:sz w:val="24"/>
          <w:szCs w:val="24"/>
        </w:rPr>
      </w:pPr>
    </w:p>
    <w:p w:rsidR="004E4818" w:rsidRPr="00BA672E" w:rsidRDefault="004E4818" w:rsidP="00D034D7">
      <w:pPr>
        <w:spacing w:after="0" w:line="240" w:lineRule="auto"/>
        <w:ind w:left="-142" w:right="-2" w:firstLine="709"/>
        <w:jc w:val="both"/>
        <w:rPr>
          <w:rFonts w:ascii="Times New Roman" w:hAnsi="Times New Roman" w:cs="Times New Roman"/>
          <w:color w:val="000000"/>
          <w:sz w:val="24"/>
          <w:szCs w:val="24"/>
        </w:rPr>
      </w:pPr>
    </w:p>
    <w:p w:rsidR="004E4818" w:rsidRDefault="004E4818" w:rsidP="00D034D7">
      <w:pPr>
        <w:spacing w:after="0" w:line="240" w:lineRule="auto"/>
        <w:ind w:left="-142" w:right="-2" w:firstLine="709"/>
        <w:jc w:val="center"/>
        <w:rPr>
          <w:rFonts w:ascii="Times New Roman" w:hAnsi="Times New Roman" w:cs="Times New Roman"/>
          <w:b/>
          <w:color w:val="000000"/>
          <w:sz w:val="24"/>
          <w:szCs w:val="24"/>
        </w:rPr>
      </w:pPr>
      <w:r w:rsidRPr="00BA672E">
        <w:rPr>
          <w:rFonts w:ascii="Times New Roman" w:eastAsia="Times New Roman" w:hAnsi="Times New Roman" w:cs="Times New Roman"/>
          <w:b/>
          <w:color w:val="000000"/>
          <w:sz w:val="24"/>
          <w:szCs w:val="24"/>
        </w:rPr>
        <w:t xml:space="preserve">О </w:t>
      </w:r>
      <w:proofErr w:type="gramStart"/>
      <w:r w:rsidRPr="00BA672E">
        <w:rPr>
          <w:rFonts w:ascii="Times New Roman" w:eastAsia="Times New Roman" w:hAnsi="Times New Roman" w:cs="Times New Roman"/>
          <w:b/>
          <w:color w:val="000000"/>
          <w:sz w:val="24"/>
          <w:szCs w:val="24"/>
        </w:rPr>
        <w:t>П</w:t>
      </w:r>
      <w:proofErr w:type="gramEnd"/>
      <w:r w:rsidRPr="00BA672E">
        <w:rPr>
          <w:rFonts w:ascii="Times New Roman" w:eastAsia="Times New Roman" w:hAnsi="Times New Roman" w:cs="Times New Roman"/>
          <w:b/>
          <w:color w:val="000000"/>
          <w:sz w:val="24"/>
          <w:szCs w:val="24"/>
        </w:rPr>
        <w:t xml:space="preserve"> Р Е Д Е Л И Л</w:t>
      </w:r>
      <w:r w:rsidRPr="00BA672E">
        <w:rPr>
          <w:rFonts w:ascii="Times New Roman" w:hAnsi="Times New Roman" w:cs="Times New Roman"/>
          <w:b/>
          <w:color w:val="000000"/>
          <w:sz w:val="24"/>
          <w:szCs w:val="24"/>
        </w:rPr>
        <w:t>:</w:t>
      </w:r>
    </w:p>
    <w:p w:rsidR="0063531A" w:rsidRPr="00BA672E" w:rsidRDefault="0063531A" w:rsidP="00D034D7">
      <w:pPr>
        <w:spacing w:after="0" w:line="240" w:lineRule="auto"/>
        <w:ind w:left="-142" w:right="-2" w:firstLine="709"/>
        <w:jc w:val="center"/>
        <w:rPr>
          <w:rFonts w:ascii="Times New Roman" w:hAnsi="Times New Roman" w:cs="Times New Roman"/>
          <w:b/>
          <w:color w:val="000000"/>
          <w:sz w:val="24"/>
          <w:szCs w:val="24"/>
        </w:rPr>
      </w:pPr>
    </w:p>
    <w:p w:rsidR="004E4818" w:rsidRPr="00BA672E" w:rsidRDefault="004E4818" w:rsidP="0035034F">
      <w:pPr>
        <w:spacing w:after="0" w:line="240" w:lineRule="auto"/>
        <w:ind w:left="-142" w:right="-2" w:firstLine="709"/>
        <w:jc w:val="both"/>
        <w:rPr>
          <w:rFonts w:ascii="Times New Roman" w:hAnsi="Times New Roman" w:cs="Times New Roman"/>
          <w:color w:val="000000"/>
          <w:sz w:val="24"/>
          <w:szCs w:val="24"/>
          <w:shd w:val="clear" w:color="auto" w:fill="FFFFFF"/>
        </w:rPr>
      </w:pPr>
      <w:r w:rsidRPr="00BA672E">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r w:rsidR="006612B0">
        <w:rPr>
          <w:rFonts w:ascii="Times New Roman" w:eastAsia="Times New Roman" w:hAnsi="Times New Roman" w:cs="Times New Roman"/>
          <w:color w:val="000000"/>
          <w:sz w:val="24"/>
          <w:szCs w:val="24"/>
        </w:rPr>
        <w:t>З</w:t>
      </w:r>
      <w:r w:rsidRPr="00BA672E">
        <w:rPr>
          <w:rFonts w:ascii="Times New Roman" w:eastAsia="Times New Roman" w:hAnsi="Times New Roman" w:cs="Times New Roman"/>
          <w:sz w:val="24"/>
          <w:szCs w:val="24"/>
        </w:rPr>
        <w:t xml:space="preserve">аявление </w:t>
      </w:r>
      <w:r w:rsidR="004A2632">
        <w:rPr>
          <w:rFonts w:ascii="Times New Roman" w:hAnsi="Times New Roman" w:cs="Times New Roman"/>
          <w:sz w:val="24"/>
          <w:szCs w:val="24"/>
        </w:rPr>
        <w:t xml:space="preserve">Общества с ограниченной ответственностью «Транс-Тур» </w:t>
      </w:r>
      <w:r w:rsidR="0035034F">
        <w:rPr>
          <w:rFonts w:ascii="Times New Roman" w:hAnsi="Times New Roman" w:cs="Times New Roman"/>
          <w:sz w:val="24"/>
          <w:szCs w:val="24"/>
        </w:rPr>
        <w:t xml:space="preserve">о признании ненормативного акта Налоговой инспекции по </w:t>
      </w:r>
      <w:proofErr w:type="gramStart"/>
      <w:r w:rsidR="0035034F">
        <w:rPr>
          <w:rFonts w:ascii="Times New Roman" w:hAnsi="Times New Roman" w:cs="Times New Roman"/>
          <w:sz w:val="24"/>
          <w:szCs w:val="24"/>
        </w:rPr>
        <w:t>г</w:t>
      </w:r>
      <w:proofErr w:type="gramEnd"/>
      <w:r w:rsidR="0035034F">
        <w:rPr>
          <w:rFonts w:ascii="Times New Roman" w:hAnsi="Times New Roman" w:cs="Times New Roman"/>
          <w:sz w:val="24"/>
          <w:szCs w:val="24"/>
        </w:rPr>
        <w:t>. Каменка и Каменскому району недействительным</w:t>
      </w:r>
      <w:r w:rsidR="006612B0">
        <w:rPr>
          <w:rFonts w:ascii="Times New Roman" w:hAnsi="Times New Roman" w:cs="Times New Roman"/>
          <w:sz w:val="24"/>
          <w:szCs w:val="24"/>
        </w:rPr>
        <w:t xml:space="preserve"> </w:t>
      </w:r>
      <w:r w:rsidRPr="00BA672E">
        <w:rPr>
          <w:rFonts w:ascii="Times New Roman" w:eastAsia="Times New Roman" w:hAnsi="Times New Roman" w:cs="Times New Roman"/>
          <w:sz w:val="24"/>
          <w:szCs w:val="24"/>
        </w:rPr>
        <w:t>оставить без движения.</w:t>
      </w:r>
    </w:p>
    <w:p w:rsidR="004E4818" w:rsidRPr="00BA672E" w:rsidRDefault="004E4818" w:rsidP="0035034F">
      <w:pPr>
        <w:spacing w:after="0" w:line="240" w:lineRule="auto"/>
        <w:ind w:left="-142" w:right="-2" w:firstLine="709"/>
        <w:jc w:val="both"/>
        <w:rPr>
          <w:rFonts w:ascii="Times New Roman" w:hAnsi="Times New Roman" w:cs="Times New Roman"/>
          <w:color w:val="000000"/>
          <w:sz w:val="24"/>
          <w:szCs w:val="24"/>
          <w:shd w:val="clear" w:color="auto" w:fill="FFFFFF"/>
        </w:rPr>
      </w:pPr>
      <w:r w:rsidRPr="00BA672E">
        <w:rPr>
          <w:rFonts w:ascii="Times New Roman" w:hAnsi="Times New Roman" w:cs="Times New Roman"/>
          <w:sz w:val="24"/>
          <w:szCs w:val="24"/>
        </w:rPr>
        <w:t xml:space="preserve">2.  </w:t>
      </w:r>
      <w:r w:rsidRPr="00BA672E">
        <w:rPr>
          <w:rFonts w:ascii="Times New Roman" w:eastAsia="Times New Roman" w:hAnsi="Times New Roman" w:cs="Times New Roman"/>
          <w:sz w:val="24"/>
          <w:szCs w:val="24"/>
        </w:rPr>
        <w:t xml:space="preserve">Предложить </w:t>
      </w:r>
      <w:r w:rsidR="0035034F">
        <w:rPr>
          <w:rFonts w:ascii="Times New Roman" w:hAnsi="Times New Roman" w:cs="Times New Roman"/>
          <w:sz w:val="24"/>
          <w:szCs w:val="24"/>
        </w:rPr>
        <w:t xml:space="preserve">Обществу с ограниченной ответственностью «Транс-Тур» </w:t>
      </w:r>
      <w:r w:rsidRPr="00BA672E">
        <w:rPr>
          <w:rStyle w:val="FontStyle14"/>
          <w:b/>
          <w:sz w:val="24"/>
          <w:szCs w:val="24"/>
        </w:rPr>
        <w:t xml:space="preserve">в срок </w:t>
      </w:r>
      <w:r w:rsidR="001864FD">
        <w:rPr>
          <w:rStyle w:val="FontStyle14"/>
          <w:b/>
          <w:sz w:val="24"/>
          <w:szCs w:val="24"/>
        </w:rPr>
        <w:t xml:space="preserve">                   </w:t>
      </w:r>
      <w:r w:rsidRPr="00BA672E">
        <w:rPr>
          <w:rStyle w:val="FontStyle14"/>
          <w:b/>
          <w:sz w:val="24"/>
          <w:szCs w:val="24"/>
        </w:rPr>
        <w:t xml:space="preserve">до </w:t>
      </w:r>
      <w:r w:rsidR="001864FD">
        <w:rPr>
          <w:rStyle w:val="FontStyle14"/>
          <w:b/>
          <w:sz w:val="24"/>
          <w:szCs w:val="24"/>
        </w:rPr>
        <w:t xml:space="preserve">23 </w:t>
      </w:r>
      <w:r w:rsidR="0035034F">
        <w:rPr>
          <w:rStyle w:val="FontStyle14"/>
          <w:b/>
          <w:sz w:val="24"/>
          <w:szCs w:val="24"/>
        </w:rPr>
        <w:t>июля</w:t>
      </w:r>
      <w:r>
        <w:rPr>
          <w:rStyle w:val="FontStyle14"/>
          <w:b/>
          <w:sz w:val="24"/>
          <w:szCs w:val="24"/>
        </w:rPr>
        <w:t xml:space="preserve"> 2021</w:t>
      </w:r>
      <w:r w:rsidRPr="00BA672E">
        <w:rPr>
          <w:rStyle w:val="FontStyle14"/>
          <w:b/>
          <w:sz w:val="24"/>
          <w:szCs w:val="24"/>
        </w:rPr>
        <w:t xml:space="preserve"> года</w:t>
      </w:r>
      <w:r w:rsidRPr="00BA672E">
        <w:rPr>
          <w:rStyle w:val="FontStyle14"/>
          <w:sz w:val="24"/>
          <w:szCs w:val="24"/>
        </w:rPr>
        <w:t xml:space="preserve"> </w:t>
      </w:r>
      <w:r w:rsidRPr="00334B7F">
        <w:rPr>
          <w:rStyle w:val="FontStyle14"/>
          <w:b/>
          <w:sz w:val="24"/>
          <w:szCs w:val="24"/>
        </w:rPr>
        <w:t>в</w:t>
      </w:r>
      <w:r w:rsidRPr="00334B7F">
        <w:rPr>
          <w:rFonts w:ascii="Times New Roman" w:eastAsia="Times New Roman" w:hAnsi="Times New Roman" w:cs="Times New Roman"/>
          <w:b/>
          <w:sz w:val="24"/>
          <w:szCs w:val="24"/>
        </w:rPr>
        <w:t>клю</w:t>
      </w:r>
      <w:r w:rsidRPr="00BA672E">
        <w:rPr>
          <w:rFonts w:ascii="Times New Roman" w:eastAsia="Times New Roman" w:hAnsi="Times New Roman" w:cs="Times New Roman"/>
          <w:b/>
          <w:sz w:val="24"/>
          <w:szCs w:val="24"/>
        </w:rPr>
        <w:t>чительно</w:t>
      </w:r>
      <w:r w:rsidRPr="00BA672E">
        <w:rPr>
          <w:rFonts w:ascii="Times New Roman" w:eastAsia="Times New Roman" w:hAnsi="Times New Roman" w:cs="Times New Roman"/>
          <w:sz w:val="24"/>
          <w:szCs w:val="24"/>
        </w:rPr>
        <w:t xml:space="preserve"> устранить допущенные нарушения требований АПК ПМР, путем представления в канцелярию Арбитражного суда </w:t>
      </w:r>
      <w:r w:rsidR="0035034F" w:rsidRPr="00BA672E">
        <w:rPr>
          <w:rFonts w:ascii="Times New Roman" w:eastAsia="Times New Roman" w:hAnsi="Times New Roman" w:cs="Times New Roman"/>
          <w:sz w:val="24"/>
          <w:szCs w:val="24"/>
        </w:rPr>
        <w:t>документов, подтверждающих устранение таких нарушений.</w:t>
      </w:r>
    </w:p>
    <w:p w:rsidR="004E4818" w:rsidRPr="00BA672E" w:rsidRDefault="004E4818" w:rsidP="0035034F">
      <w:pPr>
        <w:spacing w:after="0" w:line="240" w:lineRule="auto"/>
        <w:ind w:left="-142" w:right="-2" w:firstLine="709"/>
        <w:jc w:val="both"/>
        <w:rPr>
          <w:rFonts w:ascii="Times New Roman" w:hAnsi="Times New Roman" w:cs="Times New Roman"/>
          <w:color w:val="000000"/>
          <w:sz w:val="24"/>
          <w:szCs w:val="24"/>
          <w:shd w:val="clear" w:color="auto" w:fill="FFFFFF"/>
        </w:rPr>
      </w:pPr>
      <w:r w:rsidRPr="00BA672E">
        <w:rPr>
          <w:rFonts w:ascii="Times New Roman" w:hAnsi="Times New Roman" w:cs="Times New Roman"/>
          <w:sz w:val="24"/>
          <w:szCs w:val="24"/>
        </w:rPr>
        <w:t xml:space="preserve">3. </w:t>
      </w:r>
      <w:r w:rsidRPr="00BA672E">
        <w:rPr>
          <w:rFonts w:ascii="Times New Roman" w:eastAsia="Times New Roman" w:hAnsi="Times New Roman" w:cs="Times New Roman"/>
          <w:sz w:val="24"/>
          <w:szCs w:val="24"/>
        </w:rPr>
        <w:t xml:space="preserve">Разъяснить, что в соответствии с частью второй пункта 3 статьи 96-1 АПК ПМР в случае, если обстоятельства, послужившие основанием для оставления </w:t>
      </w:r>
      <w:r w:rsidR="0035034F">
        <w:rPr>
          <w:rFonts w:ascii="Times New Roman" w:eastAsia="Times New Roman" w:hAnsi="Times New Roman" w:cs="Times New Roman"/>
          <w:sz w:val="24"/>
          <w:szCs w:val="24"/>
        </w:rPr>
        <w:t>заявления</w:t>
      </w:r>
      <w:r w:rsidRPr="00BA672E">
        <w:rPr>
          <w:rFonts w:ascii="Times New Roman" w:eastAsia="Times New Roman" w:hAnsi="Times New Roman" w:cs="Times New Roman"/>
          <w:sz w:val="24"/>
          <w:szCs w:val="24"/>
        </w:rPr>
        <w:t xml:space="preserve"> без движения, не будут устранены в срок, установленный в настоящем определении, Арбитражный суд возвращает заявление и прилагаемые к нему документы в порядке, предусмотренном статьей 97 АПК ПМР.</w:t>
      </w:r>
    </w:p>
    <w:p w:rsidR="004E4818" w:rsidRPr="00BA672E" w:rsidRDefault="004E4818" w:rsidP="004E4818">
      <w:pPr>
        <w:spacing w:after="0" w:line="240" w:lineRule="auto"/>
        <w:ind w:right="-2" w:firstLine="567"/>
        <w:jc w:val="both"/>
        <w:rPr>
          <w:rFonts w:ascii="Times New Roman" w:eastAsia="Times New Roman" w:hAnsi="Times New Roman" w:cs="Times New Roman"/>
          <w:sz w:val="24"/>
          <w:szCs w:val="24"/>
        </w:rPr>
      </w:pPr>
    </w:p>
    <w:p w:rsidR="004E4818" w:rsidRPr="00BA672E" w:rsidRDefault="004E4818" w:rsidP="004E4818">
      <w:pPr>
        <w:spacing w:after="0" w:line="240" w:lineRule="auto"/>
        <w:ind w:right="-2" w:firstLine="567"/>
        <w:jc w:val="both"/>
        <w:rPr>
          <w:rFonts w:ascii="Times New Roman" w:hAnsi="Times New Roman" w:cs="Times New Roman"/>
          <w:color w:val="000000"/>
          <w:sz w:val="24"/>
          <w:szCs w:val="24"/>
          <w:shd w:val="clear" w:color="auto" w:fill="FFFFFF"/>
        </w:rPr>
      </w:pPr>
      <w:r w:rsidRPr="00BA672E">
        <w:rPr>
          <w:rFonts w:ascii="Times New Roman" w:eastAsia="Times New Roman" w:hAnsi="Times New Roman" w:cs="Times New Roman"/>
          <w:sz w:val="24"/>
          <w:szCs w:val="24"/>
        </w:rPr>
        <w:t xml:space="preserve">Определение не обжалуется.  </w:t>
      </w:r>
    </w:p>
    <w:p w:rsidR="004E4818" w:rsidRPr="00BA672E" w:rsidRDefault="004E4818" w:rsidP="004E4818">
      <w:pPr>
        <w:spacing w:after="0" w:line="240" w:lineRule="auto"/>
        <w:ind w:right="-2"/>
        <w:jc w:val="both"/>
        <w:rPr>
          <w:rFonts w:ascii="Times New Roman" w:eastAsia="Times New Roman" w:hAnsi="Times New Roman" w:cs="Times New Roman"/>
          <w:b/>
          <w:sz w:val="24"/>
          <w:szCs w:val="24"/>
        </w:rPr>
      </w:pPr>
    </w:p>
    <w:p w:rsidR="004E4818" w:rsidRPr="00BA672E" w:rsidRDefault="004E4818" w:rsidP="004E4818">
      <w:pPr>
        <w:spacing w:after="0" w:line="240" w:lineRule="auto"/>
        <w:ind w:right="-2"/>
        <w:jc w:val="both"/>
        <w:rPr>
          <w:rFonts w:ascii="Times New Roman" w:eastAsia="Times New Roman" w:hAnsi="Times New Roman" w:cs="Times New Roman"/>
          <w:b/>
          <w:sz w:val="24"/>
          <w:szCs w:val="24"/>
        </w:rPr>
      </w:pPr>
    </w:p>
    <w:p w:rsidR="004E4818" w:rsidRPr="00BA672E" w:rsidRDefault="004E4818" w:rsidP="004E4818">
      <w:pPr>
        <w:spacing w:after="0" w:line="240" w:lineRule="auto"/>
        <w:ind w:right="-2"/>
        <w:jc w:val="both"/>
        <w:rPr>
          <w:rFonts w:ascii="Times New Roman" w:eastAsia="Times New Roman" w:hAnsi="Times New Roman" w:cs="Times New Roman"/>
          <w:b/>
          <w:sz w:val="24"/>
          <w:szCs w:val="24"/>
        </w:rPr>
      </w:pPr>
      <w:r w:rsidRPr="00BA672E">
        <w:rPr>
          <w:rFonts w:ascii="Times New Roman" w:eastAsia="Times New Roman" w:hAnsi="Times New Roman" w:cs="Times New Roman"/>
          <w:b/>
          <w:sz w:val="24"/>
          <w:szCs w:val="24"/>
        </w:rPr>
        <w:t>Судья Арбитражного суда</w:t>
      </w:r>
    </w:p>
    <w:p w:rsidR="004E4818" w:rsidRPr="00BA672E" w:rsidRDefault="004E4818" w:rsidP="004E4818">
      <w:pPr>
        <w:spacing w:after="0" w:line="240" w:lineRule="auto"/>
        <w:ind w:right="-2"/>
        <w:jc w:val="both"/>
        <w:rPr>
          <w:rFonts w:ascii="Times New Roman" w:hAnsi="Times New Roman" w:cs="Times New Roman"/>
          <w:sz w:val="24"/>
          <w:szCs w:val="24"/>
        </w:rPr>
      </w:pPr>
      <w:r w:rsidRPr="00BA672E">
        <w:rPr>
          <w:rFonts w:ascii="Times New Roman" w:eastAsia="Times New Roman" w:hAnsi="Times New Roman" w:cs="Times New Roman"/>
          <w:b/>
          <w:sz w:val="24"/>
          <w:szCs w:val="24"/>
        </w:rPr>
        <w:t>Приднестровской Молдавской Р</w:t>
      </w:r>
      <w:r w:rsidRPr="00BA672E">
        <w:rPr>
          <w:rFonts w:ascii="Times New Roman" w:hAnsi="Times New Roman" w:cs="Times New Roman"/>
          <w:b/>
          <w:sz w:val="24"/>
          <w:szCs w:val="24"/>
        </w:rPr>
        <w:t xml:space="preserve">еспублики       </w:t>
      </w:r>
      <w:r>
        <w:rPr>
          <w:rFonts w:ascii="Times New Roman" w:eastAsia="Times New Roman" w:hAnsi="Times New Roman" w:cs="Times New Roman"/>
          <w:b/>
          <w:sz w:val="24"/>
          <w:szCs w:val="24"/>
        </w:rPr>
        <w:t xml:space="preserve">               </w:t>
      </w:r>
      <w:r w:rsidRPr="00BA672E">
        <w:rPr>
          <w:rFonts w:ascii="Times New Roman" w:eastAsia="Times New Roman" w:hAnsi="Times New Roman" w:cs="Times New Roman"/>
          <w:b/>
          <w:sz w:val="24"/>
          <w:szCs w:val="24"/>
        </w:rPr>
        <w:t xml:space="preserve">                 И. П. </w:t>
      </w:r>
      <w:proofErr w:type="spellStart"/>
      <w:r w:rsidRPr="00BA672E">
        <w:rPr>
          <w:rFonts w:ascii="Times New Roman" w:eastAsia="Times New Roman" w:hAnsi="Times New Roman" w:cs="Times New Roman"/>
          <w:b/>
          <w:sz w:val="24"/>
          <w:szCs w:val="24"/>
        </w:rPr>
        <w:t>Григорашенко</w:t>
      </w:r>
      <w:proofErr w:type="spellEnd"/>
    </w:p>
    <w:p w:rsidR="004E4818" w:rsidRDefault="004E4818"/>
    <w:sectPr w:rsidR="004E4818" w:rsidSect="001864FD">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compat>
    <w:useFELayout/>
  </w:compat>
  <w:rsids>
    <w:rsidRoot w:val="004E4818"/>
    <w:rsid w:val="00062EE0"/>
    <w:rsid w:val="001864FD"/>
    <w:rsid w:val="0035034F"/>
    <w:rsid w:val="00461E69"/>
    <w:rsid w:val="004A2632"/>
    <w:rsid w:val="004E4818"/>
    <w:rsid w:val="00613C2B"/>
    <w:rsid w:val="0063531A"/>
    <w:rsid w:val="006464B9"/>
    <w:rsid w:val="006612B0"/>
    <w:rsid w:val="007451B0"/>
    <w:rsid w:val="007B4898"/>
    <w:rsid w:val="007F619C"/>
    <w:rsid w:val="00AC7CF9"/>
    <w:rsid w:val="00B3268B"/>
    <w:rsid w:val="00D034D7"/>
    <w:rsid w:val="00E65D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6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4E4818"/>
    <w:rPr>
      <w:rFonts w:ascii="Times New Roman" w:hAnsi="Times New Roman" w:cs="Times New Roman"/>
      <w:sz w:val="22"/>
      <w:szCs w:val="22"/>
    </w:rPr>
  </w:style>
  <w:style w:type="paragraph" w:styleId="HTML">
    <w:name w:val="HTML Preformatted"/>
    <w:basedOn w:val="a"/>
    <w:link w:val="HTML0"/>
    <w:unhideWhenUsed/>
    <w:rsid w:val="004E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4E4818"/>
    <w:rPr>
      <w:rFonts w:ascii="Courier New" w:eastAsia="Times New Roman" w:hAnsi="Courier New" w:cs="Courier New"/>
      <w:sz w:val="20"/>
      <w:szCs w:val="20"/>
    </w:rPr>
  </w:style>
  <w:style w:type="paragraph" w:styleId="a3">
    <w:name w:val="No Spacing"/>
    <w:uiPriority w:val="1"/>
    <w:qFormat/>
    <w:rsid w:val="004E481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770</Words>
  <Characters>4395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 Григорашенко</dc:creator>
  <cp:lastModifiedBy>Ирина П. Григорашенко</cp:lastModifiedBy>
  <cp:revision>3</cp:revision>
  <cp:lastPrinted>2021-06-14T06:57:00Z</cp:lastPrinted>
  <dcterms:created xsi:type="dcterms:W3CDTF">2021-07-09T08:51:00Z</dcterms:created>
  <dcterms:modified xsi:type="dcterms:W3CDTF">2021-07-12T13:41:00Z</dcterms:modified>
</cp:coreProperties>
</file>