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011A2" w:rsidRPr="00F20DFC" w:rsidTr="00C011A2">
        <w:trPr>
          <w:trHeight w:val="259"/>
        </w:trPr>
        <w:tc>
          <w:tcPr>
            <w:tcW w:w="3969" w:type="dxa"/>
          </w:tcPr>
          <w:p w:rsidR="00C011A2" w:rsidRPr="00F20DFC" w:rsidRDefault="00C011A2" w:rsidP="00F20D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DF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2485390</wp:posOffset>
                  </wp:positionH>
                  <wp:positionV relativeFrom="paragraph">
                    <wp:posOffset>-229870</wp:posOffset>
                  </wp:positionV>
                  <wp:extent cx="986155" cy="990600"/>
                  <wp:effectExtent l="19050" t="0" r="444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0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011A2" w:rsidRPr="00F20DFC" w:rsidTr="00C011A2">
        <w:tc>
          <w:tcPr>
            <w:tcW w:w="3969" w:type="dxa"/>
          </w:tcPr>
          <w:p w:rsidR="00C011A2" w:rsidRPr="00F20DFC" w:rsidRDefault="00C011A2" w:rsidP="00F20D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011A2" w:rsidRPr="00F20DFC" w:rsidTr="00C011A2">
        <w:tc>
          <w:tcPr>
            <w:tcW w:w="3969" w:type="dxa"/>
          </w:tcPr>
          <w:p w:rsidR="00C011A2" w:rsidRPr="00F20DFC" w:rsidRDefault="00C011A2" w:rsidP="00F20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0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0D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0D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0D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0D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0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20____года</w:t>
            </w:r>
          </w:p>
        </w:tc>
      </w:tr>
    </w:tbl>
    <w:tbl>
      <w:tblPr>
        <w:tblpPr w:leftFromText="180" w:rightFromText="180" w:vertAnchor="text" w:horzAnchor="page" w:tblpX="6224" w:tblpY="-843"/>
        <w:tblW w:w="0" w:type="auto"/>
        <w:tblLook w:val="01E0"/>
      </w:tblPr>
      <w:tblGrid>
        <w:gridCol w:w="3888"/>
      </w:tblGrid>
      <w:tr w:rsidR="00C011A2" w:rsidRPr="00F20DFC" w:rsidTr="00C011A2">
        <w:trPr>
          <w:trHeight w:val="342"/>
        </w:trPr>
        <w:tc>
          <w:tcPr>
            <w:tcW w:w="3888" w:type="dxa"/>
            <w:shd w:val="clear" w:color="auto" w:fill="auto"/>
          </w:tcPr>
          <w:p w:rsidR="00C011A2" w:rsidRPr="00F20DFC" w:rsidRDefault="00C011A2" w:rsidP="00F20DF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11A2" w:rsidRPr="00F20DFC" w:rsidRDefault="00C011A2" w:rsidP="00F20DFC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011A2" w:rsidRPr="00F20DFC" w:rsidRDefault="00C011A2" w:rsidP="00F20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011A2" w:rsidRPr="00F20DFC" w:rsidRDefault="00C011A2" w:rsidP="00F20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011A2" w:rsidRPr="00F20DFC" w:rsidRDefault="00C011A2" w:rsidP="00F20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C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011A2" w:rsidRPr="00F20DFC" w:rsidRDefault="00C011A2" w:rsidP="00F20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C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011A2" w:rsidRPr="00F20DFC" w:rsidRDefault="00C011A2" w:rsidP="00F20DFC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DFC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011A2" w:rsidRPr="00F20DFC" w:rsidRDefault="00C011A2" w:rsidP="00F20DFC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DFC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20DFC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F20D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20DFC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20D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20DFC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F20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0DFC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C011A2" w:rsidRPr="00F20DFC" w:rsidRDefault="00FE188E" w:rsidP="00F20DFC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011A2" w:rsidRPr="00F20DFC" w:rsidRDefault="00C011A2" w:rsidP="00F20DFC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C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C011A2" w:rsidRPr="00F20DFC" w:rsidRDefault="00C011A2" w:rsidP="00F20DFC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1A2" w:rsidRPr="00F20DFC" w:rsidRDefault="00C011A2" w:rsidP="00F20DFC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20DF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F20DFC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C011A2" w:rsidRPr="00F20DFC" w:rsidRDefault="00C011A2" w:rsidP="00F20DFC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3209"/>
      </w:tblGrid>
      <w:tr w:rsidR="00C011A2" w:rsidRPr="00F20DFC" w:rsidTr="00B5414D">
        <w:trPr>
          <w:trHeight w:val="259"/>
        </w:trPr>
        <w:tc>
          <w:tcPr>
            <w:tcW w:w="4952" w:type="dxa"/>
            <w:gridSpan w:val="7"/>
          </w:tcPr>
          <w:p w:rsidR="00C011A2" w:rsidRPr="00143E94" w:rsidRDefault="00E06F4E" w:rsidP="00E06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011A2" w:rsidRPr="00143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C011A2" w:rsidRPr="00143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C011A2" w:rsidRPr="00143E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 года</w:t>
            </w:r>
          </w:p>
        </w:tc>
        <w:tc>
          <w:tcPr>
            <w:tcW w:w="5396" w:type="dxa"/>
            <w:gridSpan w:val="3"/>
          </w:tcPr>
          <w:p w:rsidR="00C011A2" w:rsidRPr="00143E94" w:rsidRDefault="00C011A2" w:rsidP="00E06F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3E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143E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B541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="00E27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143E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143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E06F4E">
              <w:rPr>
                <w:rFonts w:ascii="Times New Roman" w:eastAsia="Calibri" w:hAnsi="Times New Roman" w:cs="Times New Roman"/>
                <w:sz w:val="24"/>
                <w:szCs w:val="24"/>
              </w:rPr>
              <w:t>437</w:t>
            </w:r>
            <w:r w:rsidRPr="00143E94">
              <w:rPr>
                <w:rFonts w:ascii="Times New Roman" w:eastAsia="Calibri" w:hAnsi="Times New Roman" w:cs="Times New Roman"/>
                <w:sz w:val="24"/>
                <w:szCs w:val="24"/>
              </w:rPr>
              <w:t>/21-</w:t>
            </w:r>
            <w:r w:rsidR="00143E9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C011A2" w:rsidRPr="00F20DFC" w:rsidTr="00B5414D">
        <w:tc>
          <w:tcPr>
            <w:tcW w:w="1199" w:type="dxa"/>
          </w:tcPr>
          <w:p w:rsidR="00C011A2" w:rsidRPr="00F20DFC" w:rsidRDefault="00C011A2" w:rsidP="00F20D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011A2" w:rsidRPr="00F20DFC" w:rsidRDefault="00C011A2" w:rsidP="00F20D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011A2" w:rsidRPr="00F20DFC" w:rsidRDefault="00C011A2" w:rsidP="00F20D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011A2" w:rsidRPr="00F20DFC" w:rsidRDefault="00C011A2" w:rsidP="00F20DF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6" w:type="dxa"/>
            <w:gridSpan w:val="2"/>
          </w:tcPr>
          <w:p w:rsidR="00C011A2" w:rsidRPr="00F20DFC" w:rsidRDefault="00C011A2" w:rsidP="00F20D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1A2" w:rsidRPr="00F20DFC" w:rsidTr="00B5414D">
        <w:tc>
          <w:tcPr>
            <w:tcW w:w="1985" w:type="dxa"/>
            <w:gridSpan w:val="2"/>
          </w:tcPr>
          <w:p w:rsidR="00C011A2" w:rsidRPr="00F20DFC" w:rsidRDefault="00C011A2" w:rsidP="00F20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0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011A2" w:rsidRPr="00F20DFC" w:rsidRDefault="00C011A2" w:rsidP="00F20D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011A2" w:rsidRPr="00F20DFC" w:rsidRDefault="00C011A2" w:rsidP="00F20D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011A2" w:rsidRPr="00F20DFC" w:rsidRDefault="00C011A2" w:rsidP="00F20DF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:rsidR="00C011A2" w:rsidRPr="00F20DFC" w:rsidRDefault="00C011A2" w:rsidP="00F20D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11A2" w:rsidRPr="00F20DFC" w:rsidRDefault="00C011A2" w:rsidP="00F2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14D" w:rsidRPr="00B5414D" w:rsidRDefault="00B5414D" w:rsidP="00B5414D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Арбитражный суд Приднестровской Молдавской Республики в составе судьи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Шевченко А. А.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рассмотрев в открытом судебном заседании заявление Государственного таможенного комитета Приднестровской Молдавской Республики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(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г. Тирасполь, ул.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Украинская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15а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)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 привлечении к административной ответственности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о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бществ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</w:t>
      </w:r>
      <w:proofErr w:type="spell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            (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Дубоссары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Октябрьская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9а, к.55)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при участии:</w:t>
      </w:r>
    </w:p>
    <w:p w:rsidR="00B5414D" w:rsidRPr="00B5414D" w:rsidRDefault="00B5414D" w:rsidP="00B5414D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от заявителя: </w:t>
      </w:r>
      <w:proofErr w:type="spellStart"/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Сорокалетов</w:t>
      </w:r>
      <w:proofErr w:type="spellEnd"/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А. С. по доверенности от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30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Рыков В. В.                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 доверенности от 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24</w:t>
      </w:r>
      <w:r w:rsidR="00D731E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мая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96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B5414D" w:rsidRDefault="00B5414D" w:rsidP="00B5414D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лица, привлекаемого к административной ответственности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: не явился,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извещён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(почтовое уведомление №2/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816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3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июня 2021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года)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E27043" w:rsidRPr="00B5414D" w:rsidRDefault="00444407" w:rsidP="00B5414D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разъяснив</w:t>
      </w:r>
      <w:r w:rsidR="00E2704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процессуальные права и обязанности, предусмотренные статьей 25 Арбитражного процессуального кодекса Приднестровской Молдавской Республики (далее – АПК ПМР),</w:t>
      </w:r>
    </w:p>
    <w:p w:rsidR="00B5414D" w:rsidRPr="00B5414D" w:rsidRDefault="00B5414D" w:rsidP="00B5414D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B5414D" w:rsidRPr="00E27043" w:rsidRDefault="00B5414D" w:rsidP="00E27043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E27043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E27043" w:rsidRPr="00B5414D" w:rsidRDefault="00E27043" w:rsidP="00E27043">
      <w:pPr>
        <w:spacing w:after="0" w:line="240" w:lineRule="auto"/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B5414D" w:rsidRPr="00B5414D" w:rsidRDefault="00B5414D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Государственный таможенный комитет Приднестровской Молдавской Республики (далее – ГТК ПМР, заявитель) обратился в Арбитражный суд ПМР с заявлением о привлечении  </w:t>
      </w:r>
      <w:r w:rsid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о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бщества с ограниченной ответственностью</w:t>
      </w:r>
      <w:r w:rsid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(далее – ООО «</w:t>
      </w:r>
      <w:proofErr w:type="spellStart"/>
      <w:r w:rsid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лицо, привлекаемое к административной ответственности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) к  административной ответственности за совершение административного правонарушения, предусмотренного статьей 16.18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Кодекса Приднестровской Молдавской Республики об административных правонарушениях (далее -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)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B5414D" w:rsidRPr="00B5414D" w:rsidRDefault="00B5414D" w:rsidP="00AB319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Определением Арбитражного суда ПМР от 2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3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июня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 заявление ГТК ПМР принято к производству Арбитражного суда ПМР и назначено к рассмотрению на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13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июля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202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5414D" w:rsidRPr="00B5414D" w:rsidRDefault="00AB319E" w:rsidP="00AB319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судебное заседание не явился при надлежащем извещении о времени и месте судебного разбирательства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№2/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816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3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июня 2021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),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правом на предоставление отзыва, предусмотренным статьей 98 АПК ПМР, не воспользовался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5414D" w:rsidRPr="00B5414D" w:rsidRDefault="00B5414D" w:rsidP="00AB319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с учетом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положений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подпункта б)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ункта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 ст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атьи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102-3, п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ункта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ст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атьи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108, п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ункта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3 ст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атьи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130-16 АПК ПМР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принимая во внимание достаточность доказательств, имеющихся в материалах дела, счел возможным рассмотреть дело в отсутствие </w:t>
      </w:r>
      <w:r w:rsidR="00AB319E">
        <w:rPr>
          <w:rStyle w:val="1"/>
          <w:rFonts w:ascii="Times New Roman" w:hAnsi="Times New Roman" w:cs="Times New Roman"/>
          <w:color w:val="000000"/>
          <w:sz w:val="24"/>
          <w:szCs w:val="24"/>
        </w:rPr>
        <w:t>лица, привлекаемого к административной ответственности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414D" w:rsidRPr="00B5414D" w:rsidRDefault="00B5414D" w:rsidP="0037332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Дело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рассмотрено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 резолютивная часть решения </w:t>
      </w:r>
      <w:r w:rsidR="0037332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122 АПК ПМР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оглашена в заседании </w:t>
      </w:r>
      <w:r w:rsidR="0037332E">
        <w:rPr>
          <w:rStyle w:val="1"/>
          <w:rFonts w:ascii="Times New Roman" w:hAnsi="Times New Roman" w:cs="Times New Roman"/>
          <w:color w:val="000000"/>
          <w:sz w:val="24"/>
          <w:szCs w:val="24"/>
        </w:rPr>
        <w:t>13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32E">
        <w:rPr>
          <w:rStyle w:val="1"/>
          <w:rFonts w:ascii="Times New Roman" w:hAnsi="Times New Roman" w:cs="Times New Roman"/>
          <w:color w:val="000000"/>
          <w:sz w:val="24"/>
          <w:szCs w:val="24"/>
        </w:rPr>
        <w:t>июля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7332E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5414D" w:rsidRPr="00B5414D" w:rsidRDefault="00B5414D" w:rsidP="0037332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Требования таможенного органа мотивированы следующими обстоятельствами. </w:t>
      </w:r>
    </w:p>
    <w:p w:rsidR="0037332E" w:rsidRPr="00AB7A7F" w:rsidRDefault="0037332E" w:rsidP="00B5414D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18 мая 2021 года сотрудниками </w:t>
      </w:r>
      <w:proofErr w:type="spell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Дубоссарского</w:t>
      </w:r>
      <w:proofErr w:type="spellEnd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отделения отдела зонального контроля управления по борьбе с контрабандой</w:t>
      </w:r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 нарушениями таможенных правил ГТК ПМР в помещении торгового бутика без номера ООО «</w:t>
      </w:r>
      <w:proofErr w:type="spellStart"/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», расположенного по адресу: г. Дубоссары, </w:t>
      </w:r>
      <w:r w:rsidR="00083F3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>ул. Горького, 22 (городской рынок г. Дубоссары), был обнаружен товар - табачная продукция молдавского производства, а именно: сигареты без фильтра марки «</w:t>
      </w:r>
      <w:proofErr w:type="spellStart"/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Ritm</w:t>
      </w:r>
      <w:proofErr w:type="spellEnd"/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>» в количестве 196 пачек по</w:t>
      </w:r>
      <w:proofErr w:type="gramEnd"/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20 сигарет в каждой пачке, которые заведомо для ООО «</w:t>
      </w:r>
      <w:proofErr w:type="spellStart"/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AB7A7F">
        <w:rPr>
          <w:rStyle w:val="1"/>
          <w:rFonts w:ascii="Times New Roman" w:hAnsi="Times New Roman" w:cs="Times New Roman"/>
          <w:color w:val="000000"/>
          <w:sz w:val="24"/>
          <w:szCs w:val="24"/>
        </w:rPr>
        <w:t>» были незаконно перемещены в ПМР с территории Республики Молдова</w:t>
      </w:r>
      <w:r w:rsidR="00EF79C9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через таможенную границу ПМР, в отношении которых не уплачены таможенные платежи и не соблюдены установленные действующим законодательством запреты и ограничения.</w:t>
      </w:r>
    </w:p>
    <w:p w:rsidR="00B5414D" w:rsidRPr="00B5414D" w:rsidRDefault="00B5414D" w:rsidP="00905E20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По факту реализации ООО «</w:t>
      </w:r>
      <w:proofErr w:type="spellStart"/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товаров, которые заведомо для </w:t>
      </w:r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>него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незаконно перемещены через таможенную границу ПМР, </w:t>
      </w:r>
      <w:proofErr w:type="spellStart"/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>Дубоссарским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отделением ОЗК УБК и НТП ГТК ПМР </w:t>
      </w:r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>18 мая 2021 года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отношении ООО «</w:t>
      </w:r>
      <w:proofErr w:type="spellStart"/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 в соответствии с положениями ст. 29.1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было возбуждено дело об административном правонарушении № 01/990/2</w:t>
      </w:r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/</w:t>
      </w:r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0390 по признакам административного правонарушения, предусмотренного статьей 16.18 </w:t>
      </w:r>
      <w:proofErr w:type="spellStart"/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905E2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4BCE" w:rsidRDefault="00AD4BCE" w:rsidP="00AD4B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Факт совершения ООО «</w:t>
      </w:r>
      <w:proofErr w:type="spellStart"/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» административного правонарушения нашел свое подтверждение в протокол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е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осмотра принадлежащих юридическому лицу территорий и находящихся там вещей и документов от 18.05.2021 г.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, п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ротокол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е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изъятия предметов, документов от 18.05.2021 г.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объяснени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и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продавца ООО «</w:t>
      </w:r>
      <w:proofErr w:type="spellStart"/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» Кр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авцовой Л.Л. от 18.05.2021 года, 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объяснени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и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директора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» Русина В.В. от 19.05.2021 г.</w:t>
      </w:r>
      <w:proofErr w:type="gramEnd"/>
    </w:p>
    <w:p w:rsidR="00B5414D" w:rsidRPr="00B5414D" w:rsidRDefault="00B5414D" w:rsidP="00AD4B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По признакам состава административного правонарушения, предусмотренного статьей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– «незаконное пользование товарами, их приобретение, хранение либо транспортировка», в отношен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ии  ООО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D731E6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»  16.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06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.202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 был составлен протокол  об административном правонарушении  № 01/990/2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/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0390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14D" w:rsidRPr="00B5414D" w:rsidRDefault="00B5414D" w:rsidP="00AD4B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Стоимость товара, являющегося предметом административного правонарушения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согласно заключения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211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/2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19 мая 2021 года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выданного ГУП «Таможенный брокер», 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составила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D4BCE" w:rsidRPr="00942E56">
        <w:rPr>
          <w:rStyle w:val="1"/>
          <w:rFonts w:ascii="Times New Roman" w:hAnsi="Times New Roman" w:cs="Times New Roman"/>
          <w:color w:val="000000"/>
          <w:sz w:val="24"/>
          <w:szCs w:val="24"/>
        </w:rPr>
        <w:t>1764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рублей ПМР.</w:t>
      </w:r>
    </w:p>
    <w:p w:rsidR="00B5414D" w:rsidRPr="00B5414D" w:rsidRDefault="00B5414D" w:rsidP="00AD4B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С учетом изложенного заявитель проси</w:t>
      </w:r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л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суд удовлетворить заявленные требования и привлечь ООО «</w:t>
      </w:r>
      <w:proofErr w:type="spellStart"/>
      <w:r w:rsidR="00AD4BCE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 к административной ответственности за совершение административного правонарушения, предусмотренного статьей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ПМР.</w:t>
      </w:r>
    </w:p>
    <w:p w:rsidR="00B5414D" w:rsidRPr="00B5414D" w:rsidRDefault="00B5414D" w:rsidP="00AD4B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Суд, рассмотрев материалы дела  и оценив представленные доказательства, находит заявленные требования подлежащими</w:t>
      </w:r>
      <w:r w:rsidR="001D12A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удовлетворению в полном объеме,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2AB">
        <w:rPr>
          <w:rStyle w:val="1"/>
          <w:rFonts w:ascii="Times New Roman" w:hAnsi="Times New Roman" w:cs="Times New Roman"/>
          <w:color w:val="000000"/>
          <w:sz w:val="24"/>
          <w:szCs w:val="24"/>
        </w:rPr>
        <w:t>п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ри этом суд исходи</w:t>
      </w:r>
      <w:r w:rsidR="001D12AB">
        <w:rPr>
          <w:rStyle w:val="1"/>
          <w:rFonts w:ascii="Times New Roman" w:hAnsi="Times New Roman" w:cs="Times New Roman"/>
          <w:color w:val="000000"/>
          <w:sz w:val="24"/>
          <w:szCs w:val="24"/>
        </w:rPr>
        <w:t>л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из следующего.</w:t>
      </w:r>
    </w:p>
    <w:p w:rsidR="00B5414D" w:rsidRPr="00B5414D" w:rsidRDefault="00B5414D" w:rsidP="001D12A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Как следует из материалов дела, ООО «</w:t>
      </w:r>
      <w:proofErr w:type="spellStart"/>
      <w:r w:rsidR="000332EA">
        <w:rPr>
          <w:rStyle w:val="1"/>
          <w:rFonts w:ascii="Times New Roman" w:hAnsi="Times New Roman" w:cs="Times New Roman"/>
          <w:color w:val="000000"/>
          <w:sz w:val="24"/>
          <w:szCs w:val="24"/>
        </w:rPr>
        <w:t>Р</w:t>
      </w:r>
      <w:r w:rsidR="009755D4">
        <w:rPr>
          <w:rStyle w:val="1"/>
          <w:rFonts w:ascii="Times New Roman" w:hAnsi="Times New Roman" w:cs="Times New Roman"/>
          <w:color w:val="000000"/>
          <w:sz w:val="24"/>
          <w:szCs w:val="24"/>
        </w:rPr>
        <w:t>ег</w:t>
      </w:r>
      <w:r w:rsidR="000332EA">
        <w:rPr>
          <w:rStyle w:val="1"/>
          <w:rFonts w:ascii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 создано путём </w:t>
      </w:r>
      <w:r w:rsidR="000332EA">
        <w:rPr>
          <w:rStyle w:val="1"/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7C3">
        <w:rPr>
          <w:rStyle w:val="1"/>
          <w:rFonts w:ascii="Times New Roman" w:hAnsi="Times New Roman" w:cs="Times New Roman"/>
          <w:color w:val="000000"/>
          <w:sz w:val="24"/>
          <w:szCs w:val="24"/>
        </w:rPr>
        <w:t>12 июня 2017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года, регистрационный номер 0</w:t>
      </w:r>
      <w:r w:rsidR="00F15986">
        <w:rPr>
          <w:rStyle w:val="1"/>
          <w:rFonts w:ascii="Times New Roman" w:hAnsi="Times New Roman" w:cs="Times New Roman"/>
          <w:color w:val="000000"/>
          <w:sz w:val="24"/>
          <w:szCs w:val="24"/>
        </w:rPr>
        <w:t>5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-023-</w:t>
      </w:r>
      <w:r w:rsidR="00F15986">
        <w:rPr>
          <w:rStyle w:val="1"/>
          <w:rFonts w:ascii="Times New Roman" w:hAnsi="Times New Roman" w:cs="Times New Roman"/>
          <w:color w:val="000000"/>
          <w:sz w:val="24"/>
          <w:szCs w:val="24"/>
        </w:rPr>
        <w:t>3466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номер и серия свидетельства о регистрации 001</w:t>
      </w:r>
      <w:r w:rsidR="00F15986">
        <w:rPr>
          <w:rStyle w:val="1"/>
          <w:rFonts w:ascii="Times New Roman" w:hAnsi="Times New Roman" w:cs="Times New Roman"/>
          <w:color w:val="000000"/>
          <w:sz w:val="24"/>
          <w:szCs w:val="24"/>
        </w:rPr>
        <w:t>64558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-АА, </w:t>
      </w:r>
      <w:r w:rsidR="00F1598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 чем свидетельствует выписка из государственного реестра </w:t>
      </w:r>
      <w:r w:rsidR="00F15986">
        <w:rPr>
          <w:rStyle w:val="1"/>
          <w:rFonts w:ascii="Times New Roman" w:hAnsi="Times New Roman" w:cs="Times New Roman"/>
          <w:color w:val="000000"/>
          <w:sz w:val="24"/>
          <w:szCs w:val="24"/>
        </w:rPr>
        <w:t>юридических лиц, имеющаяся в материалах дела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14D" w:rsidRPr="00B5414D" w:rsidRDefault="00B5414D" w:rsidP="00F15986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Из заявления ГТК ПМР и материалов </w:t>
      </w:r>
      <w:r w:rsidR="00E15ED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дела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№ 01/990/2</w:t>
      </w:r>
      <w:r w:rsidR="00E15EDB">
        <w:rPr>
          <w:rStyle w:val="1"/>
          <w:rFonts w:ascii="Times New Roman" w:hAnsi="Times New Roman" w:cs="Times New Roman"/>
          <w:color w:val="000000"/>
          <w:sz w:val="24"/>
          <w:szCs w:val="24"/>
        </w:rPr>
        <w:t>1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/0</w:t>
      </w:r>
      <w:r w:rsidR="00E15EDB">
        <w:rPr>
          <w:rStyle w:val="1"/>
          <w:rFonts w:ascii="Times New Roman" w:hAnsi="Times New Roman" w:cs="Times New Roman"/>
          <w:color w:val="000000"/>
          <w:sz w:val="24"/>
          <w:szCs w:val="24"/>
        </w:rPr>
        <w:t>390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в отношении ООО «</w:t>
      </w:r>
      <w:proofErr w:type="spellStart"/>
      <w:r w:rsidR="00E15EDB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»  по ст</w:t>
      </w:r>
      <w:r w:rsidR="00E15EDB">
        <w:rPr>
          <w:rStyle w:val="1"/>
          <w:rFonts w:ascii="Times New Roman" w:hAnsi="Times New Roman" w:cs="Times New Roman"/>
          <w:color w:val="000000"/>
          <w:sz w:val="24"/>
          <w:szCs w:val="24"/>
        </w:rPr>
        <w:t>атье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следует, что 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18 мая              2021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года в ходе мероприятий, направленных на выявление и пресечение нарушений норм таможенного законодательства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сотрудниками </w:t>
      </w:r>
      <w:proofErr w:type="spellStart"/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Дубоссарского</w:t>
      </w:r>
      <w:proofErr w:type="spellEnd"/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отделения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ОЗК УБК и НТП ГТК ПМР было установлено, что ООО «</w:t>
      </w:r>
      <w:proofErr w:type="spellStart"/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» в магазин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е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находящ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ем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пользовании и распоряжении по адрес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у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г. Дубоссары,</w:t>
      </w:r>
      <w:r w:rsidR="00292B9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ул. Горького, 22 (городской рынок г. Дубоссары)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была обнаружена табачная продукция молдавского производства, а именно: сигареты без фильтра марки «</w:t>
      </w:r>
      <w:proofErr w:type="spellStart"/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Ritm</w:t>
      </w:r>
      <w:proofErr w:type="spellEnd"/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» в количестве 196 пачек по 20 сигарет в каждой пачке, которые заведомо для ООО «</w:t>
      </w:r>
      <w:proofErr w:type="spellStart"/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EA6946">
        <w:rPr>
          <w:rStyle w:val="1"/>
          <w:rFonts w:ascii="Times New Roman" w:hAnsi="Times New Roman" w:cs="Times New Roman"/>
          <w:color w:val="000000"/>
          <w:sz w:val="24"/>
          <w:szCs w:val="24"/>
        </w:rPr>
        <w:t>» были незаконно перемещены в ПМР с территории Республики Молдова через таможенную границу ПМР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5414D" w:rsidRPr="00B5414D" w:rsidRDefault="00292B90" w:rsidP="00EA6946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По факту реализац</w:t>
      </w:r>
      <w:proofErr w:type="gramStart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ии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proofErr w:type="gramEnd"/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CA28E8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товаров, которые заведомо для </w:t>
      </w:r>
      <w:r w:rsidR="00CA28E8">
        <w:rPr>
          <w:rStyle w:val="1"/>
          <w:rFonts w:ascii="Times New Roman" w:hAnsi="Times New Roman" w:cs="Times New Roman"/>
          <w:color w:val="000000"/>
          <w:sz w:val="24"/>
          <w:szCs w:val="24"/>
        </w:rPr>
        <w:t>него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незаконно перемещены через таможенную границу ПМР, </w:t>
      </w:r>
      <w:proofErr w:type="spellStart"/>
      <w:r w:rsidR="00CA28E8">
        <w:rPr>
          <w:rStyle w:val="1"/>
          <w:rFonts w:ascii="Times New Roman" w:hAnsi="Times New Roman" w:cs="Times New Roman"/>
          <w:color w:val="000000"/>
          <w:sz w:val="24"/>
          <w:szCs w:val="24"/>
        </w:rPr>
        <w:t>Дубоссарским</w:t>
      </w:r>
      <w:proofErr w:type="spellEnd"/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отделением ОЗК УБК и НТП ГТК ПМР </w:t>
      </w:r>
      <w:r w:rsidR="00CA28E8">
        <w:rPr>
          <w:rStyle w:val="1"/>
          <w:rFonts w:ascii="Times New Roman" w:hAnsi="Times New Roman" w:cs="Times New Roman"/>
          <w:color w:val="000000"/>
          <w:sz w:val="24"/>
          <w:szCs w:val="24"/>
        </w:rPr>
        <w:t>18 мая 2021 года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отношении ООО «</w:t>
      </w:r>
      <w:proofErr w:type="spellStart"/>
      <w:r w:rsidR="00CA28E8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положениями ст. 29.1 </w:t>
      </w:r>
      <w:proofErr w:type="spellStart"/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возбуждено дело об административном правонарушении № 01/990/20/0</w:t>
      </w:r>
      <w:r w:rsidR="00CA28E8">
        <w:rPr>
          <w:rStyle w:val="1"/>
          <w:rFonts w:ascii="Times New Roman" w:hAnsi="Times New Roman" w:cs="Times New Roman"/>
          <w:color w:val="000000"/>
          <w:sz w:val="24"/>
          <w:szCs w:val="24"/>
        </w:rPr>
        <w:t>390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D6E48" w:rsidRDefault="00B5414D" w:rsidP="00CA28E8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ходе административного расследования </w:t>
      </w:r>
      <w:r w:rsidR="00292B90">
        <w:rPr>
          <w:rStyle w:val="1"/>
          <w:rFonts w:ascii="Times New Roman" w:hAnsi="Times New Roman" w:cs="Times New Roman"/>
          <w:color w:val="000000"/>
          <w:sz w:val="24"/>
          <w:szCs w:val="24"/>
        </w:rPr>
        <w:t>получены объяснения свидетеля</w:t>
      </w:r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Кравцовой Л. Л.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являющейся продав</w:t>
      </w:r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>цом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>торговом помещении ООО «</w:t>
      </w:r>
      <w:proofErr w:type="spellStart"/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которая сообщила, что</w:t>
      </w:r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продукцию</w:t>
      </w:r>
      <w:r w:rsidR="00047A9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6DA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обнаруженную </w:t>
      </w:r>
      <w:r w:rsidR="00047A96">
        <w:rPr>
          <w:rStyle w:val="1"/>
          <w:rFonts w:ascii="Times New Roman" w:hAnsi="Times New Roman" w:cs="Times New Roman"/>
          <w:color w:val="000000"/>
          <w:sz w:val="24"/>
          <w:szCs w:val="24"/>
        </w:rPr>
        <w:t>сотрудниками таможенных органов 18 мая 2021 года в ходе осмотра торгового помещения ООО «</w:t>
      </w:r>
      <w:proofErr w:type="spellStart"/>
      <w:r w:rsidR="00047A96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047A9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», расположенного по адресу: г. Дубоссары, ул. Горького, 22 (городской рынок г. Дубоссары), </w:t>
      </w:r>
      <w:r w:rsidR="002B19F4">
        <w:rPr>
          <w:rStyle w:val="1"/>
          <w:rFonts w:ascii="Times New Roman" w:hAnsi="Times New Roman" w:cs="Times New Roman"/>
          <w:color w:val="000000"/>
          <w:sz w:val="24"/>
          <w:szCs w:val="24"/>
        </w:rPr>
        <w:t>а именно сигареты без фильтра «</w:t>
      </w:r>
      <w:proofErr w:type="spellStart"/>
      <w:r w:rsidR="002B19F4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Ritm</w:t>
      </w:r>
      <w:proofErr w:type="spellEnd"/>
      <w:r w:rsidR="002B19F4">
        <w:rPr>
          <w:rStyle w:val="1"/>
          <w:rFonts w:ascii="Times New Roman" w:hAnsi="Times New Roman" w:cs="Times New Roman"/>
          <w:color w:val="000000"/>
          <w:sz w:val="24"/>
          <w:szCs w:val="24"/>
        </w:rPr>
        <w:t>» в количестве 196 пачек</w:t>
      </w:r>
      <w:r w:rsidR="00354C05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  <w:r w:rsidR="002B19F4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>прив</w:t>
      </w:r>
      <w:r w:rsidR="00646DAB">
        <w:rPr>
          <w:rStyle w:val="1"/>
          <w:rFonts w:ascii="Times New Roman" w:hAnsi="Times New Roman" w:cs="Times New Roman"/>
          <w:color w:val="000000"/>
          <w:sz w:val="24"/>
          <w:szCs w:val="24"/>
        </w:rPr>
        <w:t>ез</w:t>
      </w:r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директор</w:t>
      </w:r>
      <w:proofErr w:type="gramEnd"/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EA1382">
        <w:rPr>
          <w:rStyle w:val="1"/>
          <w:rFonts w:ascii="Times New Roman" w:hAnsi="Times New Roman" w:cs="Times New Roman"/>
          <w:color w:val="000000"/>
          <w:sz w:val="24"/>
          <w:szCs w:val="24"/>
        </w:rPr>
        <w:t>» Русин В. В.</w:t>
      </w:r>
      <w:r w:rsidR="00047A96" w:rsidRPr="00047A9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A96">
        <w:rPr>
          <w:rStyle w:val="1"/>
          <w:rFonts w:ascii="Times New Roman" w:hAnsi="Times New Roman" w:cs="Times New Roman"/>
          <w:color w:val="000000"/>
          <w:sz w:val="24"/>
          <w:szCs w:val="24"/>
        </w:rPr>
        <w:t>для реализации</w:t>
      </w:r>
      <w:r w:rsidR="002B19F4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9D3" w:rsidRPr="00B5414D" w:rsidRDefault="00B5414D" w:rsidP="00A069D3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Также в ходе административного рассле</w:t>
      </w:r>
      <w:r w:rsidR="00292B9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дования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опрошен директор ООО «</w:t>
      </w:r>
      <w:proofErr w:type="spellStart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  Русин В. В.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 котор</w:t>
      </w:r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ый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сообщил, что </w:t>
      </w:r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18 мая 2021 года примерно в 11-30 в бутик б/</w:t>
      </w:r>
      <w:proofErr w:type="spellStart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», расположенный по адресу: г. Дубоссары, ул. Горького, 22 (городской рынок г. Дубоссары), прибыли сотрудники ГТК ПМР и при осмотре торгового помещения продавец ООО «</w:t>
      </w:r>
      <w:proofErr w:type="spellStart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» Кравцова Л. Л.</w:t>
      </w:r>
      <w:r w:rsidR="00292B9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>добровольно выдала табачные изделия производства</w:t>
      </w:r>
      <w:proofErr w:type="gramEnd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Республики Молдова, а именно сигареты без </w:t>
      </w:r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фильтра марки «</w:t>
      </w:r>
      <w:proofErr w:type="spellStart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Ritm</w:t>
      </w:r>
      <w:proofErr w:type="spellEnd"/>
      <w:r w:rsidR="00A069D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в количестве 196 пачек. </w:t>
      </w:r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>На данных табачных изделиях присутствует акциз Республики Молдова. Выданную ей добровольно табачную продукцию марки «</w:t>
      </w:r>
      <w:proofErr w:type="spellStart"/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Ritm</w:t>
      </w:r>
      <w:proofErr w:type="spellEnd"/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1022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Русин В. В. </w:t>
      </w:r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приобрел на центральном рынке </w:t>
      </w:r>
      <w:proofErr w:type="gramStart"/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Кишинев Республики Молдова и 14 мая 2021 года привез в г. Дубоссары для последующей реализации. </w:t>
      </w:r>
      <w:proofErr w:type="gramStart"/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>Сигареты без фильтра марки «</w:t>
      </w:r>
      <w:proofErr w:type="spellStart"/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Ritm</w:t>
      </w:r>
      <w:proofErr w:type="spellEnd"/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="00292B9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>переме</w:t>
      </w:r>
      <w:r w:rsidR="00292B90">
        <w:rPr>
          <w:rStyle w:val="1"/>
          <w:rFonts w:ascii="Times New Roman" w:hAnsi="Times New Roman" w:cs="Times New Roman"/>
          <w:color w:val="000000"/>
          <w:sz w:val="24"/>
          <w:szCs w:val="24"/>
        </w:rPr>
        <w:t>с</w:t>
      </w:r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>тил 14 мая 2021 года</w:t>
      </w:r>
      <w:r w:rsidR="00910227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следуя по маршруту через реку Днестр на паромной переправе, расположенной в с. Н. Маловато, так как понимал, что не смо</w:t>
      </w:r>
      <w:r w:rsidR="00910227">
        <w:rPr>
          <w:rStyle w:val="1"/>
          <w:rFonts w:ascii="Times New Roman" w:hAnsi="Times New Roman" w:cs="Times New Roman"/>
          <w:color w:val="000000"/>
          <w:sz w:val="24"/>
          <w:szCs w:val="24"/>
        </w:rPr>
        <w:t>жет</w:t>
      </w:r>
      <w:r w:rsidR="00D0428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провезти их через таможенных пункт пропуска ввиду отсутствия лицензии на импорт данной категории товара.</w:t>
      </w:r>
      <w:proofErr w:type="gramEnd"/>
      <w:r w:rsidR="00665DE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После перемещения в ПМР сигарет Русин В. В. завез их в вышеуказанный бути</w:t>
      </w:r>
      <w:r w:rsidR="00910227">
        <w:rPr>
          <w:rStyle w:val="1"/>
          <w:rFonts w:ascii="Times New Roman" w:hAnsi="Times New Roman" w:cs="Times New Roman"/>
          <w:color w:val="000000"/>
          <w:sz w:val="24"/>
          <w:szCs w:val="24"/>
        </w:rPr>
        <w:t>к для последующей реализации. С</w:t>
      </w:r>
      <w:r w:rsidR="00665DE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момента привоза сигарет они хранились в бутике</w:t>
      </w:r>
      <w:r w:rsidR="00910227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  <w:r w:rsidR="00665DEE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 часть товара была реализована.</w:t>
      </w:r>
    </w:p>
    <w:p w:rsidR="00B5414D" w:rsidRPr="00B5414D" w:rsidRDefault="00B5414D" w:rsidP="00665DE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По признакам состава административного правонарушения, предусмотренного статьей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– «незаконное пользование товарами, их приобретение, хранение либо транспортировка», в отношен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665DEE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910227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DEE">
        <w:rPr>
          <w:rStyle w:val="1"/>
          <w:rFonts w:ascii="Times New Roman" w:hAnsi="Times New Roman" w:cs="Times New Roman"/>
          <w:color w:val="000000"/>
          <w:sz w:val="24"/>
          <w:szCs w:val="24"/>
        </w:rPr>
        <w:t>16 июня 2021 года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составлен протокол  об административном правонарушении  № 01/990/20/0</w:t>
      </w:r>
      <w:r w:rsidR="00665DEE">
        <w:rPr>
          <w:rStyle w:val="1"/>
          <w:rFonts w:ascii="Times New Roman" w:hAnsi="Times New Roman" w:cs="Times New Roman"/>
          <w:color w:val="000000"/>
          <w:sz w:val="24"/>
          <w:szCs w:val="24"/>
        </w:rPr>
        <w:t>390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14D" w:rsidRPr="00B5414D" w:rsidRDefault="00B5414D" w:rsidP="00F62CC5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Основываясь на положениях статьи 3.7, части второй пункта 2 статьи 23.1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ГТК ПМР обратился в Арбитражный суд ПМР с заявлением о привлечен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F62CC5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к административной ответственности за совершение административного правонарушения, предусмотренного статьей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ПМР.</w:t>
      </w:r>
    </w:p>
    <w:p w:rsidR="00B5414D" w:rsidRPr="00B5414D" w:rsidRDefault="00B5414D" w:rsidP="00F62CC5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Статьей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установлено, что пользование товарами, которые заведомо для индивидуального предпринимателя или юридического лица незаконно перемещены через таможенную границу Приднестровской Молдавской Республики и в отношении которых не уплачены таможенные платежи, налоги или не соблюдены установленные действующим законодательством Приднестровской Молдавской Республики запреты и ограничения, либо товарами, выпущенными, в том числе условно, в соответствии с таможенным режимом, пользование которыми, передача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которых во владение или в пользование либо распоряжение которыми иными способами допущены в нарушение установленных запретов и (или) ограничений, а также приобретение, хранение либо транспортировка таких товаров – влечет наложение административного штрафа на индивидуальных предпринимателей и юридических лиц в размере от 1/10 (одной десятой) до 1 (одного) размера стоимости товаров, явившихся предметами административного правонарушения, </w:t>
      </w: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взысканием стоимости таких товаров или без таковой либо конфискацию предметов административного правонарушения.</w:t>
      </w:r>
    </w:p>
    <w:p w:rsidR="00B5414D" w:rsidRPr="00B5414D" w:rsidRDefault="00B5414D" w:rsidP="00F62CC5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Суд, оценив материалы дела, считает, что административный орган представил достаточные доказательства, подтверждающие совершение </w:t>
      </w:r>
      <w:r w:rsidR="00F62CC5">
        <w:rPr>
          <w:rStyle w:val="1"/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F62CC5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="00F62CC5">
        <w:rPr>
          <w:rStyle w:val="1"/>
          <w:rFonts w:ascii="Times New Roman" w:hAnsi="Times New Roman" w:cs="Times New Roman"/>
          <w:color w:val="000000"/>
          <w:sz w:val="24"/>
          <w:szCs w:val="24"/>
        </w:rPr>
        <w:t>»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статьей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ПМР.</w:t>
      </w:r>
    </w:p>
    <w:p w:rsidR="00B5414D" w:rsidRPr="00B5414D" w:rsidRDefault="00B5414D" w:rsidP="00F62CC5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Факт совершения ООО «</w:t>
      </w:r>
      <w:proofErr w:type="spellStart"/>
      <w:r w:rsidR="00910227"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» административного правонарушения нашел свое подтверждение в следующих материалах дела:</w:t>
      </w:r>
    </w:p>
    <w:p w:rsidR="00F952FB" w:rsidRPr="00F952FB" w:rsidRDefault="00F952FB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-</w:t>
      </w: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>постановление о возбуждении дела об административном правонарушении № 01/990/21/0390 от 18.05.2021 г.;</w:t>
      </w:r>
    </w:p>
    <w:p w:rsidR="00F952FB" w:rsidRPr="00F952FB" w:rsidRDefault="00F952FB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-</w:t>
      </w: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>протокол осмотра принадлежащих юридическому лицу или индивидуальному предпринимателю территорий и находящихся там вещей и документов от 18.05.2021 г.</w:t>
      </w:r>
    </w:p>
    <w:p w:rsidR="00F952FB" w:rsidRPr="00F952FB" w:rsidRDefault="00F952FB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-</w:t>
      </w: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>протокол изъятия предметов, документов от 18.05.2021 г.</w:t>
      </w:r>
    </w:p>
    <w:p w:rsidR="00F952FB" w:rsidRPr="00F952FB" w:rsidRDefault="00F952FB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-</w:t>
      </w: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>объяснение продавц</w:t>
      </w:r>
      <w:proofErr w:type="gramStart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» Кравцовой Л.Л. от 18.05.2021 года;</w:t>
      </w:r>
    </w:p>
    <w:p w:rsidR="00F952FB" w:rsidRPr="00F952FB" w:rsidRDefault="00F952FB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-</w:t>
      </w: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>объяснение директор</w:t>
      </w:r>
      <w:proofErr w:type="gramStart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» Русина В.В. от 19.05.2021 г.;</w:t>
      </w:r>
    </w:p>
    <w:p w:rsidR="00F952FB" w:rsidRPr="00F952FB" w:rsidRDefault="00F952FB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-</w:t>
      </w: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>заключение № 211/21 от 19.05.2021 г. о рыночной оценке, выданное ГУП «Таможенный брокер».</w:t>
      </w:r>
    </w:p>
    <w:p w:rsidR="00B5414D" w:rsidRPr="00B5414D" w:rsidRDefault="00F952FB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-</w:t>
      </w:r>
      <w:r w:rsidRP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>протокол об административном правонарушении № 01/990/21/0390 от 16.06.2021 г.</w:t>
      </w:r>
    </w:p>
    <w:p w:rsidR="00B5414D" w:rsidRPr="00B5414D" w:rsidRDefault="00B5414D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Полномочия сотрудника административного органа на составление протокола по статье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установлены подпунктом и) пункта 1 статьи 29.4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ПМР. </w:t>
      </w:r>
    </w:p>
    <w:p w:rsidR="00B5414D" w:rsidRPr="00B5414D" w:rsidRDefault="00B5414D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Срок давности привлечения к административной ответственности, установленный статьей 4.7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порядка. </w:t>
      </w:r>
    </w:p>
    <w:p w:rsidR="00B5414D" w:rsidRPr="00B5414D" w:rsidRDefault="00B5414D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связи с чем, имеются все необходимые основания для привлечения ответчика к административной ответственности, предусмотренной статьей 16.18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ПМР. </w:t>
      </w:r>
    </w:p>
    <w:p w:rsidR="00B5414D" w:rsidRPr="00B5414D" w:rsidRDefault="00B5414D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3.1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административное наказание является установленной государством мерой ответственности за совершение административного 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B5414D" w:rsidRPr="00B5414D" w:rsidRDefault="00B5414D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 статьи 4.1 </w:t>
      </w:r>
      <w:proofErr w:type="spellStart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при назначении административного наказания юридическому лицу или индивидуальному предпринимателю учитываются характер совершённого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5414D" w:rsidRPr="00B5414D" w:rsidRDefault="00942E56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Смягчающих и отягчающих 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вину обстоятельств по делу не выявлено. </w:t>
      </w:r>
    </w:p>
    <w:p w:rsidR="00B5414D" w:rsidRPr="00B5414D" w:rsidRDefault="00B5414D" w:rsidP="00F952FB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Учитывая изложенные обстоятельства, суд находит обоснованными доводы ГТК ПМР</w:t>
      </w:r>
      <w:r w:rsid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, в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связи с </w:t>
      </w:r>
      <w:r w:rsid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чем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полагает необходимым применить в отношении ООО «</w:t>
      </w:r>
      <w:proofErr w:type="spellStart"/>
      <w:r w:rsid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 административное наказание в виде </w:t>
      </w:r>
      <w:r w:rsidR="00F952FB"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административн</w:t>
      </w:r>
      <w:r w:rsid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ого</w:t>
      </w:r>
      <w:r w:rsidR="00F952FB"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штраф</w:t>
      </w:r>
      <w:r w:rsid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а</w:t>
      </w:r>
      <w:r w:rsidR="00F952FB"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F952FB">
        <w:rPr>
          <w:rStyle w:val="1"/>
          <w:rFonts w:ascii="Times New Roman" w:hAnsi="Times New Roman" w:cs="Times New Roman"/>
          <w:color w:val="000000"/>
          <w:sz w:val="24"/>
          <w:szCs w:val="24"/>
        </w:rPr>
        <w:t>1/2</w:t>
      </w:r>
      <w:r w:rsidR="00F952FB"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размера стоимости товаров</w:t>
      </w:r>
      <w:r w:rsidR="007A6CD2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  <w:r w:rsidR="00F952FB"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явившихся предметом административного правонарушения, </w:t>
      </w:r>
      <w:proofErr w:type="gramStart"/>
      <w:r w:rsidR="00F952FB"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F952FB"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взысканием стоимости вышеуказанного товара</w:t>
      </w: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14D" w:rsidRPr="00B5414D" w:rsidRDefault="007A6CD2" w:rsidP="007A6CD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7A6CD2">
        <w:rPr>
          <w:rStyle w:val="1"/>
          <w:rFonts w:ascii="Times New Roman" w:hAnsi="Times New Roman" w:cs="Times New Roman"/>
          <w:color w:val="000000"/>
          <w:sz w:val="24"/>
          <w:szCs w:val="24"/>
        </w:rPr>
        <w:t>Руководствуясь статьями 113-116, 122, 130-17, АПК ПМР, статьей 16.18 Кодекса Приднестровской Молдавской Республики об административных правонарушениях Арбитражный суд Приднестровской Молдавской Республики</w:t>
      </w:r>
      <w:r w:rsidR="00B5414D"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B5414D" w:rsidRPr="00B5414D" w:rsidRDefault="00B5414D" w:rsidP="00B5414D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5414D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5414D" w:rsidRDefault="00B5414D" w:rsidP="00C01C2D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C01C2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C01C2D" w:rsidRPr="00C01C2D" w:rsidRDefault="00C01C2D" w:rsidP="00C01C2D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444407" w:rsidRPr="00444407" w:rsidRDefault="00444407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1.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  <w:t xml:space="preserve">Заявление Государственного таможенного комитета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proofErr w:type="spell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» удовлетворить.</w:t>
      </w:r>
    </w:p>
    <w:p w:rsidR="00444407" w:rsidRPr="00444407" w:rsidRDefault="00444407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2.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Привлечь общество с ограниченной ответственностью «</w:t>
      </w:r>
      <w:proofErr w:type="spell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» (место нахождения:</w:t>
      </w:r>
      <w:proofErr w:type="gram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Дубоссары, ул. Октябрьская, д. 9а, к.55; дата регистрации: 12.06.2017 года; регистрационный номер 05-023-3466; свидетельство о регистрации: № 0016458 серии АА) к административной ответственности, предусмотренной нормой статьи 16.18 Кодекса Приднестровской Молдавской Республики об административных правонарушениях и наложить на него административный штраф в размере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1/2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размера стоимости товаров (сигареты марки «</w:t>
      </w:r>
      <w:proofErr w:type="spell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Ritm</w:t>
      </w:r>
      <w:proofErr w:type="spell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» в количестве 196 пачек производства РМ), явившихся предметом административного правонарушения, что составляет 882 рубля ПМР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,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взысканием стоимости вышеуказанного товара, что составляет 1764 рубля ПМР.</w:t>
      </w:r>
    </w:p>
    <w:p w:rsidR="00444407" w:rsidRPr="00444407" w:rsidRDefault="00444407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Штраф подлежит уплате в течение 60 дней, исчисляемых со дня вступления настоящего решения в законную силу, по следующим реквизитам:</w:t>
      </w:r>
    </w:p>
    <w:p w:rsidR="00444407" w:rsidRPr="00444407" w:rsidRDefault="00444407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- расчетный счет 218100000</w:t>
      </w:r>
      <w:r w:rsidR="00AD15D8">
        <w:rPr>
          <w:rStyle w:val="1"/>
          <w:rFonts w:ascii="Times New Roman" w:hAnsi="Times New Roman" w:cs="Times New Roman"/>
          <w:color w:val="000000"/>
          <w:sz w:val="24"/>
          <w:szCs w:val="24"/>
        </w:rPr>
        <w:t>5550000 КУБ 00 в ОПЕРУ ПРБ ПМР,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получатель НИ по г. </w:t>
      </w:r>
      <w:r w:rsidR="00AD15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Дубоссары и </w:t>
      </w:r>
      <w:proofErr w:type="spellStart"/>
      <w:r w:rsidR="00AD15D8">
        <w:rPr>
          <w:rStyle w:val="1"/>
          <w:rFonts w:ascii="Times New Roman" w:hAnsi="Times New Roman" w:cs="Times New Roman"/>
          <w:color w:val="000000"/>
          <w:sz w:val="24"/>
          <w:szCs w:val="24"/>
        </w:rPr>
        <w:t>Дубоссарскому</w:t>
      </w:r>
      <w:proofErr w:type="spellEnd"/>
      <w:r w:rsidR="00AD15D8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району, фискальный код № 07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000</w:t>
      </w:r>
      <w:r w:rsidR="00AD15D8">
        <w:rPr>
          <w:rStyle w:val="1"/>
          <w:rFonts w:ascii="Times New Roman" w:hAnsi="Times New Roman" w:cs="Times New Roman"/>
          <w:color w:val="000000"/>
          <w:sz w:val="24"/>
          <w:szCs w:val="24"/>
        </w:rPr>
        <w:t>0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2</w:t>
      </w:r>
      <w:r w:rsidR="00AD15D8">
        <w:rPr>
          <w:rStyle w:val="1"/>
          <w:rFonts w:ascii="Times New Roman" w:hAnsi="Times New Roman" w:cs="Times New Roman"/>
          <w:color w:val="000000"/>
          <w:sz w:val="24"/>
          <w:szCs w:val="24"/>
        </w:rPr>
        <w:t>855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код платежа </w:t>
      </w:r>
      <w:r w:rsidR="00AD15D8">
        <w:rPr>
          <w:rStyle w:val="1"/>
          <w:rFonts w:ascii="Times New Roman" w:hAnsi="Times New Roman" w:cs="Times New Roman"/>
          <w:color w:val="000000"/>
          <w:sz w:val="24"/>
          <w:szCs w:val="24"/>
        </w:rPr>
        <w:t>1400101</w:t>
      </w: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, назначение платежа - взыскание таможенного органа по делу об административном п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равонарушении № 01/990/21/0390.</w:t>
      </w:r>
    </w:p>
    <w:p w:rsidR="00444407" w:rsidRPr="00444407" w:rsidRDefault="00444407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Документ, свидетельствующий об уплате штрафа, должен поступить в Арбитражный суд ПМР не позднее 60 дней со дня вступления в законную силу настоящего решения.</w:t>
      </w:r>
    </w:p>
    <w:p w:rsidR="00444407" w:rsidRPr="00444407" w:rsidRDefault="00444407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В случае непредставления ООО «</w:t>
      </w:r>
      <w:proofErr w:type="spell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Регал</w:t>
      </w:r>
      <w:proofErr w:type="spell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», в порядке пункта 4 статьи 33.2 </w:t>
      </w:r>
      <w:proofErr w:type="spell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 документа, свидетельствующего об уплате, в соответствии с требованиями статьи 33.2 </w:t>
      </w:r>
      <w:proofErr w:type="spell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ПМР, административного штрафа, по истечении 60 (шестидесяти) дней со дня вступления в законную силу настоящего решения, либо со дня истечения срока отсрочки или срока рассрочки исполнения, копия решения будет направлена судебному исполнителю в порядке пункта 5 статьи 33.2 </w:t>
      </w:r>
      <w:proofErr w:type="spellStart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ПМР.</w:t>
      </w:r>
    </w:p>
    <w:p w:rsidR="00C01C2D" w:rsidRDefault="00444407" w:rsidP="00444407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44407">
        <w:rPr>
          <w:rStyle w:val="1"/>
          <w:rFonts w:ascii="Times New Roman" w:hAnsi="Times New Roman" w:cs="Times New Roman"/>
          <w:color w:val="000000"/>
          <w:sz w:val="24"/>
          <w:szCs w:val="24"/>
        </w:rPr>
        <w:t>Решение может быть обжаловано в 10-дневный срок со дня его принятия в кассационную инстанцию Арбитражного суда Приднестровской Молдавской Республики.</w:t>
      </w:r>
    </w:p>
    <w:p w:rsidR="00C01C2D" w:rsidRDefault="00C01C2D" w:rsidP="00B5414D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C01C2D" w:rsidRPr="00C01C2D" w:rsidRDefault="00B5414D" w:rsidP="00B5414D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C01C2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Судья</w:t>
      </w:r>
    </w:p>
    <w:p w:rsidR="00C01C2D" w:rsidRPr="00C01C2D" w:rsidRDefault="00C01C2D" w:rsidP="00B5414D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C01C2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Арбитражного суда</w:t>
      </w:r>
    </w:p>
    <w:p w:rsidR="00C011A2" w:rsidRDefault="00C01C2D" w:rsidP="00B5414D">
      <w:pPr>
        <w:spacing w:after="0" w:line="240" w:lineRule="auto"/>
        <w:jc w:val="both"/>
      </w:pPr>
      <w:r w:rsidRPr="00C01C2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Приднестровской Молдавской Республики</w:t>
      </w:r>
      <w:r w:rsidR="00B5414D" w:rsidRPr="00C01C2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01C2D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А. А. Шевченко</w:t>
      </w:r>
      <w:r w:rsidR="00C011A2" w:rsidRPr="00F20DFC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C011A2" w:rsidSect="00B5414D">
      <w:footerReference w:type="default" r:id="rId8"/>
      <w:pgSz w:w="11906" w:h="16838"/>
      <w:pgMar w:top="737" w:right="566" w:bottom="73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90" w:rsidRDefault="00292B90" w:rsidP="00265500">
      <w:pPr>
        <w:spacing w:after="0" w:line="240" w:lineRule="auto"/>
      </w:pPr>
      <w:r>
        <w:separator/>
      </w:r>
    </w:p>
  </w:endnote>
  <w:endnote w:type="continuationSeparator" w:id="1">
    <w:p w:rsidR="00292B90" w:rsidRDefault="00292B90" w:rsidP="002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6387"/>
      <w:docPartObj>
        <w:docPartGallery w:val="Page Numbers (Bottom of Page)"/>
        <w:docPartUnique/>
      </w:docPartObj>
    </w:sdtPr>
    <w:sdtContent>
      <w:p w:rsidR="00292B90" w:rsidRDefault="00292B90">
        <w:pPr>
          <w:pStyle w:val="a3"/>
          <w:jc w:val="center"/>
        </w:pPr>
        <w:fldSimple w:instr=" PAGE   \* MERGEFORMAT ">
          <w:r w:rsidR="00AD15D8">
            <w:rPr>
              <w:noProof/>
            </w:rPr>
            <w:t>4</w:t>
          </w:r>
        </w:fldSimple>
      </w:p>
    </w:sdtContent>
  </w:sdt>
  <w:p w:rsidR="00292B90" w:rsidRDefault="00292B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90" w:rsidRDefault="00292B90" w:rsidP="00265500">
      <w:pPr>
        <w:spacing w:after="0" w:line="240" w:lineRule="auto"/>
      </w:pPr>
      <w:r>
        <w:separator/>
      </w:r>
    </w:p>
  </w:footnote>
  <w:footnote w:type="continuationSeparator" w:id="1">
    <w:p w:rsidR="00292B90" w:rsidRDefault="00292B90" w:rsidP="002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AE4"/>
    <w:multiLevelType w:val="hybridMultilevel"/>
    <w:tmpl w:val="B8EA8C30"/>
    <w:lvl w:ilvl="0" w:tplc="A460A6C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3007B"/>
    <w:multiLevelType w:val="hybridMultilevel"/>
    <w:tmpl w:val="DECE1CFC"/>
    <w:lvl w:ilvl="0" w:tplc="75304EC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1A2"/>
    <w:rsid w:val="00013ABE"/>
    <w:rsid w:val="000332EA"/>
    <w:rsid w:val="00047A96"/>
    <w:rsid w:val="00065273"/>
    <w:rsid w:val="00083F30"/>
    <w:rsid w:val="000B2C22"/>
    <w:rsid w:val="000C201A"/>
    <w:rsid w:val="000D663A"/>
    <w:rsid w:val="0014322D"/>
    <w:rsid w:val="00143E94"/>
    <w:rsid w:val="00161F50"/>
    <w:rsid w:val="00185972"/>
    <w:rsid w:val="001D12AB"/>
    <w:rsid w:val="001D1369"/>
    <w:rsid w:val="002528CE"/>
    <w:rsid w:val="00265500"/>
    <w:rsid w:val="00292B90"/>
    <w:rsid w:val="002B19F4"/>
    <w:rsid w:val="00322FA2"/>
    <w:rsid w:val="00354C05"/>
    <w:rsid w:val="0037332E"/>
    <w:rsid w:val="003847C3"/>
    <w:rsid w:val="003A0B69"/>
    <w:rsid w:val="003E009E"/>
    <w:rsid w:val="00406D3D"/>
    <w:rsid w:val="00444407"/>
    <w:rsid w:val="0045672D"/>
    <w:rsid w:val="005426F6"/>
    <w:rsid w:val="00555C70"/>
    <w:rsid w:val="00565DC0"/>
    <w:rsid w:val="005A7123"/>
    <w:rsid w:val="005C7366"/>
    <w:rsid w:val="00646DAB"/>
    <w:rsid w:val="00665DEE"/>
    <w:rsid w:val="006D5F02"/>
    <w:rsid w:val="00752915"/>
    <w:rsid w:val="007807CA"/>
    <w:rsid w:val="00783196"/>
    <w:rsid w:val="007A6CD2"/>
    <w:rsid w:val="00895408"/>
    <w:rsid w:val="00897943"/>
    <w:rsid w:val="008E33CE"/>
    <w:rsid w:val="00905E20"/>
    <w:rsid w:val="00910227"/>
    <w:rsid w:val="00942E56"/>
    <w:rsid w:val="009755D4"/>
    <w:rsid w:val="009B79E4"/>
    <w:rsid w:val="00A069D3"/>
    <w:rsid w:val="00A21A14"/>
    <w:rsid w:val="00AB319E"/>
    <w:rsid w:val="00AB7A7F"/>
    <w:rsid w:val="00AC10F0"/>
    <w:rsid w:val="00AC7BBD"/>
    <w:rsid w:val="00AD15D8"/>
    <w:rsid w:val="00AD4BCE"/>
    <w:rsid w:val="00AD6E48"/>
    <w:rsid w:val="00B21D5C"/>
    <w:rsid w:val="00B5414D"/>
    <w:rsid w:val="00B71BDC"/>
    <w:rsid w:val="00C011A2"/>
    <w:rsid w:val="00C01C2D"/>
    <w:rsid w:val="00C2381E"/>
    <w:rsid w:val="00C935AC"/>
    <w:rsid w:val="00CA28E8"/>
    <w:rsid w:val="00CC3009"/>
    <w:rsid w:val="00D04281"/>
    <w:rsid w:val="00D307EA"/>
    <w:rsid w:val="00D33A3A"/>
    <w:rsid w:val="00D731E6"/>
    <w:rsid w:val="00E06F4E"/>
    <w:rsid w:val="00E07CC0"/>
    <w:rsid w:val="00E15EDB"/>
    <w:rsid w:val="00E27043"/>
    <w:rsid w:val="00E84D9E"/>
    <w:rsid w:val="00EA1382"/>
    <w:rsid w:val="00EA6946"/>
    <w:rsid w:val="00EF79C9"/>
    <w:rsid w:val="00F15986"/>
    <w:rsid w:val="00F20DFC"/>
    <w:rsid w:val="00F62CC5"/>
    <w:rsid w:val="00F952FB"/>
    <w:rsid w:val="00FE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011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011A2"/>
    <w:pPr>
      <w:spacing w:after="0" w:line="240" w:lineRule="auto"/>
    </w:pPr>
  </w:style>
  <w:style w:type="character" w:customStyle="1" w:styleId="1">
    <w:name w:val="Основной текст Знак1"/>
    <w:basedOn w:val="a0"/>
    <w:link w:val="10"/>
    <w:locked/>
    <w:rsid w:val="00C011A2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C011A2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character" w:customStyle="1" w:styleId="FontStyle14">
    <w:name w:val="Font Style14"/>
    <w:basedOn w:val="a0"/>
    <w:rsid w:val="00C011A2"/>
    <w:rPr>
      <w:rFonts w:ascii="Times New Roman" w:hAnsi="Times New Roman" w:cs="Times New Roman"/>
      <w:sz w:val="22"/>
      <w:szCs w:val="22"/>
    </w:rPr>
  </w:style>
  <w:style w:type="character" w:customStyle="1" w:styleId="snippetequal">
    <w:name w:val="snippet_equal"/>
    <w:basedOn w:val="a0"/>
    <w:rsid w:val="00C011A2"/>
  </w:style>
  <w:style w:type="paragraph" w:customStyle="1" w:styleId="ConsPlusNormal">
    <w:name w:val="ConsPlusNormal"/>
    <w:rsid w:val="00C011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8979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7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rkv</cp:lastModifiedBy>
  <cp:revision>54</cp:revision>
  <cp:lastPrinted>2021-07-01T12:04:00Z</cp:lastPrinted>
  <dcterms:created xsi:type="dcterms:W3CDTF">2021-06-24T10:59:00Z</dcterms:created>
  <dcterms:modified xsi:type="dcterms:W3CDTF">2021-07-16T07:11:00Z</dcterms:modified>
</cp:coreProperties>
</file>