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02225" w:rsidRPr="00863D52" w:rsidTr="00102225">
        <w:trPr>
          <w:trHeight w:val="259"/>
        </w:trPr>
        <w:tc>
          <w:tcPr>
            <w:tcW w:w="3969" w:type="dxa"/>
          </w:tcPr>
          <w:p w:rsidR="00102225" w:rsidRPr="00863D52" w:rsidRDefault="00102225" w:rsidP="00102225">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102225" w:rsidRPr="00863D52" w:rsidTr="00102225">
        <w:tc>
          <w:tcPr>
            <w:tcW w:w="3969" w:type="dxa"/>
          </w:tcPr>
          <w:p w:rsidR="00102225" w:rsidRPr="00863D52" w:rsidRDefault="00102225" w:rsidP="00102225">
            <w:pPr>
              <w:spacing w:after="0" w:line="240" w:lineRule="auto"/>
              <w:ind w:right="-144" w:firstLine="709"/>
              <w:rPr>
                <w:rFonts w:ascii="Times New Roman" w:hAnsi="Times New Roman" w:cs="Times New Roman"/>
                <w:bCs/>
                <w:sz w:val="24"/>
                <w:szCs w:val="24"/>
              </w:rPr>
            </w:pPr>
          </w:p>
        </w:tc>
      </w:tr>
      <w:tr w:rsidR="00102225" w:rsidRPr="00863D52" w:rsidTr="00102225">
        <w:tc>
          <w:tcPr>
            <w:tcW w:w="3969" w:type="dxa"/>
          </w:tcPr>
          <w:p w:rsidR="00102225" w:rsidRPr="00863D52" w:rsidRDefault="00102225" w:rsidP="00102225">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102225" w:rsidRPr="00863D52" w:rsidRDefault="00102225" w:rsidP="00102225">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02225" w:rsidRPr="00863D52" w:rsidTr="00102225">
        <w:trPr>
          <w:trHeight w:val="342"/>
        </w:trPr>
        <w:tc>
          <w:tcPr>
            <w:tcW w:w="3888" w:type="dxa"/>
          </w:tcPr>
          <w:p w:rsidR="00102225" w:rsidRPr="00863D52" w:rsidRDefault="00102225" w:rsidP="00102225">
            <w:pPr>
              <w:spacing w:after="0" w:line="240" w:lineRule="auto"/>
              <w:ind w:right="-144" w:firstLine="709"/>
              <w:jc w:val="right"/>
              <w:rPr>
                <w:rFonts w:ascii="Times New Roman" w:hAnsi="Times New Roman" w:cs="Times New Roman"/>
                <w:color w:val="000000"/>
                <w:sz w:val="24"/>
                <w:szCs w:val="24"/>
              </w:rPr>
            </w:pPr>
          </w:p>
        </w:tc>
      </w:tr>
    </w:tbl>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pic:spPr>
                </pic:pic>
              </a:graphicData>
            </a:graphic>
          </wp:anchor>
        </w:drawing>
      </w: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102225" w:rsidRPr="006A53CE" w:rsidRDefault="006C64F5" w:rsidP="00102225">
      <w:pPr>
        <w:spacing w:after="0" w:line="240" w:lineRule="auto"/>
        <w:ind w:left="-181" w:right="-144" w:firstLine="709"/>
        <w:jc w:val="center"/>
        <w:rPr>
          <w:rFonts w:ascii="Times New Roman" w:hAnsi="Times New Roman" w:cs="Times New Roman"/>
          <w:b/>
          <w:sz w:val="24"/>
          <w:szCs w:val="24"/>
          <w:u w:val="single"/>
        </w:rPr>
      </w:pPr>
      <w:r w:rsidRPr="006C64F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6C64F5">
        <w:rPr>
          <w:rFonts w:ascii="Times New Roman" w:hAnsi="Times New Roman" w:cs="Times New Roman"/>
          <w:noProof/>
          <w:sz w:val="24"/>
          <w:szCs w:val="24"/>
        </w:rPr>
        <w:pict>
          <v:shape id="_x0000_s1027" type="#_x0000_t32" style="position:absolute;left:0;text-align:left;margin-left:11.55pt;margin-top:4.5pt;width:480.45pt;height:0;z-index:251662336" o:connectortype="straight" strokeweight=".5pt"/>
        </w:pic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2225" w:rsidRPr="006A53CE" w:rsidTr="00102225">
        <w:trPr>
          <w:trHeight w:val="259"/>
        </w:trPr>
        <w:tc>
          <w:tcPr>
            <w:tcW w:w="4952" w:type="dxa"/>
            <w:gridSpan w:val="7"/>
          </w:tcPr>
          <w:p w:rsidR="00102225" w:rsidRPr="00FE1476" w:rsidRDefault="00102225" w:rsidP="00195F5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034417">
              <w:rPr>
                <w:rFonts w:ascii="Times New Roman" w:hAnsi="Times New Roman" w:cs="Times New Roman"/>
                <w:b/>
                <w:sz w:val="24"/>
                <w:szCs w:val="24"/>
                <w:u w:val="single"/>
              </w:rPr>
              <w:t>30</w:t>
            </w:r>
            <w:r w:rsidRPr="00FE1476">
              <w:rPr>
                <w:rFonts w:ascii="Times New Roman" w:hAnsi="Times New Roman" w:cs="Times New Roman"/>
                <w:b/>
                <w:sz w:val="24"/>
                <w:szCs w:val="24"/>
                <w:u w:val="single"/>
              </w:rPr>
              <w:t xml:space="preserve">» </w:t>
            </w:r>
            <w:r w:rsidR="00195F5A">
              <w:rPr>
                <w:rFonts w:ascii="Times New Roman" w:hAnsi="Times New Roman" w:cs="Times New Roman"/>
                <w:b/>
                <w:bCs/>
                <w:sz w:val="24"/>
                <w:szCs w:val="24"/>
                <w:u w:val="single"/>
              </w:rPr>
              <w:t>июня</w:t>
            </w:r>
            <w:r w:rsidRPr="00FE1476">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1</w:t>
            </w:r>
            <w:r w:rsidRPr="00FE1476">
              <w:rPr>
                <w:rFonts w:ascii="Times New Roman" w:hAnsi="Times New Roman" w:cs="Times New Roman"/>
                <w:b/>
                <w:bCs/>
                <w:sz w:val="24"/>
                <w:szCs w:val="24"/>
                <w:u w:val="single"/>
              </w:rPr>
              <w:t xml:space="preserve"> г.                                                                                              </w:t>
            </w:r>
          </w:p>
        </w:tc>
        <w:tc>
          <w:tcPr>
            <w:tcW w:w="4971" w:type="dxa"/>
            <w:gridSpan w:val="3"/>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476">
              <w:rPr>
                <w:rFonts w:ascii="Times New Roman" w:hAnsi="Times New Roman" w:cs="Times New Roman"/>
                <w:b/>
                <w:bCs/>
                <w:sz w:val="24"/>
                <w:szCs w:val="24"/>
              </w:rPr>
              <w:t xml:space="preserve"> </w:t>
            </w:r>
            <w:r w:rsidRPr="00FE1476">
              <w:rPr>
                <w:rFonts w:ascii="Times New Roman" w:hAnsi="Times New Roman" w:cs="Times New Roman"/>
                <w:b/>
                <w:bCs/>
                <w:sz w:val="24"/>
                <w:szCs w:val="24"/>
                <w:u w:val="single"/>
              </w:rPr>
              <w:t xml:space="preserve">дело </w:t>
            </w:r>
            <w:r w:rsidR="00034417">
              <w:rPr>
                <w:rFonts w:ascii="Times New Roman" w:hAnsi="Times New Roman" w:cs="Times New Roman"/>
                <w:b/>
                <w:sz w:val="24"/>
                <w:szCs w:val="24"/>
                <w:u w:val="single"/>
              </w:rPr>
              <w:t>№ 424</w:t>
            </w:r>
            <w:r>
              <w:rPr>
                <w:rFonts w:ascii="Times New Roman" w:hAnsi="Times New Roman" w:cs="Times New Roman"/>
                <w:b/>
                <w:sz w:val="24"/>
                <w:szCs w:val="24"/>
                <w:u w:val="single"/>
              </w:rPr>
              <w:t>/21</w:t>
            </w:r>
            <w:r w:rsidRPr="00FE1476">
              <w:rPr>
                <w:rFonts w:ascii="Times New Roman" w:hAnsi="Times New Roman" w:cs="Times New Roman"/>
                <w:b/>
                <w:sz w:val="24"/>
                <w:szCs w:val="24"/>
                <w:u w:val="single"/>
              </w:rPr>
              <w:t xml:space="preserve">-12 </w:t>
            </w: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985" w:type="dxa"/>
            <w:gridSpan w:val="2"/>
          </w:tcPr>
          <w:p w:rsidR="00102225" w:rsidRPr="006A53CE" w:rsidRDefault="00102225" w:rsidP="00102225">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4" w:type="dxa"/>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2784"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bl>
    <w:p w:rsidR="00102225" w:rsidRPr="00404C53" w:rsidRDefault="00102225" w:rsidP="00F64470">
      <w:pPr>
        <w:spacing w:after="0" w:line="240" w:lineRule="auto"/>
        <w:ind w:firstLine="709"/>
        <w:jc w:val="both"/>
        <w:rPr>
          <w:rFonts w:ascii="Times New Roman" w:hAnsi="Times New Roman" w:cs="Times New Roman"/>
          <w:sz w:val="24"/>
          <w:szCs w:val="24"/>
        </w:rPr>
      </w:pPr>
      <w:proofErr w:type="gramStart"/>
      <w:r w:rsidRPr="00404C53">
        <w:rPr>
          <w:rStyle w:val="FontStyle14"/>
          <w:sz w:val="24"/>
          <w:szCs w:val="24"/>
        </w:rPr>
        <w:t xml:space="preserve">Арбитражный суд </w:t>
      </w:r>
      <w:r w:rsidRPr="00404C53">
        <w:rPr>
          <w:rFonts w:ascii="Times New Roman" w:hAnsi="Times New Roman" w:cs="Times New Roman"/>
          <w:sz w:val="24"/>
          <w:szCs w:val="24"/>
        </w:rPr>
        <w:t>Приднестровской Молдавской Республики</w:t>
      </w:r>
      <w:r w:rsidRPr="00404C53">
        <w:rPr>
          <w:rStyle w:val="FontStyle14"/>
          <w:sz w:val="24"/>
          <w:szCs w:val="24"/>
        </w:rPr>
        <w:t xml:space="preserve"> в составе судьи </w:t>
      </w:r>
      <w:proofErr w:type="spellStart"/>
      <w:r w:rsidRPr="00404C53">
        <w:rPr>
          <w:rStyle w:val="FontStyle14"/>
          <w:sz w:val="24"/>
          <w:szCs w:val="24"/>
        </w:rPr>
        <w:t>Григорашенко</w:t>
      </w:r>
      <w:proofErr w:type="spellEnd"/>
      <w:r w:rsidRPr="00404C53">
        <w:rPr>
          <w:rStyle w:val="FontStyle14"/>
          <w:sz w:val="24"/>
          <w:szCs w:val="24"/>
        </w:rPr>
        <w:t xml:space="preserve"> И.П., рассмотрев в открытом судебном заседании</w:t>
      </w:r>
      <w:r w:rsidR="00D72827">
        <w:rPr>
          <w:rStyle w:val="FontStyle14"/>
          <w:sz w:val="24"/>
          <w:szCs w:val="24"/>
        </w:rPr>
        <w:t xml:space="preserve"> </w:t>
      </w:r>
      <w:r w:rsidR="00034417">
        <w:rPr>
          <w:rFonts w:ascii="Times New Roman" w:hAnsi="Times New Roman" w:cs="Times New Roman"/>
          <w:sz w:val="24"/>
          <w:szCs w:val="24"/>
        </w:rPr>
        <w:t>исковое заявление</w:t>
      </w:r>
      <w:r w:rsidR="00034417" w:rsidRPr="00F7123E">
        <w:rPr>
          <w:rFonts w:ascii="Times New Roman" w:hAnsi="Times New Roman" w:cs="Times New Roman"/>
          <w:sz w:val="24"/>
          <w:szCs w:val="24"/>
        </w:rPr>
        <w:t xml:space="preserve"> </w:t>
      </w:r>
      <w:r w:rsidR="00034417">
        <w:rPr>
          <w:rFonts w:ascii="Times New Roman" w:hAnsi="Times New Roman" w:cs="Times New Roman"/>
          <w:sz w:val="24"/>
          <w:szCs w:val="24"/>
        </w:rPr>
        <w:t xml:space="preserve">Министерства юстиции </w:t>
      </w:r>
      <w:proofErr w:type="spellStart"/>
      <w:r w:rsidR="00034417">
        <w:rPr>
          <w:rFonts w:ascii="Times New Roman" w:hAnsi="Times New Roman" w:cs="Times New Roman"/>
          <w:sz w:val="24"/>
          <w:szCs w:val="24"/>
        </w:rPr>
        <w:t>Придн</w:t>
      </w:r>
      <w:proofErr w:type="spellEnd"/>
      <w:r w:rsidR="006E4E9D" w:rsidRPr="006E4E9D">
        <w:rPr>
          <w:rFonts w:ascii="Times New Roman" w:hAnsi="Times New Roman" w:cs="Times New Roman"/>
          <w:color w:val="000000" w:themeColor="text1"/>
          <w:sz w:val="24"/>
          <w:szCs w:val="24"/>
        </w:rPr>
        <w:t xml:space="preserve"> </w:t>
      </w:r>
      <w:r w:rsidR="006E4E9D" w:rsidRPr="003D1FAD">
        <w:rPr>
          <w:rFonts w:ascii="Times New Roman" w:hAnsi="Times New Roman" w:cs="Times New Roman"/>
          <w:color w:val="000000" w:themeColor="text1"/>
          <w:sz w:val="24"/>
          <w:szCs w:val="24"/>
        </w:rPr>
        <w:t xml:space="preserve">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w:t>
      </w:r>
      <w:proofErr w:type="spellStart"/>
      <w:r w:rsidR="00034417">
        <w:rPr>
          <w:rFonts w:ascii="Times New Roman" w:hAnsi="Times New Roman" w:cs="Times New Roman"/>
          <w:sz w:val="24"/>
          <w:szCs w:val="24"/>
        </w:rPr>
        <w:t>естровской</w:t>
      </w:r>
      <w:proofErr w:type="spellEnd"/>
      <w:r w:rsidR="00034417">
        <w:rPr>
          <w:rFonts w:ascii="Times New Roman" w:hAnsi="Times New Roman" w:cs="Times New Roman"/>
          <w:sz w:val="24"/>
          <w:szCs w:val="24"/>
        </w:rPr>
        <w:t xml:space="preserve"> Молдавской Республики (г. Тирасполь, </w:t>
      </w:r>
      <w:r w:rsidR="00655F20">
        <w:rPr>
          <w:rFonts w:ascii="Times New Roman" w:hAnsi="Times New Roman" w:cs="Times New Roman"/>
          <w:sz w:val="24"/>
          <w:szCs w:val="24"/>
        </w:rPr>
        <w:t xml:space="preserve">                     </w:t>
      </w:r>
      <w:r w:rsidR="00034417">
        <w:rPr>
          <w:rFonts w:ascii="Times New Roman" w:hAnsi="Times New Roman" w:cs="Times New Roman"/>
          <w:sz w:val="24"/>
          <w:szCs w:val="24"/>
        </w:rPr>
        <w:t>ул. Ленина, 26) к обществу с ограниченной ответственностью «</w:t>
      </w:r>
      <w:proofErr w:type="spellStart"/>
      <w:r w:rsidR="00034417">
        <w:rPr>
          <w:rFonts w:ascii="Times New Roman" w:hAnsi="Times New Roman" w:cs="Times New Roman"/>
          <w:sz w:val="24"/>
          <w:szCs w:val="24"/>
        </w:rPr>
        <w:t>Технострой</w:t>
      </w:r>
      <w:proofErr w:type="spellEnd"/>
      <w:r w:rsidR="00034417">
        <w:rPr>
          <w:rFonts w:ascii="Times New Roman" w:hAnsi="Times New Roman" w:cs="Times New Roman"/>
          <w:sz w:val="24"/>
          <w:szCs w:val="24"/>
        </w:rPr>
        <w:t>» (г. Бендеры, ул. Индустриальная</w:t>
      </w:r>
      <w:proofErr w:type="gramEnd"/>
      <w:r w:rsidR="00034417">
        <w:rPr>
          <w:rFonts w:ascii="Times New Roman" w:hAnsi="Times New Roman" w:cs="Times New Roman"/>
          <w:sz w:val="24"/>
          <w:szCs w:val="24"/>
        </w:rPr>
        <w:t xml:space="preserve">, </w:t>
      </w:r>
      <w:proofErr w:type="gramStart"/>
      <w:r w:rsidR="00034417">
        <w:rPr>
          <w:rFonts w:ascii="Times New Roman" w:hAnsi="Times New Roman" w:cs="Times New Roman"/>
          <w:sz w:val="24"/>
          <w:szCs w:val="24"/>
        </w:rPr>
        <w:t xml:space="preserve">д. 45, к. 25) </w:t>
      </w:r>
      <w:r w:rsidR="00034417" w:rsidRPr="00F7123E">
        <w:rPr>
          <w:rFonts w:ascii="Times New Roman" w:hAnsi="Times New Roman" w:cs="Times New Roman"/>
          <w:sz w:val="24"/>
          <w:szCs w:val="24"/>
        </w:rPr>
        <w:t xml:space="preserve">о </w:t>
      </w:r>
      <w:r w:rsidR="00034417">
        <w:rPr>
          <w:rFonts w:ascii="Times New Roman" w:hAnsi="Times New Roman" w:cs="Times New Roman"/>
          <w:sz w:val="24"/>
          <w:szCs w:val="24"/>
        </w:rPr>
        <w:t>ликвидации</w:t>
      </w:r>
      <w:r w:rsidR="00F64470">
        <w:rPr>
          <w:rFonts w:ascii="Times New Roman" w:hAnsi="Times New Roman" w:cs="Times New Roman"/>
          <w:sz w:val="24"/>
          <w:szCs w:val="24"/>
        </w:rPr>
        <w:t xml:space="preserve">, </w:t>
      </w:r>
      <w:r w:rsidR="00034417">
        <w:rPr>
          <w:rFonts w:ascii="Times New Roman" w:hAnsi="Times New Roman" w:cs="Times New Roman"/>
          <w:sz w:val="24"/>
          <w:szCs w:val="24"/>
        </w:rPr>
        <w:t xml:space="preserve">в </w:t>
      </w:r>
      <w:r w:rsidR="0024565B" w:rsidRPr="00431181">
        <w:rPr>
          <w:rStyle w:val="FontStyle14"/>
          <w:sz w:val="24"/>
          <w:szCs w:val="24"/>
        </w:rPr>
        <w:t>отсутствие сторон, извещенных надлежащим образом о времени и месте судебного заседания,</w:t>
      </w:r>
      <w:proofErr w:type="gramEnd"/>
    </w:p>
    <w:p w:rsidR="00102225" w:rsidRPr="006A53CE" w:rsidRDefault="00102225" w:rsidP="00102225">
      <w:pPr>
        <w:spacing w:after="0" w:line="240" w:lineRule="auto"/>
        <w:jc w:val="both"/>
        <w:rPr>
          <w:rFonts w:ascii="Times New Roman" w:hAnsi="Times New Roman" w:cs="Times New Roman"/>
          <w:sz w:val="24"/>
          <w:szCs w:val="24"/>
        </w:rPr>
      </w:pPr>
    </w:p>
    <w:p w:rsidR="00102225" w:rsidRDefault="00102225" w:rsidP="00102225">
      <w:pPr>
        <w:spacing w:after="0" w:line="240" w:lineRule="auto"/>
        <w:ind w:firstLine="709"/>
        <w:jc w:val="center"/>
        <w:rPr>
          <w:rStyle w:val="FontStyle14"/>
          <w:b/>
          <w:sz w:val="24"/>
          <w:szCs w:val="24"/>
        </w:rPr>
      </w:pPr>
      <w:r w:rsidRPr="006A53CE">
        <w:rPr>
          <w:rStyle w:val="FontStyle14"/>
          <w:b/>
          <w:sz w:val="24"/>
          <w:szCs w:val="24"/>
        </w:rPr>
        <w:t>У С Т А Н О В И Л:</w:t>
      </w:r>
    </w:p>
    <w:p w:rsidR="00102225" w:rsidRDefault="00102225" w:rsidP="00102225">
      <w:pPr>
        <w:spacing w:after="0" w:line="240" w:lineRule="auto"/>
        <w:ind w:firstLine="709"/>
        <w:jc w:val="center"/>
        <w:rPr>
          <w:rStyle w:val="FontStyle14"/>
          <w:b/>
          <w:sz w:val="24"/>
          <w:szCs w:val="24"/>
        </w:rPr>
      </w:pPr>
    </w:p>
    <w:p w:rsidR="00102225" w:rsidRPr="006A53CE" w:rsidRDefault="00034417"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юстиции Приднестровской Молдавской Республики </w:t>
      </w:r>
      <w:r w:rsidR="00102225" w:rsidRPr="006A53CE">
        <w:rPr>
          <w:rFonts w:ascii="Times New Roman" w:hAnsi="Times New Roman" w:cs="Times New Roman"/>
          <w:sz w:val="24"/>
          <w:szCs w:val="24"/>
        </w:rPr>
        <w:t xml:space="preserve">(далее – </w:t>
      </w:r>
      <w:r w:rsidR="00A00223">
        <w:rPr>
          <w:rFonts w:ascii="Times New Roman" w:hAnsi="Times New Roman" w:cs="Times New Roman"/>
          <w:sz w:val="24"/>
          <w:szCs w:val="24"/>
        </w:rPr>
        <w:t>Министерство юстиции</w:t>
      </w:r>
      <w:r>
        <w:rPr>
          <w:rFonts w:ascii="Times New Roman" w:hAnsi="Times New Roman" w:cs="Times New Roman"/>
          <w:sz w:val="24"/>
          <w:szCs w:val="24"/>
        </w:rPr>
        <w:t>, истец) обратило</w:t>
      </w:r>
      <w:r w:rsidR="00102225" w:rsidRPr="006A53CE">
        <w:rPr>
          <w:rFonts w:ascii="Times New Roman" w:hAnsi="Times New Roman" w:cs="Times New Roman"/>
          <w:sz w:val="24"/>
          <w:szCs w:val="24"/>
        </w:rPr>
        <w:t xml:space="preserve">сь в Арбитражный суд с исковым заявлением о ликвидации </w:t>
      </w:r>
      <w:r w:rsidR="00102225" w:rsidRPr="006A53CE">
        <w:rPr>
          <w:rStyle w:val="FontStyle14"/>
          <w:sz w:val="24"/>
          <w:szCs w:val="24"/>
        </w:rPr>
        <w:t>общества с огр</w:t>
      </w:r>
      <w:r w:rsidR="00102225">
        <w:rPr>
          <w:rStyle w:val="FontStyle14"/>
          <w:sz w:val="24"/>
          <w:szCs w:val="24"/>
        </w:rPr>
        <w:t xml:space="preserve">аниченной ответственностью </w:t>
      </w:r>
      <w:r>
        <w:rPr>
          <w:rFonts w:ascii="Times New Roman" w:hAnsi="Times New Roman" w:cs="Times New Roman"/>
          <w:sz w:val="24"/>
          <w:szCs w:val="24"/>
        </w:rPr>
        <w:t>«</w:t>
      </w:r>
      <w:proofErr w:type="spellStart"/>
      <w:r>
        <w:rPr>
          <w:rFonts w:ascii="Times New Roman" w:hAnsi="Times New Roman" w:cs="Times New Roman"/>
          <w:sz w:val="24"/>
          <w:szCs w:val="24"/>
        </w:rPr>
        <w:t>Технострой</w:t>
      </w:r>
      <w:proofErr w:type="spellEnd"/>
      <w:r>
        <w:rPr>
          <w:rFonts w:ascii="Times New Roman" w:hAnsi="Times New Roman" w:cs="Times New Roman"/>
          <w:sz w:val="24"/>
          <w:szCs w:val="24"/>
        </w:rPr>
        <w:t xml:space="preserve">» </w:t>
      </w:r>
      <w:r w:rsidR="00102225">
        <w:rPr>
          <w:rFonts w:ascii="Times New Roman" w:hAnsi="Times New Roman" w:cs="Times New Roman"/>
          <w:sz w:val="24"/>
          <w:szCs w:val="24"/>
        </w:rPr>
        <w:t xml:space="preserve">(далее – общество, ООО </w:t>
      </w:r>
      <w:r>
        <w:rPr>
          <w:rFonts w:ascii="Times New Roman" w:hAnsi="Times New Roman" w:cs="Times New Roman"/>
          <w:sz w:val="24"/>
          <w:szCs w:val="24"/>
        </w:rPr>
        <w:t>«</w:t>
      </w:r>
      <w:proofErr w:type="spellStart"/>
      <w:r>
        <w:rPr>
          <w:rFonts w:ascii="Times New Roman" w:hAnsi="Times New Roman" w:cs="Times New Roman"/>
          <w:sz w:val="24"/>
          <w:szCs w:val="24"/>
        </w:rPr>
        <w:t>Технострой</w:t>
      </w:r>
      <w:proofErr w:type="spellEnd"/>
      <w:r>
        <w:rPr>
          <w:rFonts w:ascii="Times New Roman" w:hAnsi="Times New Roman" w:cs="Times New Roman"/>
          <w:sz w:val="24"/>
          <w:szCs w:val="24"/>
        </w:rPr>
        <w:t>»</w:t>
      </w:r>
      <w:r w:rsidR="00102225" w:rsidRPr="006A53CE">
        <w:rPr>
          <w:rFonts w:ascii="Times New Roman" w:hAnsi="Times New Roman" w:cs="Times New Roman"/>
          <w:sz w:val="24"/>
          <w:szCs w:val="24"/>
        </w:rPr>
        <w:t>).</w:t>
      </w:r>
    </w:p>
    <w:p w:rsidR="00102225"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034417">
        <w:rPr>
          <w:rFonts w:ascii="Times New Roman" w:hAnsi="Times New Roman" w:cs="Times New Roman"/>
          <w:sz w:val="24"/>
          <w:szCs w:val="24"/>
        </w:rPr>
        <w:t>17 июня 2021 года по делу № 424</w:t>
      </w:r>
      <w:r>
        <w:rPr>
          <w:rFonts w:ascii="Times New Roman" w:hAnsi="Times New Roman" w:cs="Times New Roman"/>
          <w:sz w:val="24"/>
          <w:szCs w:val="24"/>
        </w:rPr>
        <w:t>/21</w:t>
      </w:r>
      <w:r w:rsidRPr="006A53CE">
        <w:rPr>
          <w:rFonts w:ascii="Times New Roman" w:hAnsi="Times New Roman" w:cs="Times New Roman"/>
          <w:sz w:val="24"/>
          <w:szCs w:val="24"/>
        </w:rPr>
        <w:t>-12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184CCA">
        <w:rPr>
          <w:rFonts w:ascii="Times New Roman" w:hAnsi="Times New Roman" w:cs="Times New Roman"/>
          <w:sz w:val="24"/>
          <w:szCs w:val="24"/>
        </w:rPr>
        <w:t xml:space="preserve">30 </w:t>
      </w:r>
      <w:r w:rsidR="0024565B">
        <w:rPr>
          <w:rFonts w:ascii="Times New Roman" w:hAnsi="Times New Roman" w:cs="Times New Roman"/>
          <w:sz w:val="24"/>
          <w:szCs w:val="24"/>
        </w:rPr>
        <w:t>июня</w:t>
      </w:r>
      <w:r w:rsidR="00963272">
        <w:rPr>
          <w:rFonts w:ascii="Times New Roman" w:hAnsi="Times New Roman" w:cs="Times New Roman"/>
          <w:sz w:val="24"/>
          <w:szCs w:val="24"/>
        </w:rPr>
        <w:t xml:space="preserve"> 2021 года.</w:t>
      </w:r>
    </w:p>
    <w:p w:rsidR="0024565B" w:rsidRDefault="0024565B" w:rsidP="0024565B">
      <w:pPr>
        <w:spacing w:after="0" w:line="240" w:lineRule="auto"/>
        <w:ind w:right="27" w:firstLine="709"/>
        <w:jc w:val="both"/>
        <w:rPr>
          <w:rStyle w:val="FontStyle14"/>
          <w:sz w:val="24"/>
          <w:szCs w:val="24"/>
        </w:rPr>
      </w:pPr>
      <w:r w:rsidRPr="004D7051">
        <w:rPr>
          <w:rStyle w:val="FontStyle14"/>
          <w:color w:val="000000" w:themeColor="text1"/>
          <w:sz w:val="24"/>
          <w:szCs w:val="24"/>
        </w:rPr>
        <w:t>В состоявшемся в назначенное время судебном заседании, проверяя в порядке статьи 104 АПК ПМР явку лиц, участвующих в деле, суд установил</w:t>
      </w:r>
      <w:r w:rsidRPr="0090727C">
        <w:rPr>
          <w:rStyle w:val="FontStyle14"/>
          <w:sz w:val="24"/>
          <w:szCs w:val="24"/>
        </w:rPr>
        <w:t xml:space="preserve"> отсутствие представителей </w:t>
      </w:r>
      <w:r>
        <w:rPr>
          <w:rStyle w:val="FontStyle14"/>
          <w:sz w:val="24"/>
          <w:szCs w:val="24"/>
        </w:rPr>
        <w:t>лиц, участвующих в деле</w:t>
      </w:r>
      <w:r w:rsidRPr="0090727C">
        <w:rPr>
          <w:rStyle w:val="FontStyle14"/>
          <w:sz w:val="24"/>
          <w:szCs w:val="24"/>
        </w:rPr>
        <w:t>. При этом в материалах дела име</w:t>
      </w:r>
      <w:r>
        <w:rPr>
          <w:rStyle w:val="FontStyle14"/>
          <w:sz w:val="24"/>
          <w:szCs w:val="24"/>
        </w:rPr>
        <w:t>ется почтовое уведомление</w:t>
      </w:r>
      <w:r w:rsidRPr="0090727C">
        <w:rPr>
          <w:rStyle w:val="FontStyle14"/>
          <w:sz w:val="24"/>
          <w:szCs w:val="24"/>
        </w:rPr>
        <w:t xml:space="preserve"> </w:t>
      </w:r>
      <w:r w:rsidR="00184CCA">
        <w:rPr>
          <w:rStyle w:val="FontStyle14"/>
          <w:sz w:val="24"/>
          <w:szCs w:val="24"/>
        </w:rPr>
        <w:t>№ 2/485</w:t>
      </w:r>
      <w:r>
        <w:rPr>
          <w:rStyle w:val="FontStyle14"/>
          <w:sz w:val="24"/>
          <w:szCs w:val="24"/>
        </w:rPr>
        <w:t xml:space="preserve"> от </w:t>
      </w:r>
      <w:r w:rsidR="00184CCA">
        <w:rPr>
          <w:rStyle w:val="FontStyle14"/>
          <w:sz w:val="24"/>
          <w:szCs w:val="24"/>
        </w:rPr>
        <w:t>1</w:t>
      </w:r>
      <w:r>
        <w:rPr>
          <w:rStyle w:val="FontStyle14"/>
          <w:sz w:val="24"/>
          <w:szCs w:val="24"/>
        </w:rPr>
        <w:t>7 июня 2021 года</w:t>
      </w:r>
      <w:r w:rsidR="007C5E63">
        <w:rPr>
          <w:rStyle w:val="FontStyle14"/>
          <w:sz w:val="24"/>
          <w:szCs w:val="24"/>
        </w:rPr>
        <w:t xml:space="preserve">, подтверждающее направление </w:t>
      </w:r>
      <w:r>
        <w:rPr>
          <w:rStyle w:val="FontStyle14"/>
          <w:sz w:val="24"/>
          <w:szCs w:val="24"/>
        </w:rPr>
        <w:t xml:space="preserve">ООО </w:t>
      </w:r>
      <w:r w:rsidR="00184CCA">
        <w:rPr>
          <w:rFonts w:ascii="Times New Roman" w:hAnsi="Times New Roman" w:cs="Times New Roman"/>
          <w:sz w:val="24"/>
          <w:szCs w:val="24"/>
        </w:rPr>
        <w:t>«</w:t>
      </w:r>
      <w:proofErr w:type="spellStart"/>
      <w:r w:rsidR="00184CCA">
        <w:rPr>
          <w:rFonts w:ascii="Times New Roman" w:hAnsi="Times New Roman" w:cs="Times New Roman"/>
          <w:sz w:val="24"/>
          <w:szCs w:val="24"/>
        </w:rPr>
        <w:t>Технострой</w:t>
      </w:r>
      <w:proofErr w:type="spellEnd"/>
      <w:r w:rsidR="00184CCA">
        <w:rPr>
          <w:rFonts w:ascii="Times New Roman" w:hAnsi="Times New Roman" w:cs="Times New Roman"/>
          <w:sz w:val="24"/>
          <w:szCs w:val="24"/>
        </w:rPr>
        <w:t xml:space="preserve">» </w:t>
      </w:r>
      <w:r w:rsidR="007C5E63">
        <w:rPr>
          <w:rStyle w:val="FontStyle14"/>
          <w:sz w:val="24"/>
          <w:szCs w:val="24"/>
        </w:rPr>
        <w:t>копии</w:t>
      </w:r>
      <w:r w:rsidRPr="0090727C">
        <w:rPr>
          <w:rStyle w:val="FontStyle14"/>
          <w:sz w:val="24"/>
          <w:szCs w:val="24"/>
        </w:rPr>
        <w:t xml:space="preserve"> определения Арбитражного суда о принятии заявления к производству</w:t>
      </w:r>
      <w:r w:rsidR="00184CCA">
        <w:rPr>
          <w:rStyle w:val="FontStyle14"/>
          <w:sz w:val="24"/>
          <w:szCs w:val="24"/>
        </w:rPr>
        <w:t xml:space="preserve">, возвращенное с пометкой за </w:t>
      </w:r>
      <w:proofErr w:type="spellStart"/>
      <w:r w:rsidR="00184CCA">
        <w:rPr>
          <w:rStyle w:val="FontStyle14"/>
          <w:sz w:val="24"/>
          <w:szCs w:val="24"/>
        </w:rPr>
        <w:t>невостребованием</w:t>
      </w:r>
      <w:proofErr w:type="spellEnd"/>
      <w:r w:rsidRPr="0090727C">
        <w:rPr>
          <w:rStyle w:val="FontStyle14"/>
          <w:sz w:val="24"/>
          <w:szCs w:val="24"/>
        </w:rPr>
        <w:t>.</w:t>
      </w:r>
      <w:r w:rsidR="007C5E63">
        <w:rPr>
          <w:rStyle w:val="FontStyle14"/>
          <w:sz w:val="24"/>
          <w:szCs w:val="24"/>
        </w:rPr>
        <w:t xml:space="preserve"> </w:t>
      </w:r>
      <w:r w:rsidR="00A00223">
        <w:rPr>
          <w:rStyle w:val="FontStyle14"/>
          <w:sz w:val="24"/>
          <w:szCs w:val="24"/>
        </w:rPr>
        <w:t>Министерство юстиции</w:t>
      </w:r>
      <w:r w:rsidR="007C5E63">
        <w:rPr>
          <w:rStyle w:val="FontStyle14"/>
          <w:sz w:val="24"/>
          <w:szCs w:val="24"/>
        </w:rPr>
        <w:t xml:space="preserve"> определение от </w:t>
      </w:r>
      <w:r w:rsidR="00184CCA">
        <w:rPr>
          <w:rStyle w:val="FontStyle14"/>
          <w:sz w:val="24"/>
          <w:szCs w:val="24"/>
        </w:rPr>
        <w:t>1</w:t>
      </w:r>
      <w:r w:rsidR="007C5E63">
        <w:rPr>
          <w:rStyle w:val="FontStyle14"/>
          <w:sz w:val="24"/>
          <w:szCs w:val="24"/>
        </w:rPr>
        <w:t xml:space="preserve">7 июня 2021 года получено </w:t>
      </w:r>
      <w:r w:rsidR="00184CCA">
        <w:rPr>
          <w:rStyle w:val="FontStyle14"/>
          <w:sz w:val="24"/>
          <w:szCs w:val="24"/>
        </w:rPr>
        <w:t>18 июня 2021 года</w:t>
      </w:r>
      <w:r w:rsidR="007C5E63">
        <w:rPr>
          <w:rStyle w:val="FontStyle14"/>
          <w:sz w:val="24"/>
          <w:szCs w:val="24"/>
        </w:rPr>
        <w:t>.</w:t>
      </w:r>
    </w:p>
    <w:p w:rsidR="0024565B" w:rsidRDefault="00A00223" w:rsidP="0024565B">
      <w:pPr>
        <w:spacing w:after="0" w:line="240" w:lineRule="auto"/>
        <w:ind w:right="27" w:firstLine="709"/>
        <w:jc w:val="both"/>
        <w:rPr>
          <w:rStyle w:val="FontStyle14"/>
          <w:sz w:val="24"/>
          <w:szCs w:val="24"/>
        </w:rPr>
      </w:pPr>
      <w:r>
        <w:rPr>
          <w:rStyle w:val="FontStyle14"/>
          <w:sz w:val="24"/>
          <w:szCs w:val="24"/>
        </w:rPr>
        <w:t>Министерство юстиции</w:t>
      </w:r>
      <w:r w:rsidR="00184CCA">
        <w:rPr>
          <w:rStyle w:val="FontStyle14"/>
          <w:sz w:val="24"/>
          <w:szCs w:val="24"/>
        </w:rPr>
        <w:t xml:space="preserve"> ходатайствовало</w:t>
      </w:r>
      <w:r w:rsidR="0024565B">
        <w:rPr>
          <w:rStyle w:val="FontStyle14"/>
          <w:sz w:val="24"/>
          <w:szCs w:val="24"/>
        </w:rPr>
        <w:t xml:space="preserve"> о рассмотрении дела в отсутствие </w:t>
      </w:r>
      <w:r w:rsidR="00184CCA">
        <w:rPr>
          <w:rStyle w:val="FontStyle14"/>
          <w:sz w:val="24"/>
          <w:szCs w:val="24"/>
        </w:rPr>
        <w:t>его</w:t>
      </w:r>
      <w:r w:rsidR="0024565B">
        <w:rPr>
          <w:rStyle w:val="FontStyle14"/>
          <w:sz w:val="24"/>
          <w:szCs w:val="24"/>
        </w:rPr>
        <w:t xml:space="preserve"> представителей (заявление от </w:t>
      </w:r>
      <w:r w:rsidR="00184CCA">
        <w:rPr>
          <w:rStyle w:val="FontStyle14"/>
          <w:sz w:val="24"/>
          <w:szCs w:val="24"/>
        </w:rPr>
        <w:t>28</w:t>
      </w:r>
      <w:r w:rsidR="007C5E63">
        <w:rPr>
          <w:rStyle w:val="FontStyle14"/>
          <w:sz w:val="24"/>
          <w:szCs w:val="24"/>
        </w:rPr>
        <w:t xml:space="preserve"> июня 2021</w:t>
      </w:r>
      <w:r w:rsidR="0024565B">
        <w:rPr>
          <w:rStyle w:val="FontStyle14"/>
          <w:sz w:val="24"/>
          <w:szCs w:val="24"/>
        </w:rPr>
        <w:t xml:space="preserve"> года).</w:t>
      </w:r>
    </w:p>
    <w:p w:rsidR="0024565B" w:rsidRPr="006A53CE" w:rsidRDefault="0024565B" w:rsidP="0024565B">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а также следуя положениям пункта 2 статьи 108 АПК ПМР</w:t>
      </w:r>
      <w:r>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24565B" w:rsidRDefault="0024565B" w:rsidP="0024565B">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Pr="006A53CE">
        <w:rPr>
          <w:rFonts w:ascii="Times New Roman" w:hAnsi="Times New Roman" w:cs="Times New Roman"/>
          <w:sz w:val="24"/>
          <w:szCs w:val="24"/>
        </w:rPr>
        <w:t>Дело рассмотрено по существу с вынесением решения в с</w:t>
      </w:r>
      <w:r>
        <w:rPr>
          <w:rFonts w:ascii="Times New Roman" w:hAnsi="Times New Roman" w:cs="Times New Roman"/>
          <w:sz w:val="24"/>
          <w:szCs w:val="24"/>
        </w:rPr>
        <w:t xml:space="preserve">удебном заседании </w:t>
      </w:r>
      <w:r w:rsidR="00184CCA">
        <w:rPr>
          <w:rFonts w:ascii="Times New Roman" w:hAnsi="Times New Roman" w:cs="Times New Roman"/>
          <w:sz w:val="24"/>
          <w:szCs w:val="24"/>
        </w:rPr>
        <w:t>30</w:t>
      </w:r>
      <w:r w:rsidR="007C5E63">
        <w:rPr>
          <w:rFonts w:ascii="Times New Roman" w:hAnsi="Times New Roman" w:cs="Times New Roman"/>
          <w:sz w:val="24"/>
          <w:szCs w:val="24"/>
        </w:rPr>
        <w:t xml:space="preserve"> июня 2021</w:t>
      </w:r>
      <w:r w:rsidRPr="006A53CE">
        <w:rPr>
          <w:rFonts w:ascii="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184CCA">
        <w:rPr>
          <w:rFonts w:ascii="Times New Roman" w:hAnsi="Times New Roman" w:cs="Times New Roman"/>
          <w:sz w:val="24"/>
          <w:szCs w:val="24"/>
        </w:rPr>
        <w:t>6 июля</w:t>
      </w:r>
      <w:r w:rsidR="007C5E63">
        <w:rPr>
          <w:rFonts w:ascii="Times New Roman" w:hAnsi="Times New Roman" w:cs="Times New Roman"/>
          <w:sz w:val="24"/>
          <w:szCs w:val="24"/>
        </w:rPr>
        <w:t xml:space="preserve"> 2021</w:t>
      </w:r>
      <w:r w:rsidRPr="006A53CE">
        <w:rPr>
          <w:rFonts w:ascii="Times New Roman" w:hAnsi="Times New Roman" w:cs="Times New Roman"/>
          <w:sz w:val="24"/>
          <w:szCs w:val="24"/>
        </w:rPr>
        <w:t xml:space="preserve"> года. </w:t>
      </w:r>
    </w:p>
    <w:p w:rsidR="00102225" w:rsidRPr="004D7051" w:rsidRDefault="00102225" w:rsidP="007C5E63">
      <w:pPr>
        <w:spacing w:after="0" w:line="240" w:lineRule="auto"/>
        <w:jc w:val="both"/>
        <w:rPr>
          <w:rFonts w:ascii="Times New Roman" w:hAnsi="Times New Roman" w:cs="Times New Roman"/>
          <w:color w:val="FF0000"/>
          <w:sz w:val="24"/>
          <w:szCs w:val="24"/>
        </w:rPr>
      </w:pPr>
    </w:p>
    <w:p w:rsidR="00195F5A" w:rsidRDefault="007C5E63" w:rsidP="00195F5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Заявление </w:t>
      </w:r>
      <w:r w:rsidR="00A00223">
        <w:rPr>
          <w:rFonts w:ascii="Times New Roman" w:hAnsi="Times New Roman" w:cs="Times New Roman"/>
          <w:b/>
          <w:sz w:val="24"/>
          <w:szCs w:val="24"/>
        </w:rPr>
        <w:t>Министерство юстиции</w:t>
      </w:r>
      <w:r>
        <w:rPr>
          <w:rFonts w:ascii="Times New Roman" w:hAnsi="Times New Roman" w:cs="Times New Roman"/>
          <w:b/>
          <w:sz w:val="24"/>
          <w:szCs w:val="24"/>
        </w:rPr>
        <w:t xml:space="preserve"> </w:t>
      </w:r>
      <w:r w:rsidRPr="00C333D9">
        <w:rPr>
          <w:rFonts w:ascii="Times New Roman" w:eastAsia="Times New Roman" w:hAnsi="Times New Roman" w:cs="Times New Roman"/>
          <w:bCs/>
          <w:sz w:val="24"/>
          <w:szCs w:val="24"/>
        </w:rPr>
        <w:t>мотивировано следующими доводами</w:t>
      </w:r>
      <w:r>
        <w:rPr>
          <w:rFonts w:ascii="Times New Roman" w:eastAsia="Times New Roman" w:hAnsi="Times New Roman" w:cs="Times New Roman"/>
          <w:bCs/>
          <w:sz w:val="24"/>
          <w:szCs w:val="24"/>
        </w:rPr>
        <w:t>.</w:t>
      </w:r>
      <w:r w:rsidRPr="004D7051">
        <w:rPr>
          <w:rFonts w:ascii="Times New Roman" w:hAnsi="Times New Roman" w:cs="Times New Roman"/>
          <w:b/>
          <w:color w:val="FF0000"/>
          <w:sz w:val="24"/>
          <w:szCs w:val="24"/>
        </w:rPr>
        <w:t xml:space="preserve"> </w:t>
      </w:r>
      <w:r w:rsidR="00102225" w:rsidRPr="008A1D1E">
        <w:rPr>
          <w:rFonts w:ascii="Times New Roman" w:hAnsi="Times New Roman" w:cs="Times New Roman"/>
          <w:b/>
          <w:sz w:val="24"/>
          <w:szCs w:val="24"/>
        </w:rPr>
        <w:t xml:space="preserve"> </w:t>
      </w:r>
    </w:p>
    <w:p w:rsidR="00184CCA" w:rsidRPr="003D1FAD" w:rsidRDefault="00184CCA" w:rsidP="003D1FAD">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Pr="003D1FAD">
        <w:rPr>
          <w:rFonts w:ascii="Times New Roman" w:hAnsi="Times New Roman" w:cs="Times New Roman"/>
          <w:bCs/>
          <w:sz w:val="24"/>
          <w:szCs w:val="24"/>
        </w:rPr>
        <w:t>Общество с ограниченной ответственностью «</w:t>
      </w:r>
      <w:proofErr w:type="spellStart"/>
      <w:r w:rsidRPr="003D1FAD">
        <w:rPr>
          <w:rFonts w:ascii="Times New Roman" w:hAnsi="Times New Roman" w:cs="Times New Roman"/>
          <w:bCs/>
          <w:sz w:val="24"/>
          <w:szCs w:val="24"/>
        </w:rPr>
        <w:t>Технострой</w:t>
      </w:r>
      <w:proofErr w:type="spellEnd"/>
      <w:r w:rsidRPr="003D1FAD">
        <w:rPr>
          <w:rFonts w:ascii="Times New Roman" w:hAnsi="Times New Roman" w:cs="Times New Roman"/>
          <w:bCs/>
          <w:sz w:val="24"/>
          <w:szCs w:val="24"/>
        </w:rPr>
        <w:t>» было зарегистрировано 27 июня 2014 года за регистрационным номером 02-023-4587.</w:t>
      </w:r>
    </w:p>
    <w:p w:rsidR="00184CCA" w:rsidRPr="003D1FAD" w:rsidRDefault="00184CCA" w:rsidP="003D1FAD">
      <w:pPr>
        <w:autoSpaceDE w:val="0"/>
        <w:autoSpaceDN w:val="0"/>
        <w:adjustRightInd w:val="0"/>
        <w:spacing w:after="0" w:line="240" w:lineRule="auto"/>
        <w:ind w:firstLine="708"/>
        <w:jc w:val="both"/>
        <w:rPr>
          <w:rFonts w:ascii="Times New Roman" w:hAnsi="Times New Roman" w:cs="Times New Roman"/>
          <w:sz w:val="24"/>
          <w:szCs w:val="24"/>
        </w:rPr>
      </w:pPr>
      <w:r w:rsidRPr="003D1FAD">
        <w:rPr>
          <w:rFonts w:ascii="Times New Roman" w:hAnsi="Times New Roman" w:cs="Times New Roman"/>
          <w:sz w:val="24"/>
          <w:szCs w:val="24"/>
        </w:rPr>
        <w:t>Участником Общества с ограниченной ответственностью «</w:t>
      </w:r>
      <w:proofErr w:type="spellStart"/>
      <w:r w:rsidRPr="003D1FAD">
        <w:rPr>
          <w:rFonts w:ascii="Times New Roman" w:hAnsi="Times New Roman" w:cs="Times New Roman"/>
          <w:sz w:val="24"/>
          <w:szCs w:val="24"/>
        </w:rPr>
        <w:t>Технострой</w:t>
      </w:r>
      <w:proofErr w:type="spellEnd"/>
      <w:r w:rsidRPr="003D1FAD">
        <w:rPr>
          <w:rFonts w:ascii="Times New Roman" w:hAnsi="Times New Roman" w:cs="Times New Roman"/>
          <w:sz w:val="24"/>
          <w:szCs w:val="24"/>
        </w:rPr>
        <w:t>» принято решение о ликвидации Общества (решение № 1 от 4 ноября 2019 года).</w:t>
      </w:r>
    </w:p>
    <w:p w:rsidR="00184CCA" w:rsidRPr="003D1FAD" w:rsidRDefault="00184CCA" w:rsidP="003D1FAD">
      <w:pPr>
        <w:spacing w:after="0" w:line="240" w:lineRule="auto"/>
        <w:ind w:firstLine="708"/>
        <w:jc w:val="both"/>
        <w:rPr>
          <w:rFonts w:ascii="Times New Roman" w:hAnsi="Times New Roman" w:cs="Times New Roman"/>
          <w:sz w:val="24"/>
          <w:szCs w:val="24"/>
        </w:rPr>
      </w:pPr>
      <w:r w:rsidRPr="003D1FAD">
        <w:rPr>
          <w:rFonts w:ascii="Times New Roman" w:hAnsi="Times New Roman" w:cs="Times New Roman"/>
          <w:sz w:val="24"/>
          <w:szCs w:val="24"/>
        </w:rPr>
        <w:t xml:space="preserve">26 ноября 2019 года </w:t>
      </w:r>
      <w:proofErr w:type="gramStart"/>
      <w:r w:rsidRPr="003D1FAD">
        <w:rPr>
          <w:rFonts w:ascii="Times New Roman" w:hAnsi="Times New Roman" w:cs="Times New Roman"/>
          <w:sz w:val="24"/>
          <w:szCs w:val="24"/>
        </w:rPr>
        <w:t xml:space="preserve">с заявлением о внесении в государственный реестр юридических лиц сведений о нахождении </w:t>
      </w:r>
      <w:r w:rsidR="00655F20">
        <w:rPr>
          <w:rFonts w:ascii="Times New Roman" w:hAnsi="Times New Roman" w:cs="Times New Roman"/>
          <w:sz w:val="24"/>
          <w:szCs w:val="24"/>
        </w:rPr>
        <w:t>о</w:t>
      </w:r>
      <w:r w:rsidRPr="003D1FAD">
        <w:rPr>
          <w:rFonts w:ascii="Times New Roman" w:hAnsi="Times New Roman" w:cs="Times New Roman"/>
          <w:sz w:val="24"/>
          <w:szCs w:val="24"/>
        </w:rPr>
        <w:t>тветчика в процессе</w:t>
      </w:r>
      <w:proofErr w:type="gramEnd"/>
      <w:r w:rsidRPr="003D1FAD">
        <w:rPr>
          <w:rFonts w:ascii="Times New Roman" w:hAnsi="Times New Roman" w:cs="Times New Roman"/>
          <w:sz w:val="24"/>
          <w:szCs w:val="24"/>
        </w:rPr>
        <w:t xml:space="preserve"> ликвидации в регистрирующий орган обратился ликвидатор </w:t>
      </w:r>
      <w:r w:rsidR="00655F20">
        <w:rPr>
          <w:rFonts w:ascii="Times New Roman" w:hAnsi="Times New Roman" w:cs="Times New Roman"/>
          <w:sz w:val="24"/>
          <w:szCs w:val="24"/>
        </w:rPr>
        <w:t>ООО</w:t>
      </w:r>
      <w:r w:rsidRPr="003D1FAD">
        <w:rPr>
          <w:rFonts w:ascii="Times New Roman" w:hAnsi="Times New Roman" w:cs="Times New Roman"/>
          <w:sz w:val="24"/>
          <w:szCs w:val="24"/>
        </w:rPr>
        <w:t xml:space="preserve"> «</w:t>
      </w:r>
      <w:proofErr w:type="spellStart"/>
      <w:r w:rsidRPr="003D1FAD">
        <w:rPr>
          <w:rFonts w:ascii="Times New Roman" w:hAnsi="Times New Roman" w:cs="Times New Roman"/>
          <w:sz w:val="24"/>
          <w:szCs w:val="24"/>
        </w:rPr>
        <w:t>Технострой</w:t>
      </w:r>
      <w:proofErr w:type="spellEnd"/>
      <w:r w:rsidRPr="003D1FAD">
        <w:rPr>
          <w:rFonts w:ascii="Times New Roman" w:hAnsi="Times New Roman" w:cs="Times New Roman"/>
          <w:sz w:val="24"/>
          <w:szCs w:val="24"/>
        </w:rPr>
        <w:t>».</w:t>
      </w:r>
    </w:p>
    <w:p w:rsidR="00184CCA" w:rsidRPr="003D1FAD" w:rsidRDefault="00184CCA" w:rsidP="003D1FAD">
      <w:pPr>
        <w:spacing w:after="0" w:line="240" w:lineRule="auto"/>
        <w:ind w:firstLine="708"/>
        <w:jc w:val="both"/>
        <w:rPr>
          <w:rFonts w:ascii="Times New Roman" w:hAnsi="Times New Roman" w:cs="Times New Roman"/>
          <w:bCs/>
          <w:sz w:val="24"/>
          <w:szCs w:val="24"/>
        </w:rPr>
      </w:pPr>
      <w:r w:rsidRPr="003D1FAD">
        <w:rPr>
          <w:rFonts w:ascii="Times New Roman" w:hAnsi="Times New Roman" w:cs="Times New Roman"/>
          <w:bCs/>
          <w:sz w:val="24"/>
          <w:szCs w:val="24"/>
        </w:rPr>
        <w:t>26 ноября 2019 года 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w:t>
      </w:r>
    </w:p>
    <w:p w:rsidR="00102225" w:rsidRDefault="00184CCA" w:rsidP="003D1FAD">
      <w:pPr>
        <w:spacing w:after="0" w:line="240" w:lineRule="auto"/>
        <w:ind w:firstLine="708"/>
        <w:jc w:val="both"/>
        <w:rPr>
          <w:rFonts w:ascii="Times New Roman" w:hAnsi="Times New Roman" w:cs="Times New Roman"/>
          <w:bCs/>
          <w:sz w:val="24"/>
          <w:szCs w:val="24"/>
        </w:rPr>
      </w:pPr>
      <w:r w:rsidRPr="003D1FAD">
        <w:rPr>
          <w:rFonts w:ascii="Times New Roman" w:hAnsi="Times New Roman" w:cs="Times New Roman"/>
          <w:bCs/>
          <w:sz w:val="24"/>
          <w:szCs w:val="24"/>
        </w:rPr>
        <w:t>По данным государственного реестра юридических лиц по состоянию на 1 июня</w:t>
      </w:r>
      <w:bookmarkStart w:id="0" w:name="_GoBack"/>
      <w:bookmarkEnd w:id="0"/>
      <w:r w:rsidRPr="003D1FAD">
        <w:rPr>
          <w:rFonts w:ascii="Times New Roman" w:hAnsi="Times New Roman" w:cs="Times New Roman"/>
          <w:bCs/>
          <w:sz w:val="24"/>
          <w:szCs w:val="24"/>
        </w:rPr>
        <w:t xml:space="preserve">  2021 года ликвидация Ответчика не осуществлена.</w:t>
      </w:r>
    </w:p>
    <w:p w:rsidR="003D1FAD" w:rsidRPr="003D1FAD" w:rsidRDefault="003D1FAD" w:rsidP="003D1FAD">
      <w:pPr>
        <w:spacing w:after="0" w:line="240" w:lineRule="auto"/>
        <w:ind w:firstLine="708"/>
        <w:jc w:val="both"/>
        <w:rPr>
          <w:rStyle w:val="FontStyle14"/>
          <w:bCs/>
          <w:sz w:val="24"/>
          <w:szCs w:val="24"/>
        </w:rPr>
      </w:pPr>
    </w:p>
    <w:p w:rsidR="00102225" w:rsidRPr="00397B86" w:rsidRDefault="00102225" w:rsidP="003D1FAD">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ООО</w:t>
      </w:r>
      <w:r w:rsidRPr="003D1FAD">
        <w:rPr>
          <w:rFonts w:ascii="Times New Roman" w:hAnsi="Times New Roman" w:cs="Times New Roman"/>
          <w:b/>
          <w:color w:val="000000" w:themeColor="text1"/>
          <w:sz w:val="24"/>
          <w:szCs w:val="24"/>
        </w:rPr>
        <w:t xml:space="preserve"> </w:t>
      </w:r>
      <w:r w:rsidR="003D1FAD" w:rsidRPr="003D1FAD">
        <w:rPr>
          <w:rFonts w:ascii="Times New Roman" w:hAnsi="Times New Roman" w:cs="Times New Roman"/>
          <w:b/>
          <w:bCs/>
          <w:sz w:val="24"/>
          <w:szCs w:val="24"/>
        </w:rPr>
        <w:t>«</w:t>
      </w:r>
      <w:proofErr w:type="spellStart"/>
      <w:r w:rsidR="003D1FAD" w:rsidRPr="003D1FAD">
        <w:rPr>
          <w:rFonts w:ascii="Times New Roman" w:hAnsi="Times New Roman" w:cs="Times New Roman"/>
          <w:b/>
          <w:bCs/>
          <w:sz w:val="24"/>
          <w:szCs w:val="24"/>
        </w:rPr>
        <w:t>Технострой</w:t>
      </w:r>
      <w:proofErr w:type="spellEnd"/>
      <w:r w:rsidR="003D1FAD" w:rsidRPr="003D1FAD">
        <w:rPr>
          <w:rFonts w:ascii="Times New Roman" w:hAnsi="Times New Roman" w:cs="Times New Roman"/>
          <w:b/>
          <w:bCs/>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102225" w:rsidRPr="004D7051" w:rsidRDefault="00102225" w:rsidP="00102225">
      <w:pPr>
        <w:spacing w:after="0" w:line="240" w:lineRule="auto"/>
        <w:ind w:firstLine="708"/>
        <w:jc w:val="both"/>
        <w:rPr>
          <w:rFonts w:ascii="Times New Roman" w:hAnsi="Times New Roman" w:cs="Times New Roman"/>
          <w:color w:val="FF0000"/>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sidR="00A00223">
        <w:rPr>
          <w:rFonts w:ascii="Times New Roman" w:hAnsi="Times New Roman" w:cs="Times New Roman"/>
          <w:sz w:val="24"/>
          <w:szCs w:val="24"/>
        </w:rPr>
        <w:t>Министерства юстиции</w:t>
      </w:r>
      <w:r w:rsidRPr="00404C53">
        <w:rPr>
          <w:rFonts w:ascii="Times New Roman" w:hAnsi="Times New Roman" w:cs="Times New Roman"/>
          <w:sz w:val="24"/>
          <w:szCs w:val="24"/>
        </w:rPr>
        <w:t xml:space="preserve">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A00223" w:rsidRPr="00782B31" w:rsidRDefault="00A00223" w:rsidP="00A00223">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Pr>
          <w:rFonts w:ascii="Times New Roman" w:hAnsi="Times New Roman" w:cs="Times New Roman"/>
          <w:sz w:val="24"/>
          <w:szCs w:val="24"/>
        </w:rPr>
        <w:t>ГК</w:t>
      </w:r>
      <w:r w:rsidRPr="00782B31">
        <w:rPr>
          <w:rFonts w:ascii="Times New Roman" w:hAnsi="Times New Roman" w:cs="Times New Roman"/>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Pr>
          <w:rFonts w:ascii="Times New Roman" w:hAnsi="Times New Roman" w:cs="Times New Roman"/>
          <w:sz w:val="24"/>
          <w:szCs w:val="24"/>
        </w:rPr>
        <w:t xml:space="preserve">4 ноября 2019 года единственным участником </w:t>
      </w:r>
      <w:r w:rsidRPr="00782B31">
        <w:rPr>
          <w:rFonts w:ascii="Times New Roman" w:hAnsi="Times New Roman" w:cs="Times New Roman"/>
          <w:sz w:val="24"/>
          <w:szCs w:val="24"/>
        </w:rPr>
        <w:t xml:space="preserve">общества принято решение № </w:t>
      </w:r>
      <w:r>
        <w:rPr>
          <w:rFonts w:ascii="Times New Roman" w:hAnsi="Times New Roman" w:cs="Times New Roman"/>
          <w:sz w:val="24"/>
          <w:szCs w:val="24"/>
        </w:rPr>
        <w:t>1</w:t>
      </w:r>
      <w:r w:rsidRPr="00782B31">
        <w:rPr>
          <w:rFonts w:ascii="Times New Roman" w:hAnsi="Times New Roman" w:cs="Times New Roman"/>
          <w:sz w:val="24"/>
          <w:szCs w:val="24"/>
        </w:rPr>
        <w:t xml:space="preserve"> о ликвидац</w:t>
      </w:r>
      <w:proofErr w:type="gramStart"/>
      <w:r w:rsidRPr="00782B31">
        <w:rPr>
          <w:rFonts w:ascii="Times New Roman" w:hAnsi="Times New Roman" w:cs="Times New Roman"/>
          <w:sz w:val="24"/>
          <w:szCs w:val="24"/>
        </w:rPr>
        <w:t>ии  ООО</w:t>
      </w:r>
      <w:proofErr w:type="gramEnd"/>
      <w:r w:rsidRPr="00782B31">
        <w:rPr>
          <w:rFonts w:ascii="Times New Roman" w:hAnsi="Times New Roman" w:cs="Times New Roman"/>
          <w:sz w:val="24"/>
          <w:szCs w:val="24"/>
        </w:rPr>
        <w:t xml:space="preserve"> </w:t>
      </w:r>
      <w:r w:rsidRPr="003D1FAD">
        <w:rPr>
          <w:rFonts w:ascii="Times New Roman" w:hAnsi="Times New Roman" w:cs="Times New Roman"/>
          <w:sz w:val="24"/>
          <w:szCs w:val="24"/>
        </w:rPr>
        <w:t>«</w:t>
      </w:r>
      <w:proofErr w:type="spellStart"/>
      <w:r w:rsidRPr="003D1FAD">
        <w:rPr>
          <w:rFonts w:ascii="Times New Roman" w:hAnsi="Times New Roman" w:cs="Times New Roman"/>
          <w:sz w:val="24"/>
          <w:szCs w:val="24"/>
        </w:rPr>
        <w:t>Технострой</w:t>
      </w:r>
      <w:proofErr w:type="spellEnd"/>
      <w:r w:rsidRPr="003D1FAD">
        <w:rPr>
          <w:rFonts w:ascii="Times New Roman" w:hAnsi="Times New Roman" w:cs="Times New Roman"/>
          <w:sz w:val="24"/>
          <w:szCs w:val="24"/>
        </w:rPr>
        <w:t>»</w:t>
      </w:r>
      <w:r w:rsidRPr="00782B31">
        <w:rPr>
          <w:rFonts w:ascii="Times New Roman" w:hAnsi="Times New Roman" w:cs="Times New Roman"/>
          <w:sz w:val="24"/>
          <w:szCs w:val="24"/>
        </w:rPr>
        <w:t xml:space="preserve">. </w:t>
      </w:r>
    </w:p>
    <w:p w:rsidR="00A00223" w:rsidRPr="00782B31" w:rsidRDefault="00A00223" w:rsidP="00A00223">
      <w:pPr>
        <w:spacing w:after="0" w:line="240" w:lineRule="auto"/>
        <w:ind w:firstLine="709"/>
        <w:jc w:val="both"/>
        <w:rPr>
          <w:rFonts w:ascii="Times New Roman" w:hAnsi="Times New Roman" w:cs="Times New Roman"/>
          <w:sz w:val="24"/>
          <w:szCs w:val="24"/>
        </w:rPr>
      </w:pPr>
      <w:proofErr w:type="gramStart"/>
      <w:r w:rsidRPr="00782B31">
        <w:rPr>
          <w:rFonts w:ascii="Times New Roman" w:hAnsi="Times New Roman" w:cs="Times New Roman"/>
          <w:sz w:val="24"/>
          <w:szCs w:val="24"/>
        </w:rPr>
        <w:t xml:space="preserve">Материалами дела подтверждается, что </w:t>
      </w:r>
      <w:r>
        <w:rPr>
          <w:rFonts w:ascii="Times New Roman" w:hAnsi="Times New Roman" w:cs="Times New Roman"/>
          <w:sz w:val="24"/>
          <w:szCs w:val="24"/>
        </w:rPr>
        <w:t>16 августа  2019</w:t>
      </w:r>
      <w:r w:rsidRPr="00782B31">
        <w:rPr>
          <w:rFonts w:ascii="Times New Roman" w:hAnsi="Times New Roman" w:cs="Times New Roman"/>
          <w:sz w:val="24"/>
          <w:szCs w:val="24"/>
        </w:rPr>
        <w:t xml:space="preserve"> года ликвидатор </w:t>
      </w:r>
      <w:r>
        <w:rPr>
          <w:rFonts w:ascii="Times New Roman" w:hAnsi="Times New Roman" w:cs="Times New Roman"/>
          <w:sz w:val="24"/>
          <w:szCs w:val="24"/>
        </w:rPr>
        <w:t>общества</w:t>
      </w:r>
      <w:r w:rsidRPr="00782B31">
        <w:rPr>
          <w:rFonts w:ascii="Times New Roman" w:hAnsi="Times New Roman" w:cs="Times New Roman"/>
          <w:sz w:val="24"/>
          <w:szCs w:val="24"/>
        </w:rPr>
        <w:t xml:space="preserve">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Государственную службу регистрации и  нотариата Министерства юстиции ПМР  с заявлением о  внесении в государственный реестр юридических лиц  сведений о нахождении юридического лица в процессе ликвидации.</w:t>
      </w:r>
      <w:proofErr w:type="gramEnd"/>
      <w:r w:rsidRPr="00782B31">
        <w:rPr>
          <w:rFonts w:ascii="Times New Roman" w:hAnsi="Times New Roman" w:cs="Times New Roman"/>
          <w:sz w:val="24"/>
          <w:szCs w:val="24"/>
        </w:rPr>
        <w:t xml:space="preserve">  На основании данного заявления </w:t>
      </w:r>
      <w:r w:rsidR="00A81B73">
        <w:rPr>
          <w:rFonts w:ascii="Times New Roman" w:hAnsi="Times New Roman" w:cs="Times New Roman"/>
          <w:sz w:val="24"/>
          <w:szCs w:val="24"/>
        </w:rPr>
        <w:t>26 ноября</w:t>
      </w:r>
      <w:r>
        <w:rPr>
          <w:rFonts w:ascii="Times New Roman" w:hAnsi="Times New Roman" w:cs="Times New Roman"/>
          <w:sz w:val="24"/>
          <w:szCs w:val="24"/>
        </w:rPr>
        <w:t xml:space="preserve">  2019 </w:t>
      </w:r>
      <w:r w:rsidRPr="00782B31">
        <w:rPr>
          <w:rFonts w:ascii="Times New Roman" w:hAnsi="Times New Roman" w:cs="Times New Roman"/>
          <w:sz w:val="24"/>
          <w:szCs w:val="24"/>
        </w:rPr>
        <w:t xml:space="preserve"> года Министерством юстиции в Государственный реестр юридических лиц внесены сведения о нахожден</w:t>
      </w:r>
      <w:proofErr w:type="gramStart"/>
      <w:r w:rsidRPr="00782B31">
        <w:rPr>
          <w:rFonts w:ascii="Times New Roman" w:hAnsi="Times New Roman" w:cs="Times New Roman"/>
          <w:sz w:val="24"/>
          <w:szCs w:val="24"/>
        </w:rPr>
        <w:t>ии ООО</w:t>
      </w:r>
      <w:proofErr w:type="gramEnd"/>
      <w:r w:rsidRPr="00782B31">
        <w:rPr>
          <w:rFonts w:ascii="Times New Roman" w:hAnsi="Times New Roman" w:cs="Times New Roman"/>
          <w:sz w:val="24"/>
          <w:szCs w:val="24"/>
        </w:rPr>
        <w:t xml:space="preserve"> </w:t>
      </w:r>
      <w:r w:rsidR="00A81B73" w:rsidRPr="003D1FAD">
        <w:rPr>
          <w:rFonts w:ascii="Times New Roman" w:hAnsi="Times New Roman" w:cs="Times New Roman"/>
          <w:sz w:val="24"/>
          <w:szCs w:val="24"/>
        </w:rPr>
        <w:t>«</w:t>
      </w:r>
      <w:proofErr w:type="spellStart"/>
      <w:r w:rsidR="00A81B73" w:rsidRPr="003D1FAD">
        <w:rPr>
          <w:rFonts w:ascii="Times New Roman" w:hAnsi="Times New Roman" w:cs="Times New Roman"/>
          <w:sz w:val="24"/>
          <w:szCs w:val="24"/>
        </w:rPr>
        <w:t>Технострой</w:t>
      </w:r>
      <w:proofErr w:type="spellEnd"/>
      <w:r w:rsidR="00A81B73" w:rsidRPr="003D1FAD">
        <w:rPr>
          <w:rFonts w:ascii="Times New Roman" w:hAnsi="Times New Roman" w:cs="Times New Roman"/>
          <w:sz w:val="24"/>
          <w:szCs w:val="24"/>
        </w:rPr>
        <w:t>»</w:t>
      </w:r>
      <w:r w:rsidR="00A81B73">
        <w:rPr>
          <w:rFonts w:ascii="Times New Roman" w:hAnsi="Times New Roman" w:cs="Times New Roman"/>
          <w:sz w:val="24"/>
          <w:szCs w:val="24"/>
        </w:rPr>
        <w:t xml:space="preserve"> </w:t>
      </w:r>
      <w:r w:rsidRPr="00782B31">
        <w:rPr>
          <w:rFonts w:ascii="Times New Roman" w:hAnsi="Times New Roman" w:cs="Times New Roman"/>
          <w:sz w:val="24"/>
          <w:szCs w:val="24"/>
        </w:rPr>
        <w:t>в процессе ликвидации.</w:t>
      </w:r>
    </w:p>
    <w:p w:rsidR="00A00223" w:rsidRPr="00782B31" w:rsidRDefault="00A00223" w:rsidP="00A00223">
      <w:pPr>
        <w:spacing w:after="0" w:line="240" w:lineRule="auto"/>
        <w:ind w:firstLine="709"/>
        <w:jc w:val="both"/>
        <w:rPr>
          <w:rFonts w:ascii="Times New Roman" w:hAnsi="Times New Roman" w:cs="Times New Roman"/>
          <w:sz w:val="24"/>
          <w:szCs w:val="24"/>
        </w:rPr>
      </w:pPr>
      <w:proofErr w:type="gramStart"/>
      <w:r w:rsidRPr="00782B31">
        <w:rPr>
          <w:rFonts w:ascii="Times New Roman" w:hAnsi="Times New Roman" w:cs="Times New Roman"/>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782B31">
        <w:rPr>
          <w:rFonts w:ascii="Times New Roman" w:hAnsi="Times New Roman" w:cs="Times New Roman"/>
          <w:sz w:val="24"/>
          <w:szCs w:val="24"/>
        </w:rPr>
        <w:t xml:space="preserve"> юридическое лицо находится в процессе ликвидации.</w:t>
      </w:r>
    </w:p>
    <w:p w:rsidR="00A00223" w:rsidRPr="00782B31" w:rsidRDefault="00A00223" w:rsidP="00A00223">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Арбитражный </w:t>
      </w:r>
      <w:r w:rsidRPr="00782B31">
        <w:rPr>
          <w:rFonts w:ascii="Times New Roman" w:hAnsi="Times New Roman" w:cs="Times New Roman"/>
          <w:sz w:val="24"/>
          <w:szCs w:val="24"/>
        </w:rPr>
        <w:t xml:space="preserve">суд приходит к выводу о том, что процедура ликвидации ответчика должна была быть завершена до </w:t>
      </w:r>
      <w:r w:rsidR="00A81B73">
        <w:rPr>
          <w:rFonts w:ascii="Times New Roman" w:hAnsi="Times New Roman" w:cs="Times New Roman"/>
          <w:sz w:val="24"/>
          <w:szCs w:val="24"/>
        </w:rPr>
        <w:t>26 ноября</w:t>
      </w:r>
      <w:r>
        <w:rPr>
          <w:rFonts w:ascii="Times New Roman" w:hAnsi="Times New Roman" w:cs="Times New Roman"/>
          <w:sz w:val="24"/>
          <w:szCs w:val="24"/>
        </w:rPr>
        <w:t xml:space="preserve">  2020</w:t>
      </w:r>
      <w:r w:rsidRPr="00782B31">
        <w:rPr>
          <w:rFonts w:ascii="Times New Roman" w:hAnsi="Times New Roman" w:cs="Times New Roman"/>
          <w:sz w:val="24"/>
          <w:szCs w:val="24"/>
        </w:rPr>
        <w:t xml:space="preserve"> года. Однако</w:t>
      </w:r>
      <w:proofErr w:type="gramStart"/>
      <w:r>
        <w:rPr>
          <w:rFonts w:ascii="Times New Roman" w:hAnsi="Times New Roman" w:cs="Times New Roman"/>
          <w:sz w:val="24"/>
          <w:szCs w:val="24"/>
        </w:rPr>
        <w:t>,</w:t>
      </w:r>
      <w:proofErr w:type="gramEnd"/>
      <w:r w:rsidRPr="00782B31">
        <w:rPr>
          <w:rFonts w:ascii="Times New Roman" w:hAnsi="Times New Roman" w:cs="Times New Roman"/>
          <w:sz w:val="24"/>
          <w:szCs w:val="24"/>
        </w:rPr>
        <w:t xml:space="preserve"> согласно выписке из государственного реестра юридических лиц по состоянию </w:t>
      </w:r>
      <w:r w:rsidR="00A81B73">
        <w:rPr>
          <w:rFonts w:ascii="Times New Roman" w:hAnsi="Times New Roman" w:cs="Times New Roman"/>
          <w:sz w:val="24"/>
          <w:szCs w:val="24"/>
        </w:rPr>
        <w:t>10 июня 2021</w:t>
      </w:r>
      <w:r w:rsidRPr="00782B31">
        <w:rPr>
          <w:rFonts w:ascii="Times New Roman" w:hAnsi="Times New Roman" w:cs="Times New Roman"/>
          <w:sz w:val="24"/>
          <w:szCs w:val="24"/>
        </w:rPr>
        <w:t xml:space="preserve"> года</w:t>
      </w:r>
      <w:r w:rsidR="00A81B73">
        <w:rPr>
          <w:rFonts w:ascii="Times New Roman" w:hAnsi="Times New Roman" w:cs="Times New Roman"/>
          <w:sz w:val="24"/>
          <w:szCs w:val="24"/>
        </w:rPr>
        <w:t xml:space="preserve"> </w:t>
      </w:r>
      <w:r>
        <w:rPr>
          <w:rFonts w:ascii="Times New Roman" w:hAnsi="Times New Roman" w:cs="Times New Roman"/>
          <w:sz w:val="24"/>
          <w:szCs w:val="24"/>
        </w:rPr>
        <w:t>общество</w:t>
      </w:r>
      <w:r w:rsidRPr="00782B31">
        <w:rPr>
          <w:rFonts w:ascii="Times New Roman" w:hAnsi="Times New Roman" w:cs="Times New Roman"/>
          <w:sz w:val="24"/>
          <w:szCs w:val="24"/>
        </w:rPr>
        <w:t xml:space="preserve"> не ликвидировано и до</w:t>
      </w:r>
      <w:r>
        <w:rPr>
          <w:rFonts w:ascii="Times New Roman" w:hAnsi="Times New Roman" w:cs="Times New Roman"/>
          <w:sz w:val="24"/>
          <w:szCs w:val="24"/>
        </w:rPr>
        <w:t xml:space="preserve"> настоящего времени находится в </w:t>
      </w:r>
      <w:r w:rsidRPr="00782B31">
        <w:rPr>
          <w:rFonts w:ascii="Times New Roman" w:hAnsi="Times New Roman" w:cs="Times New Roman"/>
          <w:sz w:val="24"/>
          <w:szCs w:val="24"/>
        </w:rPr>
        <w:t xml:space="preserve">процессе ликвидации.  </w:t>
      </w:r>
    </w:p>
    <w:p w:rsidR="00A00223" w:rsidRPr="00782B31" w:rsidRDefault="00A00223" w:rsidP="00A00223">
      <w:pPr>
        <w:spacing w:after="0" w:line="240" w:lineRule="auto"/>
        <w:ind w:firstLine="709"/>
        <w:jc w:val="both"/>
        <w:rPr>
          <w:rFonts w:ascii="Times New Roman" w:hAnsi="Times New Roman" w:cs="Times New Roman"/>
          <w:sz w:val="24"/>
          <w:szCs w:val="24"/>
        </w:rPr>
      </w:pPr>
      <w:r w:rsidRPr="00782B31">
        <w:rPr>
          <w:rFonts w:ascii="Times New Roman" w:hAnsi="Times New Roman" w:cs="Times New Roman"/>
          <w:sz w:val="24"/>
          <w:szCs w:val="24"/>
        </w:rPr>
        <w:t xml:space="preserve">Подпунктом б) пункта 2 статьи 64 </w:t>
      </w:r>
      <w:r>
        <w:rPr>
          <w:rFonts w:ascii="Times New Roman" w:hAnsi="Times New Roman" w:cs="Times New Roman"/>
          <w:sz w:val="24"/>
          <w:szCs w:val="24"/>
        </w:rPr>
        <w:t>ГК</w:t>
      </w:r>
      <w:r w:rsidRPr="00782B31">
        <w:rPr>
          <w:rFonts w:ascii="Times New Roman" w:hAnsi="Times New Roman" w:cs="Times New Roman"/>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782B31">
        <w:rPr>
          <w:rFonts w:ascii="Times New Roman" w:hAnsi="Times New Roman" w:cs="Times New Roman"/>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w:t>
      </w:r>
      <w:r>
        <w:rPr>
          <w:rFonts w:ascii="Times New Roman" w:hAnsi="Times New Roman" w:cs="Times New Roman"/>
          <w:sz w:val="24"/>
          <w:szCs w:val="24"/>
        </w:rPr>
        <w:t>идического лица</w:t>
      </w:r>
      <w:r w:rsidRPr="00782B31">
        <w:rPr>
          <w:rFonts w:ascii="Times New Roman" w:hAnsi="Times New Roman" w:cs="Times New Roman"/>
          <w:sz w:val="24"/>
          <w:szCs w:val="24"/>
        </w:rPr>
        <w:t xml:space="preserve"> в случае</w:t>
      </w:r>
      <w:r>
        <w:rPr>
          <w:rFonts w:ascii="Times New Roman" w:hAnsi="Times New Roman" w:cs="Times New Roman"/>
          <w:sz w:val="24"/>
          <w:szCs w:val="24"/>
        </w:rPr>
        <w:t>,</w:t>
      </w:r>
      <w:r w:rsidRPr="00782B31">
        <w:rPr>
          <w:rFonts w:ascii="Times New Roman" w:hAnsi="Times New Roman" w:cs="Times New Roman"/>
          <w:sz w:val="24"/>
          <w:szCs w:val="24"/>
        </w:rPr>
        <w:t xml:space="preserve">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w:t>
      </w:r>
      <w:r w:rsidRPr="00782B31">
        <w:rPr>
          <w:rFonts w:ascii="Times New Roman" w:hAnsi="Times New Roman" w:cs="Times New Roman"/>
          <w:sz w:val="24"/>
          <w:szCs w:val="24"/>
        </w:rPr>
        <w:lastRenderedPageBreak/>
        <w:t>добровольной процедуры ликвидации юридического лица.</w:t>
      </w:r>
      <w:proofErr w:type="gramEnd"/>
      <w:r w:rsidRPr="00782B31">
        <w:rPr>
          <w:rFonts w:ascii="Times New Roman" w:hAnsi="Times New Roman" w:cs="Times New Roman"/>
          <w:sz w:val="24"/>
          <w:szCs w:val="24"/>
        </w:rPr>
        <w:t xml:space="preserve"> Указанные нормы служат правовым основанием обращения истца с данным иском.</w:t>
      </w:r>
    </w:p>
    <w:p w:rsidR="00A00223" w:rsidRDefault="00A00223" w:rsidP="00A81B73">
      <w:pPr>
        <w:spacing w:after="0" w:line="240" w:lineRule="auto"/>
        <w:ind w:firstLine="709"/>
        <w:jc w:val="both"/>
        <w:rPr>
          <w:rFonts w:ascii="Times New Roman" w:hAnsi="Times New Roman" w:cs="Times New Roman"/>
          <w:sz w:val="24"/>
          <w:szCs w:val="24"/>
        </w:rPr>
      </w:pPr>
      <w:proofErr w:type="spellStart"/>
      <w:proofErr w:type="gramStart"/>
      <w:r w:rsidRPr="00782B31">
        <w:rPr>
          <w:rFonts w:ascii="Times New Roman" w:hAnsi="Times New Roman" w:cs="Times New Roman"/>
          <w:sz w:val="24"/>
          <w:szCs w:val="24"/>
        </w:rPr>
        <w:t>Незавершение</w:t>
      </w:r>
      <w:proofErr w:type="spellEnd"/>
      <w:r w:rsidRPr="00782B31">
        <w:rPr>
          <w:rFonts w:ascii="Times New Roman" w:hAnsi="Times New Roman" w:cs="Times New Roman"/>
          <w:sz w:val="24"/>
          <w:szCs w:val="24"/>
        </w:rPr>
        <w:t xml:space="preserve"> процедуры ликвидации ООО </w:t>
      </w:r>
      <w:r w:rsidR="00A81B73" w:rsidRPr="003D1FAD">
        <w:rPr>
          <w:rFonts w:ascii="Times New Roman" w:hAnsi="Times New Roman" w:cs="Times New Roman"/>
          <w:sz w:val="24"/>
          <w:szCs w:val="24"/>
        </w:rPr>
        <w:t>«</w:t>
      </w:r>
      <w:proofErr w:type="spellStart"/>
      <w:r w:rsidR="00A81B73" w:rsidRPr="003D1FAD">
        <w:rPr>
          <w:rFonts w:ascii="Times New Roman" w:hAnsi="Times New Roman" w:cs="Times New Roman"/>
          <w:sz w:val="24"/>
          <w:szCs w:val="24"/>
        </w:rPr>
        <w:t>Технострой</w:t>
      </w:r>
      <w:proofErr w:type="spellEnd"/>
      <w:r w:rsidR="00A81B73" w:rsidRPr="003D1FAD">
        <w:rPr>
          <w:rFonts w:ascii="Times New Roman" w:hAnsi="Times New Roman" w:cs="Times New Roman"/>
          <w:sz w:val="24"/>
          <w:szCs w:val="24"/>
        </w:rPr>
        <w:t>»</w:t>
      </w:r>
      <w:r w:rsidR="00A81B73">
        <w:rPr>
          <w:rFonts w:ascii="Times New Roman" w:hAnsi="Times New Roman" w:cs="Times New Roman"/>
          <w:sz w:val="24"/>
          <w:szCs w:val="24"/>
        </w:rPr>
        <w:t xml:space="preserve"> </w:t>
      </w:r>
      <w:r w:rsidRPr="00782B31">
        <w:rPr>
          <w:rFonts w:ascii="Times New Roman" w:hAnsi="Times New Roman" w:cs="Times New Roman"/>
          <w:sz w:val="24"/>
          <w:szCs w:val="24"/>
        </w:rPr>
        <w:t>в течение одного года с момента внесения в государственный реестр юридических лиц записи о нахождении юридического лица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655F20" w:rsidRDefault="00655F20" w:rsidP="00655F20">
      <w:pPr>
        <w:pStyle w:val="a6"/>
        <w:ind w:firstLine="720"/>
        <w:jc w:val="both"/>
        <w:rPr>
          <w:rFonts w:ascii="Times New Roman" w:hAnsi="Times New Roman" w:cs="Times New Roman"/>
          <w:color w:val="000000" w:themeColor="text1"/>
          <w:sz w:val="24"/>
          <w:szCs w:val="24"/>
        </w:rPr>
      </w:pPr>
      <w:r w:rsidRPr="003D1FAD">
        <w:rPr>
          <w:rFonts w:ascii="Times New Roman" w:hAnsi="Times New Roman" w:cs="Times New Roman"/>
          <w:color w:val="000000" w:themeColor="text1"/>
          <w:sz w:val="24"/>
          <w:szCs w:val="24"/>
        </w:rPr>
        <w:t>При таких обстоятельствах Арбитражный суд признает требование МЮ ПМР о ликвидац</w:t>
      </w:r>
      <w:proofErr w:type="gramStart"/>
      <w:r w:rsidRPr="003D1FAD">
        <w:rPr>
          <w:rFonts w:ascii="Times New Roman" w:hAnsi="Times New Roman" w:cs="Times New Roman"/>
          <w:color w:val="000000" w:themeColor="text1"/>
          <w:sz w:val="24"/>
          <w:szCs w:val="24"/>
        </w:rPr>
        <w:t>ии ООО</w:t>
      </w:r>
      <w:proofErr w:type="gramEnd"/>
      <w:r w:rsidRPr="003D1FAD">
        <w:rPr>
          <w:rFonts w:ascii="Times New Roman" w:hAnsi="Times New Roman" w:cs="Times New Roman"/>
          <w:color w:val="000000" w:themeColor="text1"/>
          <w:sz w:val="24"/>
          <w:szCs w:val="24"/>
        </w:rPr>
        <w:t xml:space="preserve"> «</w:t>
      </w:r>
      <w:proofErr w:type="spellStart"/>
      <w:r w:rsidRPr="003D1FAD">
        <w:rPr>
          <w:rFonts w:ascii="Times New Roman" w:hAnsi="Times New Roman" w:cs="Times New Roman"/>
          <w:color w:val="000000" w:themeColor="text1"/>
          <w:sz w:val="24"/>
          <w:szCs w:val="24"/>
        </w:rPr>
        <w:t>Технострой</w:t>
      </w:r>
      <w:proofErr w:type="spellEnd"/>
      <w:r w:rsidRPr="003D1FAD">
        <w:rPr>
          <w:rFonts w:ascii="Times New Roman" w:hAnsi="Times New Roman" w:cs="Times New Roman"/>
          <w:color w:val="000000" w:themeColor="text1"/>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F321D1" w:rsidRPr="003D1FAD" w:rsidRDefault="00102225" w:rsidP="00102225">
      <w:pPr>
        <w:spacing w:after="0" w:line="240" w:lineRule="auto"/>
        <w:ind w:firstLine="708"/>
        <w:jc w:val="both"/>
        <w:rPr>
          <w:rFonts w:ascii="Times New Roman" w:hAnsi="Times New Roman" w:cs="Times New Roman"/>
          <w:color w:val="000000" w:themeColor="text1"/>
          <w:sz w:val="24"/>
          <w:szCs w:val="24"/>
        </w:rPr>
      </w:pPr>
      <w:r w:rsidRPr="003D1FAD">
        <w:rPr>
          <w:rFonts w:ascii="Times New Roman" w:hAnsi="Times New Roman" w:cs="Times New Roman"/>
          <w:color w:val="000000" w:themeColor="text1"/>
          <w:sz w:val="24"/>
          <w:szCs w:val="24"/>
        </w:rPr>
        <w:t xml:space="preserve">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 Так, согласно выписке из государственного  реестра юридических лиц, общество зарегистрировано на территории </w:t>
      </w:r>
      <w:proofErr w:type="gramStart"/>
      <w:r w:rsidR="00304B3F" w:rsidRPr="003D1FAD">
        <w:rPr>
          <w:rFonts w:ascii="Times New Roman" w:hAnsi="Times New Roman" w:cs="Times New Roman"/>
          <w:color w:val="000000" w:themeColor="text1"/>
          <w:sz w:val="24"/>
          <w:szCs w:val="24"/>
        </w:rPr>
        <w:t>г</w:t>
      </w:r>
      <w:proofErr w:type="gramEnd"/>
      <w:r w:rsidR="00304B3F" w:rsidRPr="003D1FAD">
        <w:rPr>
          <w:rFonts w:ascii="Times New Roman" w:hAnsi="Times New Roman" w:cs="Times New Roman"/>
          <w:color w:val="000000" w:themeColor="text1"/>
          <w:sz w:val="24"/>
          <w:szCs w:val="24"/>
        </w:rPr>
        <w:t>. Бендеры</w:t>
      </w:r>
      <w:r w:rsidRPr="003D1FAD">
        <w:rPr>
          <w:rFonts w:ascii="Times New Roman" w:hAnsi="Times New Roman" w:cs="Times New Roman"/>
          <w:color w:val="000000" w:themeColor="text1"/>
          <w:sz w:val="24"/>
          <w:szCs w:val="24"/>
        </w:rPr>
        <w:t xml:space="preserve"> 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963272" w:rsidRPr="003D1FAD">
        <w:rPr>
          <w:rFonts w:ascii="Times New Roman" w:hAnsi="Times New Roman" w:cs="Times New Roman"/>
          <w:color w:val="000000" w:themeColor="text1"/>
          <w:sz w:val="24"/>
          <w:szCs w:val="24"/>
        </w:rPr>
        <w:t xml:space="preserve"> </w:t>
      </w:r>
      <w:r w:rsidR="000A2927" w:rsidRPr="003D1FAD">
        <w:rPr>
          <w:rFonts w:ascii="Times New Roman" w:hAnsi="Times New Roman" w:cs="Times New Roman"/>
          <w:color w:val="000000" w:themeColor="text1"/>
          <w:sz w:val="24"/>
          <w:szCs w:val="24"/>
        </w:rPr>
        <w:t xml:space="preserve">города </w:t>
      </w:r>
      <w:r w:rsidR="00304B3F" w:rsidRPr="003D1FAD">
        <w:rPr>
          <w:rFonts w:ascii="Times New Roman" w:hAnsi="Times New Roman" w:cs="Times New Roman"/>
          <w:color w:val="000000" w:themeColor="text1"/>
          <w:sz w:val="24"/>
          <w:szCs w:val="24"/>
        </w:rPr>
        <w:t>Бендеры</w:t>
      </w:r>
      <w:r w:rsidR="000A2927" w:rsidRPr="003D1FAD">
        <w:rPr>
          <w:rFonts w:ascii="Times New Roman" w:hAnsi="Times New Roman" w:cs="Times New Roman"/>
          <w:color w:val="000000" w:themeColor="text1"/>
          <w:sz w:val="24"/>
          <w:szCs w:val="24"/>
        </w:rPr>
        <w:t xml:space="preserve">. </w:t>
      </w:r>
    </w:p>
    <w:p w:rsidR="00195F5A" w:rsidRPr="003D1FAD" w:rsidRDefault="00195F5A" w:rsidP="00102225">
      <w:pPr>
        <w:spacing w:after="0" w:line="240" w:lineRule="auto"/>
        <w:ind w:firstLine="708"/>
        <w:jc w:val="both"/>
        <w:rPr>
          <w:rFonts w:ascii="Times New Roman" w:hAnsi="Times New Roman" w:cs="Times New Roman"/>
          <w:color w:val="000000" w:themeColor="text1"/>
          <w:sz w:val="24"/>
          <w:szCs w:val="24"/>
        </w:rPr>
      </w:pPr>
    </w:p>
    <w:p w:rsidR="00102225" w:rsidRPr="003D1FAD" w:rsidRDefault="00102225" w:rsidP="00102225">
      <w:pPr>
        <w:spacing w:after="0" w:line="240" w:lineRule="auto"/>
        <w:ind w:firstLine="708"/>
        <w:jc w:val="both"/>
        <w:rPr>
          <w:rFonts w:ascii="Times New Roman" w:hAnsi="Times New Roman" w:cs="Times New Roman"/>
          <w:color w:val="000000" w:themeColor="text1"/>
          <w:sz w:val="24"/>
          <w:szCs w:val="24"/>
        </w:rPr>
      </w:pPr>
      <w:r w:rsidRPr="003D1FAD">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655F20">
        <w:rPr>
          <w:rFonts w:ascii="Times New Roman" w:hAnsi="Times New Roman" w:cs="Times New Roman"/>
          <w:color w:val="000000" w:themeColor="text1"/>
          <w:sz w:val="24"/>
          <w:szCs w:val="24"/>
        </w:rPr>
        <w:t xml:space="preserve">Министерства юстиции </w:t>
      </w:r>
      <w:r w:rsidRPr="003D1FAD">
        <w:rPr>
          <w:rFonts w:ascii="Times New Roman" w:hAnsi="Times New Roman" w:cs="Times New Roman"/>
          <w:color w:val="000000" w:themeColor="text1"/>
          <w:sz w:val="24"/>
          <w:szCs w:val="24"/>
        </w:rPr>
        <w:t xml:space="preserve"> подлежит удовлетворению в полном объеме,  судебные расходы подлежат взысканию с ответчика. </w:t>
      </w:r>
    </w:p>
    <w:p w:rsidR="00195F5A" w:rsidRPr="003D1FAD" w:rsidRDefault="00195F5A" w:rsidP="00102225">
      <w:pPr>
        <w:spacing w:after="0" w:line="240" w:lineRule="auto"/>
        <w:ind w:firstLine="709"/>
        <w:jc w:val="both"/>
        <w:rPr>
          <w:rFonts w:ascii="Times New Roman" w:hAnsi="Times New Roman" w:cs="Times New Roman"/>
          <w:color w:val="000000" w:themeColor="text1"/>
          <w:sz w:val="24"/>
          <w:szCs w:val="24"/>
        </w:rPr>
      </w:pPr>
    </w:p>
    <w:p w:rsidR="00102225" w:rsidRPr="003D1FAD" w:rsidRDefault="00102225" w:rsidP="00102225">
      <w:pPr>
        <w:spacing w:after="0" w:line="240" w:lineRule="auto"/>
        <w:ind w:firstLine="709"/>
        <w:jc w:val="both"/>
        <w:rPr>
          <w:rFonts w:ascii="Times New Roman" w:hAnsi="Times New Roman" w:cs="Times New Roman"/>
          <w:color w:val="000000" w:themeColor="text1"/>
          <w:sz w:val="24"/>
          <w:szCs w:val="24"/>
        </w:rPr>
      </w:pPr>
      <w:r w:rsidRPr="003D1FAD">
        <w:rPr>
          <w:rFonts w:ascii="Times New Roman" w:hAnsi="Times New Roman" w:cs="Times New Roman"/>
          <w:color w:val="000000" w:themeColor="text1"/>
          <w:sz w:val="24"/>
          <w:szCs w:val="24"/>
        </w:rPr>
        <w:t>На основании изложенного, руководствуясь статьями 113-117</w:t>
      </w:r>
      <w:r w:rsidR="00963272" w:rsidRPr="003D1FAD">
        <w:rPr>
          <w:rFonts w:ascii="Times New Roman" w:hAnsi="Times New Roman" w:cs="Times New Roman"/>
          <w:color w:val="000000" w:themeColor="text1"/>
          <w:sz w:val="24"/>
          <w:szCs w:val="24"/>
        </w:rPr>
        <w:t>, 84</w:t>
      </w:r>
      <w:r w:rsidRPr="003D1FAD">
        <w:rPr>
          <w:rFonts w:ascii="Times New Roman" w:hAnsi="Times New Roman" w:cs="Times New Roman"/>
          <w:color w:val="000000" w:themeColor="text1"/>
          <w:sz w:val="24"/>
          <w:szCs w:val="24"/>
        </w:rPr>
        <w:t xml:space="preserve"> Арбитражного процессуального кодекса Приднестровской Молдавской Республики, Арбитражный суд </w:t>
      </w:r>
    </w:p>
    <w:p w:rsidR="00102225" w:rsidRPr="006A53CE" w:rsidRDefault="00102225" w:rsidP="00102225">
      <w:pPr>
        <w:spacing w:after="0" w:line="240" w:lineRule="auto"/>
        <w:jc w:val="center"/>
        <w:outlineLvl w:val="0"/>
        <w:rPr>
          <w:rFonts w:ascii="Times New Roman" w:hAnsi="Times New Roman" w:cs="Times New Roman"/>
          <w:b/>
          <w:sz w:val="24"/>
          <w:szCs w:val="24"/>
        </w:rPr>
      </w:pPr>
    </w:p>
    <w:p w:rsidR="00102225" w:rsidRDefault="00102225" w:rsidP="001E46F8">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195F5A" w:rsidRPr="008364A5" w:rsidRDefault="00195F5A" w:rsidP="001E46F8">
      <w:pPr>
        <w:spacing w:after="0" w:line="240" w:lineRule="auto"/>
        <w:jc w:val="center"/>
        <w:outlineLvl w:val="0"/>
        <w:rPr>
          <w:rFonts w:ascii="Times New Roman" w:hAnsi="Times New Roman" w:cs="Times New Roman"/>
          <w:b/>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8364A5">
        <w:rPr>
          <w:rFonts w:ascii="Times New Roman" w:hAnsi="Times New Roman" w:cs="Times New Roman"/>
          <w:color w:val="000000" w:themeColor="text1"/>
          <w:sz w:val="24"/>
          <w:szCs w:val="24"/>
        </w:rPr>
        <w:t xml:space="preserve">Исковое заявление </w:t>
      </w:r>
      <w:r w:rsidR="003D1FAD">
        <w:rPr>
          <w:rFonts w:ascii="Times New Roman" w:hAnsi="Times New Roman" w:cs="Times New Roman"/>
          <w:sz w:val="24"/>
          <w:szCs w:val="24"/>
        </w:rPr>
        <w:t xml:space="preserve">Министерства юстиции Приднестровской Молдавской Республики </w:t>
      </w:r>
      <w:r w:rsidRPr="008364A5">
        <w:rPr>
          <w:rFonts w:ascii="Times New Roman" w:hAnsi="Times New Roman" w:cs="Times New Roman"/>
          <w:color w:val="000000" w:themeColor="text1"/>
          <w:sz w:val="24"/>
          <w:szCs w:val="24"/>
        </w:rPr>
        <w:t xml:space="preserve">удовлетворить.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2. </w:t>
      </w:r>
      <w:proofErr w:type="gramStart"/>
      <w:r w:rsidRPr="008364A5">
        <w:rPr>
          <w:rFonts w:ascii="Times New Roman" w:hAnsi="Times New Roman" w:cs="Times New Roman"/>
          <w:color w:val="000000" w:themeColor="text1"/>
          <w:sz w:val="24"/>
          <w:szCs w:val="24"/>
        </w:rPr>
        <w:t xml:space="preserve">Ликвидировать общество с ограниченной ответственностью </w:t>
      </w:r>
      <w:r w:rsidR="002135DA">
        <w:rPr>
          <w:rFonts w:ascii="Times New Roman" w:hAnsi="Times New Roman" w:cs="Times New Roman"/>
          <w:sz w:val="24"/>
          <w:szCs w:val="24"/>
        </w:rPr>
        <w:t>«</w:t>
      </w:r>
      <w:proofErr w:type="spellStart"/>
      <w:r w:rsidR="003D1FAD">
        <w:rPr>
          <w:rFonts w:ascii="Times New Roman" w:hAnsi="Times New Roman" w:cs="Times New Roman"/>
          <w:sz w:val="24"/>
          <w:szCs w:val="24"/>
        </w:rPr>
        <w:t>Технострой</w:t>
      </w:r>
      <w:proofErr w:type="spellEnd"/>
      <w:r w:rsidR="002135DA">
        <w:rPr>
          <w:rFonts w:ascii="Times New Roman" w:hAnsi="Times New Roman" w:cs="Times New Roman"/>
          <w:sz w:val="24"/>
          <w:szCs w:val="24"/>
        </w:rPr>
        <w:t>»</w:t>
      </w:r>
      <w:r>
        <w:rPr>
          <w:rFonts w:ascii="Times New Roman" w:hAnsi="Times New Roman" w:cs="Times New Roman"/>
          <w:sz w:val="24"/>
          <w:szCs w:val="24"/>
        </w:rPr>
        <w:t xml:space="preserve">, зарегистрированное </w:t>
      </w:r>
      <w:r w:rsidR="003D1FAD">
        <w:rPr>
          <w:rFonts w:ascii="Times New Roman" w:hAnsi="Times New Roman" w:cs="Times New Roman"/>
          <w:sz w:val="24"/>
          <w:szCs w:val="24"/>
        </w:rPr>
        <w:t>27 июня 2014</w:t>
      </w:r>
      <w:r>
        <w:rPr>
          <w:rFonts w:ascii="Times New Roman" w:hAnsi="Times New Roman" w:cs="Times New Roman"/>
          <w:sz w:val="24"/>
          <w:szCs w:val="24"/>
        </w:rPr>
        <w:t xml:space="preserve"> года, регистрационный номер: </w:t>
      </w:r>
      <w:r w:rsidR="003D1FAD">
        <w:rPr>
          <w:rFonts w:ascii="Times New Roman" w:hAnsi="Times New Roman" w:cs="Times New Roman"/>
          <w:sz w:val="24"/>
          <w:szCs w:val="24"/>
        </w:rPr>
        <w:t>02-023-4587</w:t>
      </w:r>
      <w:r>
        <w:rPr>
          <w:rFonts w:ascii="Times New Roman" w:hAnsi="Times New Roman" w:cs="Times New Roman"/>
          <w:sz w:val="24"/>
          <w:szCs w:val="24"/>
        </w:rPr>
        <w:t xml:space="preserve">,  местонахождение: </w:t>
      </w:r>
      <w:r w:rsidR="002135DA">
        <w:rPr>
          <w:rFonts w:ascii="Times New Roman" w:hAnsi="Times New Roman" w:cs="Times New Roman"/>
          <w:sz w:val="24"/>
          <w:szCs w:val="24"/>
        </w:rPr>
        <w:t xml:space="preserve">г. Бендеры, </w:t>
      </w:r>
      <w:r w:rsidR="003D1FAD">
        <w:rPr>
          <w:rFonts w:ascii="Times New Roman" w:hAnsi="Times New Roman" w:cs="Times New Roman"/>
          <w:sz w:val="24"/>
          <w:szCs w:val="24"/>
        </w:rPr>
        <w:t>ул. Индустриальная, д. 45, к. 25</w:t>
      </w:r>
      <w:r w:rsidR="00963272">
        <w:rPr>
          <w:rFonts w:ascii="Times New Roman" w:hAnsi="Times New Roman" w:cs="Times New Roman"/>
          <w:sz w:val="24"/>
          <w:szCs w:val="24"/>
        </w:rPr>
        <w:t xml:space="preserve">. </w:t>
      </w:r>
      <w:proofErr w:type="gramEnd"/>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003D1FAD">
        <w:rPr>
          <w:rFonts w:ascii="Times New Roman" w:hAnsi="Times New Roman" w:cs="Times New Roman"/>
          <w:sz w:val="24"/>
          <w:szCs w:val="24"/>
        </w:rPr>
        <w:t>«</w:t>
      </w:r>
      <w:proofErr w:type="spellStart"/>
      <w:r w:rsidR="003D1FAD">
        <w:rPr>
          <w:rFonts w:ascii="Times New Roman" w:hAnsi="Times New Roman" w:cs="Times New Roman"/>
          <w:sz w:val="24"/>
          <w:szCs w:val="24"/>
        </w:rPr>
        <w:t>Технострой</w:t>
      </w:r>
      <w:proofErr w:type="spellEnd"/>
      <w:r w:rsidR="003D1FAD">
        <w:rPr>
          <w:rFonts w:ascii="Times New Roman" w:hAnsi="Times New Roman" w:cs="Times New Roman"/>
          <w:sz w:val="24"/>
          <w:szCs w:val="24"/>
        </w:rPr>
        <w:t>»</w:t>
      </w:r>
      <w:r w:rsidR="00561CCA" w:rsidRPr="001E46F8">
        <w:rPr>
          <w:rFonts w:ascii="Times New Roman" w:hAnsi="Times New Roman" w:cs="Times New Roman"/>
          <w:color w:val="000000" w:themeColor="text1"/>
          <w:sz w:val="24"/>
          <w:szCs w:val="24"/>
        </w:rPr>
        <w:t xml:space="preserve">  </w:t>
      </w:r>
      <w:r w:rsidRPr="001E46F8">
        <w:rPr>
          <w:rFonts w:ascii="Times New Roman" w:hAnsi="Times New Roman" w:cs="Times New Roman"/>
          <w:color w:val="000000" w:themeColor="text1"/>
          <w:sz w:val="24"/>
          <w:szCs w:val="24"/>
        </w:rPr>
        <w:t xml:space="preserve">в лице ликвидационной комиссии при Государственной администрации </w:t>
      </w:r>
      <w:r w:rsidR="00F321D1" w:rsidRPr="001E46F8">
        <w:rPr>
          <w:rFonts w:ascii="Times New Roman" w:hAnsi="Times New Roman" w:cs="Times New Roman"/>
          <w:color w:val="000000" w:themeColor="text1"/>
          <w:sz w:val="24"/>
          <w:szCs w:val="24"/>
        </w:rPr>
        <w:t xml:space="preserve">города </w:t>
      </w:r>
      <w:r w:rsidR="00561CCA" w:rsidRPr="001E46F8">
        <w:rPr>
          <w:rFonts w:ascii="Times New Roman" w:hAnsi="Times New Roman" w:cs="Times New Roman"/>
          <w:color w:val="000000" w:themeColor="text1"/>
          <w:sz w:val="24"/>
          <w:szCs w:val="24"/>
        </w:rPr>
        <w:t>Бендеры</w:t>
      </w:r>
      <w:r w:rsidR="00F321D1" w:rsidRPr="001E46F8">
        <w:rPr>
          <w:rFonts w:ascii="Times New Roman" w:hAnsi="Times New Roman" w:cs="Times New Roman"/>
          <w:color w:val="000000" w:themeColor="text1"/>
          <w:sz w:val="24"/>
          <w:szCs w:val="24"/>
        </w:rPr>
        <w:t>.</w:t>
      </w:r>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4. Взыскать с общества с ограниченной ответственностью </w:t>
      </w:r>
      <w:r w:rsidR="003D1FAD">
        <w:rPr>
          <w:rFonts w:ascii="Times New Roman" w:hAnsi="Times New Roman" w:cs="Times New Roman"/>
          <w:sz w:val="24"/>
          <w:szCs w:val="24"/>
        </w:rPr>
        <w:t>«</w:t>
      </w:r>
      <w:proofErr w:type="spellStart"/>
      <w:r w:rsidR="003D1FAD">
        <w:rPr>
          <w:rFonts w:ascii="Times New Roman" w:hAnsi="Times New Roman" w:cs="Times New Roman"/>
          <w:sz w:val="24"/>
          <w:szCs w:val="24"/>
        </w:rPr>
        <w:t>Технострой</w:t>
      </w:r>
      <w:proofErr w:type="spellEnd"/>
      <w:r w:rsidR="003D1FAD">
        <w:rPr>
          <w:rFonts w:ascii="Times New Roman" w:hAnsi="Times New Roman" w:cs="Times New Roman"/>
          <w:sz w:val="24"/>
          <w:szCs w:val="24"/>
        </w:rPr>
        <w:t xml:space="preserve">» </w:t>
      </w:r>
      <w:r w:rsidRPr="001E46F8">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102225" w:rsidRPr="001E46F8" w:rsidRDefault="00102225" w:rsidP="001E46F8">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sectPr w:rsidR="00102225" w:rsidRPr="001E46F8" w:rsidSect="00195F5A">
      <w:footerReference w:type="even" r:id="rId8"/>
      <w:footerReference w:type="default" r:id="rId9"/>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73" w:rsidRDefault="00A81B73" w:rsidP="000B016D">
      <w:pPr>
        <w:spacing w:after="0" w:line="240" w:lineRule="auto"/>
      </w:pPr>
      <w:r>
        <w:separator/>
      </w:r>
    </w:p>
  </w:endnote>
  <w:endnote w:type="continuationSeparator" w:id="1">
    <w:p w:rsidR="00A81B73" w:rsidRDefault="00A81B73" w:rsidP="000B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73" w:rsidRDefault="006C64F5" w:rsidP="00102225">
    <w:pPr>
      <w:pStyle w:val="a3"/>
      <w:framePr w:wrap="around" w:vAnchor="text" w:hAnchor="margin" w:xAlign="outside" w:y="1"/>
      <w:rPr>
        <w:rStyle w:val="a5"/>
      </w:rPr>
    </w:pPr>
    <w:r>
      <w:rPr>
        <w:rStyle w:val="a5"/>
      </w:rPr>
      <w:fldChar w:fldCharType="begin"/>
    </w:r>
    <w:r w:rsidR="00A81B73">
      <w:rPr>
        <w:rStyle w:val="a5"/>
      </w:rPr>
      <w:instrText xml:space="preserve">PAGE  </w:instrText>
    </w:r>
    <w:r>
      <w:rPr>
        <w:rStyle w:val="a5"/>
      </w:rPr>
      <w:fldChar w:fldCharType="separate"/>
    </w:r>
    <w:r w:rsidR="00A81B73">
      <w:rPr>
        <w:rStyle w:val="a5"/>
        <w:noProof/>
      </w:rPr>
      <w:t>2</w:t>
    </w:r>
    <w:r>
      <w:rPr>
        <w:rStyle w:val="a5"/>
      </w:rPr>
      <w:fldChar w:fldCharType="end"/>
    </w:r>
  </w:p>
  <w:p w:rsidR="00A81B73" w:rsidRDefault="00A81B73" w:rsidP="00102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A81B73" w:rsidRDefault="006C64F5">
        <w:pPr>
          <w:pStyle w:val="a3"/>
          <w:jc w:val="center"/>
        </w:pPr>
        <w:fldSimple w:instr=" PAGE   \* MERGEFORMAT ">
          <w:r w:rsidR="006E4E9D">
            <w:rPr>
              <w:noProof/>
            </w:rPr>
            <w:t>3</w:t>
          </w:r>
        </w:fldSimple>
      </w:p>
    </w:sdtContent>
  </w:sdt>
  <w:p w:rsidR="00A81B73" w:rsidRDefault="00A81B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73" w:rsidRDefault="00A81B73" w:rsidP="000B016D">
      <w:pPr>
        <w:spacing w:after="0" w:line="240" w:lineRule="auto"/>
      </w:pPr>
      <w:r>
        <w:separator/>
      </w:r>
    </w:p>
  </w:footnote>
  <w:footnote w:type="continuationSeparator" w:id="1">
    <w:p w:rsidR="00A81B73" w:rsidRDefault="00A81B73" w:rsidP="000B0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7E12"/>
    <w:multiLevelType w:val="hybridMultilevel"/>
    <w:tmpl w:val="97EE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02225"/>
    <w:rsid w:val="00034417"/>
    <w:rsid w:val="00092223"/>
    <w:rsid w:val="000A2927"/>
    <w:rsid w:val="000B016D"/>
    <w:rsid w:val="000F6B73"/>
    <w:rsid w:val="00102225"/>
    <w:rsid w:val="001467C3"/>
    <w:rsid w:val="00184CCA"/>
    <w:rsid w:val="001904D2"/>
    <w:rsid w:val="00195F5A"/>
    <w:rsid w:val="001E46F8"/>
    <w:rsid w:val="002135DA"/>
    <w:rsid w:val="0023377F"/>
    <w:rsid w:val="0024565B"/>
    <w:rsid w:val="00304B3F"/>
    <w:rsid w:val="00336B31"/>
    <w:rsid w:val="0036277F"/>
    <w:rsid w:val="00392129"/>
    <w:rsid w:val="003966EC"/>
    <w:rsid w:val="003D1FAD"/>
    <w:rsid w:val="004A6EDF"/>
    <w:rsid w:val="004F2B90"/>
    <w:rsid w:val="00561CCA"/>
    <w:rsid w:val="005B1BE2"/>
    <w:rsid w:val="005D5321"/>
    <w:rsid w:val="00620B9D"/>
    <w:rsid w:val="00655F20"/>
    <w:rsid w:val="006C64F5"/>
    <w:rsid w:val="006E4E9D"/>
    <w:rsid w:val="006F416A"/>
    <w:rsid w:val="007233E3"/>
    <w:rsid w:val="007C5E63"/>
    <w:rsid w:val="00862C62"/>
    <w:rsid w:val="0087368D"/>
    <w:rsid w:val="00890313"/>
    <w:rsid w:val="008B7780"/>
    <w:rsid w:val="00963272"/>
    <w:rsid w:val="009747D1"/>
    <w:rsid w:val="009B4460"/>
    <w:rsid w:val="00A00223"/>
    <w:rsid w:val="00A06F28"/>
    <w:rsid w:val="00A24B80"/>
    <w:rsid w:val="00A81B73"/>
    <w:rsid w:val="00AA2623"/>
    <w:rsid w:val="00B60118"/>
    <w:rsid w:val="00C116AC"/>
    <w:rsid w:val="00C7034C"/>
    <w:rsid w:val="00D72827"/>
    <w:rsid w:val="00E91AFC"/>
    <w:rsid w:val="00F0001D"/>
    <w:rsid w:val="00F321D1"/>
    <w:rsid w:val="00F64470"/>
    <w:rsid w:val="00F76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2225"/>
    <w:rPr>
      <w:rFonts w:ascii="Times New Roman" w:hAnsi="Times New Roman" w:cs="Times New Roman"/>
      <w:sz w:val="22"/>
      <w:szCs w:val="22"/>
    </w:rPr>
  </w:style>
  <w:style w:type="paragraph" w:styleId="a3">
    <w:name w:val="footer"/>
    <w:basedOn w:val="a"/>
    <w:link w:val="a4"/>
    <w:uiPriority w:val="99"/>
    <w:rsid w:val="0010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02225"/>
    <w:rPr>
      <w:rFonts w:ascii="Times New Roman" w:eastAsia="Times New Roman" w:hAnsi="Times New Roman" w:cs="Times New Roman"/>
      <w:sz w:val="24"/>
      <w:szCs w:val="24"/>
    </w:rPr>
  </w:style>
  <w:style w:type="character" w:styleId="a5">
    <w:name w:val="page number"/>
    <w:basedOn w:val="a0"/>
    <w:rsid w:val="00102225"/>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10222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10222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102225"/>
    <w:rPr>
      <w:rFonts w:ascii="Courier New" w:eastAsia="Times New Roman" w:hAnsi="Courier New" w:cs="Courier New"/>
      <w:sz w:val="20"/>
      <w:szCs w:val="20"/>
    </w:rPr>
  </w:style>
  <w:style w:type="character" w:customStyle="1" w:styleId="apple-style-span">
    <w:name w:val="apple-style-span"/>
    <w:basedOn w:val="a0"/>
    <w:rsid w:val="00102225"/>
  </w:style>
  <w:style w:type="paragraph" w:styleId="a8">
    <w:name w:val="Body Text Indent"/>
    <w:basedOn w:val="a"/>
    <w:link w:val="a9"/>
    <w:rsid w:val="0036277F"/>
    <w:pPr>
      <w:spacing w:after="120" w:line="240" w:lineRule="auto"/>
      <w:ind w:left="283"/>
    </w:pPr>
    <w:rPr>
      <w:rFonts w:ascii="Times New Roman" w:eastAsia="Times New Roman" w:hAnsi="Times New Roman" w:cs="Times New Roman"/>
      <w:b/>
      <w:bCs/>
      <w:color w:val="000000"/>
      <w:sz w:val="20"/>
      <w:szCs w:val="20"/>
    </w:rPr>
  </w:style>
  <w:style w:type="character" w:customStyle="1" w:styleId="a9">
    <w:name w:val="Основной текст с отступом Знак"/>
    <w:basedOn w:val="a0"/>
    <w:link w:val="a8"/>
    <w:rsid w:val="0036277F"/>
    <w:rPr>
      <w:rFonts w:ascii="Times New Roman" w:eastAsia="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2021-07-05T12:30:00Z</cp:lastPrinted>
  <dcterms:created xsi:type="dcterms:W3CDTF">2021-07-05T07:15:00Z</dcterms:created>
  <dcterms:modified xsi:type="dcterms:W3CDTF">2021-07-05T12:30:00Z</dcterms:modified>
</cp:coreProperties>
</file>