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F5362B" w:rsidRPr="00F5362B" w:rsidTr="00F5362B">
        <w:trPr>
          <w:trHeight w:val="259"/>
        </w:trPr>
        <w:tc>
          <w:tcPr>
            <w:tcW w:w="3969" w:type="dxa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62B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F5362B" w:rsidRPr="00F5362B" w:rsidTr="00F5362B">
        <w:tc>
          <w:tcPr>
            <w:tcW w:w="3969" w:type="dxa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362B" w:rsidRPr="00F5362B" w:rsidTr="00F5362B">
        <w:tc>
          <w:tcPr>
            <w:tcW w:w="3969" w:type="dxa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36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536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36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536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536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536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362B" w:rsidRPr="00F5362B" w:rsidRDefault="00F5362B" w:rsidP="00F5362B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F5362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62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5362B" w:rsidRPr="00F5362B" w:rsidTr="00F5362B">
        <w:trPr>
          <w:trHeight w:val="342"/>
        </w:trPr>
        <w:tc>
          <w:tcPr>
            <w:tcW w:w="3888" w:type="dxa"/>
            <w:shd w:val="clear" w:color="auto" w:fill="auto"/>
          </w:tcPr>
          <w:p w:rsidR="00F5362B" w:rsidRPr="00F5362B" w:rsidRDefault="00F5362B" w:rsidP="00F536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362B" w:rsidRPr="00F5362B" w:rsidRDefault="00F5362B" w:rsidP="00F5362B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5362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F5362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F5362B" w:rsidRPr="00F5362B" w:rsidRDefault="00F5362B" w:rsidP="00F5362B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F5362B" w:rsidRPr="00F5362B" w:rsidRDefault="00F5362B" w:rsidP="00F53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362B" w:rsidRPr="00F5362B" w:rsidRDefault="00F5362B" w:rsidP="00F5362B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62B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5362B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5362B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5362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5362B" w:rsidRPr="00F5362B" w:rsidRDefault="00F5362B" w:rsidP="00F53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2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362B" w:rsidRPr="00F5362B" w:rsidRDefault="00F5362B" w:rsidP="00F5362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5362B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F5362B" w:rsidRPr="00F5362B" w:rsidRDefault="00F5362B" w:rsidP="00F5362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F5362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5362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536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362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536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362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5362B">
        <w:rPr>
          <w:rFonts w:ascii="Times New Roman" w:hAnsi="Times New Roman" w:cs="Times New Roman"/>
          <w:sz w:val="24"/>
          <w:szCs w:val="24"/>
        </w:rPr>
        <w:t>.</w:t>
      </w:r>
      <w:r w:rsidRPr="00F5362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5362B" w:rsidRPr="00F5362B" w:rsidRDefault="00F5362B" w:rsidP="00F5362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62B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F5362B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F5362B" w:rsidRPr="00F5362B" w:rsidRDefault="00F5362B" w:rsidP="00F5362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2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5362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5362B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5362B" w:rsidRPr="00F5362B" w:rsidRDefault="00F5362B" w:rsidP="00F5362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2B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F5362B" w:rsidRPr="00F5362B" w:rsidRDefault="00F5362B" w:rsidP="00F5362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5362B" w:rsidRPr="00F5362B" w:rsidTr="00F5362B">
        <w:trPr>
          <w:trHeight w:val="259"/>
        </w:trPr>
        <w:tc>
          <w:tcPr>
            <w:tcW w:w="4952" w:type="dxa"/>
            <w:gridSpan w:val="7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536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F536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июня</w:t>
            </w:r>
            <w:r w:rsidRPr="00F536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F536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F5362B" w:rsidRPr="00F5362B" w:rsidRDefault="00F5362B" w:rsidP="00F53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536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Дело </w:t>
            </w:r>
            <w:r w:rsidRPr="00F536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390/21</w:t>
            </w:r>
            <w:r w:rsidRPr="00F5362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F5362B" w:rsidRPr="00F5362B" w:rsidTr="00F5362B">
        <w:tc>
          <w:tcPr>
            <w:tcW w:w="1199" w:type="dxa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5362B" w:rsidRPr="00F5362B" w:rsidRDefault="00F5362B" w:rsidP="00F5362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36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2B" w:rsidRPr="00F5362B" w:rsidTr="00F5362B">
        <w:tc>
          <w:tcPr>
            <w:tcW w:w="1985" w:type="dxa"/>
            <w:gridSpan w:val="2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36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362B" w:rsidRPr="00F5362B" w:rsidRDefault="00F5362B" w:rsidP="00F53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5362B" w:rsidRPr="00F5362B" w:rsidRDefault="00F5362B" w:rsidP="00F53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2B" w:rsidRPr="00F5362B" w:rsidTr="00F5362B">
        <w:tc>
          <w:tcPr>
            <w:tcW w:w="1199" w:type="dxa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2B" w:rsidRPr="00F5362B" w:rsidTr="00F5362B">
        <w:tc>
          <w:tcPr>
            <w:tcW w:w="1199" w:type="dxa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5362B" w:rsidRPr="00F5362B" w:rsidRDefault="00F5362B" w:rsidP="00F5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362B" w:rsidRPr="00F5362B" w:rsidRDefault="00F5362B" w:rsidP="00F5362B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proofErr w:type="gramStart"/>
      <w:r w:rsidRPr="00F5362B">
        <w:rPr>
          <w:rStyle w:val="FontStyle14"/>
          <w:sz w:val="24"/>
          <w:szCs w:val="24"/>
        </w:rPr>
        <w:t xml:space="preserve">Арбитражный суд </w:t>
      </w:r>
      <w:r w:rsidRPr="00F5362B">
        <w:t>Приднестровской Молдавской Республики</w:t>
      </w:r>
      <w:r w:rsidRPr="00F5362B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F5362B">
        <w:rPr>
          <w:rStyle w:val="FontStyle14"/>
          <w:sz w:val="24"/>
          <w:szCs w:val="24"/>
        </w:rPr>
        <w:t>Григорашенко</w:t>
      </w:r>
      <w:proofErr w:type="spellEnd"/>
      <w:r w:rsidRPr="00F5362B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F5362B">
        <w:t xml:space="preserve">заявление </w:t>
      </w:r>
      <w:r>
        <w:t xml:space="preserve">Налоговой </w:t>
      </w:r>
      <w:r w:rsidRPr="00F5362B">
        <w:t xml:space="preserve">инспекции по г. </w:t>
      </w:r>
      <w:proofErr w:type="spellStart"/>
      <w:r w:rsidRPr="00F5362B">
        <w:t>Слободзея</w:t>
      </w:r>
      <w:proofErr w:type="spellEnd"/>
      <w:r w:rsidRPr="00F5362B">
        <w:t xml:space="preserve"> и </w:t>
      </w:r>
      <w:proofErr w:type="spellStart"/>
      <w:r w:rsidRPr="00F5362B">
        <w:t>Слободзейскому</w:t>
      </w:r>
      <w:proofErr w:type="spellEnd"/>
      <w:r w:rsidRPr="00F5362B">
        <w:t xml:space="preserve"> району (г. </w:t>
      </w:r>
      <w:proofErr w:type="spellStart"/>
      <w:r w:rsidRPr="00F5362B">
        <w:t>Слободзея</w:t>
      </w:r>
      <w:proofErr w:type="spellEnd"/>
      <w:r w:rsidRPr="00F5362B">
        <w:t>, ул. Фрунзе, 10) к обществу с ограниченной ответственностью «</w:t>
      </w:r>
      <w:proofErr w:type="spellStart"/>
      <w:r w:rsidRPr="00F5362B">
        <w:t>Некс</w:t>
      </w:r>
      <w:proofErr w:type="spellEnd"/>
      <w:r w:rsidRPr="00F5362B">
        <w:t>» (</w:t>
      </w:r>
      <w:proofErr w:type="spellStart"/>
      <w:r w:rsidRPr="00F5362B">
        <w:t>Слободзейский</w:t>
      </w:r>
      <w:proofErr w:type="spellEnd"/>
      <w:r w:rsidRPr="00F5362B">
        <w:t xml:space="preserve"> район, с. Ближний Хутор, ул. Озерная, д. 7) </w:t>
      </w:r>
      <w:r w:rsidRPr="00F5362B">
        <w:rPr>
          <w:rStyle w:val="FontStyle14"/>
          <w:sz w:val="24"/>
          <w:szCs w:val="24"/>
        </w:rPr>
        <w:t>о взыскании задолженности и финансовой санкции, при участии представителей:</w:t>
      </w:r>
      <w:proofErr w:type="gramEnd"/>
    </w:p>
    <w:p w:rsidR="00F5362B" w:rsidRPr="00F5362B" w:rsidRDefault="00F5362B" w:rsidP="00F5362B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F5362B">
        <w:rPr>
          <w:rStyle w:val="FontStyle14"/>
          <w:sz w:val="24"/>
          <w:szCs w:val="24"/>
        </w:rPr>
        <w:t xml:space="preserve">заявителя  – </w:t>
      </w:r>
      <w:proofErr w:type="spellStart"/>
      <w:r w:rsidRPr="00F5362B">
        <w:rPr>
          <w:rStyle w:val="FontStyle14"/>
          <w:sz w:val="24"/>
          <w:szCs w:val="24"/>
        </w:rPr>
        <w:t>Бурнусуз</w:t>
      </w:r>
      <w:proofErr w:type="spellEnd"/>
      <w:r w:rsidRPr="00F5362B">
        <w:rPr>
          <w:rStyle w:val="FontStyle14"/>
          <w:sz w:val="24"/>
          <w:szCs w:val="24"/>
        </w:rPr>
        <w:t xml:space="preserve"> О.И.  по доверенности от 11 января 2021 года,</w:t>
      </w:r>
    </w:p>
    <w:p w:rsidR="00F5362B" w:rsidRPr="00F5362B" w:rsidRDefault="00F5362B" w:rsidP="00F5362B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F5362B">
        <w:rPr>
          <w:rStyle w:val="FontStyle14"/>
          <w:sz w:val="24"/>
          <w:szCs w:val="24"/>
        </w:rPr>
        <w:t>ООО «</w:t>
      </w:r>
      <w:proofErr w:type="spellStart"/>
      <w:r w:rsidRPr="00F5362B">
        <w:rPr>
          <w:rStyle w:val="FontStyle14"/>
          <w:sz w:val="24"/>
          <w:szCs w:val="24"/>
        </w:rPr>
        <w:t>Некс</w:t>
      </w:r>
      <w:proofErr w:type="spellEnd"/>
      <w:r w:rsidRPr="00F5362B">
        <w:rPr>
          <w:rStyle w:val="FontStyle14"/>
          <w:sz w:val="24"/>
          <w:szCs w:val="24"/>
        </w:rPr>
        <w:t xml:space="preserve">»  – </w:t>
      </w:r>
      <w:proofErr w:type="spellStart"/>
      <w:r w:rsidRPr="00F5362B">
        <w:rPr>
          <w:rStyle w:val="FontStyle14"/>
          <w:sz w:val="24"/>
          <w:szCs w:val="24"/>
        </w:rPr>
        <w:t>Богудский</w:t>
      </w:r>
      <w:proofErr w:type="spellEnd"/>
      <w:r w:rsidRPr="00F5362B">
        <w:rPr>
          <w:rStyle w:val="FontStyle14"/>
          <w:sz w:val="24"/>
          <w:szCs w:val="24"/>
        </w:rPr>
        <w:t xml:space="preserve"> А.Г. руководитель согласно выписке из ГРЮЛ,</w:t>
      </w:r>
    </w:p>
    <w:p w:rsidR="00F5362B" w:rsidRPr="00F5362B" w:rsidRDefault="00F5362B" w:rsidP="00F5362B">
      <w:pPr>
        <w:pStyle w:val="Style4"/>
        <w:widowControl/>
        <w:spacing w:line="240" w:lineRule="auto"/>
        <w:ind w:right="-58" w:firstLine="708"/>
      </w:pPr>
      <w:r w:rsidRPr="00F5362B">
        <w:rPr>
          <w:rStyle w:val="FontStyle14"/>
          <w:sz w:val="24"/>
          <w:szCs w:val="24"/>
        </w:rPr>
        <w:t>при разъяснении сторонам их процессуальных прав и обязанностей, предусмотренных статьей 25 Арбитражного процессуального кодекса Приднестровской Молдавской Республики, и при отсутствии отводов составу суда</w:t>
      </w:r>
    </w:p>
    <w:p w:rsidR="00F5362B" w:rsidRPr="00F5362B" w:rsidRDefault="00F5362B" w:rsidP="00F5362B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2B" w:rsidRPr="00F5362B" w:rsidRDefault="00F5362B" w:rsidP="00F5362B">
      <w:pPr>
        <w:spacing w:after="0" w:line="240" w:lineRule="auto"/>
        <w:ind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2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5362B" w:rsidRPr="00F5362B" w:rsidRDefault="00F5362B" w:rsidP="00F5362B">
      <w:pPr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F5362B" w:rsidRPr="00F5362B" w:rsidRDefault="00F5362B" w:rsidP="00F5362B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62B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Налоговой инспекции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</w:t>
      </w:r>
      <w:r w:rsidRPr="00F5362B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налоговая инспекция</w:t>
      </w:r>
      <w:r w:rsidRPr="00F5362B">
        <w:rPr>
          <w:rFonts w:ascii="Times New Roman" w:hAnsi="Times New Roman" w:cs="Times New Roman"/>
          <w:sz w:val="24"/>
          <w:szCs w:val="24"/>
        </w:rPr>
        <w:t>)</w:t>
      </w:r>
      <w:r w:rsidRPr="00F5362B">
        <w:rPr>
          <w:rStyle w:val="FontStyle14"/>
          <w:sz w:val="24"/>
          <w:szCs w:val="24"/>
        </w:rPr>
        <w:t xml:space="preserve"> </w:t>
      </w:r>
      <w:r w:rsidRPr="00F536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5362B">
        <w:rPr>
          <w:rStyle w:val="FontStyle14"/>
          <w:sz w:val="24"/>
          <w:szCs w:val="24"/>
        </w:rPr>
        <w:t xml:space="preserve">(далее –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Некс</w:t>
      </w:r>
      <w:proofErr w:type="spellEnd"/>
      <w:r>
        <w:rPr>
          <w:rStyle w:val="FontStyle14"/>
          <w:sz w:val="24"/>
          <w:szCs w:val="24"/>
        </w:rPr>
        <w:t>»</w:t>
      </w:r>
      <w:r w:rsidRPr="00F5362B">
        <w:rPr>
          <w:rStyle w:val="FontStyle14"/>
          <w:sz w:val="24"/>
          <w:szCs w:val="24"/>
        </w:rPr>
        <w:t>)</w:t>
      </w:r>
      <w:r w:rsidRPr="00F5362B">
        <w:rPr>
          <w:rFonts w:ascii="Times New Roman" w:hAnsi="Times New Roman" w:cs="Times New Roman"/>
          <w:sz w:val="24"/>
          <w:szCs w:val="24"/>
        </w:rPr>
        <w:t xml:space="preserve"> о взыскании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задолженности и финансовой санкции </w:t>
      </w:r>
      <w:r w:rsidRPr="00F5362B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hAnsi="Times New Roman" w:cs="Times New Roman"/>
          <w:sz w:val="24"/>
          <w:szCs w:val="24"/>
        </w:rPr>
        <w:t xml:space="preserve">7 июня 2021 </w:t>
      </w:r>
      <w:r w:rsidRPr="00F5362B">
        <w:rPr>
          <w:rFonts w:ascii="Times New Roman" w:hAnsi="Times New Roman" w:cs="Times New Roman"/>
          <w:sz w:val="24"/>
          <w:szCs w:val="24"/>
        </w:rPr>
        <w:t xml:space="preserve"> года принято к производству Арбитражного суда, его рассмотрение назначено на </w:t>
      </w:r>
      <w:r>
        <w:rPr>
          <w:rFonts w:ascii="Times New Roman" w:hAnsi="Times New Roman" w:cs="Times New Roman"/>
          <w:sz w:val="24"/>
          <w:szCs w:val="24"/>
        </w:rPr>
        <w:t>24 июня 2021</w:t>
      </w:r>
      <w:r w:rsidRPr="00F5362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5362B" w:rsidRDefault="00466329" w:rsidP="00F5362B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судебного заседания </w:t>
      </w:r>
      <w:r w:rsidR="00F5362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5362B">
        <w:rPr>
          <w:rFonts w:ascii="Times New Roman" w:hAnsi="Times New Roman" w:cs="Times New Roman"/>
          <w:sz w:val="24"/>
          <w:szCs w:val="24"/>
        </w:rPr>
        <w:t>Некс</w:t>
      </w:r>
      <w:proofErr w:type="spellEnd"/>
      <w:r w:rsidR="00F5362B">
        <w:rPr>
          <w:rFonts w:ascii="Times New Roman" w:hAnsi="Times New Roman" w:cs="Times New Roman"/>
          <w:sz w:val="24"/>
          <w:szCs w:val="24"/>
        </w:rPr>
        <w:t>»</w:t>
      </w:r>
      <w:r w:rsidR="00F5362B" w:rsidRPr="00F5362B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15AD6">
        <w:rPr>
          <w:rFonts w:ascii="Times New Roman" w:hAnsi="Times New Roman" w:cs="Times New Roman"/>
          <w:sz w:val="24"/>
          <w:szCs w:val="24"/>
        </w:rPr>
        <w:t>е</w:t>
      </w:r>
      <w:r w:rsidR="00F5362B" w:rsidRPr="00F5362B">
        <w:rPr>
          <w:rFonts w:ascii="Times New Roman" w:hAnsi="Times New Roman" w:cs="Times New Roman"/>
          <w:sz w:val="24"/>
          <w:szCs w:val="24"/>
        </w:rPr>
        <w:t xml:space="preserve"> не признал</w:t>
      </w:r>
      <w:r w:rsidR="00815AD6">
        <w:rPr>
          <w:rFonts w:ascii="Times New Roman" w:hAnsi="Times New Roman" w:cs="Times New Roman"/>
          <w:sz w:val="24"/>
          <w:szCs w:val="24"/>
        </w:rPr>
        <w:t>о,</w:t>
      </w:r>
      <w:r w:rsidR="00F5362B" w:rsidRPr="00F5362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815AD6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F5362B" w:rsidRPr="00F5362B">
        <w:rPr>
          <w:rFonts w:ascii="Times New Roman" w:hAnsi="Times New Roman" w:cs="Times New Roman"/>
          <w:sz w:val="24"/>
          <w:szCs w:val="24"/>
        </w:rPr>
        <w:t xml:space="preserve">пояснил, что </w:t>
      </w:r>
      <w:r w:rsidR="00F5362B">
        <w:rPr>
          <w:rFonts w:ascii="Times New Roman" w:hAnsi="Times New Roman" w:cs="Times New Roman"/>
          <w:sz w:val="24"/>
          <w:szCs w:val="24"/>
        </w:rPr>
        <w:t xml:space="preserve">юридическими познаниями не обладает и </w:t>
      </w:r>
      <w:r w:rsidR="00815AD6">
        <w:rPr>
          <w:rFonts w:ascii="Times New Roman" w:hAnsi="Times New Roman" w:cs="Times New Roman"/>
          <w:sz w:val="24"/>
          <w:szCs w:val="24"/>
        </w:rPr>
        <w:t xml:space="preserve">возражения </w:t>
      </w:r>
      <w:r w:rsidR="00F5362B">
        <w:rPr>
          <w:rFonts w:ascii="Times New Roman" w:hAnsi="Times New Roman" w:cs="Times New Roman"/>
          <w:sz w:val="24"/>
          <w:szCs w:val="24"/>
        </w:rPr>
        <w:t xml:space="preserve"> по делу дать не может</w:t>
      </w:r>
      <w:r w:rsidR="00F5362B" w:rsidRPr="00F5362B">
        <w:rPr>
          <w:rFonts w:ascii="Times New Roman" w:hAnsi="Times New Roman" w:cs="Times New Roman"/>
          <w:sz w:val="24"/>
          <w:szCs w:val="24"/>
        </w:rPr>
        <w:t xml:space="preserve">. В связи с чем, для целей подготовки </w:t>
      </w:r>
      <w:r w:rsidR="00815AD6">
        <w:rPr>
          <w:rFonts w:ascii="Times New Roman" w:hAnsi="Times New Roman" w:cs="Times New Roman"/>
          <w:sz w:val="24"/>
          <w:szCs w:val="24"/>
        </w:rPr>
        <w:t xml:space="preserve">обоснованных </w:t>
      </w:r>
      <w:r w:rsidR="00F5362B" w:rsidRPr="00F5362B">
        <w:rPr>
          <w:rFonts w:ascii="Times New Roman" w:hAnsi="Times New Roman" w:cs="Times New Roman"/>
          <w:sz w:val="24"/>
          <w:szCs w:val="24"/>
        </w:rPr>
        <w:t xml:space="preserve">возражений на заявление </w:t>
      </w:r>
      <w:r w:rsidR="00815AD6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F5362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5362B">
        <w:rPr>
          <w:rFonts w:ascii="Times New Roman" w:hAnsi="Times New Roman" w:cs="Times New Roman"/>
          <w:sz w:val="24"/>
          <w:szCs w:val="24"/>
        </w:rPr>
        <w:t>Некс</w:t>
      </w:r>
      <w:proofErr w:type="spellEnd"/>
      <w:r w:rsidR="00F5362B">
        <w:rPr>
          <w:rFonts w:ascii="Times New Roman" w:hAnsi="Times New Roman" w:cs="Times New Roman"/>
          <w:sz w:val="24"/>
          <w:szCs w:val="24"/>
        </w:rPr>
        <w:t>»</w:t>
      </w:r>
      <w:r w:rsidR="00F5362B" w:rsidRPr="00F5362B">
        <w:rPr>
          <w:rFonts w:ascii="Times New Roman" w:hAnsi="Times New Roman" w:cs="Times New Roman"/>
          <w:sz w:val="24"/>
          <w:szCs w:val="24"/>
        </w:rPr>
        <w:t xml:space="preserve"> устно заявил ходатайство об отложении судебного заседания. </w:t>
      </w:r>
    </w:p>
    <w:p w:rsidR="00F5362B" w:rsidRDefault="00F5362B" w:rsidP="00F5362B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налоговой инспекции не возражала против отложения судебного заседания и указала, что задолженность по обязательным платежам обществом была погашена,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налоговой инспекции необходимо подготовить отказ от требований  в части. </w:t>
      </w:r>
    </w:p>
    <w:p w:rsidR="00F5362B" w:rsidRPr="00F5362B" w:rsidRDefault="00F5362B" w:rsidP="00F5362B">
      <w:pPr>
        <w:tabs>
          <w:tab w:val="left" w:pos="9214"/>
        </w:tabs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Рассмотрев ходатайство об отложении судебного заседания </w:t>
      </w:r>
      <w:r w:rsidRPr="00F5362B">
        <w:rPr>
          <w:rStyle w:val="FontStyle14"/>
          <w:sz w:val="24"/>
          <w:szCs w:val="24"/>
        </w:rPr>
        <w:t xml:space="preserve"> в порядке пункта 1 статьи 107 АПК ПМР, с целью соблюдения принципа состязательности и равноправия сторон Арбитражный суд пришел к выводу о возможности удовлетворения ходатайств</w:t>
      </w:r>
      <w:proofErr w:type="gramStart"/>
      <w:r w:rsidRPr="00F5362B">
        <w:rPr>
          <w:rStyle w:val="FontStyle14"/>
          <w:sz w:val="24"/>
          <w:szCs w:val="24"/>
        </w:rPr>
        <w:t xml:space="preserve">а </w:t>
      </w:r>
      <w:r>
        <w:rPr>
          <w:rStyle w:val="FontStyle14"/>
          <w:sz w:val="24"/>
          <w:szCs w:val="24"/>
        </w:rPr>
        <w:t>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Некс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Pr="00F5362B">
        <w:rPr>
          <w:rStyle w:val="FontStyle14"/>
          <w:sz w:val="24"/>
          <w:szCs w:val="24"/>
        </w:rPr>
        <w:t xml:space="preserve">и отложения рассмотрения дела на основании пункта 1 статьи 109 АПК ПМР. </w:t>
      </w:r>
    </w:p>
    <w:p w:rsidR="00466329" w:rsidRDefault="00466329" w:rsidP="00F5362B">
      <w:pPr>
        <w:tabs>
          <w:tab w:val="left" w:pos="9214"/>
        </w:tabs>
        <w:spacing w:after="0" w:line="240" w:lineRule="auto"/>
        <w:ind w:right="-58" w:firstLine="709"/>
        <w:jc w:val="both"/>
        <w:rPr>
          <w:rStyle w:val="FontStyle14"/>
          <w:sz w:val="24"/>
          <w:szCs w:val="24"/>
        </w:rPr>
      </w:pPr>
    </w:p>
    <w:p w:rsidR="00F5362B" w:rsidRPr="00F5362B" w:rsidRDefault="00F5362B" w:rsidP="00F5362B">
      <w:pPr>
        <w:tabs>
          <w:tab w:val="left" w:pos="9214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62B">
        <w:rPr>
          <w:rStyle w:val="FontStyle14"/>
          <w:sz w:val="24"/>
          <w:szCs w:val="24"/>
        </w:rPr>
        <w:t xml:space="preserve">При данных обстоятельствах, руководствуясь статьями 107, 109, 128 Арбитражного процессуального кодекса Приднестровской Молдавской Республики, Арбитражный суд </w:t>
      </w:r>
    </w:p>
    <w:p w:rsidR="00F5362B" w:rsidRPr="00F5362B" w:rsidRDefault="00F5362B" w:rsidP="00F5362B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08D" w:rsidRDefault="0031108D" w:rsidP="00F5362B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08D" w:rsidRDefault="0031108D" w:rsidP="00F5362B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2B" w:rsidRPr="00F5362B" w:rsidRDefault="00F5362B" w:rsidP="00F5362B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F5362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5362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362B" w:rsidRPr="00F5362B" w:rsidRDefault="00F5362B" w:rsidP="00F5362B">
      <w:pPr>
        <w:tabs>
          <w:tab w:val="left" w:pos="9354"/>
        </w:tabs>
        <w:spacing w:after="0" w:line="240" w:lineRule="auto"/>
        <w:ind w:left="-426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2B" w:rsidRPr="00F5362B" w:rsidRDefault="00F5362B" w:rsidP="00F5362B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09" w:right="-58" w:firstLine="0"/>
        <w:jc w:val="both"/>
        <w:rPr>
          <w:rFonts w:ascii="Times New Roman" w:hAnsi="Times New Roman"/>
          <w:sz w:val="24"/>
          <w:szCs w:val="24"/>
        </w:rPr>
      </w:pPr>
      <w:r w:rsidRPr="00F5362B">
        <w:rPr>
          <w:rFonts w:ascii="Times New Roman" w:hAnsi="Times New Roman"/>
          <w:sz w:val="24"/>
          <w:szCs w:val="24"/>
        </w:rPr>
        <w:t>Ходатайств</w:t>
      </w:r>
      <w:proofErr w:type="gramStart"/>
      <w:r w:rsidRPr="00F5362B">
        <w:rPr>
          <w:rFonts w:ascii="Times New Roman" w:hAnsi="Times New Roman"/>
          <w:sz w:val="24"/>
          <w:szCs w:val="24"/>
        </w:rPr>
        <w:t xml:space="preserve">о </w:t>
      </w:r>
      <w:r>
        <w:rPr>
          <w:rStyle w:val="FontStyle14"/>
          <w:sz w:val="24"/>
          <w:szCs w:val="24"/>
        </w:rPr>
        <w:t>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Некс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Pr="00F5362B">
        <w:rPr>
          <w:rFonts w:ascii="Times New Roman" w:hAnsi="Times New Roman"/>
          <w:sz w:val="24"/>
          <w:szCs w:val="24"/>
        </w:rPr>
        <w:t xml:space="preserve"> удовлетворить.</w:t>
      </w:r>
    </w:p>
    <w:p w:rsidR="00F5362B" w:rsidRPr="00F5362B" w:rsidRDefault="00F5362B" w:rsidP="00F5362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/>
          <w:sz w:val="24"/>
          <w:szCs w:val="24"/>
        </w:rPr>
      </w:pPr>
      <w:r w:rsidRPr="00F5362B">
        <w:rPr>
          <w:rFonts w:ascii="Times New Roman" w:hAnsi="Times New Roman"/>
          <w:sz w:val="24"/>
          <w:szCs w:val="24"/>
        </w:rPr>
        <w:t>Судебное заседание</w:t>
      </w:r>
      <w:r>
        <w:rPr>
          <w:rFonts w:ascii="Times New Roman" w:hAnsi="Times New Roman"/>
          <w:sz w:val="24"/>
          <w:szCs w:val="24"/>
        </w:rPr>
        <w:t xml:space="preserve"> по делу № 390/21-12 </w:t>
      </w:r>
      <w:r w:rsidRPr="00F5362B">
        <w:rPr>
          <w:rFonts w:ascii="Times New Roman" w:hAnsi="Times New Roman"/>
          <w:sz w:val="24"/>
          <w:szCs w:val="24"/>
        </w:rPr>
        <w:t xml:space="preserve"> отложить </w:t>
      </w:r>
      <w:r w:rsidRPr="00F5362B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14 июля 2021 </w:t>
      </w:r>
      <w:r w:rsidRPr="00F5362B">
        <w:rPr>
          <w:rFonts w:ascii="Times New Roman" w:hAnsi="Times New Roman"/>
          <w:b/>
          <w:sz w:val="24"/>
          <w:szCs w:val="24"/>
        </w:rPr>
        <w:t xml:space="preserve"> года на 10.00 часов</w:t>
      </w:r>
      <w:r w:rsidRPr="00F5362B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F5362B">
        <w:rPr>
          <w:rFonts w:ascii="Times New Roman" w:hAnsi="Times New Roman"/>
          <w:sz w:val="24"/>
          <w:szCs w:val="24"/>
        </w:rPr>
        <w:t>г</w:t>
      </w:r>
      <w:proofErr w:type="gramEnd"/>
      <w:r w:rsidRPr="00F5362B">
        <w:rPr>
          <w:rFonts w:ascii="Times New Roman" w:hAnsi="Times New Roman"/>
          <w:sz w:val="24"/>
          <w:szCs w:val="24"/>
        </w:rPr>
        <w:t xml:space="preserve">. Тирасполь,    ул. Ленина, 1/2, </w:t>
      </w:r>
      <w:proofErr w:type="spellStart"/>
      <w:r w:rsidRPr="00F5362B">
        <w:rPr>
          <w:rFonts w:ascii="Times New Roman" w:hAnsi="Times New Roman"/>
          <w:sz w:val="24"/>
          <w:szCs w:val="24"/>
        </w:rPr>
        <w:t>каб</w:t>
      </w:r>
      <w:proofErr w:type="spellEnd"/>
      <w:r w:rsidRPr="00F5362B">
        <w:rPr>
          <w:rFonts w:ascii="Times New Roman" w:hAnsi="Times New Roman"/>
          <w:sz w:val="24"/>
          <w:szCs w:val="24"/>
        </w:rPr>
        <w:t>. 205.</w:t>
      </w:r>
    </w:p>
    <w:p w:rsidR="00F5362B" w:rsidRPr="00F5362B" w:rsidRDefault="00F5362B" w:rsidP="00F5362B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F5362B" w:rsidRPr="00F5362B" w:rsidRDefault="00F5362B" w:rsidP="00F5362B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F5362B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F5362B" w:rsidRPr="00F5362B" w:rsidRDefault="00F5362B" w:rsidP="00F5362B">
      <w:pPr>
        <w:spacing w:after="0" w:line="240" w:lineRule="auto"/>
        <w:ind w:left="-42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F5362B" w:rsidRPr="00F5362B" w:rsidRDefault="00F5362B" w:rsidP="00F5362B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2B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5362B" w:rsidRPr="00F5362B" w:rsidRDefault="00F5362B" w:rsidP="00F5362B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362B">
        <w:rPr>
          <w:rFonts w:ascii="Times New Roman" w:hAnsi="Times New Roman" w:cs="Times New Roman"/>
          <w:b/>
          <w:sz w:val="24"/>
          <w:szCs w:val="24"/>
        </w:rPr>
        <w:t>Приднестровской Молдавс</w:t>
      </w:r>
      <w:r w:rsidR="0031108D">
        <w:rPr>
          <w:rFonts w:ascii="Times New Roman" w:hAnsi="Times New Roman" w:cs="Times New Roman"/>
          <w:b/>
          <w:sz w:val="24"/>
          <w:szCs w:val="24"/>
        </w:rPr>
        <w:t xml:space="preserve">кой Республики                </w:t>
      </w:r>
      <w:r w:rsidRPr="00F5362B">
        <w:rPr>
          <w:rFonts w:ascii="Times New Roman" w:hAnsi="Times New Roman" w:cs="Times New Roman"/>
          <w:b/>
          <w:sz w:val="24"/>
          <w:szCs w:val="24"/>
        </w:rPr>
        <w:t xml:space="preserve">                        И. П. </w:t>
      </w:r>
      <w:proofErr w:type="spellStart"/>
      <w:r w:rsidRPr="00F5362B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F5362B" w:rsidRPr="00F5362B" w:rsidRDefault="00F5362B" w:rsidP="00F536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6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362B" w:rsidRPr="00F5362B" w:rsidRDefault="00F5362B" w:rsidP="00F53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Pr="00E37C05" w:rsidRDefault="00F5362B" w:rsidP="00F5362B">
      <w:pPr>
        <w:jc w:val="both"/>
        <w:rPr>
          <w:sz w:val="28"/>
          <w:szCs w:val="28"/>
        </w:rPr>
      </w:pPr>
    </w:p>
    <w:p w:rsidR="00F5362B" w:rsidRDefault="00F5362B" w:rsidP="00F5362B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p w:rsidR="00F5362B" w:rsidRDefault="00F5362B"/>
    <w:sectPr w:rsidR="00F5362B" w:rsidSect="0031108D">
      <w:footerReference w:type="default" r:id="rId6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2B" w:rsidRPr="00081B5A" w:rsidRDefault="00F5362B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F5362B" w:rsidRPr="00747910" w:rsidRDefault="00F5362B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F5362B" w:rsidRDefault="00F5362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5362B"/>
    <w:rsid w:val="0031108D"/>
    <w:rsid w:val="00466329"/>
    <w:rsid w:val="00815AD6"/>
    <w:rsid w:val="00F5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36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F5362B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4">
    <w:name w:val="Font Style14"/>
    <w:rsid w:val="00F5362B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F5362B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5362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2021-06-28T12:00:00Z</cp:lastPrinted>
  <dcterms:created xsi:type="dcterms:W3CDTF">2021-06-28T11:48:00Z</dcterms:created>
  <dcterms:modified xsi:type="dcterms:W3CDTF">2021-06-28T12:02:00Z</dcterms:modified>
</cp:coreProperties>
</file>