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410" w:rsidRPr="00757716" w:rsidRDefault="00545410" w:rsidP="00545410">
      <w:pPr>
        <w:spacing w:after="0" w:line="240" w:lineRule="auto"/>
        <w:ind w:firstLine="709"/>
        <w:rPr>
          <w:rFonts w:ascii="Times New Roman" w:hAnsi="Times New Roman" w:cs="Times New Roman"/>
          <w:sz w:val="24"/>
          <w:szCs w:val="24"/>
        </w:rPr>
      </w:pPr>
      <w:r w:rsidRPr="00757716">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2492998</wp:posOffset>
            </wp:positionH>
            <wp:positionV relativeFrom="paragraph">
              <wp:posOffset>-156916</wp:posOffset>
            </wp:positionV>
            <wp:extent cx="985796" cy="992037"/>
            <wp:effectExtent l="19050" t="0" r="4804"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Pr="00757716">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545410" w:rsidRPr="00757716" w:rsidTr="00545410">
        <w:trPr>
          <w:trHeight w:val="259"/>
        </w:trPr>
        <w:tc>
          <w:tcPr>
            <w:tcW w:w="3969" w:type="dxa"/>
          </w:tcPr>
          <w:p w:rsidR="00545410" w:rsidRPr="00757716" w:rsidRDefault="00545410" w:rsidP="00545410">
            <w:pPr>
              <w:spacing w:after="0" w:line="240" w:lineRule="auto"/>
              <w:rPr>
                <w:rFonts w:ascii="Times New Roman" w:eastAsia="Calibri" w:hAnsi="Times New Roman" w:cs="Times New Roman"/>
                <w:bCs/>
                <w:sz w:val="24"/>
                <w:szCs w:val="24"/>
              </w:rPr>
            </w:pPr>
            <w:r w:rsidRPr="00757716">
              <w:rPr>
                <w:rFonts w:ascii="Times New Roman" w:eastAsia="Calibri" w:hAnsi="Times New Roman" w:cs="Times New Roman"/>
                <w:sz w:val="24"/>
                <w:szCs w:val="24"/>
              </w:rPr>
              <w:t xml:space="preserve">исх. № </w:t>
            </w:r>
            <w:r w:rsidRPr="00757716">
              <w:rPr>
                <w:rFonts w:ascii="Times New Roman" w:eastAsia="Calibri" w:hAnsi="Times New Roman" w:cs="Times New Roman"/>
                <w:bCs/>
                <w:sz w:val="24"/>
                <w:szCs w:val="24"/>
              </w:rPr>
              <w:t>______________________</w:t>
            </w:r>
          </w:p>
        </w:tc>
      </w:tr>
      <w:tr w:rsidR="00545410" w:rsidRPr="00757716" w:rsidTr="00545410">
        <w:tc>
          <w:tcPr>
            <w:tcW w:w="3969" w:type="dxa"/>
          </w:tcPr>
          <w:p w:rsidR="00545410" w:rsidRPr="00757716" w:rsidRDefault="00545410" w:rsidP="00545410">
            <w:pPr>
              <w:spacing w:after="0" w:line="240" w:lineRule="auto"/>
              <w:ind w:firstLine="709"/>
              <w:rPr>
                <w:rFonts w:ascii="Times New Roman" w:eastAsia="Calibri" w:hAnsi="Times New Roman" w:cs="Times New Roman"/>
                <w:bCs/>
                <w:sz w:val="24"/>
                <w:szCs w:val="24"/>
              </w:rPr>
            </w:pPr>
          </w:p>
        </w:tc>
      </w:tr>
      <w:tr w:rsidR="00545410" w:rsidRPr="00757716" w:rsidTr="00545410">
        <w:tc>
          <w:tcPr>
            <w:tcW w:w="3969" w:type="dxa"/>
          </w:tcPr>
          <w:p w:rsidR="00545410" w:rsidRPr="00757716" w:rsidRDefault="00545410" w:rsidP="00545410">
            <w:pPr>
              <w:spacing w:after="0" w:line="240" w:lineRule="auto"/>
              <w:rPr>
                <w:rFonts w:ascii="Times New Roman" w:eastAsia="Calibri" w:hAnsi="Times New Roman" w:cs="Times New Roman"/>
                <w:b/>
                <w:bCs/>
                <w:sz w:val="24"/>
                <w:szCs w:val="24"/>
              </w:rPr>
            </w:pPr>
            <w:r w:rsidRPr="00757716">
              <w:rPr>
                <w:rFonts w:ascii="Times New Roman" w:eastAsia="Calibri" w:hAnsi="Times New Roman" w:cs="Times New Roman"/>
                <w:bCs/>
                <w:sz w:val="24"/>
                <w:szCs w:val="24"/>
              </w:rPr>
              <w:t xml:space="preserve">от </w:t>
            </w:r>
            <w:r w:rsidRPr="00757716">
              <w:rPr>
                <w:rFonts w:ascii="Times New Roman" w:eastAsia="Calibri" w:hAnsi="Times New Roman" w:cs="Times New Roman"/>
                <w:sz w:val="24"/>
                <w:szCs w:val="24"/>
              </w:rPr>
              <w:t>«</w:t>
            </w:r>
            <w:r w:rsidRPr="00757716">
              <w:rPr>
                <w:rFonts w:ascii="Times New Roman" w:eastAsia="Calibri" w:hAnsi="Times New Roman" w:cs="Times New Roman"/>
                <w:sz w:val="24"/>
                <w:szCs w:val="24"/>
                <w:lang w:val="en-US"/>
              </w:rPr>
              <w:t>___</w:t>
            </w:r>
            <w:r w:rsidRPr="00757716">
              <w:rPr>
                <w:rFonts w:ascii="Times New Roman" w:eastAsia="Calibri" w:hAnsi="Times New Roman" w:cs="Times New Roman"/>
                <w:sz w:val="24"/>
                <w:szCs w:val="24"/>
              </w:rPr>
              <w:t>»</w:t>
            </w:r>
            <w:r w:rsidRPr="00757716">
              <w:rPr>
                <w:rFonts w:ascii="Times New Roman" w:eastAsia="Calibri" w:hAnsi="Times New Roman" w:cs="Times New Roman"/>
                <w:b/>
                <w:bCs/>
                <w:sz w:val="24"/>
                <w:szCs w:val="24"/>
              </w:rPr>
              <w:t xml:space="preserve">_____________ </w:t>
            </w:r>
            <w:r w:rsidRPr="00757716">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545410" w:rsidRPr="00757716" w:rsidTr="00545410">
        <w:trPr>
          <w:trHeight w:val="342"/>
        </w:trPr>
        <w:tc>
          <w:tcPr>
            <w:tcW w:w="3888" w:type="dxa"/>
            <w:shd w:val="clear" w:color="auto" w:fill="auto"/>
          </w:tcPr>
          <w:p w:rsidR="00545410" w:rsidRPr="00757716" w:rsidRDefault="00545410" w:rsidP="00545410">
            <w:pPr>
              <w:spacing w:after="0" w:line="240" w:lineRule="auto"/>
              <w:ind w:firstLine="709"/>
              <w:jc w:val="right"/>
              <w:rPr>
                <w:rFonts w:ascii="Times New Roman" w:eastAsia="Calibri" w:hAnsi="Times New Roman" w:cs="Times New Roman"/>
                <w:color w:val="000000"/>
                <w:sz w:val="24"/>
                <w:szCs w:val="24"/>
              </w:rPr>
            </w:pPr>
          </w:p>
        </w:tc>
      </w:tr>
    </w:tbl>
    <w:p w:rsidR="00545410" w:rsidRPr="00757716" w:rsidRDefault="00545410" w:rsidP="00545410">
      <w:pPr>
        <w:spacing w:after="0" w:line="240" w:lineRule="auto"/>
        <w:ind w:firstLine="709"/>
        <w:rPr>
          <w:rFonts w:ascii="Times New Roman" w:eastAsia="Times New Roman" w:hAnsi="Times New Roman" w:cs="Times New Roman"/>
          <w:sz w:val="24"/>
          <w:szCs w:val="24"/>
        </w:rPr>
      </w:pPr>
    </w:p>
    <w:p w:rsidR="00545410" w:rsidRPr="00757716" w:rsidRDefault="00545410" w:rsidP="00545410">
      <w:pPr>
        <w:spacing w:after="0" w:line="240" w:lineRule="auto"/>
        <w:ind w:firstLine="709"/>
        <w:rPr>
          <w:rFonts w:ascii="Times New Roman" w:eastAsia="Times New Roman" w:hAnsi="Times New Roman" w:cs="Times New Roman"/>
          <w:vanish/>
          <w:sz w:val="24"/>
          <w:szCs w:val="24"/>
        </w:rPr>
      </w:pPr>
    </w:p>
    <w:p w:rsidR="00545410" w:rsidRPr="00757716" w:rsidRDefault="00545410" w:rsidP="00545410">
      <w:pPr>
        <w:spacing w:after="0" w:line="240" w:lineRule="auto"/>
        <w:ind w:firstLine="709"/>
        <w:jc w:val="center"/>
        <w:rPr>
          <w:rFonts w:ascii="Times New Roman" w:eastAsia="Times New Roman" w:hAnsi="Times New Roman" w:cs="Times New Roman"/>
          <w:b/>
          <w:sz w:val="24"/>
          <w:szCs w:val="24"/>
        </w:rPr>
      </w:pPr>
      <w:r w:rsidRPr="00757716">
        <w:rPr>
          <w:rFonts w:ascii="Times New Roman" w:eastAsia="Times New Roman" w:hAnsi="Times New Roman" w:cs="Times New Roman"/>
          <w:b/>
          <w:sz w:val="24"/>
          <w:szCs w:val="24"/>
        </w:rPr>
        <w:t>АРБИТРАЖНЫЙ СУД</w:t>
      </w:r>
    </w:p>
    <w:p w:rsidR="00545410" w:rsidRPr="00757716" w:rsidRDefault="00545410" w:rsidP="00545410">
      <w:pPr>
        <w:spacing w:after="0" w:line="240" w:lineRule="auto"/>
        <w:ind w:firstLine="709"/>
        <w:jc w:val="center"/>
        <w:rPr>
          <w:rFonts w:ascii="Times New Roman" w:eastAsia="Times New Roman" w:hAnsi="Times New Roman" w:cs="Times New Roman"/>
          <w:b/>
          <w:sz w:val="24"/>
          <w:szCs w:val="24"/>
        </w:rPr>
      </w:pPr>
      <w:r w:rsidRPr="00757716">
        <w:rPr>
          <w:rFonts w:ascii="Times New Roman" w:eastAsia="Times New Roman" w:hAnsi="Times New Roman" w:cs="Times New Roman"/>
          <w:b/>
          <w:sz w:val="24"/>
          <w:szCs w:val="24"/>
        </w:rPr>
        <w:t>ПРИДНЕСТРОВСКОЙ МОЛДАВСКОЙ РЕСПУБЛИКИ</w:t>
      </w:r>
    </w:p>
    <w:p w:rsidR="00545410" w:rsidRPr="00757716" w:rsidRDefault="00545410" w:rsidP="00545410">
      <w:pPr>
        <w:spacing w:after="0" w:line="240" w:lineRule="auto"/>
        <w:ind w:left="-181" w:firstLine="709"/>
        <w:jc w:val="center"/>
        <w:rPr>
          <w:rFonts w:ascii="Times New Roman" w:eastAsia="Times New Roman" w:hAnsi="Times New Roman" w:cs="Times New Roman"/>
          <w:sz w:val="24"/>
          <w:szCs w:val="24"/>
        </w:rPr>
      </w:pPr>
      <w:r w:rsidRPr="00757716">
        <w:rPr>
          <w:rFonts w:ascii="Times New Roman" w:eastAsia="Times New Roman" w:hAnsi="Times New Roman" w:cs="Times New Roman"/>
          <w:sz w:val="24"/>
          <w:szCs w:val="24"/>
        </w:rPr>
        <w:t>3300, г. Тирасполь, ул. Ленина, 1/2. Тел. 7-70-47, 7-42-07</w:t>
      </w:r>
    </w:p>
    <w:p w:rsidR="00545410" w:rsidRPr="00757716" w:rsidRDefault="00545410" w:rsidP="00545410">
      <w:pPr>
        <w:spacing w:after="0" w:line="240" w:lineRule="auto"/>
        <w:ind w:left="-181" w:firstLine="709"/>
        <w:jc w:val="center"/>
        <w:rPr>
          <w:rFonts w:ascii="Times New Roman" w:eastAsia="Times New Roman" w:hAnsi="Times New Roman" w:cs="Times New Roman"/>
          <w:sz w:val="24"/>
          <w:szCs w:val="24"/>
        </w:rPr>
      </w:pPr>
      <w:r w:rsidRPr="00757716">
        <w:rPr>
          <w:rFonts w:ascii="Times New Roman" w:eastAsia="Times New Roman" w:hAnsi="Times New Roman" w:cs="Times New Roman"/>
          <w:sz w:val="24"/>
          <w:szCs w:val="24"/>
        </w:rPr>
        <w:t xml:space="preserve">Официальный сайт: </w:t>
      </w:r>
      <w:proofErr w:type="spellStart"/>
      <w:r w:rsidRPr="00757716">
        <w:rPr>
          <w:rFonts w:ascii="Times New Roman" w:eastAsia="Times New Roman" w:hAnsi="Times New Roman" w:cs="Times New Roman"/>
          <w:sz w:val="24"/>
          <w:szCs w:val="24"/>
        </w:rPr>
        <w:t>www</w:t>
      </w:r>
      <w:proofErr w:type="spellEnd"/>
      <w:r w:rsidRPr="00757716">
        <w:rPr>
          <w:rFonts w:ascii="Times New Roman" w:eastAsia="Times New Roman" w:hAnsi="Times New Roman" w:cs="Times New Roman"/>
          <w:sz w:val="24"/>
          <w:szCs w:val="24"/>
        </w:rPr>
        <w:t>.</w:t>
      </w:r>
      <w:proofErr w:type="spellStart"/>
      <w:r w:rsidRPr="00757716">
        <w:rPr>
          <w:rFonts w:ascii="Times New Roman" w:eastAsia="Times New Roman" w:hAnsi="Times New Roman" w:cs="Times New Roman"/>
          <w:sz w:val="24"/>
          <w:szCs w:val="24"/>
          <w:lang w:val="en-US"/>
        </w:rPr>
        <w:t>arbitr</w:t>
      </w:r>
      <w:proofErr w:type="spellEnd"/>
      <w:r w:rsidRPr="00757716">
        <w:rPr>
          <w:rFonts w:ascii="Times New Roman" w:eastAsia="Times New Roman" w:hAnsi="Times New Roman" w:cs="Times New Roman"/>
          <w:sz w:val="24"/>
          <w:szCs w:val="24"/>
        </w:rPr>
        <w:t>.</w:t>
      </w:r>
      <w:proofErr w:type="spellStart"/>
      <w:r w:rsidRPr="00757716">
        <w:rPr>
          <w:rFonts w:ascii="Times New Roman" w:eastAsia="Times New Roman" w:hAnsi="Times New Roman" w:cs="Times New Roman"/>
          <w:sz w:val="24"/>
          <w:szCs w:val="24"/>
        </w:rPr>
        <w:t>gospmr</w:t>
      </w:r>
      <w:proofErr w:type="spellEnd"/>
      <w:r w:rsidRPr="00757716">
        <w:rPr>
          <w:rFonts w:ascii="Times New Roman" w:eastAsia="Times New Roman" w:hAnsi="Times New Roman" w:cs="Times New Roman"/>
          <w:sz w:val="24"/>
          <w:szCs w:val="24"/>
        </w:rPr>
        <w:t>.</w:t>
      </w:r>
      <w:r w:rsidRPr="00757716">
        <w:rPr>
          <w:rFonts w:ascii="Times New Roman" w:eastAsia="Times New Roman" w:hAnsi="Times New Roman" w:cs="Times New Roman"/>
          <w:sz w:val="24"/>
          <w:szCs w:val="24"/>
          <w:lang w:val="en-US"/>
        </w:rPr>
        <w:t>org</w:t>
      </w:r>
    </w:p>
    <w:p w:rsidR="00545410" w:rsidRPr="00757716" w:rsidRDefault="00FB64C5" w:rsidP="00545410">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545410" w:rsidRPr="00757716" w:rsidRDefault="00545410" w:rsidP="00545410">
      <w:pPr>
        <w:spacing w:after="0" w:line="240" w:lineRule="auto"/>
        <w:ind w:left="-181" w:firstLine="709"/>
        <w:jc w:val="center"/>
        <w:rPr>
          <w:rFonts w:ascii="Times New Roman" w:eastAsia="Times New Roman" w:hAnsi="Times New Roman" w:cs="Times New Roman"/>
          <w:b/>
          <w:sz w:val="24"/>
          <w:szCs w:val="24"/>
        </w:rPr>
      </w:pPr>
      <w:r w:rsidRPr="00757716">
        <w:rPr>
          <w:rFonts w:ascii="Times New Roman" w:eastAsia="Times New Roman" w:hAnsi="Times New Roman" w:cs="Times New Roman"/>
          <w:b/>
          <w:sz w:val="24"/>
          <w:szCs w:val="24"/>
        </w:rPr>
        <w:t>ИМЕНЕМ ПРИДНЕСТРОВСКОЙ МОЛДАВСКОЙ РЕСПУБЛИКИ</w:t>
      </w:r>
    </w:p>
    <w:p w:rsidR="00545410" w:rsidRPr="00757716" w:rsidRDefault="00545410" w:rsidP="00545410">
      <w:pPr>
        <w:spacing w:after="0" w:line="240" w:lineRule="auto"/>
        <w:ind w:left="-181" w:firstLine="709"/>
        <w:jc w:val="center"/>
        <w:rPr>
          <w:rFonts w:ascii="Times New Roman" w:eastAsia="Times New Roman" w:hAnsi="Times New Roman" w:cs="Times New Roman"/>
          <w:b/>
          <w:sz w:val="24"/>
          <w:szCs w:val="24"/>
        </w:rPr>
      </w:pPr>
      <w:proofErr w:type="gramStart"/>
      <w:r w:rsidRPr="00757716">
        <w:rPr>
          <w:rFonts w:ascii="Times New Roman" w:eastAsia="Times New Roman" w:hAnsi="Times New Roman" w:cs="Times New Roman"/>
          <w:b/>
          <w:sz w:val="24"/>
          <w:szCs w:val="24"/>
        </w:rPr>
        <w:t>Р</w:t>
      </w:r>
      <w:proofErr w:type="gramEnd"/>
      <w:r w:rsidRPr="00757716">
        <w:rPr>
          <w:rFonts w:ascii="Times New Roman" w:eastAsia="Times New Roman" w:hAnsi="Times New Roman" w:cs="Times New Roman"/>
          <w:b/>
          <w:sz w:val="24"/>
          <w:szCs w:val="24"/>
        </w:rPr>
        <w:t xml:space="preserve"> Е Ш Е Н И Е</w:t>
      </w:r>
    </w:p>
    <w:p w:rsidR="00545410" w:rsidRPr="00757716" w:rsidRDefault="00545410" w:rsidP="00545410">
      <w:pPr>
        <w:spacing w:after="0" w:line="240" w:lineRule="auto"/>
        <w:ind w:left="-181" w:firstLine="709"/>
        <w:jc w:val="center"/>
        <w:rPr>
          <w:rFonts w:ascii="Times New Roman" w:eastAsia="Times New Roman" w:hAnsi="Times New Roman" w:cs="Times New Roman"/>
          <w:b/>
          <w:sz w:val="24"/>
          <w:szCs w:val="24"/>
        </w:rPr>
      </w:pPr>
    </w:p>
    <w:p w:rsidR="00545410" w:rsidRPr="00757716" w:rsidRDefault="00545410" w:rsidP="00545410">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45410" w:rsidRPr="00757716" w:rsidTr="00545410">
        <w:trPr>
          <w:trHeight w:val="259"/>
        </w:trPr>
        <w:tc>
          <w:tcPr>
            <w:tcW w:w="4952" w:type="dxa"/>
            <w:gridSpan w:val="7"/>
          </w:tcPr>
          <w:p w:rsidR="00545410" w:rsidRPr="00757716" w:rsidRDefault="00545410" w:rsidP="00545410">
            <w:pPr>
              <w:spacing w:after="0" w:line="240" w:lineRule="auto"/>
              <w:rPr>
                <w:rFonts w:ascii="Times New Roman" w:eastAsia="Calibri" w:hAnsi="Times New Roman" w:cs="Times New Roman"/>
                <w:b/>
                <w:bCs/>
                <w:sz w:val="24"/>
                <w:szCs w:val="24"/>
              </w:rPr>
            </w:pPr>
            <w:r w:rsidRPr="00757716">
              <w:rPr>
                <w:rFonts w:ascii="Times New Roman" w:eastAsia="Calibri" w:hAnsi="Times New Roman" w:cs="Times New Roman"/>
                <w:b/>
                <w:sz w:val="24"/>
                <w:szCs w:val="24"/>
              </w:rPr>
              <w:t xml:space="preserve">« </w:t>
            </w:r>
            <w:r w:rsidRPr="0075771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2</w:t>
            </w:r>
            <w:r w:rsidRPr="00757716">
              <w:rPr>
                <w:rFonts w:ascii="Times New Roman" w:eastAsia="Calibri" w:hAnsi="Times New Roman" w:cs="Times New Roman"/>
                <w:b/>
                <w:sz w:val="24"/>
                <w:szCs w:val="24"/>
                <w:u w:val="single"/>
              </w:rPr>
              <w:t xml:space="preserve">  </w:t>
            </w:r>
            <w:r w:rsidRPr="00757716">
              <w:rPr>
                <w:rFonts w:ascii="Times New Roman" w:eastAsia="Calibri" w:hAnsi="Times New Roman" w:cs="Times New Roman"/>
                <w:b/>
                <w:sz w:val="24"/>
                <w:szCs w:val="24"/>
              </w:rPr>
              <w:t xml:space="preserve">» </w:t>
            </w:r>
            <w:r w:rsidRPr="0075771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июля</w:t>
            </w:r>
            <w:r w:rsidRPr="00757716">
              <w:rPr>
                <w:rFonts w:ascii="Times New Roman" w:eastAsia="Calibri" w:hAnsi="Times New Roman" w:cs="Times New Roman"/>
                <w:b/>
                <w:sz w:val="24"/>
                <w:szCs w:val="24"/>
                <w:u w:val="single"/>
              </w:rPr>
              <w:t xml:space="preserve">   </w:t>
            </w:r>
            <w:r w:rsidRPr="00757716">
              <w:rPr>
                <w:rFonts w:ascii="Times New Roman" w:eastAsia="Calibri" w:hAnsi="Times New Roman" w:cs="Times New Roman"/>
                <w:b/>
                <w:bCs/>
                <w:sz w:val="24"/>
                <w:szCs w:val="24"/>
              </w:rPr>
              <w:t xml:space="preserve">  </w:t>
            </w:r>
            <w:r w:rsidRPr="00757716">
              <w:rPr>
                <w:rFonts w:ascii="Times New Roman" w:eastAsia="Calibri" w:hAnsi="Times New Roman" w:cs="Times New Roman"/>
                <w:b/>
                <w:bCs/>
                <w:sz w:val="24"/>
                <w:szCs w:val="24"/>
                <w:u w:val="single"/>
              </w:rPr>
              <w:t xml:space="preserve"> 20</w:t>
            </w:r>
            <w:r>
              <w:rPr>
                <w:rFonts w:ascii="Times New Roman" w:eastAsia="Calibri" w:hAnsi="Times New Roman" w:cs="Times New Roman"/>
                <w:b/>
                <w:bCs/>
                <w:sz w:val="24"/>
                <w:szCs w:val="24"/>
                <w:u w:val="single"/>
              </w:rPr>
              <w:t>21</w:t>
            </w:r>
            <w:r w:rsidRPr="00757716">
              <w:rPr>
                <w:rFonts w:ascii="Times New Roman" w:eastAsia="Calibri" w:hAnsi="Times New Roman" w:cs="Times New Roman"/>
                <w:b/>
                <w:bCs/>
                <w:sz w:val="24"/>
                <w:szCs w:val="24"/>
                <w:u w:val="single"/>
              </w:rPr>
              <w:t xml:space="preserve"> года</w:t>
            </w:r>
          </w:p>
        </w:tc>
        <w:tc>
          <w:tcPr>
            <w:tcW w:w="4971" w:type="dxa"/>
            <w:gridSpan w:val="3"/>
          </w:tcPr>
          <w:p w:rsidR="00545410" w:rsidRPr="00757716" w:rsidRDefault="00545410" w:rsidP="00545410">
            <w:pPr>
              <w:spacing w:after="0" w:line="240" w:lineRule="auto"/>
              <w:rPr>
                <w:rFonts w:ascii="Times New Roman" w:eastAsia="Calibri" w:hAnsi="Times New Roman" w:cs="Times New Roman"/>
                <w:b/>
                <w:bCs/>
                <w:sz w:val="24"/>
                <w:szCs w:val="24"/>
              </w:rPr>
            </w:pPr>
            <w:r w:rsidRPr="00757716">
              <w:rPr>
                <w:rFonts w:ascii="Times New Roman" w:eastAsia="Calibri" w:hAnsi="Times New Roman" w:cs="Times New Roman"/>
                <w:b/>
                <w:bCs/>
                <w:sz w:val="24"/>
                <w:szCs w:val="24"/>
              </w:rPr>
              <w:t xml:space="preserve">                  </w:t>
            </w:r>
            <w:r w:rsidR="001C0142">
              <w:rPr>
                <w:rFonts w:ascii="Times New Roman" w:eastAsia="Calibri" w:hAnsi="Times New Roman" w:cs="Times New Roman"/>
                <w:b/>
                <w:bCs/>
                <w:sz w:val="24"/>
                <w:szCs w:val="24"/>
              </w:rPr>
              <w:t xml:space="preserve">           </w:t>
            </w:r>
            <w:r w:rsidRPr="00757716">
              <w:rPr>
                <w:rFonts w:ascii="Times New Roman" w:eastAsia="Calibri" w:hAnsi="Times New Roman" w:cs="Times New Roman"/>
                <w:b/>
                <w:bCs/>
                <w:sz w:val="24"/>
                <w:szCs w:val="24"/>
              </w:rPr>
              <w:t xml:space="preserve">Дело </w:t>
            </w:r>
            <w:r w:rsidRPr="00757716">
              <w:rPr>
                <w:rFonts w:ascii="Times New Roman" w:eastAsia="Calibri" w:hAnsi="Times New Roman" w:cs="Times New Roman"/>
                <w:b/>
                <w:sz w:val="24"/>
                <w:szCs w:val="24"/>
              </w:rPr>
              <w:t xml:space="preserve">№  </w:t>
            </w:r>
            <w:r w:rsidRPr="0075771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344/21-1</w:t>
            </w:r>
            <w:r w:rsidRPr="00757716">
              <w:rPr>
                <w:rFonts w:ascii="Times New Roman" w:eastAsia="Calibri" w:hAnsi="Times New Roman" w:cs="Times New Roman"/>
                <w:b/>
                <w:sz w:val="24"/>
                <w:szCs w:val="24"/>
                <w:u w:val="single"/>
              </w:rPr>
              <w:t xml:space="preserve">2          </w:t>
            </w:r>
            <w:r w:rsidRPr="00757716">
              <w:rPr>
                <w:rFonts w:ascii="Times New Roman" w:eastAsia="Calibri" w:hAnsi="Times New Roman" w:cs="Times New Roman"/>
                <w:b/>
                <w:bCs/>
                <w:sz w:val="24"/>
                <w:szCs w:val="24"/>
                <w:u w:val="single"/>
              </w:rPr>
              <w:t xml:space="preserve">   </w:t>
            </w:r>
            <w:r w:rsidRPr="00757716">
              <w:rPr>
                <w:rFonts w:ascii="Times New Roman" w:eastAsia="Calibri" w:hAnsi="Times New Roman" w:cs="Times New Roman"/>
                <w:b/>
                <w:bCs/>
                <w:sz w:val="24"/>
                <w:szCs w:val="24"/>
              </w:rPr>
              <w:t xml:space="preserve">               </w:t>
            </w:r>
          </w:p>
        </w:tc>
      </w:tr>
      <w:tr w:rsidR="00545410" w:rsidRPr="00757716" w:rsidTr="00545410">
        <w:tc>
          <w:tcPr>
            <w:tcW w:w="1199" w:type="dxa"/>
          </w:tcPr>
          <w:p w:rsidR="00545410" w:rsidRPr="00757716" w:rsidRDefault="00545410" w:rsidP="00545410">
            <w:pPr>
              <w:spacing w:after="0" w:line="240" w:lineRule="auto"/>
              <w:ind w:firstLine="709"/>
              <w:rPr>
                <w:rFonts w:ascii="Times New Roman" w:eastAsia="Calibri" w:hAnsi="Times New Roman" w:cs="Times New Roman"/>
                <w:b/>
                <w:bCs/>
                <w:sz w:val="24"/>
                <w:szCs w:val="24"/>
              </w:rPr>
            </w:pPr>
          </w:p>
        </w:tc>
        <w:tc>
          <w:tcPr>
            <w:tcW w:w="1418" w:type="dxa"/>
            <w:gridSpan w:val="4"/>
          </w:tcPr>
          <w:p w:rsidR="00545410" w:rsidRPr="00757716" w:rsidRDefault="00545410" w:rsidP="00545410">
            <w:pPr>
              <w:spacing w:after="0" w:line="240" w:lineRule="auto"/>
              <w:ind w:firstLine="709"/>
              <w:rPr>
                <w:rFonts w:ascii="Times New Roman" w:eastAsia="Calibri" w:hAnsi="Times New Roman" w:cs="Times New Roman"/>
                <w:b/>
                <w:bCs/>
                <w:sz w:val="24"/>
                <w:szCs w:val="24"/>
              </w:rPr>
            </w:pPr>
          </w:p>
        </w:tc>
        <w:tc>
          <w:tcPr>
            <w:tcW w:w="838" w:type="dxa"/>
          </w:tcPr>
          <w:p w:rsidR="00545410" w:rsidRPr="00757716" w:rsidRDefault="00545410" w:rsidP="00545410">
            <w:pPr>
              <w:spacing w:after="0" w:line="240" w:lineRule="auto"/>
              <w:ind w:firstLine="709"/>
              <w:rPr>
                <w:rFonts w:ascii="Times New Roman" w:eastAsia="Calibri" w:hAnsi="Times New Roman" w:cs="Times New Roman"/>
                <w:b/>
                <w:bCs/>
                <w:sz w:val="24"/>
                <w:szCs w:val="24"/>
              </w:rPr>
            </w:pPr>
          </w:p>
        </w:tc>
        <w:tc>
          <w:tcPr>
            <w:tcW w:w="3577" w:type="dxa"/>
            <w:gridSpan w:val="2"/>
          </w:tcPr>
          <w:p w:rsidR="00545410" w:rsidRPr="00757716" w:rsidRDefault="00545410" w:rsidP="00545410">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545410" w:rsidRPr="00757716" w:rsidRDefault="00545410" w:rsidP="00545410">
            <w:pPr>
              <w:spacing w:after="0" w:line="240" w:lineRule="auto"/>
              <w:ind w:firstLine="709"/>
              <w:rPr>
                <w:rFonts w:ascii="Times New Roman" w:eastAsia="Calibri" w:hAnsi="Times New Roman" w:cs="Times New Roman"/>
                <w:b/>
                <w:bCs/>
                <w:sz w:val="24"/>
                <w:szCs w:val="24"/>
              </w:rPr>
            </w:pPr>
          </w:p>
        </w:tc>
      </w:tr>
      <w:tr w:rsidR="00545410" w:rsidRPr="00757716" w:rsidTr="00545410">
        <w:tc>
          <w:tcPr>
            <w:tcW w:w="1985" w:type="dxa"/>
            <w:gridSpan w:val="2"/>
          </w:tcPr>
          <w:p w:rsidR="00545410" w:rsidRPr="00757716" w:rsidRDefault="00545410" w:rsidP="00545410">
            <w:pPr>
              <w:spacing w:after="0" w:line="240" w:lineRule="auto"/>
              <w:rPr>
                <w:rFonts w:ascii="Times New Roman" w:eastAsia="Calibri" w:hAnsi="Times New Roman" w:cs="Times New Roman"/>
                <w:b/>
                <w:bCs/>
                <w:sz w:val="24"/>
                <w:szCs w:val="24"/>
              </w:rPr>
            </w:pPr>
            <w:r w:rsidRPr="00757716">
              <w:rPr>
                <w:rFonts w:ascii="Times New Roman" w:eastAsia="Calibri" w:hAnsi="Times New Roman" w:cs="Times New Roman"/>
                <w:bCs/>
                <w:sz w:val="24"/>
                <w:szCs w:val="24"/>
              </w:rPr>
              <w:t>г. Тирасполь</w:t>
            </w:r>
          </w:p>
        </w:tc>
        <w:tc>
          <w:tcPr>
            <w:tcW w:w="283" w:type="dxa"/>
          </w:tcPr>
          <w:p w:rsidR="00545410" w:rsidRPr="00757716" w:rsidRDefault="00545410" w:rsidP="00545410">
            <w:pPr>
              <w:spacing w:after="0" w:line="240" w:lineRule="auto"/>
              <w:ind w:firstLine="709"/>
              <w:rPr>
                <w:rFonts w:ascii="Times New Roman" w:eastAsia="Calibri" w:hAnsi="Times New Roman" w:cs="Times New Roman"/>
                <w:b/>
                <w:bCs/>
                <w:sz w:val="24"/>
                <w:szCs w:val="24"/>
              </w:rPr>
            </w:pPr>
          </w:p>
        </w:tc>
        <w:tc>
          <w:tcPr>
            <w:tcW w:w="284" w:type="dxa"/>
          </w:tcPr>
          <w:p w:rsidR="00545410" w:rsidRPr="00757716" w:rsidRDefault="00545410" w:rsidP="00545410">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545410" w:rsidRPr="00757716" w:rsidRDefault="00545410" w:rsidP="00545410">
            <w:pPr>
              <w:spacing w:after="0" w:line="240" w:lineRule="auto"/>
              <w:ind w:firstLine="709"/>
              <w:jc w:val="center"/>
              <w:rPr>
                <w:rFonts w:ascii="Times New Roman" w:eastAsia="Calibri" w:hAnsi="Times New Roman" w:cs="Times New Roman"/>
                <w:b/>
                <w:bCs/>
                <w:sz w:val="24"/>
                <w:szCs w:val="24"/>
              </w:rPr>
            </w:pPr>
          </w:p>
        </w:tc>
        <w:tc>
          <w:tcPr>
            <w:tcW w:w="2784" w:type="dxa"/>
          </w:tcPr>
          <w:p w:rsidR="00545410" w:rsidRPr="00757716" w:rsidRDefault="00545410" w:rsidP="00545410">
            <w:pPr>
              <w:spacing w:after="0" w:line="240" w:lineRule="auto"/>
              <w:ind w:firstLine="709"/>
              <w:rPr>
                <w:rFonts w:ascii="Times New Roman" w:eastAsia="Calibri" w:hAnsi="Times New Roman" w:cs="Times New Roman"/>
                <w:b/>
                <w:bCs/>
                <w:sz w:val="24"/>
                <w:szCs w:val="24"/>
              </w:rPr>
            </w:pPr>
          </w:p>
        </w:tc>
      </w:tr>
    </w:tbl>
    <w:p w:rsidR="00545410" w:rsidRPr="00757716" w:rsidRDefault="00545410" w:rsidP="00545410">
      <w:pPr>
        <w:spacing w:after="0" w:line="240" w:lineRule="auto"/>
        <w:ind w:firstLine="709"/>
        <w:jc w:val="both"/>
        <w:rPr>
          <w:rFonts w:ascii="Times New Roman" w:eastAsia="Times New Roman" w:hAnsi="Times New Roman" w:cs="Times New Roman"/>
          <w:sz w:val="24"/>
          <w:szCs w:val="24"/>
        </w:rPr>
      </w:pPr>
    </w:p>
    <w:p w:rsidR="00545410" w:rsidRPr="000D273B" w:rsidRDefault="00545410" w:rsidP="001C0142">
      <w:pPr>
        <w:tabs>
          <w:tab w:val="left" w:pos="1134"/>
        </w:tabs>
        <w:spacing w:after="0" w:line="240" w:lineRule="auto"/>
        <w:ind w:firstLine="680"/>
        <w:jc w:val="both"/>
        <w:rPr>
          <w:rStyle w:val="FontStyle14"/>
          <w:sz w:val="24"/>
          <w:szCs w:val="24"/>
        </w:rPr>
      </w:pPr>
      <w:proofErr w:type="gramStart"/>
      <w:r w:rsidRPr="00757716">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757716">
        <w:rPr>
          <w:rFonts w:ascii="Times New Roman" w:hAnsi="Times New Roman" w:cs="Times New Roman"/>
          <w:sz w:val="24"/>
          <w:szCs w:val="24"/>
        </w:rPr>
        <w:t>Григорашенко</w:t>
      </w:r>
      <w:proofErr w:type="spellEnd"/>
      <w:r w:rsidRPr="00757716">
        <w:rPr>
          <w:rFonts w:ascii="Times New Roman" w:hAnsi="Times New Roman" w:cs="Times New Roman"/>
          <w:sz w:val="24"/>
          <w:szCs w:val="24"/>
        </w:rPr>
        <w:t xml:space="preserve"> И. П., рассмотрев в открытом судебном заседании исковое заявление </w:t>
      </w:r>
      <w:r>
        <w:rPr>
          <w:rStyle w:val="FontStyle14"/>
          <w:sz w:val="24"/>
          <w:szCs w:val="24"/>
        </w:rPr>
        <w:t>Балан Владимира</w:t>
      </w:r>
      <w:r w:rsidRPr="000D273B">
        <w:rPr>
          <w:rStyle w:val="FontStyle14"/>
          <w:sz w:val="24"/>
          <w:szCs w:val="24"/>
        </w:rPr>
        <w:t xml:space="preserve"> Павловича (г. Дубоссары, ул. Зеленая, д. 6, адрес для получения почтовой корреспонденции: г. Тирасполь, пер. Чкалова д. 47/2 кв. 28) к</w:t>
      </w:r>
      <w:r>
        <w:rPr>
          <w:rStyle w:val="FontStyle14"/>
          <w:sz w:val="24"/>
          <w:szCs w:val="24"/>
        </w:rPr>
        <w:t xml:space="preserve"> Джапарову </w:t>
      </w:r>
      <w:proofErr w:type="spellStart"/>
      <w:r>
        <w:rPr>
          <w:rStyle w:val="FontStyle14"/>
          <w:sz w:val="24"/>
          <w:szCs w:val="24"/>
        </w:rPr>
        <w:t>Рашиду</w:t>
      </w:r>
      <w:proofErr w:type="spellEnd"/>
      <w:r>
        <w:rPr>
          <w:rStyle w:val="FontStyle14"/>
          <w:sz w:val="24"/>
          <w:szCs w:val="24"/>
        </w:rPr>
        <w:t xml:space="preserve"> Владимировичу</w:t>
      </w:r>
      <w:r w:rsidRPr="000D273B">
        <w:rPr>
          <w:rStyle w:val="FontStyle14"/>
          <w:sz w:val="24"/>
          <w:szCs w:val="24"/>
        </w:rPr>
        <w:t xml:space="preserve"> (г. Дубоссары, </w:t>
      </w:r>
      <w:r>
        <w:rPr>
          <w:rStyle w:val="FontStyle14"/>
          <w:sz w:val="24"/>
          <w:szCs w:val="24"/>
        </w:rPr>
        <w:t xml:space="preserve"> </w:t>
      </w:r>
      <w:r w:rsidRPr="000D273B">
        <w:rPr>
          <w:rStyle w:val="FontStyle14"/>
          <w:sz w:val="24"/>
          <w:szCs w:val="24"/>
        </w:rPr>
        <w:t>ул. Ломоносова, д. 31, кв. 9)  и обществу с ограниченной ответственностью «</w:t>
      </w:r>
      <w:proofErr w:type="spellStart"/>
      <w:r w:rsidRPr="000D273B">
        <w:rPr>
          <w:rStyle w:val="FontStyle14"/>
          <w:sz w:val="24"/>
          <w:szCs w:val="24"/>
        </w:rPr>
        <w:t>Аль</w:t>
      </w:r>
      <w:r>
        <w:rPr>
          <w:rStyle w:val="FontStyle14"/>
          <w:sz w:val="24"/>
          <w:szCs w:val="24"/>
        </w:rPr>
        <w:t>фа-групп</w:t>
      </w:r>
      <w:proofErr w:type="spellEnd"/>
      <w:r>
        <w:rPr>
          <w:rStyle w:val="FontStyle14"/>
          <w:sz w:val="24"/>
          <w:szCs w:val="24"/>
        </w:rPr>
        <w:t xml:space="preserve">»  </w:t>
      </w:r>
      <w:r w:rsidRPr="000D273B">
        <w:rPr>
          <w:rStyle w:val="FontStyle14"/>
          <w:sz w:val="24"/>
          <w:szCs w:val="24"/>
        </w:rPr>
        <w:t>(г</w:t>
      </w:r>
      <w:proofErr w:type="gramEnd"/>
      <w:r w:rsidRPr="000D273B">
        <w:rPr>
          <w:rStyle w:val="FontStyle14"/>
          <w:sz w:val="24"/>
          <w:szCs w:val="24"/>
        </w:rPr>
        <w:t xml:space="preserve">. </w:t>
      </w:r>
      <w:proofErr w:type="gramStart"/>
      <w:r w:rsidRPr="000D273B">
        <w:rPr>
          <w:rStyle w:val="FontStyle14"/>
          <w:sz w:val="24"/>
          <w:szCs w:val="24"/>
        </w:rPr>
        <w:t xml:space="preserve">Дубоссары, ул. Горького д.29) </w:t>
      </w:r>
      <w:r w:rsidRPr="000D273B">
        <w:rPr>
          <w:rFonts w:ascii="Times New Roman" w:hAnsi="Times New Roman" w:cs="Times New Roman"/>
          <w:sz w:val="24"/>
          <w:szCs w:val="24"/>
        </w:rPr>
        <w:t>об исключении из состава участников общества, с участием в деле третьих лиц: общества с ограниченной ответственностью «</w:t>
      </w:r>
      <w:proofErr w:type="spellStart"/>
      <w:r w:rsidRPr="000D273B">
        <w:rPr>
          <w:rFonts w:ascii="Times New Roman" w:hAnsi="Times New Roman" w:cs="Times New Roman"/>
          <w:sz w:val="24"/>
          <w:szCs w:val="24"/>
        </w:rPr>
        <w:t>Терра</w:t>
      </w:r>
      <w:proofErr w:type="spellEnd"/>
      <w:r w:rsidRPr="000D273B">
        <w:rPr>
          <w:rFonts w:ascii="Times New Roman" w:hAnsi="Times New Roman" w:cs="Times New Roman"/>
          <w:sz w:val="24"/>
          <w:szCs w:val="24"/>
        </w:rPr>
        <w:t xml:space="preserve"> менеджмент» (г. Дубоссары, ул.  К.Маркса, д.58б) и </w:t>
      </w:r>
      <w:proofErr w:type="spellStart"/>
      <w:r w:rsidRPr="000D273B">
        <w:rPr>
          <w:rFonts w:ascii="Times New Roman" w:hAnsi="Times New Roman" w:cs="Times New Roman"/>
          <w:sz w:val="24"/>
          <w:szCs w:val="24"/>
        </w:rPr>
        <w:t>Бадражан</w:t>
      </w:r>
      <w:proofErr w:type="spellEnd"/>
      <w:r w:rsidRPr="000D273B">
        <w:rPr>
          <w:rFonts w:ascii="Times New Roman" w:hAnsi="Times New Roman" w:cs="Times New Roman"/>
          <w:sz w:val="24"/>
          <w:szCs w:val="24"/>
        </w:rPr>
        <w:t xml:space="preserve"> Владимира (Республика Молдова, г. Рышканы, ул. </w:t>
      </w:r>
      <w:proofErr w:type="spellStart"/>
      <w:r w:rsidRPr="000D273B">
        <w:rPr>
          <w:rFonts w:ascii="Times New Roman" w:hAnsi="Times New Roman" w:cs="Times New Roman"/>
          <w:sz w:val="24"/>
          <w:szCs w:val="24"/>
        </w:rPr>
        <w:t>Ренаштерий</w:t>
      </w:r>
      <w:proofErr w:type="spellEnd"/>
      <w:r w:rsidRPr="000D273B">
        <w:rPr>
          <w:rFonts w:ascii="Times New Roman" w:hAnsi="Times New Roman" w:cs="Times New Roman"/>
          <w:sz w:val="24"/>
          <w:szCs w:val="24"/>
        </w:rPr>
        <w:t xml:space="preserve">, д.152, адрес для получения почтовой корреспонденции (г. Тирасполь, ул. Ларионова д. 55, кв. 12) </w:t>
      </w:r>
      <w:r w:rsidRPr="000D273B">
        <w:rPr>
          <w:rStyle w:val="FontStyle14"/>
          <w:sz w:val="24"/>
          <w:szCs w:val="24"/>
        </w:rPr>
        <w:t>при участии представителей:</w:t>
      </w:r>
      <w:proofErr w:type="gramEnd"/>
    </w:p>
    <w:p w:rsidR="00545410" w:rsidRPr="000D273B" w:rsidRDefault="00545410" w:rsidP="001C0142">
      <w:pPr>
        <w:pStyle w:val="Style4"/>
        <w:widowControl/>
        <w:spacing w:line="240" w:lineRule="auto"/>
        <w:ind w:right="-58" w:firstLine="680"/>
        <w:rPr>
          <w:rStyle w:val="FontStyle14"/>
          <w:sz w:val="24"/>
          <w:szCs w:val="24"/>
        </w:rPr>
      </w:pPr>
      <w:r w:rsidRPr="000D273B">
        <w:rPr>
          <w:rStyle w:val="FontStyle14"/>
          <w:sz w:val="24"/>
          <w:szCs w:val="24"/>
        </w:rPr>
        <w:t>истца  – Сорокин</w:t>
      </w:r>
      <w:r>
        <w:rPr>
          <w:rStyle w:val="FontStyle14"/>
          <w:sz w:val="24"/>
          <w:szCs w:val="24"/>
        </w:rPr>
        <w:t>ой</w:t>
      </w:r>
      <w:r w:rsidRPr="000D273B">
        <w:rPr>
          <w:rStyle w:val="FontStyle14"/>
          <w:sz w:val="24"/>
          <w:szCs w:val="24"/>
        </w:rPr>
        <w:t xml:space="preserve"> Н.И. по доверенности  от 12 апреля 2021 года, </w:t>
      </w:r>
    </w:p>
    <w:p w:rsidR="00545410" w:rsidRPr="000D273B" w:rsidRDefault="00545410" w:rsidP="001C0142">
      <w:pPr>
        <w:pStyle w:val="Style4"/>
        <w:widowControl/>
        <w:spacing w:line="240" w:lineRule="auto"/>
        <w:ind w:right="-58" w:firstLine="680"/>
        <w:rPr>
          <w:rStyle w:val="FontStyle14"/>
          <w:sz w:val="24"/>
          <w:szCs w:val="24"/>
        </w:rPr>
      </w:pPr>
      <w:r w:rsidRPr="000D273B">
        <w:rPr>
          <w:rStyle w:val="FontStyle14"/>
          <w:sz w:val="24"/>
          <w:szCs w:val="24"/>
        </w:rPr>
        <w:t xml:space="preserve"> ООО «</w:t>
      </w:r>
      <w:proofErr w:type="spellStart"/>
      <w:r w:rsidRPr="000D273B">
        <w:rPr>
          <w:rStyle w:val="FontStyle14"/>
          <w:sz w:val="24"/>
          <w:szCs w:val="24"/>
        </w:rPr>
        <w:t>Терра</w:t>
      </w:r>
      <w:proofErr w:type="spellEnd"/>
      <w:r w:rsidRPr="000D273B">
        <w:rPr>
          <w:rStyle w:val="FontStyle14"/>
          <w:sz w:val="24"/>
          <w:szCs w:val="24"/>
        </w:rPr>
        <w:t xml:space="preserve"> менеджмент» - Сорокин</w:t>
      </w:r>
      <w:r>
        <w:rPr>
          <w:rStyle w:val="FontStyle14"/>
          <w:sz w:val="24"/>
          <w:szCs w:val="24"/>
        </w:rPr>
        <w:t>ой</w:t>
      </w:r>
      <w:r w:rsidRPr="000D273B">
        <w:rPr>
          <w:rStyle w:val="FontStyle14"/>
          <w:sz w:val="24"/>
          <w:szCs w:val="24"/>
        </w:rPr>
        <w:t xml:space="preserve"> Н.И. по доверенности от 24 февраля 2021 года, </w:t>
      </w:r>
    </w:p>
    <w:p w:rsidR="00545410" w:rsidRPr="000D273B" w:rsidRDefault="00545410" w:rsidP="001C0142">
      <w:pPr>
        <w:pStyle w:val="Style4"/>
        <w:widowControl/>
        <w:spacing w:line="240" w:lineRule="auto"/>
        <w:ind w:right="-58" w:firstLine="680"/>
        <w:rPr>
          <w:rStyle w:val="FontStyle14"/>
          <w:sz w:val="24"/>
          <w:szCs w:val="24"/>
        </w:rPr>
      </w:pPr>
      <w:proofErr w:type="spellStart"/>
      <w:r>
        <w:rPr>
          <w:rStyle w:val="FontStyle14"/>
          <w:sz w:val="24"/>
          <w:szCs w:val="24"/>
        </w:rPr>
        <w:t>Бадраж</w:t>
      </w:r>
      <w:r w:rsidRPr="000D273B">
        <w:rPr>
          <w:rStyle w:val="FontStyle14"/>
          <w:sz w:val="24"/>
          <w:szCs w:val="24"/>
        </w:rPr>
        <w:t>ан</w:t>
      </w:r>
      <w:proofErr w:type="spellEnd"/>
      <w:r w:rsidRPr="000D273B">
        <w:rPr>
          <w:rStyle w:val="FontStyle14"/>
          <w:sz w:val="24"/>
          <w:szCs w:val="24"/>
        </w:rPr>
        <w:t xml:space="preserve"> В. – Сорокина Н.И. по доверенности от 7 июня 2021 года, </w:t>
      </w:r>
    </w:p>
    <w:p w:rsidR="00545410" w:rsidRPr="000D273B" w:rsidRDefault="00545410" w:rsidP="001C0142">
      <w:pPr>
        <w:pStyle w:val="Style4"/>
        <w:widowControl/>
        <w:spacing w:line="240" w:lineRule="auto"/>
        <w:ind w:right="-58" w:firstLine="680"/>
        <w:rPr>
          <w:rStyle w:val="FontStyle14"/>
          <w:sz w:val="24"/>
          <w:szCs w:val="24"/>
        </w:rPr>
      </w:pPr>
      <w:r w:rsidRPr="000D273B">
        <w:rPr>
          <w:rStyle w:val="FontStyle14"/>
          <w:sz w:val="24"/>
          <w:szCs w:val="24"/>
        </w:rPr>
        <w:t xml:space="preserve">в отсутствие представителей  соответчиков, извещенных надлежащим образом о времени и месте судебного заседания, </w:t>
      </w:r>
    </w:p>
    <w:p w:rsidR="00545410" w:rsidRPr="000D273B" w:rsidRDefault="00545410" w:rsidP="001C0142">
      <w:pPr>
        <w:pStyle w:val="Style4"/>
        <w:widowControl/>
        <w:spacing w:line="240" w:lineRule="auto"/>
        <w:ind w:right="-58" w:firstLine="680"/>
      </w:pPr>
      <w:r w:rsidRPr="000D273B">
        <w:rPr>
          <w:rStyle w:val="FontStyle14"/>
          <w:sz w:val="24"/>
          <w:szCs w:val="24"/>
        </w:rPr>
        <w:t>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и при отсутствии отводов составу суда</w:t>
      </w:r>
    </w:p>
    <w:p w:rsidR="00545410" w:rsidRPr="003B04E4" w:rsidRDefault="00545410" w:rsidP="001C0142">
      <w:pPr>
        <w:spacing w:after="0" w:line="240" w:lineRule="auto"/>
        <w:ind w:right="-58" w:firstLine="709"/>
        <w:jc w:val="center"/>
        <w:rPr>
          <w:rFonts w:ascii="Times New Roman" w:hAnsi="Times New Roman" w:cs="Times New Roman"/>
          <w:b/>
          <w:sz w:val="24"/>
          <w:szCs w:val="24"/>
        </w:rPr>
      </w:pPr>
    </w:p>
    <w:p w:rsidR="00545410" w:rsidRPr="003B04E4" w:rsidRDefault="00545410" w:rsidP="001C0142">
      <w:pPr>
        <w:spacing w:after="0" w:line="240" w:lineRule="auto"/>
        <w:ind w:right="-58" w:firstLine="709"/>
        <w:jc w:val="center"/>
        <w:rPr>
          <w:rFonts w:ascii="Times New Roman" w:hAnsi="Times New Roman" w:cs="Times New Roman"/>
          <w:b/>
          <w:sz w:val="24"/>
          <w:szCs w:val="24"/>
        </w:rPr>
      </w:pPr>
      <w:r w:rsidRPr="003B04E4">
        <w:rPr>
          <w:rFonts w:ascii="Times New Roman" w:hAnsi="Times New Roman" w:cs="Times New Roman"/>
          <w:b/>
          <w:sz w:val="24"/>
          <w:szCs w:val="24"/>
        </w:rPr>
        <w:t>У С Т А Н О В И Л:</w:t>
      </w:r>
    </w:p>
    <w:p w:rsidR="00545410" w:rsidRPr="003B04E4" w:rsidRDefault="00545410" w:rsidP="001C0142">
      <w:pPr>
        <w:spacing w:after="0" w:line="240" w:lineRule="auto"/>
        <w:ind w:right="-58" w:firstLine="709"/>
        <w:jc w:val="both"/>
        <w:rPr>
          <w:rStyle w:val="FontStyle14"/>
          <w:sz w:val="24"/>
          <w:szCs w:val="24"/>
        </w:rPr>
      </w:pPr>
    </w:p>
    <w:p w:rsidR="00545410" w:rsidRPr="00FE0A97" w:rsidRDefault="00545410" w:rsidP="001C0142">
      <w:pPr>
        <w:pStyle w:val="a3"/>
        <w:ind w:right="-2" w:firstLine="709"/>
        <w:jc w:val="both"/>
        <w:rPr>
          <w:rStyle w:val="FontStyle14"/>
          <w:sz w:val="24"/>
          <w:szCs w:val="24"/>
        </w:rPr>
      </w:pPr>
      <w:r w:rsidRPr="00FE0A97">
        <w:rPr>
          <w:rStyle w:val="FontStyle14"/>
          <w:sz w:val="24"/>
          <w:szCs w:val="24"/>
        </w:rPr>
        <w:t xml:space="preserve">Балан Владимир </w:t>
      </w:r>
      <w:r w:rsidR="006C0B4D">
        <w:rPr>
          <w:rStyle w:val="FontStyle14"/>
          <w:sz w:val="24"/>
          <w:szCs w:val="24"/>
        </w:rPr>
        <w:t xml:space="preserve">Павлович </w:t>
      </w:r>
      <w:r w:rsidRPr="00FE0A97">
        <w:rPr>
          <w:rStyle w:val="FontStyle14"/>
          <w:sz w:val="24"/>
          <w:szCs w:val="24"/>
        </w:rPr>
        <w:t xml:space="preserve">обратился в Арбитражный суд с исковым заявлением к Джапарову </w:t>
      </w:r>
      <w:proofErr w:type="spellStart"/>
      <w:r w:rsidRPr="00FE0A97">
        <w:rPr>
          <w:rStyle w:val="FontStyle14"/>
          <w:sz w:val="24"/>
          <w:szCs w:val="24"/>
        </w:rPr>
        <w:t>Рашиду</w:t>
      </w:r>
      <w:proofErr w:type="spellEnd"/>
      <w:r w:rsidRPr="00FE0A97">
        <w:rPr>
          <w:rStyle w:val="FontStyle14"/>
          <w:sz w:val="24"/>
          <w:szCs w:val="24"/>
        </w:rPr>
        <w:t xml:space="preserve"> Владимировичу (далее – Джапаров Р.В.)  и обществу с ограниченной ответственностью «</w:t>
      </w:r>
      <w:proofErr w:type="spellStart"/>
      <w:proofErr w:type="gramStart"/>
      <w:r w:rsidRPr="00FE0A97">
        <w:rPr>
          <w:rStyle w:val="FontStyle14"/>
          <w:sz w:val="24"/>
          <w:szCs w:val="24"/>
        </w:rPr>
        <w:t>Альфа-групп</w:t>
      </w:r>
      <w:proofErr w:type="spellEnd"/>
      <w:proofErr w:type="gramEnd"/>
      <w:r w:rsidRPr="00FE0A97">
        <w:rPr>
          <w:rStyle w:val="FontStyle14"/>
          <w:sz w:val="24"/>
          <w:szCs w:val="24"/>
        </w:rPr>
        <w:t>» (далее – ООО «</w:t>
      </w:r>
      <w:proofErr w:type="spellStart"/>
      <w:r w:rsidRPr="00FE0A97">
        <w:rPr>
          <w:rStyle w:val="FontStyle14"/>
          <w:sz w:val="24"/>
          <w:szCs w:val="24"/>
        </w:rPr>
        <w:t>Альфа-групп</w:t>
      </w:r>
      <w:proofErr w:type="spellEnd"/>
      <w:r w:rsidRPr="00FE0A97">
        <w:rPr>
          <w:rStyle w:val="FontStyle14"/>
          <w:sz w:val="24"/>
          <w:szCs w:val="24"/>
        </w:rPr>
        <w:t>»)</w:t>
      </w:r>
      <w:r>
        <w:rPr>
          <w:rStyle w:val="FontStyle14"/>
          <w:sz w:val="24"/>
          <w:szCs w:val="24"/>
        </w:rPr>
        <w:t>,</w:t>
      </w:r>
      <w:r w:rsidRPr="00FE0A97">
        <w:rPr>
          <w:rStyle w:val="FontStyle14"/>
          <w:sz w:val="24"/>
          <w:szCs w:val="24"/>
        </w:rPr>
        <w:t xml:space="preserve"> в котором просит исключить  указанных </w:t>
      </w:r>
      <w:r>
        <w:rPr>
          <w:rStyle w:val="FontStyle14"/>
          <w:sz w:val="24"/>
          <w:szCs w:val="24"/>
        </w:rPr>
        <w:t>лиц</w:t>
      </w:r>
      <w:r w:rsidRPr="00FE0A97">
        <w:rPr>
          <w:rStyle w:val="FontStyle14"/>
          <w:sz w:val="24"/>
          <w:szCs w:val="24"/>
        </w:rPr>
        <w:t xml:space="preserve"> из </w:t>
      </w:r>
      <w:r>
        <w:rPr>
          <w:rStyle w:val="FontStyle14"/>
          <w:sz w:val="24"/>
          <w:szCs w:val="24"/>
        </w:rPr>
        <w:t xml:space="preserve">состава участников </w:t>
      </w:r>
      <w:r w:rsidRPr="00FE0A97">
        <w:rPr>
          <w:rStyle w:val="FontStyle14"/>
          <w:sz w:val="24"/>
          <w:szCs w:val="24"/>
        </w:rPr>
        <w:t>ООО «</w:t>
      </w:r>
      <w:proofErr w:type="spellStart"/>
      <w:r w:rsidRPr="00FE0A97">
        <w:rPr>
          <w:rStyle w:val="FontStyle14"/>
          <w:sz w:val="24"/>
          <w:szCs w:val="24"/>
        </w:rPr>
        <w:t>Терра</w:t>
      </w:r>
      <w:proofErr w:type="spellEnd"/>
      <w:r w:rsidRPr="00FE0A97">
        <w:rPr>
          <w:rStyle w:val="FontStyle14"/>
          <w:sz w:val="24"/>
          <w:szCs w:val="24"/>
        </w:rPr>
        <w:t xml:space="preserve"> менеджмент».</w:t>
      </w:r>
    </w:p>
    <w:p w:rsidR="00545410" w:rsidRDefault="00545410" w:rsidP="001C0142">
      <w:pPr>
        <w:tabs>
          <w:tab w:val="left" w:pos="9214"/>
        </w:tabs>
        <w:spacing w:after="0" w:line="240" w:lineRule="auto"/>
        <w:ind w:right="-58" w:firstLine="709"/>
        <w:jc w:val="both"/>
        <w:rPr>
          <w:rStyle w:val="FontStyle14"/>
          <w:sz w:val="24"/>
          <w:szCs w:val="24"/>
        </w:rPr>
      </w:pPr>
      <w:r w:rsidRPr="00FE0A97">
        <w:rPr>
          <w:rStyle w:val="FontStyle14"/>
          <w:sz w:val="24"/>
          <w:szCs w:val="24"/>
        </w:rPr>
        <w:t xml:space="preserve">Определением от  </w:t>
      </w:r>
      <w:r>
        <w:rPr>
          <w:rStyle w:val="FontStyle14"/>
          <w:sz w:val="24"/>
          <w:szCs w:val="24"/>
        </w:rPr>
        <w:t xml:space="preserve">31 мая </w:t>
      </w:r>
      <w:r w:rsidRPr="00FE0A97">
        <w:rPr>
          <w:rStyle w:val="FontStyle14"/>
          <w:sz w:val="24"/>
          <w:szCs w:val="24"/>
        </w:rPr>
        <w:t xml:space="preserve"> 2021 года указанное исковое заявление </w:t>
      </w:r>
      <w:r>
        <w:rPr>
          <w:rStyle w:val="FontStyle14"/>
          <w:sz w:val="24"/>
          <w:szCs w:val="24"/>
        </w:rPr>
        <w:t xml:space="preserve"> принято к производству Арбитражного суда, судебное заседание назначено на  17 июня 2021 года. Рассмотрение дела откладывалось. </w:t>
      </w:r>
    </w:p>
    <w:p w:rsidR="00545410" w:rsidRDefault="00545410" w:rsidP="001C0142">
      <w:pPr>
        <w:spacing w:after="0" w:line="240" w:lineRule="auto"/>
        <w:ind w:right="27" w:firstLine="709"/>
        <w:jc w:val="both"/>
        <w:rPr>
          <w:rStyle w:val="FontStyle14"/>
          <w:sz w:val="24"/>
          <w:szCs w:val="24"/>
        </w:rPr>
      </w:pPr>
      <w:r w:rsidRPr="00F50AC1">
        <w:rPr>
          <w:rStyle w:val="FontStyle14"/>
          <w:sz w:val="24"/>
          <w:szCs w:val="24"/>
        </w:rPr>
        <w:t>В состоявшемся</w:t>
      </w:r>
      <w:r>
        <w:rPr>
          <w:rStyle w:val="FontStyle14"/>
          <w:sz w:val="24"/>
          <w:szCs w:val="24"/>
        </w:rPr>
        <w:t xml:space="preserve"> 2 июля 2021 года судебном заседании, </w:t>
      </w:r>
      <w:r w:rsidRPr="00F50AC1">
        <w:rPr>
          <w:rStyle w:val="FontStyle14"/>
          <w:sz w:val="24"/>
          <w:szCs w:val="24"/>
        </w:rPr>
        <w:t xml:space="preserve">проверяя в порядке статьи 104 АПК ПМР явку лиц, участвующих в деле, суд установил отсутствие </w:t>
      </w:r>
      <w:r>
        <w:rPr>
          <w:rStyle w:val="FontStyle14"/>
          <w:sz w:val="24"/>
          <w:szCs w:val="24"/>
        </w:rPr>
        <w:t>ответчиков.</w:t>
      </w:r>
      <w:r w:rsidRPr="00F50AC1">
        <w:rPr>
          <w:rStyle w:val="FontStyle14"/>
          <w:sz w:val="24"/>
          <w:szCs w:val="24"/>
        </w:rPr>
        <w:t xml:space="preserve"> </w:t>
      </w:r>
    </w:p>
    <w:p w:rsidR="00545410" w:rsidRDefault="00545410" w:rsidP="001C0142">
      <w:pPr>
        <w:spacing w:after="0" w:line="240" w:lineRule="auto"/>
        <w:ind w:right="27" w:firstLine="709"/>
        <w:jc w:val="both"/>
        <w:rPr>
          <w:rStyle w:val="FontStyle14"/>
          <w:sz w:val="24"/>
          <w:szCs w:val="24"/>
        </w:rPr>
      </w:pPr>
      <w:r w:rsidRPr="00F50AC1">
        <w:rPr>
          <w:rStyle w:val="FontStyle14"/>
          <w:sz w:val="24"/>
          <w:szCs w:val="24"/>
        </w:rPr>
        <w:t xml:space="preserve"> При этом в материалах дела име</w:t>
      </w:r>
      <w:r>
        <w:rPr>
          <w:rStyle w:val="FontStyle14"/>
          <w:sz w:val="24"/>
          <w:szCs w:val="24"/>
        </w:rPr>
        <w:t>е</w:t>
      </w:r>
      <w:r w:rsidRPr="00F50AC1">
        <w:rPr>
          <w:rStyle w:val="FontStyle14"/>
          <w:sz w:val="24"/>
          <w:szCs w:val="24"/>
        </w:rPr>
        <w:t>тся почтов</w:t>
      </w:r>
      <w:r>
        <w:rPr>
          <w:rStyle w:val="FontStyle14"/>
          <w:sz w:val="24"/>
          <w:szCs w:val="24"/>
        </w:rPr>
        <w:t>о</w:t>
      </w:r>
      <w:r w:rsidRPr="00F50AC1">
        <w:rPr>
          <w:rStyle w:val="FontStyle14"/>
          <w:sz w:val="24"/>
          <w:szCs w:val="24"/>
        </w:rPr>
        <w:t>е уведомлени</w:t>
      </w:r>
      <w:r>
        <w:rPr>
          <w:rStyle w:val="FontStyle14"/>
          <w:sz w:val="24"/>
          <w:szCs w:val="24"/>
        </w:rPr>
        <w:t>е</w:t>
      </w:r>
      <w:r w:rsidRPr="00F50AC1">
        <w:rPr>
          <w:rStyle w:val="FontStyle14"/>
          <w:sz w:val="24"/>
          <w:szCs w:val="24"/>
        </w:rPr>
        <w:t xml:space="preserve"> № </w:t>
      </w:r>
      <w:r w:rsidR="006C0B4D">
        <w:rPr>
          <w:rStyle w:val="FontStyle14"/>
          <w:sz w:val="24"/>
          <w:szCs w:val="24"/>
        </w:rPr>
        <w:t>2</w:t>
      </w:r>
      <w:r w:rsidRPr="00F50AC1">
        <w:rPr>
          <w:rStyle w:val="FontStyle14"/>
          <w:sz w:val="24"/>
          <w:szCs w:val="24"/>
        </w:rPr>
        <w:t>/</w:t>
      </w:r>
      <w:r>
        <w:rPr>
          <w:rStyle w:val="FontStyle14"/>
          <w:sz w:val="24"/>
          <w:szCs w:val="24"/>
        </w:rPr>
        <w:t>88</w:t>
      </w:r>
      <w:r w:rsidRPr="00F50AC1">
        <w:rPr>
          <w:rStyle w:val="FontStyle14"/>
          <w:sz w:val="24"/>
          <w:szCs w:val="24"/>
        </w:rPr>
        <w:t xml:space="preserve"> от </w:t>
      </w:r>
      <w:r>
        <w:rPr>
          <w:rStyle w:val="FontStyle14"/>
          <w:sz w:val="24"/>
          <w:szCs w:val="24"/>
        </w:rPr>
        <w:t>1 июня 2021</w:t>
      </w:r>
      <w:r w:rsidRPr="00F50AC1">
        <w:rPr>
          <w:rStyle w:val="FontStyle14"/>
          <w:sz w:val="24"/>
          <w:szCs w:val="24"/>
        </w:rPr>
        <w:t xml:space="preserve"> года, подтверждающ</w:t>
      </w:r>
      <w:r>
        <w:rPr>
          <w:rStyle w:val="FontStyle14"/>
          <w:sz w:val="24"/>
          <w:szCs w:val="24"/>
        </w:rPr>
        <w:t>ее получение ООО «</w:t>
      </w:r>
      <w:proofErr w:type="spellStart"/>
      <w:proofErr w:type="gramStart"/>
      <w:r>
        <w:rPr>
          <w:rStyle w:val="FontStyle14"/>
          <w:sz w:val="24"/>
          <w:szCs w:val="24"/>
        </w:rPr>
        <w:t>Альфа-Групп</w:t>
      </w:r>
      <w:proofErr w:type="spellEnd"/>
      <w:proofErr w:type="gramEnd"/>
      <w:r>
        <w:rPr>
          <w:rStyle w:val="FontStyle14"/>
          <w:sz w:val="24"/>
          <w:szCs w:val="24"/>
        </w:rPr>
        <w:t xml:space="preserve">» </w:t>
      </w:r>
      <w:r w:rsidRPr="00F50AC1">
        <w:rPr>
          <w:rStyle w:val="FontStyle14"/>
          <w:sz w:val="24"/>
          <w:szCs w:val="24"/>
        </w:rPr>
        <w:t xml:space="preserve">определения суда о принятии </w:t>
      </w:r>
      <w:r>
        <w:rPr>
          <w:rStyle w:val="FontStyle14"/>
          <w:sz w:val="24"/>
          <w:szCs w:val="24"/>
        </w:rPr>
        <w:t xml:space="preserve">искового </w:t>
      </w:r>
      <w:r w:rsidRPr="00F50AC1">
        <w:rPr>
          <w:rStyle w:val="FontStyle14"/>
          <w:sz w:val="24"/>
          <w:szCs w:val="24"/>
        </w:rPr>
        <w:t xml:space="preserve">заявления к производству. </w:t>
      </w:r>
    </w:p>
    <w:p w:rsidR="00545410" w:rsidRDefault="00545410" w:rsidP="001C0142">
      <w:pPr>
        <w:spacing w:after="0" w:line="240" w:lineRule="auto"/>
        <w:ind w:right="27" w:firstLine="709"/>
        <w:jc w:val="both"/>
        <w:rPr>
          <w:rStyle w:val="FontStyle14"/>
          <w:sz w:val="24"/>
          <w:szCs w:val="24"/>
        </w:rPr>
      </w:pPr>
      <w:proofErr w:type="gramStart"/>
      <w:r>
        <w:rPr>
          <w:rStyle w:val="FontStyle14"/>
          <w:sz w:val="24"/>
          <w:szCs w:val="24"/>
        </w:rPr>
        <w:lastRenderedPageBreak/>
        <w:t xml:space="preserve">Также в материалах дела имеется извещение № 2/87 от 1 июня 2021 года подтверждающие направление </w:t>
      </w:r>
      <w:r w:rsidRPr="00F50AC1">
        <w:rPr>
          <w:rStyle w:val="FontStyle14"/>
          <w:sz w:val="24"/>
          <w:szCs w:val="24"/>
        </w:rPr>
        <w:t xml:space="preserve">определения суда о принятии </w:t>
      </w:r>
      <w:r>
        <w:rPr>
          <w:rStyle w:val="FontStyle14"/>
          <w:sz w:val="24"/>
          <w:szCs w:val="24"/>
        </w:rPr>
        <w:t xml:space="preserve">искового </w:t>
      </w:r>
      <w:r w:rsidRPr="00F50AC1">
        <w:rPr>
          <w:rStyle w:val="FontStyle14"/>
          <w:sz w:val="24"/>
          <w:szCs w:val="24"/>
        </w:rPr>
        <w:t>заявления к производству</w:t>
      </w:r>
      <w:r>
        <w:rPr>
          <w:rStyle w:val="FontStyle14"/>
          <w:sz w:val="24"/>
          <w:szCs w:val="24"/>
        </w:rPr>
        <w:t xml:space="preserve"> Джапарову Р.В. по последнему известному адресу, который также указан в  учредительных документах ООО «</w:t>
      </w:r>
      <w:proofErr w:type="spellStart"/>
      <w:r>
        <w:rPr>
          <w:rStyle w:val="FontStyle14"/>
          <w:sz w:val="24"/>
          <w:szCs w:val="24"/>
        </w:rPr>
        <w:t>Терра</w:t>
      </w:r>
      <w:proofErr w:type="spellEnd"/>
      <w:r>
        <w:rPr>
          <w:rStyle w:val="FontStyle14"/>
          <w:sz w:val="24"/>
          <w:szCs w:val="24"/>
        </w:rPr>
        <w:t xml:space="preserve"> менеджмент» как место жительство                     Джапарова</w:t>
      </w:r>
      <w:r w:rsidRPr="00DE390A">
        <w:rPr>
          <w:rStyle w:val="FontStyle14"/>
          <w:sz w:val="24"/>
          <w:szCs w:val="24"/>
        </w:rPr>
        <w:t xml:space="preserve"> </w:t>
      </w:r>
      <w:r>
        <w:rPr>
          <w:rStyle w:val="FontStyle14"/>
          <w:sz w:val="24"/>
          <w:szCs w:val="24"/>
        </w:rPr>
        <w:t>Р. В. Указанное извещение возвращено отделением связи с пометкой «за не востребованием».</w:t>
      </w:r>
      <w:proofErr w:type="gramEnd"/>
      <w:r>
        <w:rPr>
          <w:rStyle w:val="FontStyle14"/>
          <w:sz w:val="24"/>
          <w:szCs w:val="24"/>
        </w:rPr>
        <w:t xml:space="preserve"> Данн</w:t>
      </w:r>
      <w:r w:rsidR="00E26A35">
        <w:rPr>
          <w:rStyle w:val="FontStyle14"/>
          <w:sz w:val="24"/>
          <w:szCs w:val="24"/>
        </w:rPr>
        <w:t>ые</w:t>
      </w:r>
      <w:r>
        <w:rPr>
          <w:rStyle w:val="FontStyle14"/>
          <w:sz w:val="24"/>
          <w:szCs w:val="24"/>
        </w:rPr>
        <w:t xml:space="preserve"> обстоятельств</w:t>
      </w:r>
      <w:r w:rsidR="00E26A35">
        <w:rPr>
          <w:rStyle w:val="FontStyle14"/>
          <w:sz w:val="24"/>
          <w:szCs w:val="24"/>
        </w:rPr>
        <w:t>а</w:t>
      </w:r>
      <w:r>
        <w:rPr>
          <w:rStyle w:val="FontStyle14"/>
          <w:sz w:val="24"/>
          <w:szCs w:val="24"/>
        </w:rPr>
        <w:t xml:space="preserve"> в силу положений пункта 3 статьи 102-1,  пункта 2 статьи 102-3, пункта 2 статьи 100 АПК ПМР позволяет извещение ответчика по делу - Джапарова Р.В. признать надлежащим. </w:t>
      </w:r>
    </w:p>
    <w:p w:rsidR="00545410" w:rsidRPr="00F50AC1" w:rsidRDefault="00545410" w:rsidP="001C0142">
      <w:pPr>
        <w:spacing w:after="0" w:line="240" w:lineRule="auto"/>
        <w:ind w:right="27" w:firstLine="709"/>
        <w:jc w:val="both"/>
        <w:rPr>
          <w:rStyle w:val="FontStyle14"/>
          <w:sz w:val="24"/>
          <w:szCs w:val="24"/>
        </w:rPr>
      </w:pPr>
      <w:r>
        <w:rPr>
          <w:rStyle w:val="FontStyle14"/>
          <w:sz w:val="24"/>
          <w:szCs w:val="24"/>
        </w:rPr>
        <w:t>С</w:t>
      </w:r>
      <w:r w:rsidRPr="00F50AC1">
        <w:rPr>
          <w:rStyle w:val="FontStyle14"/>
          <w:sz w:val="24"/>
          <w:szCs w:val="24"/>
        </w:rPr>
        <w:t>ледуя положениям пункта 2 статьи 108 АПК ПМР</w:t>
      </w:r>
      <w:r>
        <w:rPr>
          <w:rStyle w:val="FontStyle14"/>
          <w:sz w:val="24"/>
          <w:szCs w:val="24"/>
        </w:rPr>
        <w:t xml:space="preserve"> Арбитражный </w:t>
      </w:r>
      <w:r w:rsidRPr="00F50AC1">
        <w:rPr>
          <w:rStyle w:val="FontStyle14"/>
          <w:sz w:val="24"/>
          <w:szCs w:val="24"/>
        </w:rPr>
        <w:t xml:space="preserve"> суд не усмотрел препятствий для рассмотрения дела в отсутствие </w:t>
      </w:r>
      <w:r>
        <w:rPr>
          <w:rStyle w:val="FontStyle14"/>
          <w:sz w:val="24"/>
          <w:szCs w:val="24"/>
        </w:rPr>
        <w:t>Джапарова Р.В. и ООО «</w:t>
      </w:r>
      <w:proofErr w:type="spellStart"/>
      <w:proofErr w:type="gramStart"/>
      <w:r>
        <w:rPr>
          <w:rStyle w:val="FontStyle14"/>
          <w:sz w:val="24"/>
          <w:szCs w:val="24"/>
        </w:rPr>
        <w:t>Альфа-Групп</w:t>
      </w:r>
      <w:proofErr w:type="spellEnd"/>
      <w:proofErr w:type="gramEnd"/>
      <w:r>
        <w:rPr>
          <w:rStyle w:val="FontStyle14"/>
          <w:sz w:val="24"/>
          <w:szCs w:val="24"/>
        </w:rPr>
        <w:t>».</w:t>
      </w:r>
    </w:p>
    <w:p w:rsidR="00545410" w:rsidRPr="00757716" w:rsidRDefault="00545410" w:rsidP="001C0142">
      <w:pPr>
        <w:spacing w:after="0" w:line="240" w:lineRule="auto"/>
        <w:ind w:right="-30" w:firstLine="709"/>
        <w:jc w:val="both"/>
        <w:rPr>
          <w:rFonts w:ascii="Times New Roman" w:hAnsi="Times New Roman" w:cs="Times New Roman"/>
          <w:sz w:val="24"/>
          <w:szCs w:val="24"/>
        </w:rPr>
      </w:pPr>
      <w:r w:rsidRPr="00757716">
        <w:rPr>
          <w:rFonts w:ascii="Times New Roman" w:hAnsi="Times New Roman" w:cs="Times New Roman"/>
          <w:sz w:val="24"/>
          <w:szCs w:val="24"/>
        </w:rPr>
        <w:t xml:space="preserve">В судебном заседании </w:t>
      </w:r>
      <w:r>
        <w:rPr>
          <w:rFonts w:ascii="Times New Roman" w:hAnsi="Times New Roman" w:cs="Times New Roman"/>
          <w:sz w:val="24"/>
          <w:szCs w:val="24"/>
        </w:rPr>
        <w:t>2 июля 2021 года представлены письменные поя</w:t>
      </w:r>
      <w:r w:rsidR="00E26A35">
        <w:rPr>
          <w:rFonts w:ascii="Times New Roman" w:hAnsi="Times New Roman" w:cs="Times New Roman"/>
          <w:sz w:val="24"/>
          <w:szCs w:val="24"/>
        </w:rPr>
        <w:t>снения третьих лиц – ООО «</w:t>
      </w:r>
      <w:proofErr w:type="spellStart"/>
      <w:r w:rsidR="00E26A35">
        <w:rPr>
          <w:rFonts w:ascii="Times New Roman" w:hAnsi="Times New Roman" w:cs="Times New Roman"/>
          <w:sz w:val="24"/>
          <w:szCs w:val="24"/>
        </w:rPr>
        <w:t>Терра</w:t>
      </w:r>
      <w:proofErr w:type="spellEnd"/>
      <w:r w:rsidR="00E26A35">
        <w:rPr>
          <w:rFonts w:ascii="Times New Roman" w:hAnsi="Times New Roman" w:cs="Times New Roman"/>
          <w:sz w:val="24"/>
          <w:szCs w:val="24"/>
        </w:rPr>
        <w:t xml:space="preserve"> </w:t>
      </w:r>
      <w:r>
        <w:rPr>
          <w:rFonts w:ascii="Times New Roman" w:hAnsi="Times New Roman" w:cs="Times New Roman"/>
          <w:sz w:val="24"/>
          <w:szCs w:val="24"/>
        </w:rPr>
        <w:t xml:space="preserve">менеджмент» и  </w:t>
      </w:r>
      <w:proofErr w:type="spellStart"/>
      <w:r>
        <w:rPr>
          <w:rFonts w:ascii="Times New Roman" w:hAnsi="Times New Roman" w:cs="Times New Roman"/>
          <w:sz w:val="24"/>
          <w:szCs w:val="24"/>
        </w:rPr>
        <w:t>Бадражан</w:t>
      </w:r>
      <w:proofErr w:type="spellEnd"/>
      <w:r>
        <w:rPr>
          <w:rFonts w:ascii="Times New Roman" w:hAnsi="Times New Roman" w:cs="Times New Roman"/>
          <w:sz w:val="24"/>
          <w:szCs w:val="24"/>
        </w:rPr>
        <w:t xml:space="preserve"> В.</w:t>
      </w:r>
      <w:r w:rsidR="00E26A35">
        <w:rPr>
          <w:rFonts w:ascii="Times New Roman" w:hAnsi="Times New Roman" w:cs="Times New Roman"/>
          <w:sz w:val="24"/>
          <w:szCs w:val="24"/>
        </w:rPr>
        <w:t xml:space="preserve"> </w:t>
      </w:r>
    </w:p>
    <w:p w:rsidR="00545410" w:rsidRDefault="00545410" w:rsidP="001C0142">
      <w:pPr>
        <w:pStyle w:val="HTML"/>
        <w:ind w:right="-1" w:firstLine="709"/>
        <w:jc w:val="both"/>
        <w:rPr>
          <w:rFonts w:ascii="Times New Roman" w:hAnsi="Times New Roman" w:cs="Times New Roman"/>
          <w:color w:val="000000"/>
          <w:sz w:val="24"/>
          <w:szCs w:val="24"/>
        </w:rPr>
      </w:pPr>
      <w:r w:rsidRPr="00757716">
        <w:rPr>
          <w:rFonts w:ascii="Times New Roman" w:hAnsi="Times New Roman" w:cs="Times New Roman"/>
          <w:color w:val="000000"/>
          <w:sz w:val="24"/>
          <w:szCs w:val="24"/>
        </w:rPr>
        <w:t xml:space="preserve">Окончательно дело рассмотрено в судебном заседании </w:t>
      </w:r>
      <w:r>
        <w:rPr>
          <w:rFonts w:ascii="Times New Roman" w:hAnsi="Times New Roman" w:cs="Times New Roman"/>
          <w:color w:val="000000"/>
          <w:sz w:val="24"/>
          <w:szCs w:val="24"/>
        </w:rPr>
        <w:t>2 июля 2021</w:t>
      </w:r>
      <w:r w:rsidRPr="00757716">
        <w:rPr>
          <w:rFonts w:ascii="Times New Roman" w:hAnsi="Times New Roman" w:cs="Times New Roman"/>
          <w:color w:val="000000"/>
          <w:sz w:val="24"/>
          <w:szCs w:val="24"/>
        </w:rPr>
        <w:t xml:space="preserve"> года, в котором оглашена резолютивная часть судебного решения. Полный текст судебного решения изготовлен </w:t>
      </w:r>
      <w:r>
        <w:rPr>
          <w:rFonts w:ascii="Times New Roman" w:hAnsi="Times New Roman" w:cs="Times New Roman"/>
          <w:color w:val="000000"/>
          <w:sz w:val="24"/>
          <w:szCs w:val="24"/>
        </w:rPr>
        <w:t>9 июля 2021</w:t>
      </w:r>
      <w:r w:rsidRPr="00757716">
        <w:rPr>
          <w:rFonts w:ascii="Times New Roman" w:hAnsi="Times New Roman" w:cs="Times New Roman"/>
          <w:color w:val="000000"/>
          <w:sz w:val="24"/>
          <w:szCs w:val="24"/>
        </w:rPr>
        <w:t xml:space="preserve"> года.</w:t>
      </w:r>
    </w:p>
    <w:p w:rsidR="00545410" w:rsidRDefault="00545410" w:rsidP="001C0142">
      <w:pPr>
        <w:pStyle w:val="HTML"/>
        <w:ind w:right="-1" w:firstLine="709"/>
        <w:jc w:val="both"/>
        <w:rPr>
          <w:rFonts w:ascii="Times New Roman" w:hAnsi="Times New Roman" w:cs="Times New Roman"/>
          <w:color w:val="000000"/>
          <w:sz w:val="24"/>
          <w:szCs w:val="24"/>
        </w:rPr>
      </w:pPr>
    </w:p>
    <w:p w:rsidR="00545410" w:rsidRDefault="00545410" w:rsidP="001C0142">
      <w:pPr>
        <w:pStyle w:val="HTML"/>
        <w:ind w:right="-1" w:firstLine="680"/>
        <w:jc w:val="both"/>
        <w:rPr>
          <w:rFonts w:ascii="Times New Roman" w:hAnsi="Times New Roman" w:cs="Times New Roman"/>
          <w:sz w:val="24"/>
          <w:szCs w:val="24"/>
        </w:rPr>
      </w:pPr>
      <w:r w:rsidRPr="00545410">
        <w:rPr>
          <w:rFonts w:ascii="Times New Roman" w:hAnsi="Times New Roman" w:cs="Times New Roman"/>
          <w:b/>
          <w:sz w:val="24"/>
          <w:szCs w:val="24"/>
        </w:rPr>
        <w:t>Ист</w:t>
      </w:r>
      <w:r>
        <w:rPr>
          <w:rFonts w:ascii="Times New Roman" w:hAnsi="Times New Roman" w:cs="Times New Roman"/>
          <w:b/>
          <w:sz w:val="24"/>
          <w:szCs w:val="24"/>
        </w:rPr>
        <w:t xml:space="preserve">цом </w:t>
      </w:r>
      <w:r w:rsidRPr="00545410">
        <w:rPr>
          <w:rFonts w:ascii="Times New Roman" w:hAnsi="Times New Roman" w:cs="Times New Roman"/>
          <w:b/>
          <w:sz w:val="24"/>
          <w:szCs w:val="24"/>
        </w:rPr>
        <w:t xml:space="preserve"> Балан В.П. </w:t>
      </w:r>
      <w:r>
        <w:rPr>
          <w:rFonts w:ascii="Times New Roman" w:hAnsi="Times New Roman" w:cs="Times New Roman"/>
          <w:sz w:val="24"/>
          <w:szCs w:val="24"/>
        </w:rPr>
        <w:t>в обоснование искового заявления приведены  следующие д</w:t>
      </w:r>
      <w:r w:rsidRPr="00545410">
        <w:rPr>
          <w:rFonts w:ascii="Times New Roman" w:hAnsi="Times New Roman" w:cs="Times New Roman"/>
          <w:sz w:val="24"/>
          <w:szCs w:val="24"/>
        </w:rPr>
        <w:t>оводы</w:t>
      </w:r>
      <w:r>
        <w:rPr>
          <w:rFonts w:ascii="Times New Roman" w:hAnsi="Times New Roman" w:cs="Times New Roman"/>
          <w:sz w:val="24"/>
          <w:szCs w:val="24"/>
        </w:rPr>
        <w:t>.</w:t>
      </w:r>
    </w:p>
    <w:p w:rsidR="00545410" w:rsidRPr="00545410" w:rsidRDefault="00545410" w:rsidP="001C0142">
      <w:pPr>
        <w:pStyle w:val="HTML"/>
        <w:ind w:right="-1" w:firstLine="680"/>
        <w:jc w:val="both"/>
        <w:rPr>
          <w:rFonts w:ascii="Times New Roman" w:hAnsi="Times New Roman" w:cs="Times New Roman"/>
          <w:color w:val="000000"/>
          <w:sz w:val="24"/>
          <w:szCs w:val="24"/>
        </w:rPr>
      </w:pPr>
      <w:r>
        <w:rPr>
          <w:rFonts w:ascii="Times New Roman" w:hAnsi="Times New Roman" w:cs="Times New Roman"/>
          <w:sz w:val="24"/>
          <w:szCs w:val="24"/>
        </w:rPr>
        <w:t>О</w:t>
      </w:r>
      <w:r w:rsidRPr="00545410">
        <w:rPr>
          <w:rFonts w:ascii="Times New Roman" w:hAnsi="Times New Roman" w:cs="Times New Roman"/>
          <w:sz w:val="24"/>
          <w:szCs w:val="24"/>
        </w:rPr>
        <w:t>бществ</w:t>
      </w:r>
      <w:r>
        <w:rPr>
          <w:rFonts w:ascii="Times New Roman" w:hAnsi="Times New Roman" w:cs="Times New Roman"/>
          <w:sz w:val="24"/>
          <w:szCs w:val="24"/>
        </w:rPr>
        <w:t>о</w:t>
      </w:r>
      <w:r w:rsidRPr="00545410">
        <w:rPr>
          <w:rFonts w:ascii="Times New Roman" w:hAnsi="Times New Roman" w:cs="Times New Roman"/>
          <w:sz w:val="24"/>
          <w:szCs w:val="24"/>
        </w:rPr>
        <w:t xml:space="preserve"> с ограниченной ответственностью «</w:t>
      </w:r>
      <w:proofErr w:type="spellStart"/>
      <w:r w:rsidRPr="00545410">
        <w:rPr>
          <w:rFonts w:ascii="Times New Roman" w:hAnsi="Times New Roman" w:cs="Times New Roman"/>
          <w:sz w:val="24"/>
          <w:szCs w:val="24"/>
        </w:rPr>
        <w:t>Терра</w:t>
      </w:r>
      <w:proofErr w:type="spellEnd"/>
      <w:r w:rsidRPr="00545410">
        <w:rPr>
          <w:rFonts w:ascii="Times New Roman" w:hAnsi="Times New Roman" w:cs="Times New Roman"/>
          <w:sz w:val="24"/>
          <w:szCs w:val="24"/>
        </w:rPr>
        <w:t xml:space="preserve"> менеджмент» (зарегистрировано 23.01.2006 года </w:t>
      </w:r>
      <w:proofErr w:type="spellStart"/>
      <w:r w:rsidRPr="00545410">
        <w:rPr>
          <w:rFonts w:ascii="Times New Roman" w:hAnsi="Times New Roman" w:cs="Times New Roman"/>
          <w:sz w:val="24"/>
          <w:szCs w:val="24"/>
        </w:rPr>
        <w:t>рег</w:t>
      </w:r>
      <w:proofErr w:type="spellEnd"/>
      <w:r w:rsidRPr="00545410">
        <w:rPr>
          <w:rFonts w:ascii="Times New Roman" w:hAnsi="Times New Roman" w:cs="Times New Roman"/>
          <w:sz w:val="24"/>
          <w:szCs w:val="24"/>
        </w:rPr>
        <w:t xml:space="preserve">. номер 05-023-3146). </w:t>
      </w:r>
    </w:p>
    <w:p w:rsidR="00545410" w:rsidRPr="00545410" w:rsidRDefault="00545410" w:rsidP="001C0142">
      <w:pPr>
        <w:spacing w:after="0" w:line="240" w:lineRule="auto"/>
        <w:ind w:firstLine="680"/>
        <w:jc w:val="both"/>
        <w:rPr>
          <w:rFonts w:ascii="Times New Roman" w:hAnsi="Times New Roman" w:cs="Times New Roman"/>
          <w:sz w:val="24"/>
          <w:szCs w:val="24"/>
        </w:rPr>
      </w:pPr>
      <w:r w:rsidRPr="00545410">
        <w:rPr>
          <w:rFonts w:ascii="Times New Roman" w:hAnsi="Times New Roman" w:cs="Times New Roman"/>
          <w:sz w:val="24"/>
          <w:szCs w:val="24"/>
        </w:rPr>
        <w:t>Размеры долей участников общества согласно пункту 7.3. Устава Общества составляют:</w:t>
      </w:r>
    </w:p>
    <w:p w:rsidR="00545410" w:rsidRPr="00545410" w:rsidRDefault="00545410" w:rsidP="001C0142">
      <w:pPr>
        <w:spacing w:after="0" w:line="240" w:lineRule="auto"/>
        <w:ind w:firstLine="680"/>
        <w:jc w:val="both"/>
        <w:rPr>
          <w:rFonts w:ascii="Times New Roman" w:hAnsi="Times New Roman" w:cs="Times New Roman"/>
          <w:sz w:val="24"/>
          <w:szCs w:val="24"/>
        </w:rPr>
      </w:pPr>
      <w:r w:rsidRPr="00545410">
        <w:rPr>
          <w:rFonts w:ascii="Times New Roman" w:hAnsi="Times New Roman" w:cs="Times New Roman"/>
          <w:sz w:val="24"/>
          <w:szCs w:val="24"/>
        </w:rPr>
        <w:t>Балан В.П. 80 %, номинальной стоимостью - 50 195 рублей 20 копеек;</w:t>
      </w:r>
    </w:p>
    <w:p w:rsidR="00545410" w:rsidRPr="00545410" w:rsidRDefault="00545410" w:rsidP="001C0142">
      <w:pPr>
        <w:spacing w:after="0" w:line="240" w:lineRule="auto"/>
        <w:ind w:firstLine="680"/>
        <w:jc w:val="both"/>
        <w:rPr>
          <w:rFonts w:ascii="Times New Roman" w:hAnsi="Times New Roman" w:cs="Times New Roman"/>
          <w:sz w:val="24"/>
          <w:szCs w:val="24"/>
        </w:rPr>
      </w:pPr>
      <w:r w:rsidRPr="00545410">
        <w:rPr>
          <w:rFonts w:ascii="Times New Roman" w:hAnsi="Times New Roman" w:cs="Times New Roman"/>
          <w:sz w:val="24"/>
          <w:szCs w:val="24"/>
        </w:rPr>
        <w:t>Джапаров Р.В. 10 %, номинальной стоимостью - 6 274 рубля 40 копеек;</w:t>
      </w:r>
    </w:p>
    <w:p w:rsidR="00545410" w:rsidRPr="00545410" w:rsidRDefault="00545410" w:rsidP="001C0142">
      <w:pPr>
        <w:spacing w:after="0" w:line="240" w:lineRule="auto"/>
        <w:ind w:firstLine="680"/>
        <w:jc w:val="both"/>
        <w:rPr>
          <w:rFonts w:ascii="Times New Roman" w:hAnsi="Times New Roman" w:cs="Times New Roman"/>
          <w:sz w:val="24"/>
          <w:szCs w:val="24"/>
        </w:rPr>
      </w:pPr>
      <w:r w:rsidRPr="00545410">
        <w:rPr>
          <w:rFonts w:ascii="Times New Roman" w:hAnsi="Times New Roman" w:cs="Times New Roman"/>
          <w:sz w:val="24"/>
          <w:szCs w:val="24"/>
        </w:rPr>
        <w:t>Общество с ограниченной ответственностью «</w:t>
      </w:r>
      <w:proofErr w:type="spellStart"/>
      <w:proofErr w:type="gramStart"/>
      <w:r w:rsidRPr="00545410">
        <w:rPr>
          <w:rFonts w:ascii="Times New Roman" w:hAnsi="Times New Roman" w:cs="Times New Roman"/>
          <w:sz w:val="24"/>
          <w:szCs w:val="24"/>
        </w:rPr>
        <w:t>Альфа-групп</w:t>
      </w:r>
      <w:proofErr w:type="spellEnd"/>
      <w:proofErr w:type="gramEnd"/>
      <w:r w:rsidRPr="00545410">
        <w:rPr>
          <w:rFonts w:ascii="Times New Roman" w:hAnsi="Times New Roman" w:cs="Times New Roman"/>
          <w:sz w:val="24"/>
          <w:szCs w:val="24"/>
        </w:rPr>
        <w:t>» 10 %, номинальной стоимостью - 6 274 рубля 40 копеек.</w:t>
      </w:r>
    </w:p>
    <w:p w:rsidR="00545410" w:rsidRPr="00545410" w:rsidRDefault="00545410" w:rsidP="001C0142">
      <w:pPr>
        <w:spacing w:after="0" w:line="240" w:lineRule="auto"/>
        <w:ind w:firstLine="680"/>
        <w:jc w:val="both"/>
        <w:rPr>
          <w:rFonts w:ascii="Times New Roman" w:hAnsi="Times New Roman" w:cs="Times New Roman"/>
          <w:sz w:val="24"/>
          <w:szCs w:val="24"/>
        </w:rPr>
      </w:pPr>
      <w:proofErr w:type="gramStart"/>
      <w:r w:rsidRPr="00545410">
        <w:rPr>
          <w:rFonts w:ascii="Times New Roman" w:hAnsi="Times New Roman" w:cs="Times New Roman"/>
          <w:sz w:val="24"/>
          <w:szCs w:val="24"/>
        </w:rPr>
        <w:t>В соответствии с пунктом 4 статьи 21 Закона ПМР «Об обществах с ограниченной ответственностью» истцом направлены извещения о намерении продажи части доли в размере 30%  в уставном капитале ООО «</w:t>
      </w:r>
      <w:proofErr w:type="spellStart"/>
      <w:r w:rsidRPr="00545410">
        <w:rPr>
          <w:rFonts w:ascii="Times New Roman" w:hAnsi="Times New Roman" w:cs="Times New Roman"/>
          <w:sz w:val="24"/>
          <w:szCs w:val="24"/>
        </w:rPr>
        <w:t>Терра</w:t>
      </w:r>
      <w:proofErr w:type="spellEnd"/>
      <w:r w:rsidRPr="00545410">
        <w:rPr>
          <w:rFonts w:ascii="Times New Roman" w:hAnsi="Times New Roman" w:cs="Times New Roman"/>
          <w:sz w:val="24"/>
          <w:szCs w:val="24"/>
        </w:rPr>
        <w:t xml:space="preserve"> менеджмент» от 08.07.2020 года (уведомления о вручении почтового отправления в адрес ООО «</w:t>
      </w:r>
      <w:proofErr w:type="spellStart"/>
      <w:r w:rsidRPr="00545410">
        <w:rPr>
          <w:rFonts w:ascii="Times New Roman" w:hAnsi="Times New Roman" w:cs="Times New Roman"/>
          <w:sz w:val="24"/>
          <w:szCs w:val="24"/>
        </w:rPr>
        <w:t>Терра</w:t>
      </w:r>
      <w:proofErr w:type="spellEnd"/>
      <w:r w:rsidRPr="00545410">
        <w:rPr>
          <w:rFonts w:ascii="Times New Roman" w:hAnsi="Times New Roman" w:cs="Times New Roman"/>
          <w:sz w:val="24"/>
          <w:szCs w:val="24"/>
        </w:rPr>
        <w:t xml:space="preserve"> менеджмент» №5/882, в адрес Джапарова Р. - №5/881, в адрес ООО «</w:t>
      </w:r>
      <w:proofErr w:type="spellStart"/>
      <w:r w:rsidRPr="00545410">
        <w:rPr>
          <w:rFonts w:ascii="Times New Roman" w:hAnsi="Times New Roman" w:cs="Times New Roman"/>
          <w:sz w:val="24"/>
          <w:szCs w:val="24"/>
        </w:rPr>
        <w:t>Альфа-групп</w:t>
      </w:r>
      <w:proofErr w:type="spellEnd"/>
      <w:r w:rsidRPr="00545410">
        <w:rPr>
          <w:rFonts w:ascii="Times New Roman" w:hAnsi="Times New Roman" w:cs="Times New Roman"/>
          <w:sz w:val="24"/>
          <w:szCs w:val="24"/>
        </w:rPr>
        <w:t xml:space="preserve">» - №883). </w:t>
      </w:r>
      <w:proofErr w:type="gramEnd"/>
    </w:p>
    <w:p w:rsidR="00545410" w:rsidRPr="00545410" w:rsidRDefault="00545410" w:rsidP="001C0142">
      <w:pPr>
        <w:spacing w:after="0" w:line="240" w:lineRule="auto"/>
        <w:ind w:firstLine="680"/>
        <w:jc w:val="both"/>
        <w:rPr>
          <w:rFonts w:ascii="Times New Roman" w:hAnsi="Times New Roman" w:cs="Times New Roman"/>
          <w:sz w:val="24"/>
          <w:szCs w:val="24"/>
        </w:rPr>
      </w:pPr>
      <w:r w:rsidRPr="00545410">
        <w:rPr>
          <w:rFonts w:ascii="Times New Roman" w:hAnsi="Times New Roman" w:cs="Times New Roman"/>
          <w:sz w:val="24"/>
          <w:szCs w:val="24"/>
        </w:rPr>
        <w:t>В связи с тем, что никто из участников общества, равно как и само Общество</w:t>
      </w:r>
      <w:r w:rsidR="006C0B4D">
        <w:rPr>
          <w:rFonts w:ascii="Times New Roman" w:hAnsi="Times New Roman" w:cs="Times New Roman"/>
          <w:sz w:val="24"/>
          <w:szCs w:val="24"/>
        </w:rPr>
        <w:t>,</w:t>
      </w:r>
      <w:r w:rsidRPr="00545410">
        <w:rPr>
          <w:rFonts w:ascii="Times New Roman" w:hAnsi="Times New Roman" w:cs="Times New Roman"/>
          <w:sz w:val="24"/>
          <w:szCs w:val="24"/>
        </w:rPr>
        <w:t xml:space="preserve"> не воспользовался преимущественным правом покупки всей части доли, 29.09.2020 года между Балан В. (истец) и </w:t>
      </w:r>
      <w:proofErr w:type="spellStart"/>
      <w:r w:rsidRPr="00545410">
        <w:rPr>
          <w:rFonts w:ascii="Times New Roman" w:hAnsi="Times New Roman" w:cs="Times New Roman"/>
          <w:sz w:val="24"/>
          <w:szCs w:val="24"/>
        </w:rPr>
        <w:t>Бадражан</w:t>
      </w:r>
      <w:proofErr w:type="spellEnd"/>
      <w:r w:rsidRPr="00545410">
        <w:rPr>
          <w:rFonts w:ascii="Times New Roman" w:hAnsi="Times New Roman" w:cs="Times New Roman"/>
          <w:sz w:val="24"/>
          <w:szCs w:val="24"/>
        </w:rPr>
        <w:t xml:space="preserve"> В. (третье лицо) заключен договор купли-продажи части доли общества с ограниченной ответственностью «</w:t>
      </w:r>
      <w:proofErr w:type="spellStart"/>
      <w:r w:rsidRPr="00545410">
        <w:rPr>
          <w:rFonts w:ascii="Times New Roman" w:hAnsi="Times New Roman" w:cs="Times New Roman"/>
          <w:sz w:val="24"/>
          <w:szCs w:val="24"/>
        </w:rPr>
        <w:t>Терра</w:t>
      </w:r>
      <w:proofErr w:type="spellEnd"/>
      <w:r w:rsidRPr="00545410">
        <w:rPr>
          <w:rFonts w:ascii="Times New Roman" w:hAnsi="Times New Roman" w:cs="Times New Roman"/>
          <w:sz w:val="24"/>
          <w:szCs w:val="24"/>
        </w:rPr>
        <w:t xml:space="preserve"> менеджмент», в </w:t>
      </w:r>
      <w:proofErr w:type="gramStart"/>
      <w:r w:rsidRPr="00545410">
        <w:rPr>
          <w:rFonts w:ascii="Times New Roman" w:hAnsi="Times New Roman" w:cs="Times New Roman"/>
          <w:sz w:val="24"/>
          <w:szCs w:val="24"/>
        </w:rPr>
        <w:t>соответствии</w:t>
      </w:r>
      <w:proofErr w:type="gramEnd"/>
      <w:r w:rsidRPr="00545410">
        <w:rPr>
          <w:rFonts w:ascii="Times New Roman" w:hAnsi="Times New Roman" w:cs="Times New Roman"/>
          <w:sz w:val="24"/>
          <w:szCs w:val="24"/>
        </w:rPr>
        <w:t xml:space="preserve"> с условиями которого Балан В. продал, а </w:t>
      </w:r>
      <w:proofErr w:type="spellStart"/>
      <w:r w:rsidRPr="00545410">
        <w:rPr>
          <w:rFonts w:ascii="Times New Roman" w:hAnsi="Times New Roman" w:cs="Times New Roman"/>
          <w:sz w:val="24"/>
          <w:szCs w:val="24"/>
        </w:rPr>
        <w:t>Бадражан</w:t>
      </w:r>
      <w:proofErr w:type="spellEnd"/>
      <w:r w:rsidRPr="00545410">
        <w:rPr>
          <w:rFonts w:ascii="Times New Roman" w:hAnsi="Times New Roman" w:cs="Times New Roman"/>
          <w:sz w:val="24"/>
          <w:szCs w:val="24"/>
        </w:rPr>
        <w:t xml:space="preserve"> В. купил часть доли в уставном </w:t>
      </w:r>
      <w:proofErr w:type="gramStart"/>
      <w:r w:rsidRPr="00545410">
        <w:rPr>
          <w:rFonts w:ascii="Times New Roman" w:hAnsi="Times New Roman" w:cs="Times New Roman"/>
          <w:sz w:val="24"/>
          <w:szCs w:val="24"/>
        </w:rPr>
        <w:t>капитале</w:t>
      </w:r>
      <w:proofErr w:type="gramEnd"/>
      <w:r w:rsidRPr="00545410">
        <w:rPr>
          <w:rFonts w:ascii="Times New Roman" w:hAnsi="Times New Roman" w:cs="Times New Roman"/>
          <w:sz w:val="24"/>
          <w:szCs w:val="24"/>
        </w:rPr>
        <w:t xml:space="preserve"> ООО «</w:t>
      </w:r>
      <w:proofErr w:type="spellStart"/>
      <w:r w:rsidRPr="00545410">
        <w:rPr>
          <w:rFonts w:ascii="Times New Roman" w:hAnsi="Times New Roman" w:cs="Times New Roman"/>
          <w:sz w:val="24"/>
          <w:szCs w:val="24"/>
        </w:rPr>
        <w:t>Терра</w:t>
      </w:r>
      <w:proofErr w:type="spellEnd"/>
      <w:r w:rsidRPr="00545410">
        <w:rPr>
          <w:rFonts w:ascii="Times New Roman" w:hAnsi="Times New Roman" w:cs="Times New Roman"/>
          <w:sz w:val="24"/>
          <w:szCs w:val="24"/>
        </w:rPr>
        <w:t xml:space="preserve"> менеджмент» в размере 30% номинальной стоимостью 18823,20 рублей, по цене 25 000,00 рублей ПМР. Условия продажи соответствовали предложению, выраженному в извещении о намерении продажи части доли. В соответствии с пунктом 16.1.2. </w:t>
      </w:r>
      <w:r>
        <w:rPr>
          <w:rFonts w:ascii="Times New Roman" w:hAnsi="Times New Roman" w:cs="Times New Roman"/>
          <w:sz w:val="24"/>
          <w:szCs w:val="24"/>
        </w:rPr>
        <w:t>Устав</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w:t>
      </w:r>
      <w:r>
        <w:rPr>
          <w:rFonts w:ascii="Times New Roman" w:hAnsi="Times New Roman" w:cs="Times New Roman"/>
          <w:sz w:val="24"/>
          <w:szCs w:val="24"/>
        </w:rPr>
        <w:tab/>
        <w:t xml:space="preserve">к </w:t>
      </w:r>
      <w:r w:rsidRPr="00545410">
        <w:rPr>
          <w:rFonts w:ascii="Times New Roman" w:hAnsi="Times New Roman" w:cs="Times New Roman"/>
          <w:sz w:val="24"/>
          <w:szCs w:val="24"/>
        </w:rPr>
        <w:t xml:space="preserve">исключительной компетенции общего собрания участников Общества относятся изменение Устава Общества, в том числе изменение размера уставного капитала Общества и внесение изменений в учредительный договор. </w:t>
      </w:r>
    </w:p>
    <w:p w:rsidR="00545410" w:rsidRPr="00545410" w:rsidRDefault="00545410" w:rsidP="001C0142">
      <w:pPr>
        <w:spacing w:after="0" w:line="240" w:lineRule="auto"/>
        <w:ind w:firstLine="680"/>
        <w:jc w:val="both"/>
        <w:rPr>
          <w:rFonts w:ascii="Times New Roman" w:hAnsi="Times New Roman" w:cs="Times New Roman"/>
          <w:sz w:val="24"/>
          <w:szCs w:val="24"/>
        </w:rPr>
      </w:pPr>
      <w:r w:rsidRPr="00545410">
        <w:rPr>
          <w:rFonts w:ascii="Times New Roman" w:hAnsi="Times New Roman" w:cs="Times New Roman"/>
          <w:sz w:val="24"/>
          <w:szCs w:val="24"/>
        </w:rPr>
        <w:t xml:space="preserve">Как следует из положений части второй пункта 8 статьи 37 Закона ПМР «Об обществах с ограниченной ответственностью» внесение изменений в учредительный договор требует единогласного решения всех участников. </w:t>
      </w:r>
    </w:p>
    <w:p w:rsidR="00545410" w:rsidRPr="00545410" w:rsidRDefault="00545410" w:rsidP="001C0142">
      <w:pPr>
        <w:spacing w:after="0" w:line="240" w:lineRule="auto"/>
        <w:ind w:firstLine="680"/>
        <w:jc w:val="both"/>
        <w:rPr>
          <w:rFonts w:ascii="Times New Roman" w:hAnsi="Times New Roman" w:cs="Times New Roman"/>
          <w:sz w:val="24"/>
          <w:szCs w:val="24"/>
        </w:rPr>
      </w:pPr>
      <w:proofErr w:type="gramStart"/>
      <w:r w:rsidRPr="00545410">
        <w:rPr>
          <w:rFonts w:ascii="Times New Roman" w:hAnsi="Times New Roman" w:cs="Times New Roman"/>
          <w:sz w:val="24"/>
          <w:szCs w:val="24"/>
        </w:rPr>
        <w:t>В целях обеспечения исполнения требований Закона ПМР «Об обществах с ограниченной ответственностью» исполнительным органом ООО «</w:t>
      </w:r>
      <w:proofErr w:type="spellStart"/>
      <w:r w:rsidRPr="00545410">
        <w:rPr>
          <w:rFonts w:ascii="Times New Roman" w:hAnsi="Times New Roman" w:cs="Times New Roman"/>
          <w:sz w:val="24"/>
          <w:szCs w:val="24"/>
        </w:rPr>
        <w:t>Терра</w:t>
      </w:r>
      <w:proofErr w:type="spellEnd"/>
      <w:r w:rsidRPr="00545410">
        <w:rPr>
          <w:rFonts w:ascii="Times New Roman" w:hAnsi="Times New Roman" w:cs="Times New Roman"/>
          <w:sz w:val="24"/>
          <w:szCs w:val="24"/>
        </w:rPr>
        <w:t xml:space="preserve"> менеджмент» инициировано проведение общего собрания общества. 29.09.2020 года Джапарову Р. и ООО «</w:t>
      </w:r>
      <w:proofErr w:type="spellStart"/>
      <w:r w:rsidRPr="00545410">
        <w:rPr>
          <w:rFonts w:ascii="Times New Roman" w:hAnsi="Times New Roman" w:cs="Times New Roman"/>
          <w:sz w:val="24"/>
          <w:szCs w:val="24"/>
        </w:rPr>
        <w:t>Альфа-групп</w:t>
      </w:r>
      <w:proofErr w:type="spellEnd"/>
      <w:r w:rsidRPr="00545410">
        <w:rPr>
          <w:rFonts w:ascii="Times New Roman" w:hAnsi="Times New Roman" w:cs="Times New Roman"/>
          <w:sz w:val="24"/>
          <w:szCs w:val="24"/>
        </w:rPr>
        <w:t>» направлены уведомление о проведении собрания ООО «</w:t>
      </w:r>
      <w:proofErr w:type="spellStart"/>
      <w:r w:rsidRPr="00545410">
        <w:rPr>
          <w:rFonts w:ascii="Times New Roman" w:hAnsi="Times New Roman" w:cs="Times New Roman"/>
          <w:sz w:val="24"/>
          <w:szCs w:val="24"/>
        </w:rPr>
        <w:t>Терра</w:t>
      </w:r>
      <w:proofErr w:type="spellEnd"/>
      <w:r w:rsidRPr="00545410">
        <w:rPr>
          <w:rFonts w:ascii="Times New Roman" w:hAnsi="Times New Roman" w:cs="Times New Roman"/>
          <w:sz w:val="24"/>
          <w:szCs w:val="24"/>
        </w:rPr>
        <w:t xml:space="preserve"> менеджмент» для заключения учредительного договора, изменения Устава Общества, изменения юридического адреса общества,</w:t>
      </w:r>
      <w:r>
        <w:rPr>
          <w:rFonts w:ascii="Times New Roman" w:hAnsi="Times New Roman" w:cs="Times New Roman"/>
          <w:sz w:val="24"/>
          <w:szCs w:val="24"/>
        </w:rPr>
        <w:t xml:space="preserve"> </w:t>
      </w:r>
      <w:r w:rsidRPr="00545410">
        <w:rPr>
          <w:rFonts w:ascii="Times New Roman" w:hAnsi="Times New Roman" w:cs="Times New Roman"/>
          <w:sz w:val="24"/>
          <w:szCs w:val="24"/>
        </w:rPr>
        <w:t>внесения изменений в сведения государственного реестра юридических лиц, о чем свидетельствуют Извещения</w:t>
      </w:r>
      <w:proofErr w:type="gramEnd"/>
      <w:r w:rsidRPr="00545410">
        <w:rPr>
          <w:rFonts w:ascii="Times New Roman" w:hAnsi="Times New Roman" w:cs="Times New Roman"/>
          <w:sz w:val="24"/>
          <w:szCs w:val="24"/>
        </w:rPr>
        <w:t xml:space="preserve"> №4/829, </w:t>
      </w:r>
      <w:r w:rsidRPr="00545410">
        <w:rPr>
          <w:rFonts w:ascii="Times New Roman" w:hAnsi="Times New Roman" w:cs="Times New Roman"/>
          <w:sz w:val="24"/>
          <w:szCs w:val="24"/>
        </w:rPr>
        <w:lastRenderedPageBreak/>
        <w:t>4/830 и 4/831 соответственно. Уведомления направлены по всем известным адресам участников.</w:t>
      </w:r>
    </w:p>
    <w:p w:rsidR="00545410" w:rsidRPr="00545410" w:rsidRDefault="00545410" w:rsidP="001C0142">
      <w:pPr>
        <w:spacing w:after="0" w:line="240" w:lineRule="auto"/>
        <w:ind w:firstLine="680"/>
        <w:jc w:val="both"/>
        <w:rPr>
          <w:rFonts w:ascii="Times New Roman" w:hAnsi="Times New Roman" w:cs="Times New Roman"/>
          <w:sz w:val="24"/>
          <w:szCs w:val="24"/>
        </w:rPr>
      </w:pPr>
      <w:r w:rsidRPr="00545410">
        <w:rPr>
          <w:rFonts w:ascii="Times New Roman" w:hAnsi="Times New Roman" w:cs="Times New Roman"/>
          <w:sz w:val="24"/>
          <w:szCs w:val="24"/>
        </w:rPr>
        <w:t>30.10.2020 года Джапаров Р. и ООО «</w:t>
      </w:r>
      <w:proofErr w:type="spellStart"/>
      <w:r w:rsidRPr="00545410">
        <w:rPr>
          <w:rFonts w:ascii="Times New Roman" w:hAnsi="Times New Roman" w:cs="Times New Roman"/>
          <w:sz w:val="24"/>
          <w:szCs w:val="24"/>
        </w:rPr>
        <w:t>Альфа-групп</w:t>
      </w:r>
      <w:proofErr w:type="spellEnd"/>
      <w:r w:rsidRPr="00545410">
        <w:rPr>
          <w:rFonts w:ascii="Times New Roman" w:hAnsi="Times New Roman" w:cs="Times New Roman"/>
          <w:sz w:val="24"/>
          <w:szCs w:val="24"/>
        </w:rPr>
        <w:t xml:space="preserve">» не явились, </w:t>
      </w:r>
      <w:proofErr w:type="gramStart"/>
      <w:r w:rsidRPr="00545410">
        <w:rPr>
          <w:rFonts w:ascii="Times New Roman" w:hAnsi="Times New Roman" w:cs="Times New Roman"/>
          <w:sz w:val="24"/>
          <w:szCs w:val="24"/>
        </w:rPr>
        <w:t>равно</w:t>
      </w:r>
      <w:proofErr w:type="gramEnd"/>
      <w:r w:rsidRPr="00545410">
        <w:rPr>
          <w:rFonts w:ascii="Times New Roman" w:hAnsi="Times New Roman" w:cs="Times New Roman"/>
          <w:sz w:val="24"/>
          <w:szCs w:val="24"/>
        </w:rPr>
        <w:t xml:space="preserve"> как и не направили представителей для участия в рассмотрении повестки дня общего собрания Общества. </w:t>
      </w:r>
    </w:p>
    <w:p w:rsidR="00545410" w:rsidRPr="00545410" w:rsidRDefault="00545410" w:rsidP="001C0142">
      <w:pPr>
        <w:spacing w:after="0" w:line="240" w:lineRule="auto"/>
        <w:ind w:firstLine="680"/>
        <w:jc w:val="both"/>
        <w:rPr>
          <w:rFonts w:ascii="Times New Roman" w:hAnsi="Times New Roman" w:cs="Times New Roman"/>
          <w:color w:val="FF0000"/>
          <w:sz w:val="24"/>
          <w:szCs w:val="24"/>
        </w:rPr>
      </w:pPr>
      <w:proofErr w:type="gramStart"/>
      <w:r w:rsidRPr="00545410">
        <w:rPr>
          <w:rFonts w:ascii="Times New Roman" w:hAnsi="Times New Roman" w:cs="Times New Roman"/>
          <w:sz w:val="24"/>
          <w:szCs w:val="24"/>
        </w:rPr>
        <w:t>Повторно 13.11.2020г. в адрес Джапарова Р.В. и ООО «</w:t>
      </w:r>
      <w:proofErr w:type="spellStart"/>
      <w:r w:rsidRPr="00545410">
        <w:rPr>
          <w:rFonts w:ascii="Times New Roman" w:hAnsi="Times New Roman" w:cs="Times New Roman"/>
          <w:sz w:val="24"/>
          <w:szCs w:val="24"/>
        </w:rPr>
        <w:t>Альфа-групп</w:t>
      </w:r>
      <w:proofErr w:type="spellEnd"/>
      <w:r w:rsidRPr="00545410">
        <w:rPr>
          <w:rFonts w:ascii="Times New Roman" w:hAnsi="Times New Roman" w:cs="Times New Roman"/>
          <w:sz w:val="24"/>
          <w:szCs w:val="24"/>
        </w:rPr>
        <w:t>» направлены уведомления о проведении Общего собрания участников ООО «</w:t>
      </w:r>
      <w:proofErr w:type="spellStart"/>
      <w:r w:rsidRPr="00545410">
        <w:rPr>
          <w:rFonts w:ascii="Times New Roman" w:hAnsi="Times New Roman" w:cs="Times New Roman"/>
          <w:sz w:val="24"/>
          <w:szCs w:val="24"/>
        </w:rPr>
        <w:t>Терра</w:t>
      </w:r>
      <w:proofErr w:type="spellEnd"/>
      <w:r w:rsidRPr="00545410">
        <w:rPr>
          <w:rFonts w:ascii="Times New Roman" w:hAnsi="Times New Roman" w:cs="Times New Roman"/>
          <w:sz w:val="24"/>
          <w:szCs w:val="24"/>
        </w:rPr>
        <w:t xml:space="preserve"> менеджмент» (дата собрания - 14.12.2020 года. 16 декабря 2020 года конверт с уведомлением возвращен вследствие отсутствие адресата.</w:t>
      </w:r>
      <w:proofErr w:type="gramEnd"/>
    </w:p>
    <w:p w:rsidR="00545410" w:rsidRPr="00545410" w:rsidRDefault="00545410" w:rsidP="001C0142">
      <w:pPr>
        <w:spacing w:after="0" w:line="240" w:lineRule="auto"/>
        <w:ind w:firstLine="680"/>
        <w:jc w:val="both"/>
        <w:rPr>
          <w:rFonts w:ascii="Times New Roman" w:hAnsi="Times New Roman" w:cs="Times New Roman"/>
          <w:sz w:val="24"/>
          <w:szCs w:val="24"/>
        </w:rPr>
      </w:pPr>
      <w:r w:rsidRPr="00545410">
        <w:rPr>
          <w:rFonts w:ascii="Times New Roman" w:hAnsi="Times New Roman" w:cs="Times New Roman"/>
          <w:sz w:val="24"/>
          <w:szCs w:val="24"/>
        </w:rPr>
        <w:t>14.12.2020г. Джапаров Р. и ООО «</w:t>
      </w:r>
      <w:proofErr w:type="spellStart"/>
      <w:r w:rsidRPr="00545410">
        <w:rPr>
          <w:rFonts w:ascii="Times New Roman" w:hAnsi="Times New Roman" w:cs="Times New Roman"/>
          <w:sz w:val="24"/>
          <w:szCs w:val="24"/>
        </w:rPr>
        <w:t>Альфа-групп</w:t>
      </w:r>
      <w:proofErr w:type="spellEnd"/>
      <w:r w:rsidRPr="00545410">
        <w:rPr>
          <w:rFonts w:ascii="Times New Roman" w:hAnsi="Times New Roman" w:cs="Times New Roman"/>
          <w:sz w:val="24"/>
          <w:szCs w:val="24"/>
        </w:rPr>
        <w:t xml:space="preserve">» не явились, </w:t>
      </w:r>
      <w:proofErr w:type="gramStart"/>
      <w:r w:rsidRPr="00545410">
        <w:rPr>
          <w:rFonts w:ascii="Times New Roman" w:hAnsi="Times New Roman" w:cs="Times New Roman"/>
          <w:sz w:val="24"/>
          <w:szCs w:val="24"/>
        </w:rPr>
        <w:t>равно</w:t>
      </w:r>
      <w:proofErr w:type="gramEnd"/>
      <w:r w:rsidRPr="00545410">
        <w:rPr>
          <w:rFonts w:ascii="Times New Roman" w:hAnsi="Times New Roman" w:cs="Times New Roman"/>
          <w:sz w:val="24"/>
          <w:szCs w:val="24"/>
        </w:rPr>
        <w:t xml:space="preserve"> как и не направили представителей для участия в рассмотрении повестки дня общего собрания Общества.</w:t>
      </w:r>
    </w:p>
    <w:p w:rsidR="00545410" w:rsidRPr="00545410" w:rsidRDefault="00545410" w:rsidP="001C0142">
      <w:pPr>
        <w:spacing w:after="0" w:line="240" w:lineRule="auto"/>
        <w:ind w:firstLine="680"/>
        <w:jc w:val="both"/>
        <w:rPr>
          <w:rFonts w:ascii="Times New Roman" w:hAnsi="Times New Roman" w:cs="Times New Roman"/>
          <w:color w:val="FF0000"/>
          <w:sz w:val="24"/>
          <w:szCs w:val="24"/>
        </w:rPr>
      </w:pPr>
      <w:r w:rsidRPr="00545410">
        <w:rPr>
          <w:rFonts w:ascii="Times New Roman" w:hAnsi="Times New Roman" w:cs="Times New Roman"/>
          <w:sz w:val="24"/>
          <w:szCs w:val="24"/>
        </w:rPr>
        <w:t>В следующий раз 28.01.2021г. в адрес Джапарова Р.В. и ООО «</w:t>
      </w:r>
      <w:proofErr w:type="spellStart"/>
      <w:proofErr w:type="gramStart"/>
      <w:r w:rsidRPr="00545410">
        <w:rPr>
          <w:rFonts w:ascii="Times New Roman" w:hAnsi="Times New Roman" w:cs="Times New Roman"/>
          <w:sz w:val="24"/>
          <w:szCs w:val="24"/>
        </w:rPr>
        <w:t>Альфа-групп</w:t>
      </w:r>
      <w:proofErr w:type="spellEnd"/>
      <w:proofErr w:type="gramEnd"/>
      <w:r w:rsidRPr="00545410">
        <w:rPr>
          <w:rFonts w:ascii="Times New Roman" w:hAnsi="Times New Roman" w:cs="Times New Roman"/>
          <w:sz w:val="24"/>
          <w:szCs w:val="24"/>
        </w:rPr>
        <w:t>» направлены уведомления о проведении Общего собрания участников ООО «</w:t>
      </w:r>
      <w:proofErr w:type="spellStart"/>
      <w:r w:rsidRPr="00545410">
        <w:rPr>
          <w:rFonts w:ascii="Times New Roman" w:hAnsi="Times New Roman" w:cs="Times New Roman"/>
          <w:sz w:val="24"/>
          <w:szCs w:val="24"/>
        </w:rPr>
        <w:t>Терра</w:t>
      </w:r>
      <w:proofErr w:type="spellEnd"/>
      <w:r w:rsidRPr="00545410">
        <w:rPr>
          <w:rFonts w:ascii="Times New Roman" w:hAnsi="Times New Roman" w:cs="Times New Roman"/>
          <w:sz w:val="24"/>
          <w:szCs w:val="24"/>
        </w:rPr>
        <w:t xml:space="preserve"> менеджмент» (дата собрания – 02.03.2021года</w:t>
      </w:r>
      <w:r w:rsidR="006C0B4D">
        <w:rPr>
          <w:rFonts w:ascii="Times New Roman" w:hAnsi="Times New Roman" w:cs="Times New Roman"/>
          <w:sz w:val="24"/>
          <w:szCs w:val="24"/>
        </w:rPr>
        <w:t>)</w:t>
      </w:r>
      <w:r w:rsidRPr="00545410">
        <w:rPr>
          <w:rFonts w:ascii="Times New Roman" w:hAnsi="Times New Roman" w:cs="Times New Roman"/>
          <w:sz w:val="24"/>
          <w:szCs w:val="24"/>
        </w:rPr>
        <w:t>.</w:t>
      </w:r>
    </w:p>
    <w:p w:rsidR="00545410" w:rsidRPr="00545410" w:rsidRDefault="00545410" w:rsidP="001C0142">
      <w:pPr>
        <w:spacing w:after="0" w:line="240" w:lineRule="auto"/>
        <w:ind w:firstLine="680"/>
        <w:jc w:val="both"/>
        <w:rPr>
          <w:rFonts w:ascii="Times New Roman" w:hAnsi="Times New Roman" w:cs="Times New Roman"/>
          <w:sz w:val="24"/>
          <w:szCs w:val="24"/>
        </w:rPr>
      </w:pPr>
      <w:r w:rsidRPr="00545410">
        <w:rPr>
          <w:rFonts w:ascii="Times New Roman" w:hAnsi="Times New Roman" w:cs="Times New Roman"/>
          <w:sz w:val="24"/>
          <w:szCs w:val="24"/>
        </w:rPr>
        <w:t>02.03.2021г</w:t>
      </w:r>
      <w:proofErr w:type="gramStart"/>
      <w:r w:rsidRPr="00545410">
        <w:rPr>
          <w:rFonts w:ascii="Times New Roman" w:hAnsi="Times New Roman" w:cs="Times New Roman"/>
          <w:sz w:val="24"/>
          <w:szCs w:val="24"/>
        </w:rPr>
        <w:t>.Д</w:t>
      </w:r>
      <w:proofErr w:type="gramEnd"/>
      <w:r w:rsidRPr="00545410">
        <w:rPr>
          <w:rFonts w:ascii="Times New Roman" w:hAnsi="Times New Roman" w:cs="Times New Roman"/>
          <w:sz w:val="24"/>
          <w:szCs w:val="24"/>
        </w:rPr>
        <w:t>жапаров Р. и ООО «</w:t>
      </w:r>
      <w:proofErr w:type="spellStart"/>
      <w:r w:rsidRPr="00545410">
        <w:rPr>
          <w:rFonts w:ascii="Times New Roman" w:hAnsi="Times New Roman" w:cs="Times New Roman"/>
          <w:sz w:val="24"/>
          <w:szCs w:val="24"/>
        </w:rPr>
        <w:t>Альфа-групп</w:t>
      </w:r>
      <w:proofErr w:type="spellEnd"/>
      <w:r w:rsidRPr="00545410">
        <w:rPr>
          <w:rFonts w:ascii="Times New Roman" w:hAnsi="Times New Roman" w:cs="Times New Roman"/>
          <w:sz w:val="24"/>
          <w:szCs w:val="24"/>
        </w:rPr>
        <w:t>» не явились, равно как и не направили представителей для участия в рассмотрении повестки дня общего собрания Общества.</w:t>
      </w:r>
    </w:p>
    <w:p w:rsidR="00545410" w:rsidRPr="00545410" w:rsidRDefault="006C0B4D" w:rsidP="001C014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Вследствие поведения ответчиков</w:t>
      </w:r>
      <w:r w:rsidR="00545410" w:rsidRPr="00545410">
        <w:rPr>
          <w:rFonts w:ascii="Times New Roman" w:hAnsi="Times New Roman" w:cs="Times New Roman"/>
          <w:sz w:val="24"/>
          <w:szCs w:val="24"/>
        </w:rPr>
        <w:t xml:space="preserve"> решение по вопросу об утверждении учредительного договора в новой редакции не могло быть принято вследствие отсутствия кворума для принятия данного решения. </w:t>
      </w:r>
    </w:p>
    <w:p w:rsidR="00545410" w:rsidRDefault="00545410" w:rsidP="001C0142">
      <w:pPr>
        <w:spacing w:after="0" w:line="240" w:lineRule="auto"/>
        <w:ind w:firstLine="680"/>
        <w:jc w:val="both"/>
        <w:rPr>
          <w:rFonts w:ascii="Times New Roman" w:hAnsi="Times New Roman" w:cs="Times New Roman"/>
          <w:sz w:val="24"/>
          <w:szCs w:val="24"/>
        </w:rPr>
      </w:pPr>
      <w:proofErr w:type="gramStart"/>
      <w:r w:rsidRPr="00545410">
        <w:rPr>
          <w:rFonts w:ascii="Times New Roman" w:hAnsi="Times New Roman" w:cs="Times New Roman"/>
          <w:sz w:val="24"/>
          <w:szCs w:val="24"/>
        </w:rPr>
        <w:t>По мнению истца, бездействие ответчиков, выразившееся в уклонении от участия в общем собрании участников ООО «</w:t>
      </w:r>
      <w:proofErr w:type="spellStart"/>
      <w:r w:rsidRPr="00545410">
        <w:rPr>
          <w:rFonts w:ascii="Times New Roman" w:hAnsi="Times New Roman" w:cs="Times New Roman"/>
          <w:sz w:val="24"/>
          <w:szCs w:val="24"/>
        </w:rPr>
        <w:t>Терра</w:t>
      </w:r>
      <w:proofErr w:type="spellEnd"/>
      <w:r w:rsidRPr="00545410">
        <w:rPr>
          <w:rFonts w:ascii="Times New Roman" w:hAnsi="Times New Roman" w:cs="Times New Roman"/>
          <w:sz w:val="24"/>
          <w:szCs w:val="24"/>
        </w:rPr>
        <w:t xml:space="preserve"> менеджмент», препятствует нормальной хозяйственной деятельности общества</w:t>
      </w:r>
      <w:r w:rsidR="006C0B4D">
        <w:rPr>
          <w:rFonts w:ascii="Times New Roman" w:hAnsi="Times New Roman" w:cs="Times New Roman"/>
          <w:sz w:val="24"/>
          <w:szCs w:val="24"/>
        </w:rPr>
        <w:t>,</w:t>
      </w:r>
      <w:r w:rsidRPr="00545410">
        <w:rPr>
          <w:rFonts w:ascii="Times New Roman" w:hAnsi="Times New Roman" w:cs="Times New Roman"/>
          <w:sz w:val="24"/>
          <w:szCs w:val="24"/>
        </w:rPr>
        <w:t xml:space="preserve"> что заведомо влечет существенные затруднения в деятельности общества в виду невозможности приведения его учредительных документов в соответствие с требованиями Закона ПМР «Об обществах с ограниченной ответственностью», и, как следствие, к нарушению целей создания общества и прав его участников</w:t>
      </w:r>
      <w:proofErr w:type="gramEnd"/>
      <w:r w:rsidRPr="00545410">
        <w:rPr>
          <w:rFonts w:ascii="Times New Roman" w:hAnsi="Times New Roman" w:cs="Times New Roman"/>
          <w:sz w:val="24"/>
          <w:szCs w:val="24"/>
        </w:rPr>
        <w:t xml:space="preserve"> на участие в управление делами общества. </w:t>
      </w:r>
    </w:p>
    <w:p w:rsidR="00545410" w:rsidRDefault="00545410" w:rsidP="001C0142">
      <w:pPr>
        <w:spacing w:after="0" w:line="240" w:lineRule="auto"/>
        <w:ind w:firstLine="680"/>
        <w:jc w:val="both"/>
        <w:rPr>
          <w:rFonts w:ascii="Times New Roman" w:hAnsi="Times New Roman" w:cs="Times New Roman"/>
          <w:sz w:val="24"/>
          <w:szCs w:val="24"/>
        </w:rPr>
      </w:pPr>
    </w:p>
    <w:p w:rsidR="00545410" w:rsidRDefault="00545410" w:rsidP="001C0142">
      <w:pPr>
        <w:spacing w:after="0" w:line="240" w:lineRule="auto"/>
        <w:ind w:firstLine="680"/>
        <w:jc w:val="both"/>
        <w:rPr>
          <w:rFonts w:ascii="Times New Roman" w:hAnsi="Times New Roman" w:cs="Times New Roman"/>
          <w:sz w:val="24"/>
          <w:szCs w:val="24"/>
        </w:rPr>
      </w:pPr>
      <w:r w:rsidRPr="00545410">
        <w:rPr>
          <w:rFonts w:ascii="Times New Roman" w:hAnsi="Times New Roman" w:cs="Times New Roman"/>
          <w:b/>
          <w:sz w:val="24"/>
          <w:szCs w:val="24"/>
        </w:rPr>
        <w:t>Ответчик  Джапаров  Р.В.</w:t>
      </w:r>
      <w:r>
        <w:rPr>
          <w:rFonts w:ascii="Times New Roman" w:hAnsi="Times New Roman" w:cs="Times New Roman"/>
          <w:sz w:val="24"/>
          <w:szCs w:val="24"/>
        </w:rPr>
        <w:t xml:space="preserve"> правом на предоставление отзыва на исковое заявление не воспользовался, в судебное заседание не явился, позицию относительно предъявленных требований не выразил. </w:t>
      </w:r>
    </w:p>
    <w:p w:rsidR="00545410" w:rsidRDefault="00545410" w:rsidP="001C0142">
      <w:pPr>
        <w:spacing w:after="0" w:line="240" w:lineRule="auto"/>
        <w:ind w:firstLine="680"/>
        <w:jc w:val="both"/>
        <w:rPr>
          <w:rFonts w:ascii="Times New Roman" w:hAnsi="Times New Roman" w:cs="Times New Roman"/>
          <w:sz w:val="24"/>
          <w:szCs w:val="24"/>
        </w:rPr>
      </w:pPr>
    </w:p>
    <w:p w:rsidR="008C0D87" w:rsidRDefault="00545410" w:rsidP="008C0D87">
      <w:pPr>
        <w:spacing w:after="0" w:line="240" w:lineRule="auto"/>
        <w:ind w:firstLine="680"/>
        <w:jc w:val="both"/>
        <w:rPr>
          <w:rFonts w:ascii="Times New Roman" w:hAnsi="Times New Roman" w:cs="Times New Roman"/>
          <w:sz w:val="24"/>
          <w:szCs w:val="24"/>
        </w:rPr>
      </w:pPr>
      <w:r w:rsidRPr="00545410">
        <w:rPr>
          <w:rFonts w:ascii="Times New Roman" w:hAnsi="Times New Roman" w:cs="Times New Roman"/>
          <w:b/>
          <w:sz w:val="24"/>
          <w:szCs w:val="24"/>
        </w:rPr>
        <w:t>Ответчик ООО «</w:t>
      </w:r>
      <w:proofErr w:type="spellStart"/>
      <w:proofErr w:type="gramStart"/>
      <w:r w:rsidRPr="00545410">
        <w:rPr>
          <w:rFonts w:ascii="Times New Roman" w:hAnsi="Times New Roman" w:cs="Times New Roman"/>
          <w:b/>
          <w:sz w:val="24"/>
          <w:szCs w:val="24"/>
        </w:rPr>
        <w:t>Альфа-Групп</w:t>
      </w:r>
      <w:proofErr w:type="spellEnd"/>
      <w:proofErr w:type="gramEnd"/>
      <w:r w:rsidRPr="00545410">
        <w:rPr>
          <w:rFonts w:ascii="Times New Roman" w:hAnsi="Times New Roman" w:cs="Times New Roman"/>
          <w:b/>
          <w:sz w:val="24"/>
          <w:szCs w:val="24"/>
        </w:rPr>
        <w:t>»</w:t>
      </w:r>
      <w:r>
        <w:rPr>
          <w:rFonts w:ascii="Times New Roman" w:hAnsi="Times New Roman" w:cs="Times New Roman"/>
          <w:sz w:val="24"/>
          <w:szCs w:val="24"/>
        </w:rPr>
        <w:t xml:space="preserve"> представителя в</w:t>
      </w:r>
      <w:r w:rsidR="006C0B4D">
        <w:rPr>
          <w:rFonts w:ascii="Times New Roman" w:hAnsi="Times New Roman" w:cs="Times New Roman"/>
          <w:sz w:val="24"/>
          <w:szCs w:val="24"/>
        </w:rPr>
        <w:t xml:space="preserve"> судебное заседание не направил</w:t>
      </w:r>
      <w:r>
        <w:rPr>
          <w:rFonts w:ascii="Times New Roman" w:hAnsi="Times New Roman" w:cs="Times New Roman"/>
          <w:sz w:val="24"/>
          <w:szCs w:val="24"/>
        </w:rPr>
        <w:t xml:space="preserve">, отзыва либо письменных пояснений по существу искового заявления не представило. </w:t>
      </w:r>
    </w:p>
    <w:p w:rsidR="008C0D87" w:rsidRDefault="008C0D87" w:rsidP="008C0D87">
      <w:pPr>
        <w:spacing w:after="0" w:line="240" w:lineRule="auto"/>
        <w:ind w:firstLine="680"/>
        <w:jc w:val="both"/>
        <w:rPr>
          <w:rFonts w:ascii="Times New Roman" w:hAnsi="Times New Roman" w:cs="Times New Roman"/>
          <w:sz w:val="24"/>
          <w:szCs w:val="24"/>
        </w:rPr>
      </w:pPr>
    </w:p>
    <w:p w:rsidR="008C0D87" w:rsidRPr="008C0D87" w:rsidRDefault="00545410" w:rsidP="008C0D87">
      <w:pPr>
        <w:spacing w:after="0" w:line="240" w:lineRule="auto"/>
        <w:ind w:firstLine="680"/>
        <w:jc w:val="both"/>
        <w:rPr>
          <w:rFonts w:ascii="Times New Roman" w:hAnsi="Times New Roman" w:cs="Times New Roman"/>
          <w:sz w:val="24"/>
          <w:szCs w:val="24"/>
        </w:rPr>
      </w:pPr>
      <w:r w:rsidRPr="008C0D87">
        <w:rPr>
          <w:rFonts w:ascii="Times New Roman" w:hAnsi="Times New Roman" w:cs="Times New Roman"/>
          <w:b/>
          <w:sz w:val="24"/>
          <w:szCs w:val="24"/>
        </w:rPr>
        <w:t xml:space="preserve">Третье лицо </w:t>
      </w:r>
      <w:proofErr w:type="spellStart"/>
      <w:r w:rsidRPr="008C0D87">
        <w:rPr>
          <w:rFonts w:ascii="Times New Roman" w:hAnsi="Times New Roman" w:cs="Times New Roman"/>
          <w:b/>
          <w:sz w:val="24"/>
          <w:szCs w:val="24"/>
        </w:rPr>
        <w:t>Бадражан</w:t>
      </w:r>
      <w:proofErr w:type="spellEnd"/>
      <w:r w:rsidRPr="008C0D87">
        <w:rPr>
          <w:rFonts w:ascii="Times New Roman" w:hAnsi="Times New Roman" w:cs="Times New Roman"/>
          <w:b/>
          <w:sz w:val="24"/>
          <w:szCs w:val="24"/>
        </w:rPr>
        <w:t xml:space="preserve"> В.В.</w:t>
      </w:r>
      <w:r w:rsidRPr="008C0D87">
        <w:rPr>
          <w:rFonts w:ascii="Times New Roman" w:hAnsi="Times New Roman" w:cs="Times New Roman"/>
          <w:sz w:val="24"/>
          <w:szCs w:val="24"/>
        </w:rPr>
        <w:t xml:space="preserve"> представил письменные пояснения по существу </w:t>
      </w:r>
      <w:r w:rsidR="00DF0211" w:rsidRPr="008C0D87">
        <w:rPr>
          <w:rFonts w:ascii="Times New Roman" w:hAnsi="Times New Roman" w:cs="Times New Roman"/>
          <w:sz w:val="24"/>
          <w:szCs w:val="24"/>
        </w:rPr>
        <w:t>иска,</w:t>
      </w:r>
      <w:r w:rsidRPr="008C0D87">
        <w:rPr>
          <w:rFonts w:ascii="Times New Roman" w:hAnsi="Times New Roman" w:cs="Times New Roman"/>
          <w:sz w:val="24"/>
          <w:szCs w:val="24"/>
        </w:rPr>
        <w:t xml:space="preserve"> в которых указывает об обоснованности заявленных требований и просит удовлетворить их по следующим основаниям. </w:t>
      </w:r>
    </w:p>
    <w:p w:rsidR="008C0D87" w:rsidRPr="008C0D87" w:rsidRDefault="008C0D87" w:rsidP="008C0D87">
      <w:pPr>
        <w:spacing w:after="0" w:line="240" w:lineRule="auto"/>
        <w:ind w:firstLine="680"/>
        <w:jc w:val="both"/>
        <w:rPr>
          <w:rFonts w:ascii="Times New Roman" w:hAnsi="Times New Roman" w:cs="Times New Roman"/>
          <w:color w:val="000000"/>
          <w:sz w:val="24"/>
          <w:szCs w:val="24"/>
        </w:rPr>
      </w:pPr>
      <w:proofErr w:type="spellStart"/>
      <w:r w:rsidRPr="008C0D87">
        <w:rPr>
          <w:rFonts w:ascii="Times New Roman" w:hAnsi="Times New Roman" w:cs="Times New Roman"/>
          <w:color w:val="000000"/>
          <w:sz w:val="24"/>
          <w:szCs w:val="24"/>
        </w:rPr>
        <w:t>Бадражан</w:t>
      </w:r>
      <w:proofErr w:type="spellEnd"/>
      <w:r w:rsidRPr="008C0D87">
        <w:rPr>
          <w:rFonts w:ascii="Times New Roman" w:hAnsi="Times New Roman" w:cs="Times New Roman"/>
          <w:color w:val="000000"/>
          <w:sz w:val="24"/>
          <w:szCs w:val="24"/>
        </w:rPr>
        <w:t xml:space="preserve"> Владимир является участником ООО «</w:t>
      </w:r>
      <w:proofErr w:type="spellStart"/>
      <w:r w:rsidRPr="008C0D87">
        <w:rPr>
          <w:rFonts w:ascii="Times New Roman" w:hAnsi="Times New Roman" w:cs="Times New Roman"/>
          <w:color w:val="000000"/>
          <w:sz w:val="24"/>
          <w:szCs w:val="24"/>
        </w:rPr>
        <w:t>Терра-менеджмент</w:t>
      </w:r>
      <w:proofErr w:type="spellEnd"/>
      <w:r w:rsidRPr="008C0D87">
        <w:rPr>
          <w:rFonts w:ascii="Times New Roman" w:hAnsi="Times New Roman" w:cs="Times New Roman"/>
          <w:color w:val="000000"/>
          <w:sz w:val="24"/>
          <w:szCs w:val="24"/>
        </w:rPr>
        <w:t>» в силу договора от 29.09.2020 года купли-продажи части доли общества с ограниченной ответственностью «</w:t>
      </w:r>
      <w:proofErr w:type="spellStart"/>
      <w:r w:rsidRPr="008C0D87">
        <w:rPr>
          <w:rFonts w:ascii="Times New Roman" w:hAnsi="Times New Roman" w:cs="Times New Roman"/>
          <w:color w:val="000000"/>
          <w:sz w:val="24"/>
          <w:szCs w:val="24"/>
        </w:rPr>
        <w:t>Терра</w:t>
      </w:r>
      <w:proofErr w:type="spellEnd"/>
      <w:r w:rsidRPr="008C0D87">
        <w:rPr>
          <w:rFonts w:ascii="Times New Roman" w:hAnsi="Times New Roman" w:cs="Times New Roman"/>
          <w:color w:val="000000"/>
          <w:sz w:val="24"/>
          <w:szCs w:val="24"/>
        </w:rPr>
        <w:t xml:space="preserve"> менеджмент», в </w:t>
      </w:r>
      <w:proofErr w:type="gramStart"/>
      <w:r w:rsidRPr="008C0D87">
        <w:rPr>
          <w:rFonts w:ascii="Times New Roman" w:hAnsi="Times New Roman" w:cs="Times New Roman"/>
          <w:color w:val="000000"/>
          <w:sz w:val="24"/>
          <w:szCs w:val="24"/>
        </w:rPr>
        <w:t>соответствии</w:t>
      </w:r>
      <w:proofErr w:type="gramEnd"/>
      <w:r w:rsidRPr="008C0D87">
        <w:rPr>
          <w:rFonts w:ascii="Times New Roman" w:hAnsi="Times New Roman" w:cs="Times New Roman"/>
          <w:color w:val="000000"/>
          <w:sz w:val="24"/>
          <w:szCs w:val="24"/>
        </w:rPr>
        <w:t xml:space="preserve"> с условиями которого Балан В. продал, а </w:t>
      </w:r>
      <w:proofErr w:type="spellStart"/>
      <w:r w:rsidRPr="008C0D87">
        <w:rPr>
          <w:rFonts w:ascii="Times New Roman" w:hAnsi="Times New Roman" w:cs="Times New Roman"/>
          <w:color w:val="000000"/>
          <w:sz w:val="24"/>
          <w:szCs w:val="24"/>
        </w:rPr>
        <w:t>Бадражан</w:t>
      </w:r>
      <w:proofErr w:type="spellEnd"/>
      <w:r w:rsidRPr="008C0D87">
        <w:rPr>
          <w:rFonts w:ascii="Times New Roman" w:hAnsi="Times New Roman" w:cs="Times New Roman"/>
          <w:color w:val="000000"/>
          <w:sz w:val="24"/>
          <w:szCs w:val="24"/>
        </w:rPr>
        <w:t xml:space="preserve"> В. купил часть доли в уставном капитале ООО «</w:t>
      </w:r>
      <w:proofErr w:type="spellStart"/>
      <w:r w:rsidRPr="008C0D87">
        <w:rPr>
          <w:rFonts w:ascii="Times New Roman" w:hAnsi="Times New Roman" w:cs="Times New Roman"/>
          <w:color w:val="000000"/>
          <w:sz w:val="24"/>
          <w:szCs w:val="24"/>
        </w:rPr>
        <w:t>Терра</w:t>
      </w:r>
      <w:proofErr w:type="spellEnd"/>
      <w:r w:rsidRPr="008C0D87">
        <w:rPr>
          <w:rFonts w:ascii="Times New Roman" w:hAnsi="Times New Roman" w:cs="Times New Roman"/>
          <w:color w:val="000000"/>
          <w:sz w:val="24"/>
          <w:szCs w:val="24"/>
        </w:rPr>
        <w:t xml:space="preserve"> менеджмент» в размере 30%. В соответствии с пунктом 6 статьи 21 Закона ПМР «Об обществах с ограниченной ответственностью» ООО «</w:t>
      </w:r>
      <w:proofErr w:type="spellStart"/>
      <w:r w:rsidRPr="008C0D87">
        <w:rPr>
          <w:rFonts w:ascii="Times New Roman" w:hAnsi="Times New Roman" w:cs="Times New Roman"/>
          <w:color w:val="000000"/>
          <w:sz w:val="24"/>
          <w:szCs w:val="24"/>
        </w:rPr>
        <w:t>Терра</w:t>
      </w:r>
      <w:proofErr w:type="spellEnd"/>
      <w:r w:rsidRPr="008C0D87">
        <w:rPr>
          <w:rFonts w:ascii="Times New Roman" w:hAnsi="Times New Roman" w:cs="Times New Roman"/>
          <w:color w:val="000000"/>
          <w:sz w:val="24"/>
          <w:szCs w:val="24"/>
        </w:rPr>
        <w:t xml:space="preserve"> менеджмент» уведомлено о состоявшемся переходе части доли. В силу положений части четвертой пункта 6 статьи 21 Закона ПМР «Об обществах с ограниченной ответственностью» приобретатель доли в уставном капитале осуществляет права и </w:t>
      </w:r>
      <w:proofErr w:type="gramStart"/>
      <w:r w:rsidRPr="008C0D87">
        <w:rPr>
          <w:rFonts w:ascii="Times New Roman" w:hAnsi="Times New Roman" w:cs="Times New Roman"/>
          <w:color w:val="000000"/>
          <w:sz w:val="24"/>
          <w:szCs w:val="24"/>
        </w:rPr>
        <w:t>несет обязанности</w:t>
      </w:r>
      <w:proofErr w:type="gramEnd"/>
      <w:r w:rsidRPr="008C0D87">
        <w:rPr>
          <w:rFonts w:ascii="Times New Roman" w:hAnsi="Times New Roman" w:cs="Times New Roman"/>
          <w:color w:val="000000"/>
          <w:sz w:val="24"/>
          <w:szCs w:val="24"/>
        </w:rPr>
        <w:t xml:space="preserve"> участника общества с момента уведомления общества об указанном переходе.</w:t>
      </w:r>
    </w:p>
    <w:p w:rsidR="008C0D87" w:rsidRPr="008C0D87" w:rsidRDefault="008C0D87" w:rsidP="008C0D87">
      <w:pPr>
        <w:spacing w:after="0" w:line="240" w:lineRule="auto"/>
        <w:ind w:firstLine="680"/>
        <w:jc w:val="both"/>
        <w:rPr>
          <w:rFonts w:ascii="Times New Roman" w:hAnsi="Times New Roman" w:cs="Times New Roman"/>
          <w:color w:val="000000"/>
          <w:sz w:val="24"/>
          <w:szCs w:val="24"/>
        </w:rPr>
      </w:pPr>
      <w:r w:rsidRPr="008C0D87">
        <w:rPr>
          <w:rFonts w:ascii="Times New Roman" w:hAnsi="Times New Roman" w:cs="Times New Roman"/>
          <w:color w:val="000000"/>
          <w:sz w:val="24"/>
          <w:szCs w:val="24"/>
        </w:rPr>
        <w:t xml:space="preserve">Вместе с тем, в силу подпункта </w:t>
      </w:r>
      <w:proofErr w:type="spellStart"/>
      <w:r w:rsidRPr="008C0D87">
        <w:rPr>
          <w:rFonts w:ascii="Times New Roman" w:hAnsi="Times New Roman" w:cs="Times New Roman"/>
          <w:color w:val="000000"/>
          <w:sz w:val="24"/>
          <w:szCs w:val="24"/>
        </w:rPr>
        <w:t>д</w:t>
      </w:r>
      <w:proofErr w:type="spellEnd"/>
      <w:r w:rsidRPr="008C0D87">
        <w:rPr>
          <w:rFonts w:ascii="Times New Roman" w:hAnsi="Times New Roman" w:cs="Times New Roman"/>
          <w:color w:val="000000"/>
          <w:sz w:val="24"/>
          <w:szCs w:val="24"/>
        </w:rPr>
        <w:t>) пункта статьи 12 Закона ПМР «О государственной регистрации юридических лиц и индивидуальных предпринимателей» сведения о размерах долей участников в уставном капитале общества являются сведениями государственного реестра юридических лиц</w:t>
      </w:r>
      <w:proofErr w:type="gramStart"/>
      <w:r w:rsidRPr="008C0D87">
        <w:rPr>
          <w:rFonts w:ascii="Times New Roman" w:hAnsi="Times New Roman" w:cs="Times New Roman"/>
          <w:color w:val="000000"/>
          <w:sz w:val="24"/>
          <w:szCs w:val="24"/>
        </w:rPr>
        <w:t>.</w:t>
      </w:r>
      <w:proofErr w:type="gramEnd"/>
      <w:r w:rsidRPr="008C0D87">
        <w:rPr>
          <w:rFonts w:ascii="Times New Roman" w:hAnsi="Times New Roman" w:cs="Times New Roman"/>
          <w:color w:val="000000"/>
          <w:sz w:val="24"/>
          <w:szCs w:val="24"/>
        </w:rPr>
        <w:t xml:space="preserve"> </w:t>
      </w:r>
      <w:proofErr w:type="gramStart"/>
      <w:r w:rsidRPr="008C0D87">
        <w:rPr>
          <w:rFonts w:ascii="Times New Roman" w:hAnsi="Times New Roman" w:cs="Times New Roman"/>
          <w:color w:val="000000"/>
          <w:sz w:val="24"/>
          <w:szCs w:val="24"/>
        </w:rPr>
        <w:t>о</w:t>
      </w:r>
      <w:proofErr w:type="gramEnd"/>
      <w:r w:rsidRPr="008C0D87">
        <w:rPr>
          <w:rFonts w:ascii="Times New Roman" w:hAnsi="Times New Roman" w:cs="Times New Roman"/>
          <w:color w:val="000000"/>
          <w:sz w:val="24"/>
          <w:szCs w:val="24"/>
        </w:rPr>
        <w:t xml:space="preserve">бладающего в силу пункта 2 </w:t>
      </w:r>
      <w:r w:rsidRPr="008C0D87">
        <w:rPr>
          <w:rFonts w:ascii="Times New Roman" w:hAnsi="Times New Roman" w:cs="Times New Roman"/>
          <w:color w:val="000000"/>
          <w:sz w:val="24"/>
          <w:szCs w:val="24"/>
        </w:rPr>
        <w:lastRenderedPageBreak/>
        <w:t xml:space="preserve">статьи 13 того же Закона приоритетом над иными документами, содержащими аналогичные сведения, до изменения сведений реестра. </w:t>
      </w:r>
      <w:proofErr w:type="gramStart"/>
      <w:r w:rsidRPr="008C0D87">
        <w:rPr>
          <w:rFonts w:ascii="Times New Roman" w:hAnsi="Times New Roman" w:cs="Times New Roman"/>
          <w:color w:val="000000"/>
          <w:sz w:val="24"/>
          <w:szCs w:val="24"/>
        </w:rPr>
        <w:t xml:space="preserve">Таким образом, несмотря на признание Законом ПМР «Об ООО» </w:t>
      </w:r>
      <w:proofErr w:type="spellStart"/>
      <w:r w:rsidRPr="008C0D87">
        <w:rPr>
          <w:rFonts w:ascii="Times New Roman" w:hAnsi="Times New Roman" w:cs="Times New Roman"/>
          <w:color w:val="000000"/>
          <w:sz w:val="24"/>
          <w:szCs w:val="24"/>
        </w:rPr>
        <w:t>Бадражан</w:t>
      </w:r>
      <w:proofErr w:type="spellEnd"/>
      <w:r w:rsidRPr="008C0D87">
        <w:rPr>
          <w:rFonts w:ascii="Times New Roman" w:hAnsi="Times New Roman" w:cs="Times New Roman"/>
          <w:color w:val="000000"/>
          <w:sz w:val="24"/>
          <w:szCs w:val="24"/>
        </w:rPr>
        <w:t xml:space="preserve"> В. в качестве лица, обладающего всеми правами и обязанностями участника юридического лица - ООО «</w:t>
      </w:r>
      <w:proofErr w:type="spellStart"/>
      <w:r w:rsidRPr="008C0D87">
        <w:rPr>
          <w:rFonts w:ascii="Times New Roman" w:hAnsi="Times New Roman" w:cs="Times New Roman"/>
          <w:color w:val="000000"/>
          <w:sz w:val="24"/>
          <w:szCs w:val="24"/>
        </w:rPr>
        <w:t>Терра</w:t>
      </w:r>
      <w:proofErr w:type="spellEnd"/>
      <w:r w:rsidRPr="008C0D87">
        <w:rPr>
          <w:rFonts w:ascii="Times New Roman" w:hAnsi="Times New Roman" w:cs="Times New Roman"/>
          <w:color w:val="000000"/>
          <w:sz w:val="24"/>
          <w:szCs w:val="24"/>
        </w:rPr>
        <w:t xml:space="preserve"> менеджмент»</w:t>
      </w:r>
      <w:r w:rsidR="006C0B4D">
        <w:rPr>
          <w:rFonts w:ascii="Times New Roman" w:hAnsi="Times New Roman" w:cs="Times New Roman"/>
          <w:color w:val="000000"/>
          <w:sz w:val="24"/>
          <w:szCs w:val="24"/>
        </w:rPr>
        <w:t>,</w:t>
      </w:r>
      <w:r w:rsidRPr="008C0D87">
        <w:rPr>
          <w:rFonts w:ascii="Times New Roman" w:hAnsi="Times New Roman" w:cs="Times New Roman"/>
          <w:color w:val="000000"/>
          <w:sz w:val="24"/>
          <w:szCs w:val="24"/>
        </w:rPr>
        <w:t xml:space="preserve"> с момента уведомления общества о состоявшемся переходе прав на часть доли, по данным государственного реестра юридических лиц, что следует из выписки, имеющейся в материалах дела, </w:t>
      </w:r>
      <w:proofErr w:type="spellStart"/>
      <w:r w:rsidRPr="008C0D87">
        <w:rPr>
          <w:rFonts w:ascii="Times New Roman" w:hAnsi="Times New Roman" w:cs="Times New Roman"/>
          <w:color w:val="000000"/>
          <w:sz w:val="24"/>
          <w:szCs w:val="24"/>
        </w:rPr>
        <w:t>Бадражан</w:t>
      </w:r>
      <w:proofErr w:type="spellEnd"/>
      <w:r w:rsidRPr="008C0D87">
        <w:rPr>
          <w:rFonts w:ascii="Times New Roman" w:hAnsi="Times New Roman" w:cs="Times New Roman"/>
          <w:color w:val="000000"/>
          <w:sz w:val="24"/>
          <w:szCs w:val="24"/>
        </w:rPr>
        <w:t xml:space="preserve"> В. не является участником ООО «</w:t>
      </w:r>
      <w:proofErr w:type="spellStart"/>
      <w:r w:rsidRPr="008C0D87">
        <w:rPr>
          <w:rFonts w:ascii="Times New Roman" w:hAnsi="Times New Roman" w:cs="Times New Roman"/>
          <w:color w:val="000000"/>
          <w:sz w:val="24"/>
          <w:szCs w:val="24"/>
        </w:rPr>
        <w:t>Терра</w:t>
      </w:r>
      <w:proofErr w:type="spellEnd"/>
      <w:r w:rsidRPr="008C0D87">
        <w:rPr>
          <w:rFonts w:ascii="Times New Roman" w:hAnsi="Times New Roman" w:cs="Times New Roman"/>
          <w:color w:val="000000"/>
          <w:sz w:val="24"/>
          <w:szCs w:val="24"/>
        </w:rPr>
        <w:t xml:space="preserve"> менеджмент».</w:t>
      </w:r>
      <w:proofErr w:type="gramEnd"/>
    </w:p>
    <w:p w:rsidR="008C0D87" w:rsidRPr="008C0D87" w:rsidRDefault="008C0D87" w:rsidP="008C0D87">
      <w:pPr>
        <w:spacing w:after="0" w:line="240" w:lineRule="auto"/>
        <w:ind w:firstLine="680"/>
        <w:jc w:val="both"/>
        <w:rPr>
          <w:rFonts w:ascii="Times New Roman" w:hAnsi="Times New Roman" w:cs="Times New Roman"/>
          <w:color w:val="000000"/>
          <w:sz w:val="24"/>
          <w:szCs w:val="24"/>
        </w:rPr>
      </w:pPr>
      <w:r w:rsidRPr="008C0D87">
        <w:rPr>
          <w:rFonts w:ascii="Times New Roman" w:hAnsi="Times New Roman" w:cs="Times New Roman"/>
          <w:color w:val="000000"/>
          <w:sz w:val="24"/>
          <w:szCs w:val="24"/>
        </w:rPr>
        <w:t>Учитывая обстоятельства, изложенные в исковом заявлении Балан В.П., и доказательства, приобщенные к материалам дела, фактический отказ ответчиков - Джапарова Р.В. и ООО «Альф</w:t>
      </w:r>
      <w:proofErr w:type="gramStart"/>
      <w:r w:rsidRPr="008C0D87">
        <w:rPr>
          <w:rFonts w:ascii="Times New Roman" w:hAnsi="Times New Roman" w:cs="Times New Roman"/>
          <w:color w:val="000000"/>
          <w:sz w:val="24"/>
          <w:szCs w:val="24"/>
        </w:rPr>
        <w:t>а-</w:t>
      </w:r>
      <w:proofErr w:type="gramEnd"/>
      <w:r w:rsidRPr="008C0D87">
        <w:rPr>
          <w:rFonts w:ascii="Times New Roman" w:hAnsi="Times New Roman" w:cs="Times New Roman"/>
          <w:color w:val="000000"/>
          <w:sz w:val="24"/>
          <w:szCs w:val="24"/>
        </w:rPr>
        <w:t xml:space="preserve"> групп» от участи</w:t>
      </w:r>
      <w:r w:rsidR="006C0B4D">
        <w:rPr>
          <w:rFonts w:ascii="Times New Roman" w:hAnsi="Times New Roman" w:cs="Times New Roman"/>
          <w:color w:val="000000"/>
          <w:sz w:val="24"/>
          <w:szCs w:val="24"/>
        </w:rPr>
        <w:t>я</w:t>
      </w:r>
      <w:r w:rsidRPr="008C0D87">
        <w:rPr>
          <w:rFonts w:ascii="Times New Roman" w:hAnsi="Times New Roman" w:cs="Times New Roman"/>
          <w:color w:val="000000"/>
          <w:sz w:val="24"/>
          <w:szCs w:val="24"/>
        </w:rPr>
        <w:t xml:space="preserve"> в управлении делами Общества препятствует утверждению новой редакции Учредительного договора и устава, создает заведомую невозможность регистрации изменений в государственном реестре юридических лиц (вследствие отсутствие решения, принятого кворумом голосов в соответствии с Законом ПМР «</w:t>
      </w:r>
      <w:proofErr w:type="gramStart"/>
      <w:r w:rsidRPr="008C0D87">
        <w:rPr>
          <w:rFonts w:ascii="Times New Roman" w:hAnsi="Times New Roman" w:cs="Times New Roman"/>
          <w:color w:val="000000"/>
          <w:sz w:val="24"/>
          <w:szCs w:val="24"/>
        </w:rPr>
        <w:t xml:space="preserve">Об ООО» (пункт 8 статьи 37) и Уставом Общества), и. как следствие, исключает возможность приобретения </w:t>
      </w:r>
      <w:proofErr w:type="spellStart"/>
      <w:r w:rsidRPr="008C0D87">
        <w:rPr>
          <w:rFonts w:ascii="Times New Roman" w:hAnsi="Times New Roman" w:cs="Times New Roman"/>
          <w:color w:val="000000"/>
          <w:sz w:val="24"/>
          <w:szCs w:val="24"/>
        </w:rPr>
        <w:t>Бадражаном</w:t>
      </w:r>
      <w:proofErr w:type="spellEnd"/>
      <w:r w:rsidRPr="008C0D87">
        <w:rPr>
          <w:rFonts w:ascii="Times New Roman" w:hAnsi="Times New Roman" w:cs="Times New Roman"/>
          <w:color w:val="000000"/>
          <w:sz w:val="24"/>
          <w:szCs w:val="24"/>
        </w:rPr>
        <w:t xml:space="preserve"> В. прав участника ООО «</w:t>
      </w:r>
      <w:proofErr w:type="spellStart"/>
      <w:r w:rsidRPr="008C0D87">
        <w:rPr>
          <w:rFonts w:ascii="Times New Roman" w:hAnsi="Times New Roman" w:cs="Times New Roman"/>
          <w:color w:val="000000"/>
          <w:sz w:val="24"/>
          <w:szCs w:val="24"/>
        </w:rPr>
        <w:t>Терра</w:t>
      </w:r>
      <w:proofErr w:type="spellEnd"/>
      <w:r w:rsidRPr="008C0D87">
        <w:rPr>
          <w:rFonts w:ascii="Times New Roman" w:hAnsi="Times New Roman" w:cs="Times New Roman"/>
          <w:color w:val="000000"/>
          <w:sz w:val="24"/>
          <w:szCs w:val="24"/>
        </w:rPr>
        <w:t xml:space="preserve"> менеджмент» с позиции Закона ПМР «О государственной регистрации юридических лиц и индивидуальных предпринимателей».</w:t>
      </w:r>
      <w:proofErr w:type="gramEnd"/>
    </w:p>
    <w:p w:rsidR="008C0D87" w:rsidRPr="008C0D87" w:rsidRDefault="008C0D87" w:rsidP="008C0D87">
      <w:pPr>
        <w:spacing w:after="0" w:line="240" w:lineRule="auto"/>
        <w:ind w:firstLine="680"/>
        <w:jc w:val="both"/>
        <w:rPr>
          <w:rFonts w:ascii="Times New Roman" w:hAnsi="Times New Roman" w:cs="Times New Roman"/>
          <w:sz w:val="24"/>
          <w:szCs w:val="24"/>
        </w:rPr>
      </w:pPr>
      <w:r w:rsidRPr="008C0D87">
        <w:rPr>
          <w:rFonts w:ascii="Times New Roman" w:hAnsi="Times New Roman" w:cs="Times New Roman"/>
          <w:color w:val="000000"/>
          <w:sz w:val="24"/>
          <w:szCs w:val="24"/>
        </w:rPr>
        <w:t xml:space="preserve">Указанные выше обстоятельства свидетельствует о наличии нарушенного права </w:t>
      </w:r>
      <w:proofErr w:type="spellStart"/>
      <w:r w:rsidRPr="008C0D87">
        <w:rPr>
          <w:rFonts w:ascii="Times New Roman" w:hAnsi="Times New Roman" w:cs="Times New Roman"/>
          <w:color w:val="000000"/>
          <w:sz w:val="24"/>
          <w:szCs w:val="24"/>
        </w:rPr>
        <w:t>Бадражана</w:t>
      </w:r>
      <w:proofErr w:type="spellEnd"/>
      <w:r w:rsidRPr="008C0D87">
        <w:rPr>
          <w:rFonts w:ascii="Times New Roman" w:hAnsi="Times New Roman" w:cs="Times New Roman"/>
          <w:color w:val="000000"/>
          <w:sz w:val="24"/>
          <w:szCs w:val="24"/>
        </w:rPr>
        <w:t xml:space="preserve"> </w:t>
      </w:r>
      <w:r w:rsidR="006C0B4D">
        <w:rPr>
          <w:rFonts w:ascii="Times New Roman" w:hAnsi="Times New Roman" w:cs="Times New Roman"/>
          <w:color w:val="000000"/>
          <w:sz w:val="24"/>
          <w:szCs w:val="24"/>
        </w:rPr>
        <w:t>В</w:t>
      </w:r>
      <w:r w:rsidRPr="008C0D87">
        <w:rPr>
          <w:rFonts w:ascii="Times New Roman" w:hAnsi="Times New Roman" w:cs="Times New Roman"/>
          <w:color w:val="000000"/>
          <w:sz w:val="24"/>
          <w:szCs w:val="24"/>
        </w:rPr>
        <w:t>. на распоряжение долей в уставном капитале ООО «</w:t>
      </w:r>
      <w:proofErr w:type="spellStart"/>
      <w:r w:rsidRPr="008C0D87">
        <w:rPr>
          <w:rFonts w:ascii="Times New Roman" w:hAnsi="Times New Roman" w:cs="Times New Roman"/>
          <w:color w:val="000000"/>
          <w:sz w:val="24"/>
          <w:szCs w:val="24"/>
        </w:rPr>
        <w:t>Терра</w:t>
      </w:r>
      <w:proofErr w:type="spellEnd"/>
      <w:r w:rsidRPr="008C0D87">
        <w:rPr>
          <w:rFonts w:ascii="Times New Roman" w:hAnsi="Times New Roman" w:cs="Times New Roman"/>
          <w:color w:val="000000"/>
          <w:sz w:val="24"/>
          <w:szCs w:val="24"/>
        </w:rPr>
        <w:t xml:space="preserve"> менеджмент».</w:t>
      </w:r>
    </w:p>
    <w:p w:rsidR="008C0D87" w:rsidRDefault="008C0D87" w:rsidP="001C0142">
      <w:pPr>
        <w:spacing w:after="0" w:line="240" w:lineRule="auto"/>
        <w:ind w:firstLine="680"/>
        <w:jc w:val="both"/>
        <w:rPr>
          <w:rFonts w:ascii="Times New Roman" w:hAnsi="Times New Roman" w:cs="Times New Roman"/>
          <w:sz w:val="24"/>
          <w:szCs w:val="24"/>
        </w:rPr>
      </w:pPr>
    </w:p>
    <w:p w:rsidR="00DF0211" w:rsidRPr="008C0D87" w:rsidRDefault="00DF0211" w:rsidP="001C0142">
      <w:pPr>
        <w:spacing w:after="0" w:line="240" w:lineRule="auto"/>
        <w:ind w:firstLine="680"/>
        <w:jc w:val="both"/>
        <w:rPr>
          <w:rFonts w:ascii="Times New Roman" w:hAnsi="Times New Roman" w:cs="Times New Roman"/>
          <w:sz w:val="24"/>
          <w:szCs w:val="24"/>
        </w:rPr>
      </w:pPr>
      <w:r w:rsidRPr="008C0D87">
        <w:rPr>
          <w:rFonts w:ascii="Times New Roman" w:hAnsi="Times New Roman" w:cs="Times New Roman"/>
          <w:b/>
          <w:sz w:val="24"/>
          <w:szCs w:val="24"/>
        </w:rPr>
        <w:t>Третье лиц</w:t>
      </w:r>
      <w:proofErr w:type="gramStart"/>
      <w:r w:rsidRPr="008C0D87">
        <w:rPr>
          <w:rFonts w:ascii="Times New Roman" w:hAnsi="Times New Roman" w:cs="Times New Roman"/>
          <w:b/>
          <w:sz w:val="24"/>
          <w:szCs w:val="24"/>
        </w:rPr>
        <w:t>о ООО</w:t>
      </w:r>
      <w:proofErr w:type="gramEnd"/>
      <w:r w:rsidRPr="008C0D87">
        <w:rPr>
          <w:rFonts w:ascii="Times New Roman" w:hAnsi="Times New Roman" w:cs="Times New Roman"/>
          <w:b/>
          <w:sz w:val="24"/>
          <w:szCs w:val="24"/>
        </w:rPr>
        <w:t xml:space="preserve"> «</w:t>
      </w:r>
      <w:proofErr w:type="spellStart"/>
      <w:r w:rsidRPr="008C0D87">
        <w:rPr>
          <w:rFonts w:ascii="Times New Roman" w:hAnsi="Times New Roman" w:cs="Times New Roman"/>
          <w:b/>
          <w:sz w:val="24"/>
          <w:szCs w:val="24"/>
        </w:rPr>
        <w:t>Терра</w:t>
      </w:r>
      <w:proofErr w:type="spellEnd"/>
      <w:r w:rsidRPr="008C0D87">
        <w:rPr>
          <w:rFonts w:ascii="Times New Roman" w:hAnsi="Times New Roman" w:cs="Times New Roman"/>
          <w:b/>
          <w:sz w:val="24"/>
          <w:szCs w:val="24"/>
        </w:rPr>
        <w:t xml:space="preserve"> менеджмент»</w:t>
      </w:r>
      <w:r w:rsidRPr="008C0D87">
        <w:rPr>
          <w:rFonts w:ascii="Times New Roman" w:hAnsi="Times New Roman" w:cs="Times New Roman"/>
          <w:sz w:val="24"/>
          <w:szCs w:val="24"/>
        </w:rPr>
        <w:t xml:space="preserve"> представило письменные пояснения, в которых указывает следующие обстоятельства. </w:t>
      </w:r>
    </w:p>
    <w:p w:rsidR="008C0D87" w:rsidRPr="008C0D87" w:rsidRDefault="008C0D87" w:rsidP="008C0D87">
      <w:pPr>
        <w:pStyle w:val="10"/>
        <w:shd w:val="clear" w:color="auto" w:fill="auto"/>
        <w:spacing w:before="0"/>
        <w:ind w:left="40" w:right="60" w:firstLine="640"/>
        <w:rPr>
          <w:sz w:val="24"/>
          <w:szCs w:val="24"/>
        </w:rPr>
      </w:pPr>
      <w:r w:rsidRPr="008C0D87">
        <w:rPr>
          <w:color w:val="000000"/>
          <w:sz w:val="24"/>
          <w:szCs w:val="24"/>
        </w:rPr>
        <w:t>В соответствии со статьей 12 Закона ПМР «Об обществах с ограниченной ответственностью» учредительным договором общества определяются состав учредителей (участников) общества, размер уставного капитала общества и размер доли каждого из учредителей (участников) общества.</w:t>
      </w:r>
    </w:p>
    <w:p w:rsidR="008C0D87" w:rsidRPr="008C0D87" w:rsidRDefault="008C0D87" w:rsidP="008C0D87">
      <w:pPr>
        <w:pStyle w:val="10"/>
        <w:shd w:val="clear" w:color="auto" w:fill="auto"/>
        <w:tabs>
          <w:tab w:val="left" w:pos="962"/>
        </w:tabs>
        <w:spacing w:before="0"/>
        <w:ind w:left="40" w:right="60" w:firstLine="640"/>
        <w:rPr>
          <w:sz w:val="24"/>
          <w:szCs w:val="24"/>
        </w:rPr>
      </w:pPr>
      <w:proofErr w:type="gramStart"/>
      <w:r w:rsidRPr="008C0D87">
        <w:rPr>
          <w:color w:val="000000"/>
          <w:sz w:val="24"/>
          <w:szCs w:val="24"/>
        </w:rPr>
        <w:t xml:space="preserve">В силу подпункта </w:t>
      </w:r>
      <w:proofErr w:type="spellStart"/>
      <w:r w:rsidRPr="008C0D87">
        <w:rPr>
          <w:color w:val="000000"/>
          <w:sz w:val="24"/>
          <w:szCs w:val="24"/>
        </w:rPr>
        <w:t>д</w:t>
      </w:r>
      <w:proofErr w:type="spellEnd"/>
      <w:r w:rsidRPr="008C0D87">
        <w:rPr>
          <w:color w:val="000000"/>
          <w:sz w:val="24"/>
          <w:szCs w:val="24"/>
        </w:rPr>
        <w:t>) пункта статьи 12 Закона ПМР «О государственной регистрации юридических лиц и индивидуальных предпринимателей» сведения о размерах долей участников в уставном капитале общества являются сведениями государственного реестра юридических лиц</w:t>
      </w:r>
      <w:r w:rsidR="006C0B4D">
        <w:rPr>
          <w:color w:val="000000"/>
          <w:sz w:val="24"/>
          <w:szCs w:val="24"/>
        </w:rPr>
        <w:t xml:space="preserve">, </w:t>
      </w:r>
      <w:r w:rsidRPr="008C0D87">
        <w:rPr>
          <w:color w:val="000000"/>
          <w:sz w:val="24"/>
          <w:szCs w:val="24"/>
        </w:rPr>
        <w:t>обладающего в силу пункта 2 статьи 13 того же Закона приоритетом над иными документами, содержащими аналогичные сведения, до изменения сведений реестра.</w:t>
      </w:r>
      <w:proofErr w:type="gramEnd"/>
    </w:p>
    <w:p w:rsidR="008C0D87" w:rsidRPr="008C0D87" w:rsidRDefault="008C0D87" w:rsidP="008C0D87">
      <w:pPr>
        <w:pStyle w:val="10"/>
        <w:shd w:val="clear" w:color="auto" w:fill="auto"/>
        <w:spacing w:before="0"/>
        <w:ind w:left="20" w:right="20" w:firstLine="720"/>
        <w:rPr>
          <w:sz w:val="24"/>
          <w:szCs w:val="24"/>
        </w:rPr>
      </w:pPr>
      <w:proofErr w:type="gramStart"/>
      <w:r w:rsidRPr="008C0D87">
        <w:rPr>
          <w:color w:val="000000"/>
          <w:sz w:val="24"/>
          <w:szCs w:val="24"/>
        </w:rPr>
        <w:t>Учитывая обстоятельства, изложенные в исковом заявлении Балан В.П., и доказательства, приобщенные к материалам дела, фактический отказ ответчиков - Джапарова Р.В. и ООО «</w:t>
      </w:r>
      <w:proofErr w:type="spellStart"/>
      <w:r w:rsidRPr="008C0D87">
        <w:rPr>
          <w:color w:val="000000"/>
          <w:sz w:val="24"/>
          <w:szCs w:val="24"/>
        </w:rPr>
        <w:t>Альфа-групп</w:t>
      </w:r>
      <w:proofErr w:type="spellEnd"/>
      <w:r w:rsidRPr="008C0D87">
        <w:rPr>
          <w:color w:val="000000"/>
          <w:sz w:val="24"/>
          <w:szCs w:val="24"/>
        </w:rPr>
        <w:t>» от участии в управлении делами Общества препятствует утверждению новой редакции Учредительного договора, создает заведомую невозможность регистрации изменений в государственном реестре юридических лип (вследствие отсутствие решения, принятого кворумом голосов в соответствии с Законом ПМР «Об Обществах с</w:t>
      </w:r>
      <w:proofErr w:type="gramEnd"/>
      <w:r w:rsidRPr="008C0D87">
        <w:rPr>
          <w:color w:val="000000"/>
          <w:sz w:val="24"/>
          <w:szCs w:val="24"/>
        </w:rPr>
        <w:t xml:space="preserve"> ограниченной ответственностью» (пункт 8 статьи 37) и Уставом Общества, и подписанного учредительного договора в новой редакции),</w:t>
      </w:r>
    </w:p>
    <w:p w:rsidR="008C0D87" w:rsidRPr="008C0D87" w:rsidRDefault="008C0D87" w:rsidP="008C0D87">
      <w:pPr>
        <w:pStyle w:val="10"/>
        <w:shd w:val="clear" w:color="auto" w:fill="auto"/>
        <w:spacing w:before="0"/>
        <w:ind w:left="20" w:right="20" w:firstLine="720"/>
        <w:rPr>
          <w:sz w:val="24"/>
          <w:szCs w:val="24"/>
        </w:rPr>
      </w:pPr>
      <w:r w:rsidRPr="008C0D87">
        <w:rPr>
          <w:color w:val="000000"/>
          <w:sz w:val="24"/>
          <w:szCs w:val="24"/>
        </w:rPr>
        <w:t>Невнесение в учредительный договор ООО «</w:t>
      </w:r>
      <w:proofErr w:type="spellStart"/>
      <w:r w:rsidRPr="008C0D87">
        <w:rPr>
          <w:color w:val="000000"/>
          <w:sz w:val="24"/>
          <w:szCs w:val="24"/>
        </w:rPr>
        <w:t>Терра</w:t>
      </w:r>
      <w:proofErr w:type="spellEnd"/>
      <w:r w:rsidRPr="008C0D87">
        <w:rPr>
          <w:color w:val="000000"/>
          <w:sz w:val="24"/>
          <w:szCs w:val="24"/>
        </w:rPr>
        <w:t xml:space="preserve"> менеджмент» изменений, вследствие ус</w:t>
      </w:r>
      <w:r w:rsidR="006C0B4D">
        <w:rPr>
          <w:color w:val="000000"/>
          <w:sz w:val="24"/>
          <w:szCs w:val="24"/>
        </w:rPr>
        <w:t>тупки долей в уставном капитале</w:t>
      </w:r>
      <w:r w:rsidRPr="008C0D87">
        <w:rPr>
          <w:color w:val="000000"/>
          <w:sz w:val="24"/>
          <w:szCs w:val="24"/>
        </w:rPr>
        <w:t xml:space="preserve"> делает информацию, содержащуюся в нем, не с</w:t>
      </w:r>
      <w:r w:rsidR="006C0B4D">
        <w:rPr>
          <w:color w:val="000000"/>
          <w:sz w:val="24"/>
          <w:szCs w:val="24"/>
        </w:rPr>
        <w:t>оответствующей действительности недостоверной</w:t>
      </w:r>
      <w:r w:rsidRPr="008C0D87">
        <w:rPr>
          <w:color w:val="000000"/>
          <w:sz w:val="24"/>
          <w:szCs w:val="24"/>
        </w:rPr>
        <w:t xml:space="preserve"> и формирует риски привлечения Общества к ответственности, предусмотренной ст. 14.28. </w:t>
      </w:r>
      <w:proofErr w:type="spellStart"/>
      <w:r w:rsidRPr="008C0D87">
        <w:rPr>
          <w:color w:val="000000"/>
          <w:sz w:val="24"/>
          <w:szCs w:val="24"/>
        </w:rPr>
        <w:t>КоАП</w:t>
      </w:r>
      <w:proofErr w:type="spellEnd"/>
      <w:r w:rsidRPr="008C0D87">
        <w:rPr>
          <w:color w:val="000000"/>
          <w:sz w:val="24"/>
          <w:szCs w:val="24"/>
        </w:rPr>
        <w:t xml:space="preserve"> ПМР и ликвидации, по основаниям, предусмотренным ст. 66 Законом ПМР «О государственной регистрации юридических лиц и индивидуальных предпринимателей в Приднестровской Молдавской Республике»</w:t>
      </w:r>
    </w:p>
    <w:p w:rsidR="00DF0211" w:rsidRDefault="00DF0211" w:rsidP="001C0142">
      <w:pPr>
        <w:spacing w:after="0" w:line="240" w:lineRule="auto"/>
        <w:ind w:firstLine="680"/>
        <w:jc w:val="both"/>
        <w:rPr>
          <w:rFonts w:ascii="Times New Roman" w:hAnsi="Times New Roman" w:cs="Times New Roman"/>
          <w:sz w:val="24"/>
          <w:szCs w:val="24"/>
        </w:rPr>
      </w:pPr>
    </w:p>
    <w:p w:rsidR="00DF0211" w:rsidRDefault="00DF0211" w:rsidP="001C0142">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b/>
          <w:sz w:val="24"/>
          <w:szCs w:val="24"/>
        </w:rPr>
        <w:t xml:space="preserve">Арбитражный суд, </w:t>
      </w:r>
      <w:r w:rsidRPr="00757716">
        <w:rPr>
          <w:rFonts w:ascii="Times New Roman" w:hAnsi="Times New Roman" w:cs="Times New Roman"/>
          <w:sz w:val="24"/>
          <w:szCs w:val="24"/>
        </w:rPr>
        <w:t>рассмотрев материалы дела, заслушав пояснения лиц, участвующих в деле, и исследовав доказательства, имеющиеся в деле, приходит к выводу о</w:t>
      </w:r>
      <w:r>
        <w:rPr>
          <w:rFonts w:ascii="Times New Roman" w:hAnsi="Times New Roman" w:cs="Times New Roman"/>
          <w:sz w:val="24"/>
          <w:szCs w:val="24"/>
        </w:rPr>
        <w:t>б</w:t>
      </w:r>
      <w:r w:rsidRPr="00757716">
        <w:rPr>
          <w:rFonts w:ascii="Times New Roman" w:hAnsi="Times New Roman" w:cs="Times New Roman"/>
          <w:sz w:val="24"/>
          <w:szCs w:val="24"/>
        </w:rPr>
        <w:t xml:space="preserve"> обоснованности заявленных </w:t>
      </w:r>
      <w:r>
        <w:rPr>
          <w:rFonts w:ascii="Times New Roman" w:hAnsi="Times New Roman" w:cs="Times New Roman"/>
          <w:sz w:val="24"/>
          <w:szCs w:val="24"/>
        </w:rPr>
        <w:t xml:space="preserve">исковых </w:t>
      </w:r>
      <w:r w:rsidRPr="00757716">
        <w:rPr>
          <w:rFonts w:ascii="Times New Roman" w:hAnsi="Times New Roman" w:cs="Times New Roman"/>
          <w:sz w:val="24"/>
          <w:szCs w:val="24"/>
        </w:rPr>
        <w:t xml:space="preserve">требований. К данному выводу Арбитражный суд приходит  ввиду следующих установленных обстоятельств. </w:t>
      </w:r>
    </w:p>
    <w:p w:rsidR="005523EE" w:rsidRDefault="005523EE" w:rsidP="001C0142">
      <w:pPr>
        <w:pStyle w:val="a5"/>
        <w:ind w:firstLine="720"/>
        <w:jc w:val="both"/>
        <w:rPr>
          <w:rFonts w:ascii="Times New Roman" w:hAnsi="Times New Roman" w:cs="Times New Roman"/>
          <w:sz w:val="24"/>
          <w:szCs w:val="24"/>
        </w:rPr>
      </w:pPr>
      <w:r>
        <w:rPr>
          <w:rFonts w:ascii="Times New Roman" w:hAnsi="Times New Roman" w:cs="Times New Roman"/>
          <w:sz w:val="24"/>
          <w:szCs w:val="24"/>
        </w:rPr>
        <w:lastRenderedPageBreak/>
        <w:t>Определением Арбитражного суда от  31 мая 2021 года из Государственной службы регистрации и нотариата Министерства юстиции ПМР  истребовано регистрационное дел</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Во исполнение данного определения в </w:t>
      </w:r>
      <w:r w:rsidR="001C0142">
        <w:rPr>
          <w:rFonts w:ascii="Times New Roman" w:hAnsi="Times New Roman" w:cs="Times New Roman"/>
          <w:sz w:val="24"/>
          <w:szCs w:val="24"/>
        </w:rPr>
        <w:t xml:space="preserve">Арбитражный суд </w:t>
      </w:r>
      <w:r>
        <w:rPr>
          <w:rFonts w:ascii="Times New Roman" w:hAnsi="Times New Roman" w:cs="Times New Roman"/>
          <w:sz w:val="24"/>
          <w:szCs w:val="24"/>
        </w:rPr>
        <w:t xml:space="preserve"> представлена  копия регистрационного дел</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менеджент</w:t>
      </w:r>
      <w:proofErr w:type="spellEnd"/>
      <w:r>
        <w:rPr>
          <w:rFonts w:ascii="Times New Roman" w:hAnsi="Times New Roman" w:cs="Times New Roman"/>
          <w:sz w:val="24"/>
          <w:szCs w:val="24"/>
        </w:rPr>
        <w:t>»</w:t>
      </w:r>
      <w:r w:rsidR="006C0B4D">
        <w:rPr>
          <w:rFonts w:ascii="Times New Roman" w:hAnsi="Times New Roman" w:cs="Times New Roman"/>
          <w:sz w:val="24"/>
          <w:szCs w:val="24"/>
        </w:rPr>
        <w:t>,</w:t>
      </w:r>
      <w:r>
        <w:rPr>
          <w:rFonts w:ascii="Times New Roman" w:hAnsi="Times New Roman" w:cs="Times New Roman"/>
          <w:sz w:val="24"/>
          <w:szCs w:val="24"/>
        </w:rPr>
        <w:t xml:space="preserve"> заверенная надлежащим образом уполномоченным органом государственной власти. </w:t>
      </w:r>
    </w:p>
    <w:p w:rsidR="005523EE" w:rsidRDefault="005523EE" w:rsidP="001C0142">
      <w:pPr>
        <w:pStyle w:val="HTML"/>
        <w:ind w:right="-1" w:firstLine="680"/>
        <w:jc w:val="both"/>
        <w:rPr>
          <w:rFonts w:ascii="Times New Roman" w:hAnsi="Times New Roman" w:cs="Times New Roman"/>
          <w:sz w:val="24"/>
          <w:szCs w:val="24"/>
        </w:rPr>
      </w:pPr>
      <w:r>
        <w:rPr>
          <w:rFonts w:ascii="Times New Roman" w:hAnsi="Times New Roman" w:cs="Times New Roman"/>
          <w:sz w:val="24"/>
          <w:szCs w:val="24"/>
        </w:rPr>
        <w:t>Согласно указанным материалам ООО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w:t>
      </w:r>
      <w:r w:rsidRPr="00545410">
        <w:rPr>
          <w:rFonts w:ascii="Times New Roman" w:hAnsi="Times New Roman" w:cs="Times New Roman"/>
          <w:sz w:val="24"/>
          <w:szCs w:val="24"/>
        </w:rPr>
        <w:t>зарегистрировано 23</w:t>
      </w:r>
      <w:r>
        <w:rPr>
          <w:rFonts w:ascii="Times New Roman" w:hAnsi="Times New Roman" w:cs="Times New Roman"/>
          <w:sz w:val="24"/>
          <w:szCs w:val="24"/>
        </w:rPr>
        <w:t xml:space="preserve"> января </w:t>
      </w:r>
      <w:r w:rsidRPr="00545410">
        <w:rPr>
          <w:rFonts w:ascii="Times New Roman" w:hAnsi="Times New Roman" w:cs="Times New Roman"/>
          <w:sz w:val="24"/>
          <w:szCs w:val="24"/>
        </w:rPr>
        <w:t xml:space="preserve">2006 года </w:t>
      </w:r>
      <w:r>
        <w:rPr>
          <w:rFonts w:ascii="Times New Roman" w:hAnsi="Times New Roman" w:cs="Times New Roman"/>
          <w:sz w:val="24"/>
          <w:szCs w:val="24"/>
        </w:rPr>
        <w:t>за номером № 05-023-3146</w:t>
      </w:r>
      <w:r w:rsidRPr="00545410">
        <w:rPr>
          <w:rFonts w:ascii="Times New Roman" w:hAnsi="Times New Roman" w:cs="Times New Roman"/>
          <w:sz w:val="24"/>
          <w:szCs w:val="24"/>
        </w:rPr>
        <w:t xml:space="preserve">. </w:t>
      </w:r>
    </w:p>
    <w:p w:rsidR="005523EE" w:rsidRPr="005523EE" w:rsidRDefault="005523EE" w:rsidP="001C0142">
      <w:pPr>
        <w:pStyle w:val="HTML"/>
        <w:ind w:right="-1" w:firstLine="680"/>
        <w:jc w:val="both"/>
        <w:rPr>
          <w:rFonts w:ascii="Times New Roman" w:hAnsi="Times New Roman" w:cs="Times New Roman"/>
          <w:color w:val="000000"/>
          <w:sz w:val="24"/>
          <w:szCs w:val="24"/>
        </w:rPr>
      </w:pPr>
      <w:r w:rsidRPr="005523EE">
        <w:rPr>
          <w:rStyle w:val="snippetequal"/>
          <w:rFonts w:ascii="Times New Roman" w:hAnsi="Times New Roman" w:cs="Times New Roman"/>
          <w:bCs/>
          <w:color w:val="333333"/>
          <w:sz w:val="24"/>
          <w:szCs w:val="24"/>
          <w:bdr w:val="none" w:sz="0" w:space="0" w:color="auto" w:frame="1"/>
        </w:rPr>
        <w:t>Общество </w:t>
      </w:r>
      <w:r w:rsidRPr="005523EE">
        <w:rPr>
          <w:rFonts w:ascii="Times New Roman" w:hAnsi="Times New Roman" w:cs="Times New Roman"/>
          <w:color w:val="000000"/>
          <w:sz w:val="24"/>
          <w:szCs w:val="24"/>
          <w:shd w:val="clear" w:color="auto" w:fill="FFFFFF"/>
        </w:rPr>
        <w:t>действует на основании устава, утвержденного решением общего собрания </w:t>
      </w:r>
      <w:r w:rsidRPr="005523EE">
        <w:rPr>
          <w:rStyle w:val="snippetequal"/>
          <w:rFonts w:ascii="Times New Roman" w:hAnsi="Times New Roman" w:cs="Times New Roman"/>
          <w:bCs/>
          <w:color w:val="333333"/>
          <w:sz w:val="24"/>
          <w:szCs w:val="24"/>
          <w:bdr w:val="none" w:sz="0" w:space="0" w:color="auto" w:frame="1"/>
        </w:rPr>
        <w:t>участников </w:t>
      </w:r>
      <w:proofErr w:type="gramStart"/>
      <w:r w:rsidRPr="005523EE">
        <w:rPr>
          <w:rFonts w:ascii="Times New Roman" w:hAnsi="Times New Roman" w:cs="Times New Roman"/>
          <w:color w:val="000000"/>
          <w:sz w:val="24"/>
          <w:szCs w:val="24"/>
          <w:shd w:val="clear" w:color="auto" w:fill="FFFFFF"/>
        </w:rPr>
        <w:t>согласно протокола</w:t>
      </w:r>
      <w:proofErr w:type="gramEnd"/>
      <w:r w:rsidRPr="005523EE">
        <w:rPr>
          <w:rFonts w:ascii="Times New Roman" w:hAnsi="Times New Roman" w:cs="Times New Roman"/>
          <w:color w:val="000000"/>
          <w:sz w:val="24"/>
          <w:szCs w:val="24"/>
          <w:shd w:val="clear" w:color="auto" w:fill="FFFFFF"/>
        </w:rPr>
        <w:t xml:space="preserve"> № 7 от 4 июля 2007 года, зарегистрированного в новой редакции </w:t>
      </w:r>
      <w:proofErr w:type="spellStart"/>
      <w:r w:rsidRPr="005523EE">
        <w:rPr>
          <w:rFonts w:ascii="Times New Roman" w:hAnsi="Times New Roman" w:cs="Times New Roman"/>
          <w:color w:val="000000"/>
          <w:sz w:val="24"/>
          <w:szCs w:val="24"/>
          <w:shd w:val="clear" w:color="auto" w:fill="FFFFFF"/>
        </w:rPr>
        <w:t>ГСР</w:t>
      </w:r>
      <w:r>
        <w:rPr>
          <w:rFonts w:ascii="Times New Roman" w:hAnsi="Times New Roman" w:cs="Times New Roman"/>
          <w:color w:val="000000"/>
          <w:sz w:val="24"/>
          <w:szCs w:val="24"/>
          <w:shd w:val="clear" w:color="auto" w:fill="FFFFFF"/>
        </w:rPr>
        <w:t>и</w:t>
      </w:r>
      <w:r w:rsidRPr="005523EE">
        <w:rPr>
          <w:rFonts w:ascii="Times New Roman" w:hAnsi="Times New Roman" w:cs="Times New Roman"/>
          <w:color w:val="000000"/>
          <w:sz w:val="24"/>
          <w:szCs w:val="24"/>
          <w:shd w:val="clear" w:color="auto" w:fill="FFFFFF"/>
        </w:rPr>
        <w:t>НМЮ</w:t>
      </w:r>
      <w:proofErr w:type="spellEnd"/>
      <w:r w:rsidR="0056522D">
        <w:rPr>
          <w:rFonts w:ascii="Times New Roman" w:hAnsi="Times New Roman" w:cs="Times New Roman"/>
          <w:color w:val="000000"/>
          <w:sz w:val="24"/>
          <w:szCs w:val="24"/>
          <w:shd w:val="clear" w:color="auto" w:fill="FFFFFF"/>
        </w:rPr>
        <w:t xml:space="preserve"> </w:t>
      </w:r>
      <w:r w:rsidRPr="005523EE">
        <w:rPr>
          <w:rFonts w:ascii="Times New Roman" w:hAnsi="Times New Roman" w:cs="Times New Roman"/>
          <w:color w:val="000000"/>
          <w:sz w:val="24"/>
          <w:szCs w:val="24"/>
          <w:shd w:val="clear" w:color="auto" w:fill="FFFFFF"/>
        </w:rPr>
        <w:t xml:space="preserve">ПМР 4 марта 2020 года. </w:t>
      </w:r>
    </w:p>
    <w:p w:rsidR="005523EE" w:rsidRDefault="005523EE" w:rsidP="001C014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Согласно пункту 7.3 Устав</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размеры долей  участников общества составляют: </w:t>
      </w:r>
      <w:r w:rsidRPr="00545410">
        <w:rPr>
          <w:rFonts w:ascii="Times New Roman" w:hAnsi="Times New Roman" w:cs="Times New Roman"/>
          <w:sz w:val="24"/>
          <w:szCs w:val="24"/>
        </w:rPr>
        <w:t xml:space="preserve">Балан В.П. </w:t>
      </w:r>
      <w:r w:rsidR="00191643">
        <w:rPr>
          <w:rFonts w:ascii="Times New Roman" w:hAnsi="Times New Roman" w:cs="Times New Roman"/>
          <w:sz w:val="24"/>
          <w:szCs w:val="24"/>
        </w:rPr>
        <w:t xml:space="preserve">- </w:t>
      </w:r>
      <w:r w:rsidRPr="00545410">
        <w:rPr>
          <w:rFonts w:ascii="Times New Roman" w:hAnsi="Times New Roman" w:cs="Times New Roman"/>
          <w:sz w:val="24"/>
          <w:szCs w:val="24"/>
        </w:rPr>
        <w:t>80 %, номинальной стоимостью - 50 195 рублей 20 копеек</w:t>
      </w:r>
      <w:r>
        <w:rPr>
          <w:rFonts w:ascii="Times New Roman" w:hAnsi="Times New Roman" w:cs="Times New Roman"/>
          <w:sz w:val="24"/>
          <w:szCs w:val="24"/>
        </w:rPr>
        <w:t xml:space="preserve">, </w:t>
      </w:r>
      <w:r w:rsidRPr="00545410">
        <w:rPr>
          <w:rFonts w:ascii="Times New Roman" w:hAnsi="Times New Roman" w:cs="Times New Roman"/>
          <w:sz w:val="24"/>
          <w:szCs w:val="24"/>
        </w:rPr>
        <w:t xml:space="preserve">Джапаров Р.В. </w:t>
      </w:r>
      <w:r w:rsidR="00191643">
        <w:rPr>
          <w:rFonts w:ascii="Times New Roman" w:hAnsi="Times New Roman" w:cs="Times New Roman"/>
          <w:sz w:val="24"/>
          <w:szCs w:val="24"/>
        </w:rPr>
        <w:t xml:space="preserve">- </w:t>
      </w:r>
      <w:r w:rsidRPr="00545410">
        <w:rPr>
          <w:rFonts w:ascii="Times New Roman" w:hAnsi="Times New Roman" w:cs="Times New Roman"/>
          <w:sz w:val="24"/>
          <w:szCs w:val="24"/>
        </w:rPr>
        <w:t>10 %, номинальной стоимостью - 6 274 рубля 40 копеек</w:t>
      </w:r>
      <w:r>
        <w:rPr>
          <w:rFonts w:ascii="Times New Roman" w:hAnsi="Times New Roman" w:cs="Times New Roman"/>
          <w:sz w:val="24"/>
          <w:szCs w:val="24"/>
        </w:rPr>
        <w:t xml:space="preserve">, </w:t>
      </w:r>
      <w:r w:rsidR="001C0142">
        <w:rPr>
          <w:rFonts w:ascii="Times New Roman" w:hAnsi="Times New Roman" w:cs="Times New Roman"/>
          <w:sz w:val="24"/>
          <w:szCs w:val="24"/>
        </w:rPr>
        <w:t>о</w:t>
      </w:r>
      <w:r w:rsidRPr="00545410">
        <w:rPr>
          <w:rFonts w:ascii="Times New Roman" w:hAnsi="Times New Roman" w:cs="Times New Roman"/>
          <w:sz w:val="24"/>
          <w:szCs w:val="24"/>
        </w:rPr>
        <w:t>бщество с ограниченной ответственностью «</w:t>
      </w:r>
      <w:proofErr w:type="spellStart"/>
      <w:proofErr w:type="gramStart"/>
      <w:r w:rsidRPr="00545410">
        <w:rPr>
          <w:rFonts w:ascii="Times New Roman" w:hAnsi="Times New Roman" w:cs="Times New Roman"/>
          <w:sz w:val="24"/>
          <w:szCs w:val="24"/>
        </w:rPr>
        <w:t>Альфа-групп</w:t>
      </w:r>
      <w:proofErr w:type="spellEnd"/>
      <w:proofErr w:type="gramEnd"/>
      <w:r w:rsidRPr="00545410">
        <w:rPr>
          <w:rFonts w:ascii="Times New Roman" w:hAnsi="Times New Roman" w:cs="Times New Roman"/>
          <w:sz w:val="24"/>
          <w:szCs w:val="24"/>
        </w:rPr>
        <w:t xml:space="preserve">» </w:t>
      </w:r>
      <w:r w:rsidR="00191643">
        <w:rPr>
          <w:rFonts w:ascii="Times New Roman" w:hAnsi="Times New Roman" w:cs="Times New Roman"/>
          <w:sz w:val="24"/>
          <w:szCs w:val="24"/>
        </w:rPr>
        <w:t xml:space="preserve">- </w:t>
      </w:r>
      <w:r w:rsidRPr="00545410">
        <w:rPr>
          <w:rFonts w:ascii="Times New Roman" w:hAnsi="Times New Roman" w:cs="Times New Roman"/>
          <w:sz w:val="24"/>
          <w:szCs w:val="24"/>
        </w:rPr>
        <w:t>10 %, номинальной стоимостью - 6 274 рубля 40 копеек.</w:t>
      </w:r>
    </w:p>
    <w:p w:rsidR="004B641F" w:rsidRDefault="001C0142" w:rsidP="001C0142">
      <w:pPr>
        <w:pStyle w:val="a5"/>
        <w:ind w:firstLine="720"/>
        <w:jc w:val="both"/>
        <w:rPr>
          <w:rFonts w:ascii="Times New Roman" w:hAnsi="Times New Roman" w:cs="Times New Roman"/>
          <w:sz w:val="24"/>
          <w:szCs w:val="24"/>
        </w:rPr>
      </w:pPr>
      <w:r>
        <w:rPr>
          <w:rFonts w:ascii="Times New Roman" w:hAnsi="Times New Roman" w:cs="Times New Roman"/>
          <w:sz w:val="24"/>
          <w:szCs w:val="24"/>
        </w:rPr>
        <w:t>У</w:t>
      </w:r>
      <w:r w:rsidR="004B641F">
        <w:rPr>
          <w:rFonts w:ascii="Times New Roman" w:hAnsi="Times New Roman" w:cs="Times New Roman"/>
          <w:sz w:val="24"/>
          <w:szCs w:val="24"/>
        </w:rPr>
        <w:t xml:space="preserve">станавливая наличие у Балан В.П. права на иск, Арбитражный суд установил следующие обстоятельства. </w:t>
      </w:r>
    </w:p>
    <w:p w:rsidR="00DF0211" w:rsidRDefault="00DF0211" w:rsidP="001C0142">
      <w:pPr>
        <w:pStyle w:val="a5"/>
        <w:ind w:firstLine="720"/>
        <w:jc w:val="both"/>
        <w:rPr>
          <w:rFonts w:ascii="Times New Roman" w:hAnsi="Times New Roman" w:cs="Times New Roman"/>
          <w:sz w:val="24"/>
          <w:szCs w:val="24"/>
        </w:rPr>
      </w:pPr>
      <w:proofErr w:type="gramStart"/>
      <w:r w:rsidRPr="00757716">
        <w:rPr>
          <w:rFonts w:ascii="Times New Roman" w:hAnsi="Times New Roman" w:cs="Times New Roman"/>
          <w:sz w:val="24"/>
          <w:szCs w:val="24"/>
        </w:rPr>
        <w:t>В соответствии со статьей 10 Закона ПМР «Об обществах с ограниченной ответственностью» 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roofErr w:type="gramEnd"/>
    </w:p>
    <w:p w:rsidR="004B641F" w:rsidRDefault="004B641F" w:rsidP="001C0142">
      <w:pPr>
        <w:pStyle w:val="a5"/>
        <w:ind w:firstLine="720"/>
        <w:jc w:val="both"/>
        <w:rPr>
          <w:rFonts w:ascii="Times New Roman" w:hAnsi="Times New Roman" w:cs="Times New Roman"/>
          <w:sz w:val="24"/>
          <w:szCs w:val="24"/>
        </w:rPr>
      </w:pPr>
      <w:r>
        <w:rPr>
          <w:rFonts w:ascii="Times New Roman" w:hAnsi="Times New Roman" w:cs="Times New Roman"/>
          <w:sz w:val="24"/>
          <w:szCs w:val="24"/>
        </w:rPr>
        <w:t>Как следует из устав</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участник общества Балан В.П. </w:t>
      </w:r>
      <w:r w:rsidR="001C0142">
        <w:rPr>
          <w:rFonts w:ascii="Times New Roman" w:hAnsi="Times New Roman" w:cs="Times New Roman"/>
          <w:sz w:val="24"/>
          <w:szCs w:val="24"/>
        </w:rPr>
        <w:t>обладает</w:t>
      </w:r>
      <w:r>
        <w:rPr>
          <w:rFonts w:ascii="Times New Roman" w:hAnsi="Times New Roman" w:cs="Times New Roman"/>
          <w:sz w:val="24"/>
          <w:szCs w:val="24"/>
        </w:rPr>
        <w:t xml:space="preserve"> долей 80% в уставном капитале общества. В силу положений статьи 10 Закона ПМР «Об обществах с ограниченной ответственностью»</w:t>
      </w:r>
      <w:r w:rsidR="006C0B4D">
        <w:rPr>
          <w:rFonts w:ascii="Times New Roman" w:hAnsi="Times New Roman" w:cs="Times New Roman"/>
          <w:sz w:val="24"/>
          <w:szCs w:val="24"/>
        </w:rPr>
        <w:t>,</w:t>
      </w:r>
      <w:r>
        <w:rPr>
          <w:rFonts w:ascii="Times New Roman" w:hAnsi="Times New Roman" w:cs="Times New Roman"/>
          <w:sz w:val="24"/>
          <w:szCs w:val="24"/>
        </w:rPr>
        <w:t xml:space="preserve"> устанавливающ</w:t>
      </w:r>
      <w:r w:rsidR="006C0B4D">
        <w:rPr>
          <w:rFonts w:ascii="Times New Roman" w:hAnsi="Times New Roman" w:cs="Times New Roman"/>
          <w:sz w:val="24"/>
          <w:szCs w:val="24"/>
        </w:rPr>
        <w:t>е</w:t>
      </w:r>
      <w:r>
        <w:rPr>
          <w:rFonts w:ascii="Times New Roman" w:hAnsi="Times New Roman" w:cs="Times New Roman"/>
          <w:sz w:val="24"/>
          <w:szCs w:val="24"/>
        </w:rPr>
        <w:t>й требовани</w:t>
      </w:r>
      <w:r w:rsidR="006C0B4D">
        <w:rPr>
          <w:rFonts w:ascii="Times New Roman" w:hAnsi="Times New Roman" w:cs="Times New Roman"/>
          <w:sz w:val="24"/>
          <w:szCs w:val="24"/>
        </w:rPr>
        <w:t>я</w:t>
      </w:r>
      <w:r>
        <w:rPr>
          <w:rFonts w:ascii="Times New Roman" w:hAnsi="Times New Roman" w:cs="Times New Roman"/>
          <w:sz w:val="24"/>
          <w:szCs w:val="24"/>
        </w:rPr>
        <w:t xml:space="preserve"> к  участнику</w:t>
      </w:r>
      <w:r w:rsidR="006C0B4D">
        <w:rPr>
          <w:rFonts w:ascii="Times New Roman" w:hAnsi="Times New Roman" w:cs="Times New Roman"/>
          <w:sz w:val="24"/>
          <w:szCs w:val="24"/>
        </w:rPr>
        <w:t>,</w:t>
      </w:r>
      <w:r>
        <w:rPr>
          <w:rFonts w:ascii="Times New Roman" w:hAnsi="Times New Roman" w:cs="Times New Roman"/>
          <w:sz w:val="24"/>
          <w:szCs w:val="24"/>
        </w:rPr>
        <w:t xml:space="preserve"> обращающем</w:t>
      </w:r>
      <w:r w:rsidR="006C0B4D">
        <w:rPr>
          <w:rFonts w:ascii="Times New Roman" w:hAnsi="Times New Roman" w:cs="Times New Roman"/>
          <w:sz w:val="24"/>
          <w:szCs w:val="24"/>
        </w:rPr>
        <w:t>у</w:t>
      </w:r>
      <w:r>
        <w:rPr>
          <w:rFonts w:ascii="Times New Roman" w:hAnsi="Times New Roman" w:cs="Times New Roman"/>
          <w:sz w:val="24"/>
          <w:szCs w:val="24"/>
        </w:rPr>
        <w:t>ся в суд с требованием об исключении участника из состава общества в размере 10%</w:t>
      </w:r>
      <w:r w:rsidR="001C0142">
        <w:rPr>
          <w:rFonts w:ascii="Times New Roman" w:hAnsi="Times New Roman" w:cs="Times New Roman"/>
          <w:sz w:val="24"/>
          <w:szCs w:val="24"/>
        </w:rPr>
        <w:t xml:space="preserve">, Балан В.П. </w:t>
      </w:r>
      <w:r>
        <w:rPr>
          <w:rFonts w:ascii="Times New Roman" w:hAnsi="Times New Roman" w:cs="Times New Roman"/>
          <w:sz w:val="24"/>
          <w:szCs w:val="24"/>
        </w:rPr>
        <w:t xml:space="preserve"> обладает необходимым размером доли в уставном капитале общества и</w:t>
      </w:r>
      <w:r w:rsidR="001C0142">
        <w:rPr>
          <w:rFonts w:ascii="Times New Roman" w:hAnsi="Times New Roman" w:cs="Times New Roman"/>
          <w:sz w:val="24"/>
          <w:szCs w:val="24"/>
        </w:rPr>
        <w:t>,</w:t>
      </w:r>
      <w:r>
        <w:rPr>
          <w:rFonts w:ascii="Times New Roman" w:hAnsi="Times New Roman" w:cs="Times New Roman"/>
          <w:sz w:val="24"/>
          <w:szCs w:val="24"/>
        </w:rPr>
        <w:t xml:space="preserve"> следовательно</w:t>
      </w:r>
      <w:r w:rsidR="001C0142">
        <w:rPr>
          <w:rFonts w:ascii="Times New Roman" w:hAnsi="Times New Roman" w:cs="Times New Roman"/>
          <w:sz w:val="24"/>
          <w:szCs w:val="24"/>
        </w:rPr>
        <w:t>,</w:t>
      </w:r>
      <w:r>
        <w:rPr>
          <w:rFonts w:ascii="Times New Roman" w:hAnsi="Times New Roman" w:cs="Times New Roman"/>
          <w:sz w:val="24"/>
          <w:szCs w:val="24"/>
        </w:rPr>
        <w:t xml:space="preserve"> обладает правом на иск. </w:t>
      </w:r>
    </w:p>
    <w:p w:rsidR="004B641F" w:rsidRDefault="004B641F" w:rsidP="001C0142">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Приведенная выше статья 10 Закона ПМР «Об обществах с ограниченной ответственностью» устанавливает в качестве оснований для исключения участника из общества грубое нарушение участником общества своих обязанностей </w:t>
      </w:r>
    </w:p>
    <w:p w:rsidR="00DF0211" w:rsidRPr="00757716" w:rsidRDefault="00DF0211" w:rsidP="001C0142">
      <w:pPr>
        <w:pStyle w:val="a5"/>
        <w:ind w:firstLine="709"/>
        <w:jc w:val="both"/>
        <w:rPr>
          <w:rFonts w:ascii="Times New Roman" w:hAnsi="Times New Roman" w:cs="Times New Roman"/>
          <w:sz w:val="24"/>
          <w:szCs w:val="24"/>
        </w:rPr>
      </w:pPr>
      <w:r w:rsidRPr="00757716">
        <w:rPr>
          <w:rFonts w:ascii="Times New Roman" w:hAnsi="Times New Roman" w:cs="Times New Roman"/>
          <w:sz w:val="24"/>
          <w:szCs w:val="24"/>
        </w:rPr>
        <w:t>В развитие данных законодательных положений Постановлением Пленума Арбитражного суда ПМР от 23 ноября 2012 года «О применении положений статьи 10 Закона ПМР «Об обществах с ограниченной ответственностью» определено, что при рассмотрении заявления участников общества об исключении из общества участника по основаниям, предусмотренным статьей 10 Закона, необходимо иметь в виду следующее:</w:t>
      </w:r>
    </w:p>
    <w:p w:rsidR="00DF0211" w:rsidRPr="00757716" w:rsidRDefault="00DF0211" w:rsidP="001C0142">
      <w:pPr>
        <w:pStyle w:val="a5"/>
        <w:ind w:firstLine="709"/>
        <w:jc w:val="both"/>
        <w:rPr>
          <w:rFonts w:ascii="Times New Roman" w:hAnsi="Times New Roman" w:cs="Times New Roman"/>
          <w:sz w:val="24"/>
          <w:szCs w:val="24"/>
        </w:rPr>
      </w:pPr>
      <w:r w:rsidRPr="00757716">
        <w:rPr>
          <w:rFonts w:ascii="Times New Roman" w:hAnsi="Times New Roman" w:cs="Times New Roman"/>
          <w:sz w:val="24"/>
          <w:szCs w:val="24"/>
        </w:rPr>
        <w:t>а)   при решении вопроса о том, является ли допущенное участником общества нарушение грубым, необходимо, в частности, принимать во внимание степень его вины, наступление (возможность наступления) негативных для общества последствий;</w:t>
      </w:r>
    </w:p>
    <w:p w:rsidR="00DF0211" w:rsidRPr="00757716" w:rsidRDefault="00DF0211" w:rsidP="001C0142">
      <w:pPr>
        <w:pStyle w:val="a5"/>
        <w:ind w:firstLine="709"/>
        <w:jc w:val="both"/>
        <w:rPr>
          <w:rFonts w:ascii="Times New Roman" w:hAnsi="Times New Roman" w:cs="Times New Roman"/>
          <w:sz w:val="24"/>
          <w:szCs w:val="24"/>
        </w:rPr>
      </w:pPr>
      <w:proofErr w:type="gramStart"/>
      <w:r w:rsidRPr="00757716">
        <w:rPr>
          <w:rFonts w:ascii="Times New Roman" w:hAnsi="Times New Roman" w:cs="Times New Roman"/>
          <w:sz w:val="24"/>
          <w:szCs w:val="24"/>
        </w:rPr>
        <w:t xml:space="preserve">б)  под действиями (бездействием) участника, которые делают невозможной деятельность общества либо существенно ее затрудняют, следует, в том числе, понимать систематическое уклонение без уважительных причин от участия в общем собрании участников общества, лишающее общество возможности принимать решения по вопросам, требующим единогласия всех его участников, а также создание обществу существенных препятствий в осуществлении хозяйственной деятельности; </w:t>
      </w:r>
      <w:proofErr w:type="gramEnd"/>
    </w:p>
    <w:p w:rsidR="00DF0211" w:rsidRPr="00757716" w:rsidRDefault="00DF0211" w:rsidP="001C0142">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sz w:val="24"/>
          <w:szCs w:val="24"/>
        </w:rPr>
        <w:t>в) при разрешении спора необходимо установить причинно-следственную связь между действиями участника общества и наступившими неблагоприятными для общества последствиями, а также систематичность тех или иных действий участника общества.</w:t>
      </w:r>
    </w:p>
    <w:p w:rsidR="00DF0211" w:rsidRPr="00711CE1" w:rsidRDefault="001C0142" w:rsidP="001C014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shd w:val="clear" w:color="auto" w:fill="FFFFFF"/>
        </w:rPr>
        <w:t>При этом из положений З</w:t>
      </w:r>
      <w:r w:rsidR="00DF0211" w:rsidRPr="00711CE1">
        <w:rPr>
          <w:rFonts w:ascii="Times New Roman" w:hAnsi="Times New Roman" w:cs="Times New Roman"/>
          <w:sz w:val="24"/>
          <w:szCs w:val="24"/>
          <w:shd w:val="clear" w:color="auto" w:fill="FFFFFF"/>
        </w:rPr>
        <w:t>акона ПМР «Об обществах с ограниченной ответственност</w:t>
      </w:r>
      <w:r w:rsidR="00DF0211">
        <w:rPr>
          <w:rFonts w:ascii="Times New Roman" w:hAnsi="Times New Roman" w:cs="Times New Roman"/>
          <w:sz w:val="24"/>
          <w:szCs w:val="24"/>
          <w:shd w:val="clear" w:color="auto" w:fill="FFFFFF"/>
        </w:rPr>
        <w:t>ью</w:t>
      </w:r>
      <w:r w:rsidR="00DF0211" w:rsidRPr="00711CE1">
        <w:rPr>
          <w:rFonts w:ascii="Times New Roman" w:hAnsi="Times New Roman" w:cs="Times New Roman"/>
          <w:sz w:val="24"/>
          <w:szCs w:val="24"/>
          <w:shd w:val="clear" w:color="auto" w:fill="FFFFFF"/>
        </w:rPr>
        <w:t xml:space="preserve">» следует, что </w:t>
      </w:r>
      <w:r w:rsidR="00DF0211" w:rsidRPr="00711CE1">
        <w:rPr>
          <w:rStyle w:val="snippetequal"/>
          <w:rFonts w:ascii="Times New Roman" w:hAnsi="Times New Roman" w:cs="Times New Roman"/>
          <w:bCs/>
          <w:sz w:val="24"/>
          <w:szCs w:val="24"/>
          <w:bdr w:val="none" w:sz="0" w:space="0" w:color="auto" w:frame="1"/>
        </w:rPr>
        <w:t>исключение участника из общества </w:t>
      </w:r>
      <w:r w:rsidR="00DF0211" w:rsidRPr="00711CE1">
        <w:rPr>
          <w:rFonts w:ascii="Times New Roman" w:hAnsi="Times New Roman" w:cs="Times New Roman"/>
          <w:sz w:val="24"/>
          <w:szCs w:val="24"/>
          <w:shd w:val="clear" w:color="auto" w:fill="FFFFFF"/>
        </w:rPr>
        <w:t xml:space="preserve">является крайней мерой, связанной с лишением права на долю в уставном капитале </w:t>
      </w:r>
      <w:r w:rsidR="00DF0211" w:rsidRPr="00711CE1">
        <w:rPr>
          <w:rStyle w:val="snippetequal"/>
          <w:rFonts w:ascii="Times New Roman" w:hAnsi="Times New Roman" w:cs="Times New Roman"/>
          <w:bCs/>
          <w:sz w:val="24"/>
          <w:szCs w:val="24"/>
          <w:bdr w:val="none" w:sz="0" w:space="0" w:color="auto" w:frame="1"/>
        </w:rPr>
        <w:t>общества</w:t>
      </w:r>
      <w:r w:rsidR="00DF0211" w:rsidRPr="00711CE1">
        <w:rPr>
          <w:rFonts w:ascii="Times New Roman" w:hAnsi="Times New Roman" w:cs="Times New Roman"/>
          <w:sz w:val="24"/>
          <w:szCs w:val="24"/>
          <w:shd w:val="clear" w:color="auto" w:fill="FFFFFF"/>
        </w:rPr>
        <w:t xml:space="preserve">, которая </w:t>
      </w:r>
      <w:r w:rsidR="00DF0211" w:rsidRPr="00711CE1">
        <w:rPr>
          <w:rFonts w:ascii="Times New Roman" w:hAnsi="Times New Roman" w:cs="Times New Roman"/>
          <w:sz w:val="24"/>
          <w:szCs w:val="24"/>
          <w:shd w:val="clear" w:color="auto" w:fill="FFFFFF"/>
        </w:rPr>
        <w:lastRenderedPageBreak/>
        <w:t>может применяться лишь тогда, когда последствия действий </w:t>
      </w:r>
      <w:r w:rsidR="00DF0211" w:rsidRPr="00711CE1">
        <w:rPr>
          <w:rStyle w:val="snippetequal"/>
          <w:rFonts w:ascii="Times New Roman" w:hAnsi="Times New Roman" w:cs="Times New Roman"/>
          <w:bCs/>
          <w:sz w:val="24"/>
          <w:szCs w:val="24"/>
          <w:bdr w:val="none" w:sz="0" w:space="0" w:color="auto" w:frame="1"/>
        </w:rPr>
        <w:t>участника </w:t>
      </w:r>
      <w:r w:rsidR="00DF0211" w:rsidRPr="00711CE1">
        <w:rPr>
          <w:rFonts w:ascii="Times New Roman" w:hAnsi="Times New Roman" w:cs="Times New Roman"/>
          <w:sz w:val="24"/>
          <w:szCs w:val="24"/>
          <w:shd w:val="clear" w:color="auto" w:fill="FFFFFF"/>
        </w:rPr>
        <w:t>не могут быть устранены без лишения нарушителя возможности участвовать в управлении </w:t>
      </w:r>
      <w:r w:rsidR="00DF0211" w:rsidRPr="00711CE1">
        <w:rPr>
          <w:rStyle w:val="snippetequal"/>
          <w:rFonts w:ascii="Times New Roman" w:hAnsi="Times New Roman" w:cs="Times New Roman"/>
          <w:bCs/>
          <w:sz w:val="24"/>
          <w:szCs w:val="24"/>
          <w:bdr w:val="none" w:sz="0" w:space="0" w:color="auto" w:frame="1"/>
        </w:rPr>
        <w:t>обществом</w:t>
      </w:r>
      <w:r w:rsidR="00DF0211" w:rsidRPr="00711CE1">
        <w:rPr>
          <w:rFonts w:ascii="Times New Roman" w:hAnsi="Times New Roman" w:cs="Times New Roman"/>
          <w:sz w:val="24"/>
          <w:szCs w:val="24"/>
          <w:shd w:val="clear" w:color="auto" w:fill="FFFFFF"/>
        </w:rPr>
        <w:t>.</w:t>
      </w:r>
      <w:proofErr w:type="gramEnd"/>
    </w:p>
    <w:p w:rsidR="004B641F" w:rsidRDefault="004B641F" w:rsidP="001C0142">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Устанавливая наличие оснований для  исключения участников из ООО «</w:t>
      </w:r>
      <w:proofErr w:type="spellStart"/>
      <w:r>
        <w:rPr>
          <w:rFonts w:ascii="Times New Roman" w:hAnsi="Times New Roman" w:cs="Times New Roman"/>
          <w:color w:val="000000" w:themeColor="text1"/>
          <w:sz w:val="24"/>
          <w:szCs w:val="24"/>
          <w:shd w:val="clear" w:color="auto" w:fill="FFFFFF"/>
        </w:rPr>
        <w:t>Терра</w:t>
      </w:r>
      <w:proofErr w:type="spellEnd"/>
      <w:r>
        <w:rPr>
          <w:rFonts w:ascii="Times New Roman" w:hAnsi="Times New Roman" w:cs="Times New Roman"/>
          <w:color w:val="000000" w:themeColor="text1"/>
          <w:sz w:val="24"/>
          <w:szCs w:val="24"/>
          <w:shd w:val="clear" w:color="auto" w:fill="FFFFFF"/>
        </w:rPr>
        <w:t xml:space="preserve"> менеджмент» Арбитражным судом установлены следующие обстоятельства. </w:t>
      </w:r>
    </w:p>
    <w:p w:rsidR="00B35F0E" w:rsidRDefault="00B35F0E" w:rsidP="001C0142">
      <w:pPr>
        <w:spacing w:after="0" w:line="240" w:lineRule="auto"/>
        <w:ind w:firstLine="709"/>
        <w:jc w:val="both"/>
        <w:rPr>
          <w:rFonts w:ascii="Times New Roman" w:hAnsi="Times New Roman" w:cs="Times New Roman"/>
          <w:sz w:val="24"/>
          <w:szCs w:val="24"/>
        </w:rPr>
      </w:pPr>
      <w:r w:rsidRPr="00B35F0E">
        <w:rPr>
          <w:rFonts w:ascii="Times New Roman" w:hAnsi="Times New Roman" w:cs="Times New Roman"/>
          <w:color w:val="000000" w:themeColor="text1"/>
          <w:sz w:val="24"/>
          <w:szCs w:val="24"/>
          <w:shd w:val="clear" w:color="auto" w:fill="FFFFFF"/>
        </w:rPr>
        <w:t>В соответствии с положениями статьи 100 Гражданского кодекса Приднестровской Молдавс</w:t>
      </w:r>
      <w:r w:rsidR="006C0B4D">
        <w:rPr>
          <w:rFonts w:ascii="Times New Roman" w:hAnsi="Times New Roman" w:cs="Times New Roman"/>
          <w:color w:val="000000" w:themeColor="text1"/>
          <w:sz w:val="24"/>
          <w:szCs w:val="24"/>
          <w:shd w:val="clear" w:color="auto" w:fill="FFFFFF"/>
        </w:rPr>
        <w:t>кой Республики (далее – ГК ПМР)</w:t>
      </w:r>
      <w:r w:rsidRPr="00B35F0E">
        <w:rPr>
          <w:rFonts w:ascii="Times New Roman" w:hAnsi="Times New Roman" w:cs="Times New Roman"/>
          <w:color w:val="000000" w:themeColor="text1"/>
          <w:sz w:val="24"/>
          <w:szCs w:val="24"/>
          <w:shd w:val="clear" w:color="auto" w:fill="FFFFFF"/>
        </w:rPr>
        <w:t xml:space="preserve"> и с</w:t>
      </w:r>
      <w:r w:rsidR="001C0142">
        <w:rPr>
          <w:rFonts w:ascii="Times New Roman" w:hAnsi="Times New Roman" w:cs="Times New Roman"/>
          <w:color w:val="000000" w:themeColor="text1"/>
          <w:sz w:val="24"/>
          <w:szCs w:val="24"/>
          <w:shd w:val="clear" w:color="auto" w:fill="FFFFFF"/>
        </w:rPr>
        <w:t>татьи 32 З</w:t>
      </w:r>
      <w:r w:rsidRPr="00B35F0E">
        <w:rPr>
          <w:rFonts w:ascii="Times New Roman" w:hAnsi="Times New Roman" w:cs="Times New Roman"/>
          <w:color w:val="000000" w:themeColor="text1"/>
          <w:sz w:val="24"/>
          <w:szCs w:val="24"/>
          <w:shd w:val="clear" w:color="auto" w:fill="FFFFFF"/>
        </w:rPr>
        <w:t xml:space="preserve">акона ПМР «Об Обществах с ограниченной ответственностью» </w:t>
      </w:r>
      <w:r w:rsidRPr="00B35F0E">
        <w:rPr>
          <w:rFonts w:ascii="Times New Roman" w:hAnsi="Times New Roman" w:cs="Times New Roman"/>
          <w:sz w:val="24"/>
          <w:szCs w:val="24"/>
        </w:rPr>
        <w:t>высшим органом общества является общее собрание участников общества.</w:t>
      </w:r>
    </w:p>
    <w:p w:rsidR="00B35F0E" w:rsidRDefault="00B35F0E" w:rsidP="001C0142">
      <w:pPr>
        <w:spacing w:after="0" w:line="240" w:lineRule="auto"/>
        <w:ind w:firstLine="709"/>
        <w:jc w:val="both"/>
        <w:rPr>
          <w:rFonts w:ascii="Times New Roman" w:hAnsi="Times New Roman" w:cs="Times New Roman"/>
          <w:sz w:val="24"/>
          <w:szCs w:val="24"/>
        </w:rPr>
      </w:pPr>
      <w:proofErr w:type="gramStart"/>
      <w:r w:rsidRPr="00B35F0E">
        <w:rPr>
          <w:rFonts w:ascii="Times New Roman" w:hAnsi="Times New Roman" w:cs="Times New Roman"/>
          <w:sz w:val="24"/>
          <w:szCs w:val="24"/>
        </w:rPr>
        <w:t>При этом согласно  положениям подпункта  а) пункта 3 статьи  100 ГК ПМР и подпунктам б) и в) пункта 2 статьи 33 Закона ПМР «Об обществах с ограниченной ответственностью»  и пункта 16.1.</w:t>
      </w:r>
      <w:r w:rsidR="00191643">
        <w:rPr>
          <w:rFonts w:ascii="Times New Roman" w:hAnsi="Times New Roman" w:cs="Times New Roman"/>
          <w:sz w:val="24"/>
          <w:szCs w:val="24"/>
        </w:rPr>
        <w:t>2</w:t>
      </w:r>
      <w:r w:rsidRPr="00B35F0E">
        <w:rPr>
          <w:rFonts w:ascii="Times New Roman" w:hAnsi="Times New Roman" w:cs="Times New Roman"/>
          <w:sz w:val="24"/>
          <w:szCs w:val="24"/>
        </w:rPr>
        <w:t>. устава общества к  исключительной компетенции общего собрания ООО «</w:t>
      </w:r>
      <w:proofErr w:type="spellStart"/>
      <w:r w:rsidRPr="00B35F0E">
        <w:rPr>
          <w:rFonts w:ascii="Times New Roman" w:hAnsi="Times New Roman" w:cs="Times New Roman"/>
          <w:sz w:val="24"/>
          <w:szCs w:val="24"/>
        </w:rPr>
        <w:t>Терра</w:t>
      </w:r>
      <w:proofErr w:type="spellEnd"/>
      <w:r w:rsidRPr="00B35F0E">
        <w:rPr>
          <w:rFonts w:ascii="Times New Roman" w:hAnsi="Times New Roman" w:cs="Times New Roman"/>
          <w:sz w:val="24"/>
          <w:szCs w:val="24"/>
        </w:rPr>
        <w:t xml:space="preserve"> менеджмент» относится  изменение устава общества, в том числе изменение размера уставного капитала общества и внесение изменений в учредительный договор. </w:t>
      </w:r>
      <w:proofErr w:type="gramEnd"/>
    </w:p>
    <w:p w:rsidR="00B35F0E" w:rsidRPr="008A3FFF" w:rsidRDefault="008A3FFF" w:rsidP="001C0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Материалами</w:t>
      </w:r>
      <w:r w:rsidR="00B35F0E">
        <w:rPr>
          <w:rFonts w:ascii="Times New Roman" w:hAnsi="Times New Roman" w:cs="Times New Roman"/>
          <w:sz w:val="24"/>
          <w:szCs w:val="24"/>
        </w:rPr>
        <w:t xml:space="preserve"> дела подтверждается, что участник общества Балан В.П. с уведомления общества и иных участников общества (извещение  от 8 июля 2020 года)  </w:t>
      </w:r>
      <w:r w:rsidR="00B35F0E" w:rsidRPr="008A3FFF">
        <w:rPr>
          <w:rFonts w:ascii="Times New Roman" w:hAnsi="Times New Roman" w:cs="Times New Roman"/>
          <w:sz w:val="24"/>
          <w:szCs w:val="24"/>
        </w:rPr>
        <w:t>заключил договор купли-продажи  части дол</w:t>
      </w:r>
      <w:proofErr w:type="gramStart"/>
      <w:r w:rsidR="00B35F0E" w:rsidRPr="008A3FFF">
        <w:rPr>
          <w:rFonts w:ascii="Times New Roman" w:hAnsi="Times New Roman" w:cs="Times New Roman"/>
          <w:sz w:val="24"/>
          <w:szCs w:val="24"/>
        </w:rPr>
        <w:t>и  ООО</w:t>
      </w:r>
      <w:proofErr w:type="gramEnd"/>
      <w:r w:rsidR="00B35F0E" w:rsidRPr="008A3FFF">
        <w:rPr>
          <w:rFonts w:ascii="Times New Roman" w:hAnsi="Times New Roman" w:cs="Times New Roman"/>
          <w:sz w:val="24"/>
          <w:szCs w:val="24"/>
        </w:rPr>
        <w:t xml:space="preserve"> «</w:t>
      </w:r>
      <w:proofErr w:type="spellStart"/>
      <w:r w:rsidR="00B35F0E" w:rsidRPr="008A3FFF">
        <w:rPr>
          <w:rFonts w:ascii="Times New Roman" w:hAnsi="Times New Roman" w:cs="Times New Roman"/>
          <w:sz w:val="24"/>
          <w:szCs w:val="24"/>
        </w:rPr>
        <w:t>Терра</w:t>
      </w:r>
      <w:proofErr w:type="spellEnd"/>
      <w:r w:rsidR="00B35F0E" w:rsidRPr="008A3FFF">
        <w:rPr>
          <w:rFonts w:ascii="Times New Roman" w:hAnsi="Times New Roman" w:cs="Times New Roman"/>
          <w:sz w:val="24"/>
          <w:szCs w:val="24"/>
        </w:rPr>
        <w:t xml:space="preserve"> менеджмент»</w:t>
      </w:r>
      <w:r w:rsidR="001C0142">
        <w:rPr>
          <w:rFonts w:ascii="Times New Roman" w:hAnsi="Times New Roman" w:cs="Times New Roman"/>
          <w:sz w:val="24"/>
          <w:szCs w:val="24"/>
        </w:rPr>
        <w:t xml:space="preserve">  с </w:t>
      </w:r>
      <w:proofErr w:type="spellStart"/>
      <w:r w:rsidR="001C0142">
        <w:rPr>
          <w:rFonts w:ascii="Times New Roman" w:hAnsi="Times New Roman" w:cs="Times New Roman"/>
          <w:sz w:val="24"/>
          <w:szCs w:val="24"/>
        </w:rPr>
        <w:t>Бадра</w:t>
      </w:r>
      <w:r w:rsidR="00B35F0E" w:rsidRPr="008A3FFF">
        <w:rPr>
          <w:rFonts w:ascii="Times New Roman" w:hAnsi="Times New Roman" w:cs="Times New Roman"/>
          <w:sz w:val="24"/>
          <w:szCs w:val="24"/>
        </w:rPr>
        <w:t>жан</w:t>
      </w:r>
      <w:proofErr w:type="spellEnd"/>
      <w:r w:rsidR="00B35F0E" w:rsidRPr="008A3FFF">
        <w:rPr>
          <w:rFonts w:ascii="Times New Roman" w:hAnsi="Times New Roman" w:cs="Times New Roman"/>
          <w:sz w:val="24"/>
          <w:szCs w:val="24"/>
        </w:rPr>
        <w:t xml:space="preserve">  В</w:t>
      </w:r>
      <w:r w:rsidRPr="008A3FFF">
        <w:rPr>
          <w:rFonts w:ascii="Times New Roman" w:hAnsi="Times New Roman" w:cs="Times New Roman"/>
          <w:sz w:val="24"/>
          <w:szCs w:val="24"/>
        </w:rPr>
        <w:t>ладимиром</w:t>
      </w:r>
      <w:r w:rsidR="00B35F0E" w:rsidRPr="008A3FFF">
        <w:rPr>
          <w:rFonts w:ascii="Times New Roman" w:hAnsi="Times New Roman" w:cs="Times New Roman"/>
          <w:sz w:val="24"/>
          <w:szCs w:val="24"/>
        </w:rPr>
        <w:t>.  По условиям данного договора</w:t>
      </w:r>
      <w:r w:rsidR="001C0142">
        <w:rPr>
          <w:rFonts w:ascii="Times New Roman" w:hAnsi="Times New Roman" w:cs="Times New Roman"/>
          <w:sz w:val="24"/>
          <w:szCs w:val="24"/>
        </w:rPr>
        <w:t xml:space="preserve"> Балан В.П. продал </w:t>
      </w:r>
      <w:proofErr w:type="spellStart"/>
      <w:r w:rsidR="001C0142">
        <w:rPr>
          <w:rFonts w:ascii="Times New Roman" w:hAnsi="Times New Roman" w:cs="Times New Roman"/>
          <w:sz w:val="24"/>
          <w:szCs w:val="24"/>
        </w:rPr>
        <w:t>Бадра</w:t>
      </w:r>
      <w:r w:rsidRPr="008A3FFF">
        <w:rPr>
          <w:rFonts w:ascii="Times New Roman" w:hAnsi="Times New Roman" w:cs="Times New Roman"/>
          <w:sz w:val="24"/>
          <w:szCs w:val="24"/>
        </w:rPr>
        <w:t>жан</w:t>
      </w:r>
      <w:proofErr w:type="spellEnd"/>
      <w:r w:rsidRPr="008A3FFF">
        <w:rPr>
          <w:rFonts w:ascii="Times New Roman" w:hAnsi="Times New Roman" w:cs="Times New Roman"/>
          <w:sz w:val="24"/>
          <w:szCs w:val="24"/>
        </w:rPr>
        <w:t xml:space="preserve"> Вл</w:t>
      </w:r>
      <w:r w:rsidR="00B35F0E" w:rsidRPr="008A3FFF">
        <w:rPr>
          <w:rFonts w:ascii="Times New Roman" w:hAnsi="Times New Roman" w:cs="Times New Roman"/>
          <w:sz w:val="24"/>
          <w:szCs w:val="24"/>
        </w:rPr>
        <w:t xml:space="preserve">адимиру </w:t>
      </w:r>
      <w:r w:rsidRPr="008A3FFF">
        <w:rPr>
          <w:rFonts w:ascii="Times New Roman" w:hAnsi="Times New Roman" w:cs="Times New Roman"/>
          <w:sz w:val="24"/>
          <w:szCs w:val="24"/>
        </w:rPr>
        <w:t xml:space="preserve"> долю в уставном капитале общества в размере 30%. </w:t>
      </w:r>
    </w:p>
    <w:p w:rsidR="008A3FFF" w:rsidRPr="008A3FFF" w:rsidRDefault="008A3FFF" w:rsidP="001C0142">
      <w:pPr>
        <w:spacing w:after="0" w:line="240" w:lineRule="auto"/>
        <w:ind w:firstLine="567"/>
        <w:jc w:val="both"/>
        <w:rPr>
          <w:rFonts w:ascii="Times New Roman" w:hAnsi="Times New Roman" w:cs="Times New Roman"/>
          <w:sz w:val="24"/>
          <w:szCs w:val="24"/>
        </w:rPr>
      </w:pPr>
      <w:r w:rsidRPr="008A3FFF">
        <w:rPr>
          <w:rFonts w:ascii="Times New Roman" w:hAnsi="Times New Roman" w:cs="Times New Roman"/>
          <w:sz w:val="24"/>
          <w:szCs w:val="24"/>
        </w:rPr>
        <w:t xml:space="preserve">В соответствии с  пунктом 6 статьи 21 Закона ПМР «Об обществах с ограниченной ответственностью» </w:t>
      </w:r>
      <w:r w:rsidR="00191643">
        <w:rPr>
          <w:rFonts w:ascii="Times New Roman" w:hAnsi="Times New Roman" w:cs="Times New Roman"/>
          <w:sz w:val="24"/>
          <w:szCs w:val="24"/>
        </w:rPr>
        <w:t xml:space="preserve">приобретатель доли  в уставном капитале общества </w:t>
      </w:r>
      <w:r w:rsidRPr="008A3FFF">
        <w:rPr>
          <w:rFonts w:ascii="Times New Roman" w:hAnsi="Times New Roman" w:cs="Times New Roman"/>
          <w:sz w:val="24"/>
          <w:szCs w:val="24"/>
        </w:rPr>
        <w:t xml:space="preserve">осуществляет права и </w:t>
      </w:r>
      <w:proofErr w:type="gramStart"/>
      <w:r w:rsidRPr="008A3FFF">
        <w:rPr>
          <w:rFonts w:ascii="Times New Roman" w:hAnsi="Times New Roman" w:cs="Times New Roman"/>
          <w:sz w:val="24"/>
          <w:szCs w:val="24"/>
        </w:rPr>
        <w:t>несет обязанности</w:t>
      </w:r>
      <w:proofErr w:type="gramEnd"/>
      <w:r w:rsidRPr="008A3FFF">
        <w:rPr>
          <w:rFonts w:ascii="Times New Roman" w:hAnsi="Times New Roman" w:cs="Times New Roman"/>
          <w:sz w:val="24"/>
          <w:szCs w:val="24"/>
        </w:rPr>
        <w:t xml:space="preserve"> участника общества с момента уведомления общества об указанном переходе.  В материалы дела представлено уведомление от 29 сентября 2020 года о продаже части доли  в уставном капитале, которое получено директором ООО «</w:t>
      </w:r>
      <w:proofErr w:type="spellStart"/>
      <w:r w:rsidRPr="008A3FFF">
        <w:rPr>
          <w:rFonts w:ascii="Times New Roman" w:hAnsi="Times New Roman" w:cs="Times New Roman"/>
          <w:sz w:val="24"/>
          <w:szCs w:val="24"/>
        </w:rPr>
        <w:t>Терра</w:t>
      </w:r>
      <w:proofErr w:type="spellEnd"/>
      <w:r w:rsidRPr="008A3FFF">
        <w:rPr>
          <w:rFonts w:ascii="Times New Roman" w:hAnsi="Times New Roman" w:cs="Times New Roman"/>
          <w:sz w:val="24"/>
          <w:szCs w:val="24"/>
        </w:rPr>
        <w:t xml:space="preserve"> менеджмент» 29 сентября 2020 года, что подтверждается подписью такового на уведомлении. На основании изложенного </w:t>
      </w:r>
      <w:r w:rsidR="00191643">
        <w:rPr>
          <w:rFonts w:ascii="Times New Roman" w:hAnsi="Times New Roman" w:cs="Times New Roman"/>
          <w:sz w:val="24"/>
          <w:szCs w:val="24"/>
        </w:rPr>
        <w:t>А</w:t>
      </w:r>
      <w:r w:rsidRPr="008A3FFF">
        <w:rPr>
          <w:rFonts w:ascii="Times New Roman" w:hAnsi="Times New Roman" w:cs="Times New Roman"/>
          <w:sz w:val="24"/>
          <w:szCs w:val="24"/>
        </w:rPr>
        <w:t xml:space="preserve">рбитражный </w:t>
      </w:r>
      <w:r w:rsidR="001C0142" w:rsidRPr="008A3FFF">
        <w:rPr>
          <w:rFonts w:ascii="Times New Roman" w:hAnsi="Times New Roman" w:cs="Times New Roman"/>
          <w:sz w:val="24"/>
          <w:szCs w:val="24"/>
        </w:rPr>
        <w:t>суд</w:t>
      </w:r>
      <w:r w:rsidRPr="008A3FFF">
        <w:rPr>
          <w:rFonts w:ascii="Times New Roman" w:hAnsi="Times New Roman" w:cs="Times New Roman"/>
          <w:sz w:val="24"/>
          <w:szCs w:val="24"/>
        </w:rPr>
        <w:t xml:space="preserve"> при</w:t>
      </w:r>
      <w:r w:rsidR="001C0142">
        <w:rPr>
          <w:rFonts w:ascii="Times New Roman" w:hAnsi="Times New Roman" w:cs="Times New Roman"/>
          <w:sz w:val="24"/>
          <w:szCs w:val="24"/>
        </w:rPr>
        <w:t xml:space="preserve">ходит к выводу о том, что </w:t>
      </w:r>
      <w:proofErr w:type="spellStart"/>
      <w:r w:rsidR="001C0142">
        <w:rPr>
          <w:rFonts w:ascii="Times New Roman" w:hAnsi="Times New Roman" w:cs="Times New Roman"/>
          <w:sz w:val="24"/>
          <w:szCs w:val="24"/>
        </w:rPr>
        <w:t>Бадра</w:t>
      </w:r>
      <w:r w:rsidRPr="008A3FFF">
        <w:rPr>
          <w:rFonts w:ascii="Times New Roman" w:hAnsi="Times New Roman" w:cs="Times New Roman"/>
          <w:sz w:val="24"/>
          <w:szCs w:val="24"/>
        </w:rPr>
        <w:t>жан</w:t>
      </w:r>
      <w:proofErr w:type="spellEnd"/>
      <w:r w:rsidRPr="008A3FFF">
        <w:rPr>
          <w:rFonts w:ascii="Times New Roman" w:hAnsi="Times New Roman" w:cs="Times New Roman"/>
          <w:sz w:val="24"/>
          <w:szCs w:val="24"/>
        </w:rPr>
        <w:t xml:space="preserve"> В.  </w:t>
      </w:r>
      <w:r w:rsidR="001C0142">
        <w:rPr>
          <w:rFonts w:ascii="Times New Roman" w:hAnsi="Times New Roman" w:cs="Times New Roman"/>
          <w:sz w:val="24"/>
          <w:szCs w:val="24"/>
        </w:rPr>
        <w:t>с</w:t>
      </w:r>
      <w:r w:rsidRPr="008A3FFF">
        <w:rPr>
          <w:rFonts w:ascii="Times New Roman" w:hAnsi="Times New Roman" w:cs="Times New Roman"/>
          <w:sz w:val="24"/>
          <w:szCs w:val="24"/>
        </w:rPr>
        <w:t xml:space="preserve"> 29 сентября 2020 года  может осуществлять права и </w:t>
      </w:r>
      <w:proofErr w:type="gramStart"/>
      <w:r w:rsidRPr="008A3FFF">
        <w:rPr>
          <w:rFonts w:ascii="Times New Roman" w:hAnsi="Times New Roman" w:cs="Times New Roman"/>
          <w:sz w:val="24"/>
          <w:szCs w:val="24"/>
        </w:rPr>
        <w:t>нести обязанности</w:t>
      </w:r>
      <w:proofErr w:type="gramEnd"/>
      <w:r w:rsidRPr="008A3FFF">
        <w:rPr>
          <w:rFonts w:ascii="Times New Roman" w:hAnsi="Times New Roman" w:cs="Times New Roman"/>
          <w:sz w:val="24"/>
          <w:szCs w:val="24"/>
        </w:rPr>
        <w:t xml:space="preserve"> участника общества </w:t>
      </w:r>
    </w:p>
    <w:p w:rsidR="008A3FFF" w:rsidRPr="008A3FFF" w:rsidRDefault="00191643" w:rsidP="001C0142">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w:t>
      </w:r>
      <w:r w:rsidR="008A3FFF" w:rsidRPr="008A3FFF">
        <w:rPr>
          <w:rFonts w:ascii="Times New Roman" w:hAnsi="Times New Roman" w:cs="Times New Roman"/>
          <w:sz w:val="24"/>
          <w:szCs w:val="24"/>
        </w:rPr>
        <w:t xml:space="preserve">месте с тем Арбитражный суд признает обоснованным ссылку истца на положения подпункта </w:t>
      </w:r>
      <w:proofErr w:type="spellStart"/>
      <w:r w:rsidR="008A3FFF" w:rsidRPr="008A3FFF">
        <w:rPr>
          <w:rFonts w:ascii="Times New Roman" w:hAnsi="Times New Roman" w:cs="Times New Roman"/>
          <w:sz w:val="24"/>
          <w:szCs w:val="24"/>
        </w:rPr>
        <w:t>д</w:t>
      </w:r>
      <w:proofErr w:type="spellEnd"/>
      <w:r w:rsidR="008A3FFF" w:rsidRPr="008A3FFF">
        <w:rPr>
          <w:rFonts w:ascii="Times New Roman" w:hAnsi="Times New Roman" w:cs="Times New Roman"/>
          <w:sz w:val="24"/>
          <w:szCs w:val="24"/>
        </w:rPr>
        <w:t>) пункта 1 статьи 12 Закона ПМР «О государственной регистрации юридических лиц и индивидуальных предпринимателей в ПМР»</w:t>
      </w:r>
      <w:r>
        <w:rPr>
          <w:rFonts w:ascii="Times New Roman" w:hAnsi="Times New Roman" w:cs="Times New Roman"/>
          <w:sz w:val="24"/>
          <w:szCs w:val="24"/>
        </w:rPr>
        <w:t>,</w:t>
      </w:r>
      <w:r w:rsidR="008A3FFF" w:rsidRPr="008A3FFF">
        <w:rPr>
          <w:rFonts w:ascii="Times New Roman" w:hAnsi="Times New Roman" w:cs="Times New Roman"/>
          <w:sz w:val="24"/>
          <w:szCs w:val="24"/>
        </w:rPr>
        <w:t xml:space="preserve"> согласно которым сведения об учредителях юридического лица являются сведениями, содержащимися в государственных реестрах и их изменение требует государственной регистрации (п. 4 статьи 13 и глава 6 Закона).</w:t>
      </w:r>
      <w:proofErr w:type="gramEnd"/>
    </w:p>
    <w:p w:rsidR="008A3FFF" w:rsidRDefault="008A3FFF" w:rsidP="001C0142">
      <w:pPr>
        <w:spacing w:after="0" w:line="240" w:lineRule="auto"/>
        <w:ind w:firstLine="567"/>
        <w:jc w:val="both"/>
        <w:rPr>
          <w:rFonts w:ascii="Times New Roman" w:hAnsi="Times New Roman" w:cs="Times New Roman"/>
          <w:sz w:val="24"/>
          <w:szCs w:val="24"/>
        </w:rPr>
      </w:pPr>
      <w:r w:rsidRPr="008A3FFF">
        <w:rPr>
          <w:rFonts w:ascii="Times New Roman" w:hAnsi="Times New Roman" w:cs="Times New Roman"/>
          <w:sz w:val="24"/>
          <w:szCs w:val="24"/>
        </w:rPr>
        <w:t>Тем самым изменение сведений об участниках ООО «</w:t>
      </w:r>
      <w:proofErr w:type="spellStart"/>
      <w:r w:rsidRPr="008A3FFF">
        <w:rPr>
          <w:rFonts w:ascii="Times New Roman" w:hAnsi="Times New Roman" w:cs="Times New Roman"/>
          <w:sz w:val="24"/>
          <w:szCs w:val="24"/>
        </w:rPr>
        <w:t>Терра</w:t>
      </w:r>
      <w:proofErr w:type="spellEnd"/>
      <w:r w:rsidRPr="008A3FFF">
        <w:rPr>
          <w:rFonts w:ascii="Times New Roman" w:hAnsi="Times New Roman" w:cs="Times New Roman"/>
          <w:sz w:val="24"/>
          <w:szCs w:val="24"/>
        </w:rPr>
        <w:t xml:space="preserve"> менеджмент» в части приобретения доли </w:t>
      </w:r>
      <w:proofErr w:type="spellStart"/>
      <w:r w:rsidRPr="008A3FFF">
        <w:rPr>
          <w:rFonts w:ascii="Times New Roman" w:hAnsi="Times New Roman" w:cs="Times New Roman"/>
          <w:sz w:val="24"/>
          <w:szCs w:val="24"/>
        </w:rPr>
        <w:t>Бадражаном</w:t>
      </w:r>
      <w:proofErr w:type="spellEnd"/>
      <w:r w:rsidRPr="008A3FFF">
        <w:rPr>
          <w:rFonts w:ascii="Times New Roman" w:hAnsi="Times New Roman" w:cs="Times New Roman"/>
          <w:sz w:val="24"/>
          <w:szCs w:val="24"/>
        </w:rPr>
        <w:t xml:space="preserve"> В. </w:t>
      </w:r>
      <w:r w:rsidR="006F771A">
        <w:rPr>
          <w:rFonts w:ascii="Times New Roman" w:hAnsi="Times New Roman" w:cs="Times New Roman"/>
          <w:sz w:val="24"/>
          <w:szCs w:val="24"/>
        </w:rPr>
        <w:t>и</w:t>
      </w:r>
      <w:r w:rsidRPr="008A3FFF">
        <w:rPr>
          <w:rFonts w:ascii="Times New Roman" w:hAnsi="Times New Roman" w:cs="Times New Roman"/>
          <w:sz w:val="24"/>
          <w:szCs w:val="24"/>
        </w:rPr>
        <w:t xml:space="preserve"> уменьшение доли в уставном капитале Балан В.П. подлежат внесению в учредительные документы общества и последующей государственной регистрации. </w:t>
      </w:r>
    </w:p>
    <w:p w:rsidR="009C5359" w:rsidRDefault="006F771A" w:rsidP="001C01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C5359">
        <w:rPr>
          <w:rFonts w:ascii="Times New Roman" w:hAnsi="Times New Roman" w:cs="Times New Roman"/>
          <w:sz w:val="24"/>
          <w:szCs w:val="24"/>
        </w:rPr>
        <w:t xml:space="preserve">з приведенных выше положений ГК ПМР, </w:t>
      </w:r>
      <w:r>
        <w:rPr>
          <w:rFonts w:ascii="Times New Roman" w:hAnsi="Times New Roman" w:cs="Times New Roman"/>
          <w:sz w:val="24"/>
          <w:szCs w:val="24"/>
        </w:rPr>
        <w:t>З</w:t>
      </w:r>
      <w:r w:rsidR="009C5359">
        <w:rPr>
          <w:rFonts w:ascii="Times New Roman" w:hAnsi="Times New Roman" w:cs="Times New Roman"/>
          <w:sz w:val="24"/>
          <w:szCs w:val="24"/>
        </w:rPr>
        <w:t xml:space="preserve">акона </w:t>
      </w:r>
      <w:r>
        <w:rPr>
          <w:rFonts w:ascii="Times New Roman" w:hAnsi="Times New Roman" w:cs="Times New Roman"/>
          <w:sz w:val="24"/>
          <w:szCs w:val="24"/>
        </w:rPr>
        <w:t xml:space="preserve">ПМР «Об обществах с ограниченной ответственностью» </w:t>
      </w:r>
      <w:r w:rsidR="009C5359">
        <w:rPr>
          <w:rFonts w:ascii="Times New Roman" w:hAnsi="Times New Roman" w:cs="Times New Roman"/>
          <w:sz w:val="24"/>
          <w:szCs w:val="24"/>
        </w:rPr>
        <w:t xml:space="preserve">и </w:t>
      </w:r>
      <w:r>
        <w:rPr>
          <w:rFonts w:ascii="Times New Roman" w:hAnsi="Times New Roman" w:cs="Times New Roman"/>
          <w:sz w:val="24"/>
          <w:szCs w:val="24"/>
        </w:rPr>
        <w:t>пункта  16.1.2. У</w:t>
      </w:r>
      <w:r w:rsidR="009C5359">
        <w:rPr>
          <w:rFonts w:ascii="Times New Roman" w:hAnsi="Times New Roman" w:cs="Times New Roman"/>
          <w:sz w:val="24"/>
          <w:szCs w:val="24"/>
        </w:rPr>
        <w:t>става общества следует, что внесение изменений в учредительные документы общества относятся к исключительной компетенции общего собрания ООО «</w:t>
      </w:r>
      <w:proofErr w:type="spellStart"/>
      <w:r w:rsidR="009C5359">
        <w:rPr>
          <w:rFonts w:ascii="Times New Roman" w:hAnsi="Times New Roman" w:cs="Times New Roman"/>
          <w:sz w:val="24"/>
          <w:szCs w:val="24"/>
        </w:rPr>
        <w:t>Терра</w:t>
      </w:r>
      <w:proofErr w:type="spellEnd"/>
      <w:r w:rsidR="009C5359">
        <w:rPr>
          <w:rFonts w:ascii="Times New Roman" w:hAnsi="Times New Roman" w:cs="Times New Roman"/>
          <w:sz w:val="24"/>
          <w:szCs w:val="24"/>
        </w:rPr>
        <w:t xml:space="preserve"> менеджмент», </w:t>
      </w: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w:t>
      </w:r>
      <w:r w:rsidR="009C5359">
        <w:rPr>
          <w:rFonts w:ascii="Times New Roman" w:hAnsi="Times New Roman" w:cs="Times New Roman"/>
          <w:sz w:val="24"/>
          <w:szCs w:val="24"/>
        </w:rPr>
        <w:t xml:space="preserve"> </w:t>
      </w:r>
      <w:r>
        <w:rPr>
          <w:rFonts w:ascii="Times New Roman" w:hAnsi="Times New Roman" w:cs="Times New Roman"/>
          <w:sz w:val="24"/>
          <w:szCs w:val="24"/>
        </w:rPr>
        <w:t>А</w:t>
      </w:r>
      <w:r w:rsidR="009C5359">
        <w:rPr>
          <w:rFonts w:ascii="Times New Roman" w:hAnsi="Times New Roman" w:cs="Times New Roman"/>
          <w:sz w:val="24"/>
          <w:szCs w:val="24"/>
        </w:rPr>
        <w:t>рбитражный суд приходит к выводу о необходимости проведения общего собрания участников ООО «</w:t>
      </w:r>
      <w:proofErr w:type="spellStart"/>
      <w:r w:rsidR="009C5359">
        <w:rPr>
          <w:rFonts w:ascii="Times New Roman" w:hAnsi="Times New Roman" w:cs="Times New Roman"/>
          <w:sz w:val="24"/>
          <w:szCs w:val="24"/>
        </w:rPr>
        <w:t>Терра</w:t>
      </w:r>
      <w:proofErr w:type="spellEnd"/>
      <w:r w:rsidR="009C5359">
        <w:rPr>
          <w:rFonts w:ascii="Times New Roman" w:hAnsi="Times New Roman" w:cs="Times New Roman"/>
          <w:sz w:val="24"/>
          <w:szCs w:val="24"/>
        </w:rPr>
        <w:t xml:space="preserve"> менеджмент» с целью внесения изменений в устав общества в части изменения долей участников общества и заключения нового учредительного </w:t>
      </w:r>
      <w:r>
        <w:rPr>
          <w:rFonts w:ascii="Times New Roman" w:hAnsi="Times New Roman" w:cs="Times New Roman"/>
          <w:sz w:val="24"/>
          <w:szCs w:val="24"/>
        </w:rPr>
        <w:t xml:space="preserve">договора уже с участием и </w:t>
      </w:r>
      <w:proofErr w:type="spellStart"/>
      <w:r>
        <w:rPr>
          <w:rFonts w:ascii="Times New Roman" w:hAnsi="Times New Roman" w:cs="Times New Roman"/>
          <w:sz w:val="24"/>
          <w:szCs w:val="24"/>
        </w:rPr>
        <w:t>Бадра</w:t>
      </w:r>
      <w:r w:rsidR="009C5359">
        <w:rPr>
          <w:rFonts w:ascii="Times New Roman" w:hAnsi="Times New Roman" w:cs="Times New Roman"/>
          <w:sz w:val="24"/>
          <w:szCs w:val="24"/>
        </w:rPr>
        <w:t>жана</w:t>
      </w:r>
      <w:proofErr w:type="spellEnd"/>
      <w:r w:rsidR="009C5359">
        <w:rPr>
          <w:rFonts w:ascii="Times New Roman" w:hAnsi="Times New Roman" w:cs="Times New Roman"/>
          <w:sz w:val="24"/>
          <w:szCs w:val="24"/>
        </w:rPr>
        <w:t xml:space="preserve"> Владимира. </w:t>
      </w:r>
    </w:p>
    <w:p w:rsidR="00F47711" w:rsidRDefault="00F47711" w:rsidP="001C0142">
      <w:pPr>
        <w:pStyle w:val="a5"/>
        <w:ind w:firstLine="567"/>
        <w:jc w:val="both"/>
        <w:rPr>
          <w:rFonts w:ascii="Times New Roman" w:hAnsi="Times New Roman" w:cs="Times New Roman"/>
          <w:sz w:val="24"/>
          <w:szCs w:val="24"/>
        </w:rPr>
      </w:pPr>
      <w:proofErr w:type="gramStart"/>
      <w:r w:rsidRPr="00F47711">
        <w:rPr>
          <w:rFonts w:ascii="Times New Roman" w:hAnsi="Times New Roman" w:cs="Times New Roman"/>
          <w:sz w:val="24"/>
          <w:szCs w:val="24"/>
        </w:rPr>
        <w:t xml:space="preserve">В соответствии с пунктом 2 статьи 35 Закона ПМР «Об обществах с ограниченной ответственностью» внеочередное общее собрание участников общества созывается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аудитора, а также участников общества, обладающих в совокупности не менее чем одной десятой от общего числа голосов участников </w:t>
      </w:r>
      <w:r w:rsidR="0097512E" w:rsidRPr="00F47711">
        <w:rPr>
          <w:rFonts w:ascii="Times New Roman" w:hAnsi="Times New Roman" w:cs="Times New Roman"/>
          <w:sz w:val="24"/>
          <w:szCs w:val="24"/>
        </w:rPr>
        <w:t>общества.</w:t>
      </w:r>
      <w:proofErr w:type="gramEnd"/>
      <w:r w:rsidR="0097512E">
        <w:rPr>
          <w:rFonts w:ascii="Times New Roman" w:hAnsi="Times New Roman" w:cs="Times New Roman"/>
          <w:sz w:val="24"/>
          <w:szCs w:val="24"/>
        </w:rPr>
        <w:t xml:space="preserve"> </w:t>
      </w:r>
      <w:proofErr w:type="gramStart"/>
      <w:r w:rsidR="0097512E">
        <w:rPr>
          <w:rFonts w:ascii="Times New Roman" w:hAnsi="Times New Roman" w:cs="Times New Roman"/>
          <w:sz w:val="24"/>
          <w:szCs w:val="24"/>
        </w:rPr>
        <w:t>На</w:t>
      </w:r>
      <w:r>
        <w:rPr>
          <w:rFonts w:ascii="Times New Roman" w:hAnsi="Times New Roman" w:cs="Times New Roman"/>
          <w:sz w:val="24"/>
          <w:szCs w:val="24"/>
        </w:rPr>
        <w:t xml:space="preserve"> </w:t>
      </w:r>
      <w:r w:rsidR="0097512E">
        <w:rPr>
          <w:rFonts w:ascii="Times New Roman" w:hAnsi="Times New Roman" w:cs="Times New Roman"/>
          <w:sz w:val="24"/>
          <w:szCs w:val="24"/>
        </w:rPr>
        <w:t>осно</w:t>
      </w:r>
      <w:r>
        <w:rPr>
          <w:rFonts w:ascii="Times New Roman" w:hAnsi="Times New Roman" w:cs="Times New Roman"/>
          <w:sz w:val="24"/>
          <w:szCs w:val="24"/>
        </w:rPr>
        <w:t>вании привед</w:t>
      </w:r>
      <w:r w:rsidR="0097512E">
        <w:rPr>
          <w:rFonts w:ascii="Times New Roman" w:hAnsi="Times New Roman" w:cs="Times New Roman"/>
          <w:sz w:val="24"/>
          <w:szCs w:val="24"/>
        </w:rPr>
        <w:t>е</w:t>
      </w:r>
      <w:r>
        <w:rPr>
          <w:rFonts w:ascii="Times New Roman" w:hAnsi="Times New Roman" w:cs="Times New Roman"/>
          <w:sz w:val="24"/>
          <w:szCs w:val="24"/>
        </w:rPr>
        <w:t>нных положений директором ООО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29 </w:t>
      </w:r>
      <w:r w:rsidR="0097512E">
        <w:rPr>
          <w:rFonts w:ascii="Times New Roman" w:hAnsi="Times New Roman" w:cs="Times New Roman"/>
          <w:sz w:val="24"/>
          <w:szCs w:val="24"/>
        </w:rPr>
        <w:t>сентября</w:t>
      </w:r>
      <w:r>
        <w:rPr>
          <w:rFonts w:ascii="Times New Roman" w:hAnsi="Times New Roman" w:cs="Times New Roman"/>
          <w:sz w:val="24"/>
          <w:szCs w:val="24"/>
        </w:rPr>
        <w:t xml:space="preserve"> 2020 года   направлено </w:t>
      </w:r>
      <w:r>
        <w:rPr>
          <w:rFonts w:ascii="Times New Roman" w:hAnsi="Times New Roman" w:cs="Times New Roman"/>
          <w:sz w:val="24"/>
          <w:szCs w:val="24"/>
        </w:rPr>
        <w:lastRenderedPageBreak/>
        <w:t>уведомление о проведении собрания участников ООО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с назначением даты  собрания на 30 октября 2020 года и включения в повестку такого собрания вопрос</w:t>
      </w:r>
      <w:r w:rsidR="006F771A">
        <w:rPr>
          <w:rFonts w:ascii="Times New Roman" w:hAnsi="Times New Roman" w:cs="Times New Roman"/>
          <w:sz w:val="24"/>
          <w:szCs w:val="24"/>
        </w:rPr>
        <w:t xml:space="preserve">ов </w:t>
      </w:r>
      <w:r>
        <w:rPr>
          <w:rFonts w:ascii="Times New Roman" w:hAnsi="Times New Roman" w:cs="Times New Roman"/>
          <w:sz w:val="24"/>
          <w:szCs w:val="24"/>
        </w:rPr>
        <w:t xml:space="preserve"> о  заключении учредительного договора, о внесении  и</w:t>
      </w:r>
      <w:r w:rsidR="00191643">
        <w:rPr>
          <w:rFonts w:ascii="Times New Roman" w:hAnsi="Times New Roman" w:cs="Times New Roman"/>
          <w:sz w:val="24"/>
          <w:szCs w:val="24"/>
        </w:rPr>
        <w:t>з</w:t>
      </w:r>
      <w:r>
        <w:rPr>
          <w:rFonts w:ascii="Times New Roman" w:hAnsi="Times New Roman" w:cs="Times New Roman"/>
          <w:sz w:val="24"/>
          <w:szCs w:val="24"/>
        </w:rPr>
        <w:t>мен</w:t>
      </w:r>
      <w:r w:rsidR="00191643">
        <w:rPr>
          <w:rFonts w:ascii="Times New Roman" w:hAnsi="Times New Roman" w:cs="Times New Roman"/>
          <w:sz w:val="24"/>
          <w:szCs w:val="24"/>
        </w:rPr>
        <w:t>ен</w:t>
      </w:r>
      <w:r>
        <w:rPr>
          <w:rFonts w:ascii="Times New Roman" w:hAnsi="Times New Roman" w:cs="Times New Roman"/>
          <w:sz w:val="24"/>
          <w:szCs w:val="24"/>
        </w:rPr>
        <w:t xml:space="preserve">ий </w:t>
      </w:r>
      <w:r w:rsidR="00191643">
        <w:rPr>
          <w:rFonts w:ascii="Times New Roman" w:hAnsi="Times New Roman" w:cs="Times New Roman"/>
          <w:sz w:val="24"/>
          <w:szCs w:val="24"/>
        </w:rPr>
        <w:t xml:space="preserve"> в </w:t>
      </w:r>
      <w:r>
        <w:rPr>
          <w:rFonts w:ascii="Times New Roman" w:hAnsi="Times New Roman" w:cs="Times New Roman"/>
          <w:sz w:val="24"/>
          <w:szCs w:val="24"/>
        </w:rPr>
        <w:t>устав общества и о внесении изменений в сведения государственного реестра юридических лиц.</w:t>
      </w:r>
      <w:proofErr w:type="gramEnd"/>
      <w:r>
        <w:rPr>
          <w:rFonts w:ascii="Times New Roman" w:hAnsi="Times New Roman" w:cs="Times New Roman"/>
          <w:sz w:val="24"/>
          <w:szCs w:val="24"/>
        </w:rPr>
        <w:t xml:space="preserve"> Копия уведомления представлена в материалы дела.  </w:t>
      </w:r>
    </w:p>
    <w:p w:rsidR="00F47711" w:rsidRDefault="006F771A" w:rsidP="001C0142">
      <w:pPr>
        <w:pStyle w:val="a5"/>
        <w:ind w:firstLine="567"/>
        <w:jc w:val="both"/>
        <w:rPr>
          <w:rFonts w:ascii="Times New Roman" w:hAnsi="Times New Roman" w:cs="Times New Roman"/>
          <w:sz w:val="24"/>
          <w:szCs w:val="24"/>
        </w:rPr>
      </w:pPr>
      <w:r>
        <w:rPr>
          <w:rFonts w:ascii="Times New Roman" w:hAnsi="Times New Roman" w:cs="Times New Roman"/>
          <w:sz w:val="24"/>
          <w:szCs w:val="24"/>
        </w:rPr>
        <w:t>Данное уведомление направлено</w:t>
      </w:r>
      <w:r w:rsidR="00F47711">
        <w:rPr>
          <w:rFonts w:ascii="Times New Roman" w:hAnsi="Times New Roman" w:cs="Times New Roman"/>
          <w:sz w:val="24"/>
          <w:szCs w:val="24"/>
        </w:rPr>
        <w:t xml:space="preserve"> Джапарову Р. В. </w:t>
      </w:r>
      <w:r w:rsidR="0097512E">
        <w:rPr>
          <w:rFonts w:ascii="Times New Roman" w:hAnsi="Times New Roman" w:cs="Times New Roman"/>
          <w:sz w:val="24"/>
          <w:szCs w:val="24"/>
        </w:rPr>
        <w:t>п</w:t>
      </w:r>
      <w:r w:rsidR="00F47711">
        <w:rPr>
          <w:rFonts w:ascii="Times New Roman" w:hAnsi="Times New Roman" w:cs="Times New Roman"/>
          <w:sz w:val="24"/>
          <w:szCs w:val="24"/>
        </w:rPr>
        <w:t>о адресу, указанному в учредител</w:t>
      </w:r>
      <w:r>
        <w:rPr>
          <w:rFonts w:ascii="Times New Roman" w:hAnsi="Times New Roman" w:cs="Times New Roman"/>
          <w:sz w:val="24"/>
          <w:szCs w:val="24"/>
        </w:rPr>
        <w:t>ьных документах общества, но не</w:t>
      </w:r>
      <w:r w:rsidR="00F47711">
        <w:rPr>
          <w:rFonts w:ascii="Times New Roman" w:hAnsi="Times New Roman" w:cs="Times New Roman"/>
          <w:sz w:val="24"/>
          <w:szCs w:val="24"/>
        </w:rPr>
        <w:t xml:space="preserve"> было вручено адресату по причине не востребования почтовой корреспонденции, что подтверждается  почтовым извещением             № 4/829 от 29 сентября 2020 года. Также аналогичное уведомление направлялось по</w:t>
      </w:r>
      <w:r>
        <w:rPr>
          <w:rFonts w:ascii="Times New Roman" w:hAnsi="Times New Roman" w:cs="Times New Roman"/>
          <w:sz w:val="24"/>
          <w:szCs w:val="24"/>
        </w:rPr>
        <w:t xml:space="preserve"> юридическому адресу ООО «</w:t>
      </w:r>
      <w:proofErr w:type="spellStart"/>
      <w:proofErr w:type="gramStart"/>
      <w:r>
        <w:rPr>
          <w:rFonts w:ascii="Times New Roman" w:hAnsi="Times New Roman" w:cs="Times New Roman"/>
          <w:sz w:val="24"/>
          <w:szCs w:val="24"/>
        </w:rPr>
        <w:t>Альфа-г</w:t>
      </w:r>
      <w:r w:rsidR="00F47711">
        <w:rPr>
          <w:rFonts w:ascii="Times New Roman" w:hAnsi="Times New Roman" w:cs="Times New Roman"/>
          <w:sz w:val="24"/>
          <w:szCs w:val="24"/>
        </w:rPr>
        <w:t>рупп</w:t>
      </w:r>
      <w:proofErr w:type="spellEnd"/>
      <w:proofErr w:type="gramEnd"/>
      <w:r w:rsidR="00F47711">
        <w:rPr>
          <w:rFonts w:ascii="Times New Roman" w:hAnsi="Times New Roman" w:cs="Times New Roman"/>
          <w:sz w:val="24"/>
          <w:szCs w:val="24"/>
        </w:rPr>
        <w:t xml:space="preserve">» и получено директором данного </w:t>
      </w:r>
      <w:r w:rsidR="0097512E">
        <w:rPr>
          <w:rFonts w:ascii="Times New Roman" w:hAnsi="Times New Roman" w:cs="Times New Roman"/>
          <w:sz w:val="24"/>
          <w:szCs w:val="24"/>
        </w:rPr>
        <w:t>общества</w:t>
      </w:r>
      <w:r w:rsidR="00F47711">
        <w:rPr>
          <w:rFonts w:ascii="Times New Roman" w:hAnsi="Times New Roman" w:cs="Times New Roman"/>
          <w:sz w:val="24"/>
          <w:szCs w:val="24"/>
        </w:rPr>
        <w:t xml:space="preserve"> – Джапаров</w:t>
      </w:r>
      <w:r w:rsidR="00191643">
        <w:rPr>
          <w:rFonts w:ascii="Times New Roman" w:hAnsi="Times New Roman" w:cs="Times New Roman"/>
          <w:sz w:val="24"/>
          <w:szCs w:val="24"/>
        </w:rPr>
        <w:t>ы</w:t>
      </w:r>
      <w:r w:rsidR="00F47711">
        <w:rPr>
          <w:rFonts w:ascii="Times New Roman" w:hAnsi="Times New Roman" w:cs="Times New Roman"/>
          <w:sz w:val="24"/>
          <w:szCs w:val="24"/>
        </w:rPr>
        <w:t>м Р.В., что подтверждается почтовым уведомлением  №</w:t>
      </w:r>
      <w:r w:rsidR="00171F85">
        <w:rPr>
          <w:rFonts w:ascii="Times New Roman" w:hAnsi="Times New Roman" w:cs="Times New Roman"/>
          <w:sz w:val="24"/>
          <w:szCs w:val="24"/>
        </w:rPr>
        <w:t xml:space="preserve"> </w:t>
      </w:r>
      <w:r w:rsidR="00F47711">
        <w:rPr>
          <w:rFonts w:ascii="Times New Roman" w:hAnsi="Times New Roman" w:cs="Times New Roman"/>
          <w:sz w:val="24"/>
          <w:szCs w:val="24"/>
        </w:rPr>
        <w:t xml:space="preserve">4/830 от 29 сентября 2020 года. </w:t>
      </w:r>
    </w:p>
    <w:p w:rsidR="00884D69" w:rsidRDefault="00884D69" w:rsidP="001C0142">
      <w:pPr>
        <w:pStyle w:val="a5"/>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16.1.8 Устав</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решение о внесении </w:t>
      </w:r>
      <w:r w:rsidR="006F771A">
        <w:rPr>
          <w:rFonts w:ascii="Times New Roman" w:hAnsi="Times New Roman" w:cs="Times New Roman"/>
          <w:sz w:val="24"/>
          <w:szCs w:val="24"/>
        </w:rPr>
        <w:t xml:space="preserve">изменений </w:t>
      </w:r>
      <w:r w:rsidR="00191643">
        <w:rPr>
          <w:rFonts w:ascii="Times New Roman" w:hAnsi="Times New Roman" w:cs="Times New Roman"/>
          <w:sz w:val="24"/>
          <w:szCs w:val="24"/>
        </w:rPr>
        <w:t xml:space="preserve">в </w:t>
      </w:r>
      <w:r w:rsidR="006F771A">
        <w:rPr>
          <w:rFonts w:ascii="Times New Roman" w:hAnsi="Times New Roman" w:cs="Times New Roman"/>
          <w:sz w:val="24"/>
          <w:szCs w:val="24"/>
        </w:rPr>
        <w:t>учредительный договор</w:t>
      </w:r>
      <w:r>
        <w:rPr>
          <w:rFonts w:ascii="Times New Roman" w:hAnsi="Times New Roman" w:cs="Times New Roman"/>
          <w:sz w:val="24"/>
          <w:szCs w:val="24"/>
        </w:rPr>
        <w:t xml:space="preserve"> принимаются  всеми участниками единогласно. </w:t>
      </w:r>
    </w:p>
    <w:p w:rsidR="00884D69" w:rsidRDefault="00884D69" w:rsidP="001C0142">
      <w:pPr>
        <w:pStyle w:val="a5"/>
        <w:ind w:firstLine="567"/>
        <w:jc w:val="both"/>
        <w:rPr>
          <w:rFonts w:ascii="Times New Roman" w:hAnsi="Times New Roman" w:cs="Times New Roman"/>
          <w:sz w:val="24"/>
          <w:szCs w:val="24"/>
        </w:rPr>
      </w:pPr>
      <w:r>
        <w:rPr>
          <w:rFonts w:ascii="Times New Roman" w:hAnsi="Times New Roman" w:cs="Times New Roman"/>
          <w:sz w:val="24"/>
          <w:szCs w:val="24"/>
        </w:rPr>
        <w:t>Согласно протокола № 01-20 от 30 октября 2020 года  общего собрания участников ООО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на собрании отсутствовали участники общества  - Джапаров Р.</w:t>
      </w:r>
      <w:r w:rsidR="0097512E">
        <w:rPr>
          <w:rFonts w:ascii="Times New Roman" w:hAnsi="Times New Roman" w:cs="Times New Roman"/>
          <w:sz w:val="24"/>
          <w:szCs w:val="24"/>
        </w:rPr>
        <w:t xml:space="preserve"> </w:t>
      </w:r>
      <w:r>
        <w:rPr>
          <w:rFonts w:ascii="Times New Roman" w:hAnsi="Times New Roman" w:cs="Times New Roman"/>
          <w:sz w:val="24"/>
          <w:szCs w:val="24"/>
        </w:rPr>
        <w:t>В. и ООО «</w:t>
      </w:r>
      <w:proofErr w:type="spellStart"/>
      <w:proofErr w:type="gramStart"/>
      <w:r>
        <w:rPr>
          <w:rFonts w:ascii="Times New Roman" w:hAnsi="Times New Roman" w:cs="Times New Roman"/>
          <w:sz w:val="24"/>
          <w:szCs w:val="24"/>
        </w:rPr>
        <w:t>Альфа-</w:t>
      </w:r>
      <w:r w:rsidR="006F771A">
        <w:rPr>
          <w:rFonts w:ascii="Times New Roman" w:hAnsi="Times New Roman" w:cs="Times New Roman"/>
          <w:sz w:val="24"/>
          <w:szCs w:val="24"/>
        </w:rPr>
        <w:t>г</w:t>
      </w:r>
      <w:r>
        <w:rPr>
          <w:rFonts w:ascii="Times New Roman" w:hAnsi="Times New Roman" w:cs="Times New Roman"/>
          <w:sz w:val="24"/>
          <w:szCs w:val="24"/>
        </w:rPr>
        <w:t>рупп</w:t>
      </w:r>
      <w:proofErr w:type="spellEnd"/>
      <w:proofErr w:type="gramEnd"/>
      <w:r>
        <w:rPr>
          <w:rFonts w:ascii="Times New Roman" w:hAnsi="Times New Roman" w:cs="Times New Roman"/>
          <w:sz w:val="24"/>
          <w:szCs w:val="24"/>
        </w:rPr>
        <w:t xml:space="preserve">». </w:t>
      </w:r>
      <w:r w:rsidR="006F771A">
        <w:rPr>
          <w:rFonts w:ascii="Times New Roman" w:hAnsi="Times New Roman" w:cs="Times New Roman"/>
          <w:sz w:val="24"/>
          <w:szCs w:val="24"/>
        </w:rPr>
        <w:t>В</w:t>
      </w:r>
      <w:r>
        <w:rPr>
          <w:rFonts w:ascii="Times New Roman" w:hAnsi="Times New Roman" w:cs="Times New Roman"/>
          <w:sz w:val="24"/>
          <w:szCs w:val="24"/>
        </w:rPr>
        <w:t>опрос повестки дня –</w:t>
      </w:r>
      <w:r w:rsidR="00191643">
        <w:rPr>
          <w:rFonts w:ascii="Times New Roman" w:hAnsi="Times New Roman" w:cs="Times New Roman"/>
          <w:sz w:val="24"/>
          <w:szCs w:val="24"/>
        </w:rPr>
        <w:t xml:space="preserve">  </w:t>
      </w:r>
      <w:r w:rsidR="00171F85">
        <w:rPr>
          <w:rFonts w:ascii="Times New Roman" w:hAnsi="Times New Roman" w:cs="Times New Roman"/>
          <w:sz w:val="24"/>
          <w:szCs w:val="24"/>
        </w:rPr>
        <w:t>заключени</w:t>
      </w:r>
      <w:r w:rsidR="00191643">
        <w:rPr>
          <w:rFonts w:ascii="Times New Roman" w:hAnsi="Times New Roman" w:cs="Times New Roman"/>
          <w:sz w:val="24"/>
          <w:szCs w:val="24"/>
        </w:rPr>
        <w:t>е</w:t>
      </w:r>
      <w:r w:rsidR="00171F85">
        <w:rPr>
          <w:rFonts w:ascii="Times New Roman" w:hAnsi="Times New Roman" w:cs="Times New Roman"/>
          <w:sz w:val="24"/>
          <w:szCs w:val="24"/>
        </w:rPr>
        <w:t xml:space="preserve"> учредительного договора общества вследствие </w:t>
      </w:r>
      <w:r w:rsidR="006F771A">
        <w:rPr>
          <w:rFonts w:ascii="Times New Roman" w:hAnsi="Times New Roman" w:cs="Times New Roman"/>
          <w:sz w:val="24"/>
          <w:szCs w:val="24"/>
        </w:rPr>
        <w:t xml:space="preserve">отсутствия </w:t>
      </w:r>
      <w:r w:rsidR="00171F85">
        <w:rPr>
          <w:rFonts w:ascii="Times New Roman" w:hAnsi="Times New Roman" w:cs="Times New Roman"/>
          <w:sz w:val="24"/>
          <w:szCs w:val="24"/>
        </w:rPr>
        <w:t xml:space="preserve">кворума для голосования снят с повестки дня. </w:t>
      </w:r>
      <w:r>
        <w:rPr>
          <w:rFonts w:ascii="Times New Roman" w:hAnsi="Times New Roman" w:cs="Times New Roman"/>
          <w:sz w:val="24"/>
          <w:szCs w:val="24"/>
        </w:rPr>
        <w:t xml:space="preserve"> </w:t>
      </w:r>
    </w:p>
    <w:p w:rsidR="00171F85" w:rsidRDefault="00171F85" w:rsidP="001C0142">
      <w:pPr>
        <w:pStyle w:val="a5"/>
        <w:ind w:firstLine="567"/>
        <w:jc w:val="both"/>
        <w:rPr>
          <w:rFonts w:ascii="Times New Roman" w:hAnsi="Times New Roman" w:cs="Times New Roman"/>
          <w:sz w:val="24"/>
          <w:szCs w:val="24"/>
        </w:rPr>
      </w:pPr>
      <w:r>
        <w:rPr>
          <w:rFonts w:ascii="Times New Roman" w:hAnsi="Times New Roman" w:cs="Times New Roman"/>
          <w:sz w:val="24"/>
          <w:szCs w:val="24"/>
        </w:rPr>
        <w:t>Также директором ООО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28 января 2021 года  направлено уведомление о проведении с</w:t>
      </w:r>
      <w:r w:rsidR="00191643">
        <w:rPr>
          <w:rFonts w:ascii="Times New Roman" w:hAnsi="Times New Roman" w:cs="Times New Roman"/>
          <w:sz w:val="24"/>
          <w:szCs w:val="24"/>
        </w:rPr>
        <w:t>обрания ООО «</w:t>
      </w:r>
      <w:proofErr w:type="spellStart"/>
      <w:r w:rsidR="00191643">
        <w:rPr>
          <w:rFonts w:ascii="Times New Roman" w:hAnsi="Times New Roman" w:cs="Times New Roman"/>
          <w:sz w:val="24"/>
          <w:szCs w:val="24"/>
        </w:rPr>
        <w:t>Терра</w:t>
      </w:r>
      <w:proofErr w:type="spellEnd"/>
      <w:r w:rsidR="00191643">
        <w:rPr>
          <w:rFonts w:ascii="Times New Roman" w:hAnsi="Times New Roman" w:cs="Times New Roman"/>
          <w:sz w:val="24"/>
          <w:szCs w:val="24"/>
        </w:rPr>
        <w:t xml:space="preserve"> менеджмент» </w:t>
      </w:r>
      <w:r>
        <w:rPr>
          <w:rFonts w:ascii="Times New Roman" w:hAnsi="Times New Roman" w:cs="Times New Roman"/>
          <w:sz w:val="24"/>
          <w:szCs w:val="24"/>
        </w:rPr>
        <w:t xml:space="preserve"> 2 марта 2021 года с повесткой дня</w:t>
      </w:r>
      <w:r w:rsidR="006F771A">
        <w:rPr>
          <w:rFonts w:ascii="Times New Roman" w:hAnsi="Times New Roman" w:cs="Times New Roman"/>
          <w:sz w:val="24"/>
          <w:szCs w:val="24"/>
        </w:rPr>
        <w:t>:</w:t>
      </w:r>
      <w:r w:rsidR="00191643">
        <w:rPr>
          <w:rFonts w:ascii="Times New Roman" w:hAnsi="Times New Roman" w:cs="Times New Roman"/>
          <w:sz w:val="24"/>
          <w:szCs w:val="24"/>
        </w:rPr>
        <w:t xml:space="preserve"> </w:t>
      </w:r>
      <w:r>
        <w:rPr>
          <w:rFonts w:ascii="Times New Roman" w:hAnsi="Times New Roman" w:cs="Times New Roman"/>
          <w:sz w:val="24"/>
          <w:szCs w:val="24"/>
        </w:rPr>
        <w:t xml:space="preserve"> заключени</w:t>
      </w:r>
      <w:r w:rsidR="00191643">
        <w:rPr>
          <w:rFonts w:ascii="Times New Roman" w:hAnsi="Times New Roman" w:cs="Times New Roman"/>
          <w:sz w:val="24"/>
          <w:szCs w:val="24"/>
        </w:rPr>
        <w:t>е</w:t>
      </w:r>
      <w:r>
        <w:rPr>
          <w:rFonts w:ascii="Times New Roman" w:hAnsi="Times New Roman" w:cs="Times New Roman"/>
          <w:sz w:val="24"/>
          <w:szCs w:val="24"/>
        </w:rPr>
        <w:t xml:space="preserve"> учре</w:t>
      </w:r>
      <w:r w:rsidR="00EB7A70">
        <w:rPr>
          <w:rFonts w:ascii="Times New Roman" w:hAnsi="Times New Roman" w:cs="Times New Roman"/>
          <w:sz w:val="24"/>
          <w:szCs w:val="24"/>
        </w:rPr>
        <w:t>дите</w:t>
      </w:r>
      <w:r>
        <w:rPr>
          <w:rFonts w:ascii="Times New Roman" w:hAnsi="Times New Roman" w:cs="Times New Roman"/>
          <w:sz w:val="24"/>
          <w:szCs w:val="24"/>
        </w:rPr>
        <w:t xml:space="preserve">льного договора  общества и </w:t>
      </w:r>
      <w:r w:rsidR="00191643">
        <w:rPr>
          <w:rFonts w:ascii="Times New Roman" w:hAnsi="Times New Roman" w:cs="Times New Roman"/>
          <w:sz w:val="24"/>
          <w:szCs w:val="24"/>
        </w:rPr>
        <w:t>внесение</w:t>
      </w:r>
      <w:r>
        <w:rPr>
          <w:rFonts w:ascii="Times New Roman" w:hAnsi="Times New Roman" w:cs="Times New Roman"/>
          <w:sz w:val="24"/>
          <w:szCs w:val="24"/>
        </w:rPr>
        <w:t xml:space="preserve"> изменений в сведения государственного реестра юридических лиц. </w:t>
      </w:r>
    </w:p>
    <w:p w:rsidR="00884D69" w:rsidRDefault="00EB7A70" w:rsidP="001C0142">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Данное уведомление  направлено Джапарову Р. В.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«Альфа Групп» 28 января 2021 года, что подтверждается почтовыми квитанциями № 215 и № 214, представленными в материалы дела. </w:t>
      </w:r>
    </w:p>
    <w:p w:rsidR="00EB7A70" w:rsidRDefault="00EB7A70" w:rsidP="001C0142">
      <w:pPr>
        <w:pStyle w:val="a5"/>
        <w:ind w:firstLine="567"/>
        <w:jc w:val="both"/>
        <w:rPr>
          <w:rFonts w:ascii="Times New Roman" w:hAnsi="Times New Roman" w:cs="Times New Roman"/>
          <w:sz w:val="24"/>
          <w:szCs w:val="24"/>
        </w:rPr>
      </w:pPr>
      <w:r>
        <w:rPr>
          <w:rFonts w:ascii="Times New Roman" w:hAnsi="Times New Roman" w:cs="Times New Roman"/>
          <w:sz w:val="24"/>
          <w:szCs w:val="24"/>
        </w:rPr>
        <w:t>Согласно протоколу №</w:t>
      </w:r>
      <w:r w:rsidR="006F771A">
        <w:rPr>
          <w:rFonts w:ascii="Times New Roman" w:hAnsi="Times New Roman" w:cs="Times New Roman"/>
          <w:sz w:val="24"/>
          <w:szCs w:val="24"/>
        </w:rPr>
        <w:t xml:space="preserve"> </w:t>
      </w:r>
      <w:r>
        <w:rPr>
          <w:rFonts w:ascii="Times New Roman" w:hAnsi="Times New Roman" w:cs="Times New Roman"/>
          <w:sz w:val="24"/>
          <w:szCs w:val="24"/>
        </w:rPr>
        <w:t>01-21 от 2 марта 2021 года участников ООО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на общем собрании отсутствовали участники общества  - Джапаров Р. В. и ООО «</w:t>
      </w:r>
      <w:proofErr w:type="spellStart"/>
      <w:proofErr w:type="gramStart"/>
      <w:r>
        <w:rPr>
          <w:rFonts w:ascii="Times New Roman" w:hAnsi="Times New Roman" w:cs="Times New Roman"/>
          <w:sz w:val="24"/>
          <w:szCs w:val="24"/>
        </w:rPr>
        <w:t>Альфа-</w:t>
      </w:r>
      <w:r w:rsidR="006F771A">
        <w:rPr>
          <w:rFonts w:ascii="Times New Roman" w:hAnsi="Times New Roman" w:cs="Times New Roman"/>
          <w:sz w:val="24"/>
          <w:szCs w:val="24"/>
        </w:rPr>
        <w:t>г</w:t>
      </w:r>
      <w:r>
        <w:rPr>
          <w:rFonts w:ascii="Times New Roman" w:hAnsi="Times New Roman" w:cs="Times New Roman"/>
          <w:sz w:val="24"/>
          <w:szCs w:val="24"/>
        </w:rPr>
        <w:t>рупп</w:t>
      </w:r>
      <w:proofErr w:type="spellEnd"/>
      <w:proofErr w:type="gramEnd"/>
      <w:r>
        <w:rPr>
          <w:rFonts w:ascii="Times New Roman" w:hAnsi="Times New Roman" w:cs="Times New Roman"/>
          <w:sz w:val="24"/>
          <w:szCs w:val="24"/>
        </w:rPr>
        <w:t>». В связи с отсутствием кворума вопрос повестки дня –</w:t>
      </w:r>
      <w:r w:rsidR="00191643">
        <w:rPr>
          <w:rFonts w:ascii="Times New Roman" w:hAnsi="Times New Roman" w:cs="Times New Roman"/>
          <w:sz w:val="24"/>
          <w:szCs w:val="24"/>
        </w:rPr>
        <w:t xml:space="preserve"> </w:t>
      </w:r>
      <w:r>
        <w:rPr>
          <w:rFonts w:ascii="Times New Roman" w:hAnsi="Times New Roman" w:cs="Times New Roman"/>
          <w:sz w:val="24"/>
          <w:szCs w:val="24"/>
        </w:rPr>
        <w:t>заключени</w:t>
      </w:r>
      <w:r w:rsidR="00191643">
        <w:rPr>
          <w:rFonts w:ascii="Times New Roman" w:hAnsi="Times New Roman" w:cs="Times New Roman"/>
          <w:sz w:val="24"/>
          <w:szCs w:val="24"/>
        </w:rPr>
        <w:t>е</w:t>
      </w:r>
      <w:r>
        <w:rPr>
          <w:rFonts w:ascii="Times New Roman" w:hAnsi="Times New Roman" w:cs="Times New Roman"/>
          <w:sz w:val="24"/>
          <w:szCs w:val="24"/>
        </w:rPr>
        <w:t xml:space="preserve"> учредительного договора общества снят с повестки дня.  </w:t>
      </w:r>
    </w:p>
    <w:p w:rsidR="00D2232D" w:rsidRPr="00D2232D" w:rsidRDefault="00EB7A70" w:rsidP="001C014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Перечисленные документы  признаются Арбитражным судом доказательствами, подтверждающими </w:t>
      </w:r>
      <w:r w:rsidR="006F771A">
        <w:rPr>
          <w:rFonts w:ascii="Times New Roman" w:hAnsi="Times New Roman" w:cs="Times New Roman"/>
          <w:sz w:val="24"/>
          <w:szCs w:val="24"/>
        </w:rPr>
        <w:t xml:space="preserve">неоднократную </w:t>
      </w:r>
      <w:r>
        <w:rPr>
          <w:rFonts w:ascii="Times New Roman" w:hAnsi="Times New Roman" w:cs="Times New Roman"/>
          <w:sz w:val="24"/>
          <w:szCs w:val="24"/>
        </w:rPr>
        <w:t>неявку на общие собрания участников общества ответчиков по делу –</w:t>
      </w:r>
      <w:r w:rsidR="006F771A">
        <w:rPr>
          <w:rFonts w:ascii="Times New Roman" w:hAnsi="Times New Roman" w:cs="Times New Roman"/>
          <w:sz w:val="24"/>
          <w:szCs w:val="24"/>
        </w:rPr>
        <w:t xml:space="preserve"> Джапарова Р.В. и ООО «</w:t>
      </w:r>
      <w:proofErr w:type="spellStart"/>
      <w:proofErr w:type="gramStart"/>
      <w:r w:rsidR="006F771A">
        <w:rPr>
          <w:rFonts w:ascii="Times New Roman" w:hAnsi="Times New Roman" w:cs="Times New Roman"/>
          <w:sz w:val="24"/>
          <w:szCs w:val="24"/>
        </w:rPr>
        <w:t>Альфа-г</w:t>
      </w:r>
      <w:r>
        <w:rPr>
          <w:rFonts w:ascii="Times New Roman" w:hAnsi="Times New Roman" w:cs="Times New Roman"/>
          <w:sz w:val="24"/>
          <w:szCs w:val="24"/>
        </w:rPr>
        <w:t>рупп</w:t>
      </w:r>
      <w:proofErr w:type="spellEnd"/>
      <w:proofErr w:type="gramEnd"/>
      <w:r>
        <w:rPr>
          <w:rFonts w:ascii="Times New Roman" w:hAnsi="Times New Roman" w:cs="Times New Roman"/>
          <w:sz w:val="24"/>
          <w:szCs w:val="24"/>
        </w:rPr>
        <w:t xml:space="preserve">». </w:t>
      </w:r>
      <w:proofErr w:type="gramStart"/>
      <w:r w:rsidRPr="00EB7A70">
        <w:rPr>
          <w:rFonts w:ascii="Times New Roman" w:hAnsi="Times New Roman" w:cs="Times New Roman"/>
          <w:sz w:val="24"/>
          <w:szCs w:val="24"/>
        </w:rPr>
        <w:t>Указанное</w:t>
      </w:r>
      <w:proofErr w:type="gramEnd"/>
      <w:r w:rsidRPr="00EB7A70">
        <w:rPr>
          <w:rFonts w:ascii="Times New Roman" w:hAnsi="Times New Roman" w:cs="Times New Roman"/>
          <w:sz w:val="24"/>
          <w:szCs w:val="24"/>
        </w:rPr>
        <w:t xml:space="preserve"> признается г</w:t>
      </w:r>
      <w:r w:rsidRPr="00EB7A70">
        <w:rPr>
          <w:rFonts w:ascii="Times New Roman" w:hAnsi="Times New Roman" w:cs="Times New Roman"/>
          <w:sz w:val="24"/>
          <w:szCs w:val="24"/>
          <w:shd w:val="clear" w:color="auto" w:fill="FFFFFF"/>
        </w:rPr>
        <w:t xml:space="preserve">рубыми нарушениями </w:t>
      </w:r>
      <w:r w:rsidRPr="00D2232D">
        <w:rPr>
          <w:rFonts w:ascii="Times New Roman" w:hAnsi="Times New Roman" w:cs="Times New Roman"/>
          <w:sz w:val="24"/>
          <w:szCs w:val="24"/>
          <w:shd w:val="clear" w:color="auto" w:fill="FFFFFF"/>
        </w:rPr>
        <w:t>ответчиками обязанностей </w:t>
      </w:r>
      <w:r w:rsidRPr="00D2232D">
        <w:rPr>
          <w:rStyle w:val="snippetequal"/>
          <w:rFonts w:ascii="Times New Roman" w:hAnsi="Times New Roman" w:cs="Times New Roman"/>
          <w:bCs/>
          <w:sz w:val="24"/>
          <w:szCs w:val="24"/>
          <w:bdr w:val="none" w:sz="0" w:space="0" w:color="auto" w:frame="1"/>
        </w:rPr>
        <w:t>участника общества </w:t>
      </w:r>
      <w:r w:rsidRPr="00D2232D">
        <w:rPr>
          <w:rFonts w:ascii="Times New Roman" w:hAnsi="Times New Roman" w:cs="Times New Roman"/>
          <w:sz w:val="24"/>
          <w:szCs w:val="24"/>
          <w:shd w:val="clear" w:color="auto" w:fill="FFFFFF"/>
        </w:rPr>
        <w:t>и действиями</w:t>
      </w:r>
      <w:r w:rsidR="00191643">
        <w:rPr>
          <w:rFonts w:ascii="Times New Roman" w:hAnsi="Times New Roman" w:cs="Times New Roman"/>
          <w:sz w:val="24"/>
          <w:szCs w:val="24"/>
          <w:shd w:val="clear" w:color="auto" w:fill="FFFFFF"/>
        </w:rPr>
        <w:t>,</w:t>
      </w:r>
      <w:r w:rsidRPr="00D2232D">
        <w:rPr>
          <w:rFonts w:ascii="Times New Roman" w:hAnsi="Times New Roman" w:cs="Times New Roman"/>
          <w:sz w:val="24"/>
          <w:szCs w:val="24"/>
          <w:shd w:val="clear" w:color="auto" w:fill="FFFFFF"/>
        </w:rPr>
        <w:t xml:space="preserve"> затрудняющими нормальную деятельность </w:t>
      </w:r>
      <w:r w:rsidRPr="00D2232D">
        <w:rPr>
          <w:rStyle w:val="snippetequal"/>
          <w:rFonts w:ascii="Times New Roman" w:hAnsi="Times New Roman" w:cs="Times New Roman"/>
          <w:bCs/>
          <w:sz w:val="24"/>
          <w:szCs w:val="24"/>
          <w:bdr w:val="none" w:sz="0" w:space="0" w:color="auto" w:frame="1"/>
        </w:rPr>
        <w:t xml:space="preserve">общества. </w:t>
      </w:r>
    </w:p>
    <w:p w:rsidR="00D2232D" w:rsidRPr="00D2232D" w:rsidRDefault="00D2232D" w:rsidP="001C0142">
      <w:pPr>
        <w:spacing w:after="0" w:line="240" w:lineRule="auto"/>
        <w:ind w:firstLine="709"/>
        <w:jc w:val="both"/>
        <w:rPr>
          <w:rFonts w:ascii="Times New Roman" w:hAnsi="Times New Roman" w:cs="Times New Roman"/>
          <w:color w:val="000000"/>
          <w:sz w:val="24"/>
          <w:szCs w:val="24"/>
          <w:shd w:val="clear" w:color="auto" w:fill="FFFFFF"/>
        </w:rPr>
      </w:pPr>
      <w:r w:rsidRPr="00D2232D">
        <w:rPr>
          <w:rFonts w:ascii="Times New Roman" w:hAnsi="Times New Roman" w:cs="Times New Roman"/>
          <w:color w:val="000000"/>
          <w:sz w:val="24"/>
          <w:szCs w:val="24"/>
          <w:shd w:val="clear" w:color="auto" w:fill="FFFFFF"/>
        </w:rPr>
        <w:t>Арбитражный суд отклоняет доказательства</w:t>
      </w:r>
      <w:r w:rsidR="006F771A">
        <w:rPr>
          <w:rFonts w:ascii="Times New Roman" w:hAnsi="Times New Roman" w:cs="Times New Roman"/>
          <w:color w:val="000000"/>
          <w:sz w:val="24"/>
          <w:szCs w:val="24"/>
          <w:shd w:val="clear" w:color="auto" w:fill="FFFFFF"/>
        </w:rPr>
        <w:t>, п</w:t>
      </w:r>
      <w:r w:rsidRPr="00D2232D">
        <w:rPr>
          <w:rFonts w:ascii="Times New Roman" w:hAnsi="Times New Roman" w:cs="Times New Roman"/>
          <w:color w:val="000000"/>
          <w:sz w:val="24"/>
          <w:szCs w:val="24"/>
          <w:shd w:val="clear" w:color="auto" w:fill="FFFFFF"/>
        </w:rPr>
        <w:t>редставленные истцом</w:t>
      </w:r>
      <w:r w:rsidR="006F771A">
        <w:rPr>
          <w:rFonts w:ascii="Times New Roman" w:hAnsi="Times New Roman" w:cs="Times New Roman"/>
          <w:color w:val="000000"/>
          <w:sz w:val="24"/>
          <w:szCs w:val="24"/>
          <w:shd w:val="clear" w:color="auto" w:fill="FFFFFF"/>
        </w:rPr>
        <w:t>, о</w:t>
      </w:r>
      <w:r w:rsidRPr="00D2232D">
        <w:rPr>
          <w:rFonts w:ascii="Times New Roman" w:hAnsi="Times New Roman" w:cs="Times New Roman"/>
          <w:color w:val="000000"/>
          <w:sz w:val="24"/>
          <w:szCs w:val="24"/>
          <w:shd w:val="clear" w:color="auto" w:fill="FFFFFF"/>
        </w:rPr>
        <w:t xml:space="preserve">  неучасти</w:t>
      </w:r>
      <w:r w:rsidR="006F771A">
        <w:rPr>
          <w:rFonts w:ascii="Times New Roman" w:hAnsi="Times New Roman" w:cs="Times New Roman"/>
          <w:color w:val="000000"/>
          <w:sz w:val="24"/>
          <w:szCs w:val="24"/>
          <w:shd w:val="clear" w:color="auto" w:fill="FFFFFF"/>
        </w:rPr>
        <w:t>и</w:t>
      </w:r>
      <w:r w:rsidRPr="00D2232D">
        <w:rPr>
          <w:rFonts w:ascii="Times New Roman" w:hAnsi="Times New Roman" w:cs="Times New Roman"/>
          <w:color w:val="000000"/>
          <w:sz w:val="24"/>
          <w:szCs w:val="24"/>
          <w:shd w:val="clear" w:color="auto" w:fill="FFFFFF"/>
        </w:rPr>
        <w:t xml:space="preserve"> ответчиков в общем собрании участников ООО «</w:t>
      </w:r>
      <w:proofErr w:type="spellStart"/>
      <w:r w:rsidRPr="00D2232D">
        <w:rPr>
          <w:rFonts w:ascii="Times New Roman" w:hAnsi="Times New Roman" w:cs="Times New Roman"/>
          <w:color w:val="000000"/>
          <w:sz w:val="24"/>
          <w:szCs w:val="24"/>
          <w:shd w:val="clear" w:color="auto" w:fill="FFFFFF"/>
        </w:rPr>
        <w:t>Терра</w:t>
      </w:r>
      <w:proofErr w:type="spellEnd"/>
      <w:r w:rsidRPr="00D2232D">
        <w:rPr>
          <w:rFonts w:ascii="Times New Roman" w:hAnsi="Times New Roman" w:cs="Times New Roman"/>
          <w:color w:val="000000"/>
          <w:sz w:val="24"/>
          <w:szCs w:val="24"/>
          <w:shd w:val="clear" w:color="auto" w:fill="FFFFFF"/>
        </w:rPr>
        <w:t xml:space="preserve"> менеджмент» 14 декабря 2020 года</w:t>
      </w:r>
      <w:r w:rsidR="00191643">
        <w:rPr>
          <w:rFonts w:ascii="Times New Roman" w:hAnsi="Times New Roman" w:cs="Times New Roman"/>
          <w:color w:val="000000"/>
          <w:sz w:val="24"/>
          <w:szCs w:val="24"/>
          <w:shd w:val="clear" w:color="auto" w:fill="FFFFFF"/>
        </w:rPr>
        <w:t>,</w:t>
      </w:r>
      <w:r w:rsidRPr="00D2232D">
        <w:rPr>
          <w:rFonts w:ascii="Times New Roman" w:hAnsi="Times New Roman" w:cs="Times New Roman"/>
          <w:color w:val="000000"/>
          <w:sz w:val="24"/>
          <w:szCs w:val="24"/>
          <w:shd w:val="clear" w:color="auto" w:fill="FFFFFF"/>
        </w:rPr>
        <w:t xml:space="preserve"> так как в материалах дела отсутствуют доказательства, подтверждающие  уведомление Джапарова Р.В. и ООО «Альф</w:t>
      </w:r>
      <w:proofErr w:type="gramStart"/>
      <w:r w:rsidRPr="00D2232D">
        <w:rPr>
          <w:rFonts w:ascii="Times New Roman" w:hAnsi="Times New Roman" w:cs="Times New Roman"/>
          <w:color w:val="000000"/>
          <w:sz w:val="24"/>
          <w:szCs w:val="24"/>
          <w:shd w:val="clear" w:color="auto" w:fill="FFFFFF"/>
        </w:rPr>
        <w:t>а-</w:t>
      </w:r>
      <w:proofErr w:type="gramEnd"/>
      <w:r w:rsidRPr="00D2232D">
        <w:rPr>
          <w:rFonts w:ascii="Times New Roman" w:hAnsi="Times New Roman" w:cs="Times New Roman"/>
          <w:color w:val="000000"/>
          <w:sz w:val="24"/>
          <w:szCs w:val="24"/>
          <w:shd w:val="clear" w:color="auto" w:fill="FFFFFF"/>
        </w:rPr>
        <w:t xml:space="preserve"> групп» о проведении </w:t>
      </w:r>
      <w:r w:rsidR="006F771A">
        <w:rPr>
          <w:rFonts w:ascii="Times New Roman" w:hAnsi="Times New Roman" w:cs="Times New Roman"/>
          <w:color w:val="000000"/>
          <w:sz w:val="24"/>
          <w:szCs w:val="24"/>
          <w:shd w:val="clear" w:color="auto" w:fill="FFFFFF"/>
        </w:rPr>
        <w:t xml:space="preserve">данного </w:t>
      </w:r>
      <w:r w:rsidRPr="00D2232D">
        <w:rPr>
          <w:rFonts w:ascii="Times New Roman" w:hAnsi="Times New Roman" w:cs="Times New Roman"/>
          <w:color w:val="000000"/>
          <w:sz w:val="24"/>
          <w:szCs w:val="24"/>
          <w:shd w:val="clear" w:color="auto" w:fill="FFFFFF"/>
        </w:rPr>
        <w:t xml:space="preserve">собрания. </w:t>
      </w:r>
    </w:p>
    <w:p w:rsidR="006F771A" w:rsidRPr="00711CE1" w:rsidRDefault="00D2232D" w:rsidP="006F771A">
      <w:pPr>
        <w:spacing w:after="0" w:line="240" w:lineRule="auto"/>
        <w:ind w:firstLine="708"/>
        <w:jc w:val="both"/>
        <w:rPr>
          <w:rFonts w:ascii="Times New Roman" w:hAnsi="Times New Roman" w:cs="Times New Roman"/>
          <w:sz w:val="24"/>
          <w:szCs w:val="24"/>
        </w:rPr>
      </w:pPr>
      <w:proofErr w:type="gramStart"/>
      <w:r w:rsidRPr="00D2232D">
        <w:rPr>
          <w:rFonts w:ascii="Times New Roman" w:hAnsi="Times New Roman" w:cs="Times New Roman"/>
          <w:color w:val="000000"/>
          <w:sz w:val="24"/>
          <w:szCs w:val="24"/>
          <w:shd w:val="clear" w:color="auto" w:fill="FFFFFF"/>
        </w:rPr>
        <w:t xml:space="preserve">Вместе с тем  Арбитражный суд признает обоснованным довод истца о том, что </w:t>
      </w:r>
      <w:r w:rsidRPr="00D2232D">
        <w:rPr>
          <w:rFonts w:ascii="Times New Roman" w:hAnsi="Times New Roman" w:cs="Times New Roman"/>
          <w:sz w:val="24"/>
          <w:szCs w:val="24"/>
        </w:rPr>
        <w:t>бездействие ответчиков, выразившееся в уклонении от участия в общем собрании участников ООО «</w:t>
      </w:r>
      <w:proofErr w:type="spellStart"/>
      <w:r w:rsidRPr="00D2232D">
        <w:rPr>
          <w:rFonts w:ascii="Times New Roman" w:hAnsi="Times New Roman" w:cs="Times New Roman"/>
          <w:sz w:val="24"/>
          <w:szCs w:val="24"/>
        </w:rPr>
        <w:t>Терра</w:t>
      </w:r>
      <w:proofErr w:type="spellEnd"/>
      <w:r w:rsidRPr="00D2232D">
        <w:rPr>
          <w:rFonts w:ascii="Times New Roman" w:hAnsi="Times New Roman" w:cs="Times New Roman"/>
          <w:sz w:val="24"/>
          <w:szCs w:val="24"/>
        </w:rPr>
        <w:t xml:space="preserve"> менеджмент»</w:t>
      </w:r>
      <w:r w:rsidR="006F771A">
        <w:rPr>
          <w:rFonts w:ascii="Times New Roman" w:hAnsi="Times New Roman" w:cs="Times New Roman"/>
          <w:sz w:val="24"/>
          <w:szCs w:val="24"/>
        </w:rPr>
        <w:t xml:space="preserve"> 30 октября 2020 года и 2 марта 2021 года</w:t>
      </w:r>
      <w:r w:rsidRPr="00D2232D">
        <w:rPr>
          <w:rFonts w:ascii="Times New Roman" w:hAnsi="Times New Roman" w:cs="Times New Roman"/>
          <w:sz w:val="24"/>
          <w:szCs w:val="24"/>
        </w:rPr>
        <w:t xml:space="preserve">, препятствует нормальной хозяйственной деятельности </w:t>
      </w:r>
      <w:r w:rsidR="006F771A" w:rsidRPr="00D2232D">
        <w:rPr>
          <w:rFonts w:ascii="Times New Roman" w:hAnsi="Times New Roman" w:cs="Times New Roman"/>
          <w:sz w:val="24"/>
          <w:szCs w:val="24"/>
        </w:rPr>
        <w:t>общества,</w:t>
      </w:r>
      <w:r w:rsidRPr="00D2232D">
        <w:rPr>
          <w:rFonts w:ascii="Times New Roman" w:hAnsi="Times New Roman" w:cs="Times New Roman"/>
          <w:sz w:val="24"/>
          <w:szCs w:val="24"/>
        </w:rPr>
        <w:t xml:space="preserve"> что заведомо влечет существенные затруднения в деятельности общества в виду невозможности приведения его учредительных документов в соответствие с требованиями Закона</w:t>
      </w:r>
      <w:proofErr w:type="gramEnd"/>
      <w:r w:rsidRPr="00D2232D">
        <w:rPr>
          <w:rFonts w:ascii="Times New Roman" w:hAnsi="Times New Roman" w:cs="Times New Roman"/>
          <w:sz w:val="24"/>
          <w:szCs w:val="24"/>
        </w:rPr>
        <w:t xml:space="preserve"> ПМР «Об обществах с ограниченной ответственностью». </w:t>
      </w:r>
      <w:proofErr w:type="gramStart"/>
      <w:r w:rsidRPr="00D2232D">
        <w:rPr>
          <w:rFonts w:ascii="Times New Roman" w:hAnsi="Times New Roman" w:cs="Times New Roman"/>
          <w:sz w:val="24"/>
          <w:szCs w:val="24"/>
        </w:rPr>
        <w:t>Так совокупность указанных выше доказательств, представленных истцом</w:t>
      </w:r>
      <w:r w:rsidR="006F771A">
        <w:rPr>
          <w:rFonts w:ascii="Times New Roman" w:hAnsi="Times New Roman" w:cs="Times New Roman"/>
          <w:sz w:val="24"/>
          <w:szCs w:val="24"/>
        </w:rPr>
        <w:t>,</w:t>
      </w:r>
      <w:r w:rsidR="00191643">
        <w:rPr>
          <w:rFonts w:ascii="Times New Roman" w:hAnsi="Times New Roman" w:cs="Times New Roman"/>
          <w:sz w:val="24"/>
          <w:szCs w:val="24"/>
        </w:rPr>
        <w:t xml:space="preserve"> свидетельствует о</w:t>
      </w:r>
      <w:r w:rsidRPr="00D2232D">
        <w:rPr>
          <w:rFonts w:ascii="Times New Roman" w:hAnsi="Times New Roman" w:cs="Times New Roman"/>
          <w:sz w:val="24"/>
          <w:szCs w:val="24"/>
        </w:rPr>
        <w:t xml:space="preserve"> </w:t>
      </w:r>
      <w:r w:rsidRPr="00D2232D">
        <w:rPr>
          <w:rStyle w:val="snippetequal"/>
          <w:rFonts w:ascii="Times New Roman" w:hAnsi="Times New Roman" w:cs="Times New Roman"/>
          <w:bCs/>
          <w:sz w:val="24"/>
          <w:szCs w:val="24"/>
          <w:bdr w:val="none" w:sz="0" w:space="0" w:color="auto" w:frame="1"/>
        </w:rPr>
        <w:t>неоднократном уклонении участников от  участия в общих собраниях участников ООО «</w:t>
      </w:r>
      <w:proofErr w:type="spellStart"/>
      <w:r w:rsidRPr="00D2232D">
        <w:rPr>
          <w:rStyle w:val="snippetequal"/>
          <w:rFonts w:ascii="Times New Roman" w:hAnsi="Times New Roman" w:cs="Times New Roman"/>
          <w:bCs/>
          <w:sz w:val="24"/>
          <w:szCs w:val="24"/>
          <w:bdr w:val="none" w:sz="0" w:space="0" w:color="auto" w:frame="1"/>
        </w:rPr>
        <w:t>Терра</w:t>
      </w:r>
      <w:proofErr w:type="spellEnd"/>
      <w:r w:rsidRPr="00D2232D">
        <w:rPr>
          <w:rStyle w:val="snippetequal"/>
          <w:rFonts w:ascii="Times New Roman" w:hAnsi="Times New Roman" w:cs="Times New Roman"/>
          <w:bCs/>
          <w:sz w:val="24"/>
          <w:szCs w:val="24"/>
          <w:bdr w:val="none" w:sz="0" w:space="0" w:color="auto" w:frame="1"/>
        </w:rPr>
        <w:t xml:space="preserve"> менеджмент» и приводит к несоответствию сведений государственного реестра юридических лиц в части участников общества, что </w:t>
      </w:r>
      <w:r w:rsidRPr="00D2232D">
        <w:rPr>
          <w:rFonts w:ascii="Times New Roman" w:hAnsi="Times New Roman" w:cs="Times New Roman"/>
          <w:color w:val="000000" w:themeColor="text1"/>
          <w:sz w:val="24"/>
          <w:szCs w:val="24"/>
        </w:rPr>
        <w:t>является нарушением</w:t>
      </w:r>
      <w:r w:rsidRPr="00D2232D">
        <w:rPr>
          <w:rFonts w:ascii="Times New Roman" w:eastAsia="Calibri" w:hAnsi="Times New Roman" w:cs="Times New Roman"/>
          <w:color w:val="000000" w:themeColor="text1"/>
          <w:sz w:val="24"/>
          <w:szCs w:val="24"/>
          <w:lang w:eastAsia="en-US"/>
        </w:rPr>
        <w:t xml:space="preserve"> требования пункта 1 статьи 66 </w:t>
      </w:r>
      <w:r w:rsidRPr="00D2232D">
        <w:rPr>
          <w:rFonts w:ascii="Times New Roman" w:hAnsi="Times New Roman" w:cs="Times New Roman"/>
          <w:color w:val="000000" w:themeColor="text1"/>
          <w:sz w:val="24"/>
          <w:szCs w:val="24"/>
        </w:rPr>
        <w:t xml:space="preserve">Закона ПМР «О государственной регистрации </w:t>
      </w:r>
      <w:r w:rsidRPr="00DF5967">
        <w:rPr>
          <w:rFonts w:ascii="Times New Roman" w:hAnsi="Times New Roman" w:cs="Times New Roman"/>
          <w:color w:val="000000" w:themeColor="text1"/>
          <w:sz w:val="24"/>
          <w:szCs w:val="24"/>
        </w:rPr>
        <w:t>юридических лиц и индивидуальных предпринимателей в Приднестровской Молдавской Республике» и является основанием принудительной</w:t>
      </w:r>
      <w:proofErr w:type="gramEnd"/>
      <w:r w:rsidRPr="00DF5967">
        <w:rPr>
          <w:rFonts w:ascii="Times New Roman" w:hAnsi="Times New Roman" w:cs="Times New Roman"/>
          <w:color w:val="000000" w:themeColor="text1"/>
          <w:sz w:val="24"/>
          <w:szCs w:val="24"/>
        </w:rPr>
        <w:t xml:space="preserve"> ликвидации юридического лица.</w:t>
      </w:r>
      <w:r w:rsidR="006F771A">
        <w:rPr>
          <w:rFonts w:ascii="Times New Roman" w:hAnsi="Times New Roman" w:cs="Times New Roman"/>
          <w:color w:val="000000" w:themeColor="text1"/>
          <w:sz w:val="24"/>
          <w:szCs w:val="24"/>
        </w:rPr>
        <w:t xml:space="preserve"> При этом указанные нарушения закона </w:t>
      </w:r>
      <w:r w:rsidR="006F771A">
        <w:rPr>
          <w:rFonts w:ascii="Times New Roman" w:hAnsi="Times New Roman" w:cs="Times New Roman"/>
          <w:color w:val="000000" w:themeColor="text1"/>
          <w:sz w:val="24"/>
          <w:szCs w:val="24"/>
        </w:rPr>
        <w:lastRenderedPageBreak/>
        <w:t xml:space="preserve">ПМР «О государственной регистрации </w:t>
      </w:r>
      <w:r w:rsidR="006F771A" w:rsidRPr="00DF5967">
        <w:rPr>
          <w:rFonts w:ascii="Times New Roman" w:hAnsi="Times New Roman" w:cs="Times New Roman"/>
          <w:color w:val="000000" w:themeColor="text1"/>
          <w:sz w:val="24"/>
          <w:szCs w:val="24"/>
        </w:rPr>
        <w:t>юридических лиц и индивидуальных предпринимателей в Приднестровской Молдавской Республике»</w:t>
      </w:r>
      <w:r w:rsidR="006F771A">
        <w:rPr>
          <w:rFonts w:ascii="Times New Roman" w:hAnsi="Times New Roman" w:cs="Times New Roman"/>
          <w:color w:val="000000" w:themeColor="text1"/>
          <w:sz w:val="24"/>
          <w:szCs w:val="24"/>
        </w:rPr>
        <w:t xml:space="preserve"> </w:t>
      </w:r>
      <w:r w:rsidR="006F771A" w:rsidRPr="00711CE1">
        <w:rPr>
          <w:rFonts w:ascii="Times New Roman" w:hAnsi="Times New Roman" w:cs="Times New Roman"/>
          <w:sz w:val="24"/>
          <w:szCs w:val="24"/>
          <w:shd w:val="clear" w:color="auto" w:fill="FFFFFF"/>
        </w:rPr>
        <w:t xml:space="preserve">не могут быть устранены без лишения </w:t>
      </w:r>
      <w:r w:rsidR="006F771A">
        <w:rPr>
          <w:rFonts w:ascii="Times New Roman" w:hAnsi="Times New Roman" w:cs="Times New Roman"/>
          <w:sz w:val="24"/>
          <w:szCs w:val="24"/>
          <w:shd w:val="clear" w:color="auto" w:fill="FFFFFF"/>
        </w:rPr>
        <w:t>ООО «</w:t>
      </w:r>
      <w:proofErr w:type="spellStart"/>
      <w:proofErr w:type="gramStart"/>
      <w:r w:rsidR="006F771A">
        <w:rPr>
          <w:rFonts w:ascii="Times New Roman" w:hAnsi="Times New Roman" w:cs="Times New Roman"/>
          <w:sz w:val="24"/>
          <w:szCs w:val="24"/>
          <w:shd w:val="clear" w:color="auto" w:fill="FFFFFF"/>
        </w:rPr>
        <w:t>Альфа-групп</w:t>
      </w:r>
      <w:proofErr w:type="spellEnd"/>
      <w:proofErr w:type="gramEnd"/>
      <w:r w:rsidR="006F771A">
        <w:rPr>
          <w:rFonts w:ascii="Times New Roman" w:hAnsi="Times New Roman" w:cs="Times New Roman"/>
          <w:sz w:val="24"/>
          <w:szCs w:val="24"/>
          <w:shd w:val="clear" w:color="auto" w:fill="FFFFFF"/>
        </w:rPr>
        <w:t xml:space="preserve">» и Джапарова Р.В. </w:t>
      </w:r>
      <w:r w:rsidR="006F771A" w:rsidRPr="00711CE1">
        <w:rPr>
          <w:rFonts w:ascii="Times New Roman" w:hAnsi="Times New Roman" w:cs="Times New Roman"/>
          <w:sz w:val="24"/>
          <w:szCs w:val="24"/>
          <w:shd w:val="clear" w:color="auto" w:fill="FFFFFF"/>
        </w:rPr>
        <w:t>возможности участвовать в управлении </w:t>
      </w:r>
      <w:r w:rsidR="006F771A" w:rsidRPr="00711CE1">
        <w:rPr>
          <w:rStyle w:val="snippetequal"/>
          <w:rFonts w:ascii="Times New Roman" w:hAnsi="Times New Roman" w:cs="Times New Roman"/>
          <w:bCs/>
          <w:sz w:val="24"/>
          <w:szCs w:val="24"/>
          <w:bdr w:val="none" w:sz="0" w:space="0" w:color="auto" w:frame="1"/>
        </w:rPr>
        <w:t>обществом</w:t>
      </w:r>
      <w:r w:rsidR="006F771A" w:rsidRPr="00711CE1">
        <w:rPr>
          <w:rFonts w:ascii="Times New Roman" w:hAnsi="Times New Roman" w:cs="Times New Roman"/>
          <w:sz w:val="24"/>
          <w:szCs w:val="24"/>
          <w:shd w:val="clear" w:color="auto" w:fill="FFFFFF"/>
        </w:rPr>
        <w:t>.</w:t>
      </w:r>
    </w:p>
    <w:p w:rsidR="00810978" w:rsidRDefault="00D2232D" w:rsidP="001C0142">
      <w:pPr>
        <w:spacing w:after="0" w:line="240" w:lineRule="auto"/>
        <w:ind w:firstLine="709"/>
        <w:jc w:val="both"/>
        <w:rPr>
          <w:rFonts w:ascii="Times New Roman" w:hAnsi="Times New Roman" w:cs="Times New Roman"/>
          <w:sz w:val="24"/>
          <w:szCs w:val="24"/>
          <w:shd w:val="clear" w:color="auto" w:fill="FFFFFF"/>
        </w:rPr>
      </w:pPr>
      <w:r w:rsidRPr="00DF5967">
        <w:rPr>
          <w:rFonts w:ascii="Times New Roman" w:hAnsi="Times New Roman" w:cs="Times New Roman"/>
          <w:sz w:val="24"/>
          <w:szCs w:val="24"/>
          <w:shd w:val="clear" w:color="auto" w:fill="FFFFFF"/>
        </w:rPr>
        <w:t>Кроме того</w:t>
      </w:r>
      <w:r w:rsidR="00191643">
        <w:rPr>
          <w:rFonts w:ascii="Times New Roman" w:hAnsi="Times New Roman" w:cs="Times New Roman"/>
          <w:sz w:val="24"/>
          <w:szCs w:val="24"/>
          <w:shd w:val="clear" w:color="auto" w:fill="FFFFFF"/>
        </w:rPr>
        <w:t>,</w:t>
      </w:r>
      <w:r w:rsidRPr="00DF5967">
        <w:rPr>
          <w:rFonts w:ascii="Times New Roman" w:hAnsi="Times New Roman" w:cs="Times New Roman"/>
          <w:sz w:val="24"/>
          <w:szCs w:val="24"/>
          <w:shd w:val="clear" w:color="auto" w:fill="FFFFFF"/>
        </w:rPr>
        <w:t xml:space="preserve"> из материалов дела Арбитражный суд приходит к выводу об утрате Джапаровым Р.В. </w:t>
      </w:r>
      <w:proofErr w:type="gramStart"/>
      <w:r w:rsidRPr="00DF5967">
        <w:rPr>
          <w:rFonts w:ascii="Times New Roman" w:hAnsi="Times New Roman" w:cs="Times New Roman"/>
          <w:sz w:val="24"/>
          <w:szCs w:val="24"/>
          <w:shd w:val="clear" w:color="auto" w:fill="FFFFFF"/>
        </w:rPr>
        <w:t>и ООО</w:t>
      </w:r>
      <w:proofErr w:type="gramEnd"/>
      <w:r w:rsidRPr="00DF5967">
        <w:rPr>
          <w:rFonts w:ascii="Times New Roman" w:hAnsi="Times New Roman" w:cs="Times New Roman"/>
          <w:sz w:val="24"/>
          <w:szCs w:val="24"/>
          <w:shd w:val="clear" w:color="auto" w:fill="FFFFFF"/>
        </w:rPr>
        <w:t xml:space="preserve"> «Альфа </w:t>
      </w:r>
      <w:r w:rsidR="00191643">
        <w:rPr>
          <w:rFonts w:ascii="Times New Roman" w:hAnsi="Times New Roman" w:cs="Times New Roman"/>
          <w:sz w:val="24"/>
          <w:szCs w:val="24"/>
          <w:shd w:val="clear" w:color="auto" w:fill="FFFFFF"/>
        </w:rPr>
        <w:t xml:space="preserve">- </w:t>
      </w:r>
      <w:r w:rsidRPr="00DF5967">
        <w:rPr>
          <w:rFonts w:ascii="Times New Roman" w:hAnsi="Times New Roman" w:cs="Times New Roman"/>
          <w:sz w:val="24"/>
          <w:szCs w:val="24"/>
          <w:shd w:val="clear" w:color="auto" w:fill="FFFFFF"/>
        </w:rPr>
        <w:t>групп» интереса участия в деятельности </w:t>
      </w:r>
      <w:r w:rsidRPr="00DF5967">
        <w:rPr>
          <w:rStyle w:val="snippetequal"/>
          <w:rFonts w:ascii="Times New Roman" w:hAnsi="Times New Roman" w:cs="Times New Roman"/>
          <w:bCs/>
          <w:sz w:val="24"/>
          <w:szCs w:val="24"/>
          <w:bdr w:val="none" w:sz="0" w:space="0" w:color="auto" w:frame="1"/>
        </w:rPr>
        <w:t>ООО «</w:t>
      </w:r>
      <w:proofErr w:type="spellStart"/>
      <w:r w:rsidRPr="00DF5967">
        <w:rPr>
          <w:rStyle w:val="snippetequal"/>
          <w:rFonts w:ascii="Times New Roman" w:hAnsi="Times New Roman" w:cs="Times New Roman"/>
          <w:bCs/>
          <w:sz w:val="24"/>
          <w:szCs w:val="24"/>
          <w:bdr w:val="none" w:sz="0" w:space="0" w:color="auto" w:frame="1"/>
        </w:rPr>
        <w:t>Терра</w:t>
      </w:r>
      <w:proofErr w:type="spellEnd"/>
      <w:r w:rsidRPr="00DF5967">
        <w:rPr>
          <w:rStyle w:val="snippetequal"/>
          <w:rFonts w:ascii="Times New Roman" w:hAnsi="Times New Roman" w:cs="Times New Roman"/>
          <w:bCs/>
          <w:sz w:val="24"/>
          <w:szCs w:val="24"/>
          <w:bdr w:val="none" w:sz="0" w:space="0" w:color="auto" w:frame="1"/>
        </w:rPr>
        <w:t xml:space="preserve"> менеджмент».</w:t>
      </w:r>
      <w:r w:rsidRPr="00DF5967">
        <w:rPr>
          <w:rStyle w:val="snippetequal"/>
          <w:rFonts w:ascii="Times New Roman" w:hAnsi="Times New Roman" w:cs="Times New Roman"/>
          <w:b/>
          <w:bCs/>
          <w:sz w:val="24"/>
          <w:szCs w:val="24"/>
          <w:bdr w:val="none" w:sz="0" w:space="0" w:color="auto" w:frame="1"/>
        </w:rPr>
        <w:t xml:space="preserve"> </w:t>
      </w:r>
      <w:r w:rsidRPr="00DF5967">
        <w:rPr>
          <w:rFonts w:ascii="Times New Roman" w:hAnsi="Times New Roman" w:cs="Times New Roman"/>
          <w:sz w:val="24"/>
          <w:szCs w:val="24"/>
          <w:shd w:val="clear" w:color="auto" w:fill="FFFFFF"/>
        </w:rPr>
        <w:t xml:space="preserve"> </w:t>
      </w:r>
    </w:p>
    <w:p w:rsidR="00DF5967" w:rsidRPr="00DF5967" w:rsidRDefault="00DF5967" w:rsidP="001C0142">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При этом обоснованной  признается позиция третьего лица – </w:t>
      </w:r>
      <w:proofErr w:type="spellStart"/>
      <w:r>
        <w:rPr>
          <w:rFonts w:ascii="Times New Roman" w:hAnsi="Times New Roman" w:cs="Times New Roman"/>
          <w:sz w:val="24"/>
          <w:szCs w:val="24"/>
          <w:shd w:val="clear" w:color="auto" w:fill="FFFFFF"/>
        </w:rPr>
        <w:t>Бадражана</w:t>
      </w:r>
      <w:proofErr w:type="spellEnd"/>
      <w:r>
        <w:rPr>
          <w:rFonts w:ascii="Times New Roman" w:hAnsi="Times New Roman" w:cs="Times New Roman"/>
          <w:sz w:val="24"/>
          <w:szCs w:val="24"/>
          <w:shd w:val="clear" w:color="auto" w:fill="FFFFFF"/>
        </w:rPr>
        <w:t xml:space="preserve"> В. о том, что  фактический отказ ответчиков по делу от участия в управлении делам</w:t>
      </w:r>
      <w:proofErr w:type="gramStart"/>
      <w:r>
        <w:rPr>
          <w:rFonts w:ascii="Times New Roman" w:hAnsi="Times New Roman" w:cs="Times New Roman"/>
          <w:sz w:val="24"/>
          <w:szCs w:val="24"/>
          <w:shd w:val="clear" w:color="auto" w:fill="FFFFFF"/>
        </w:rPr>
        <w:t>и ООО</w:t>
      </w:r>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Терра</w:t>
      </w:r>
      <w:proofErr w:type="spellEnd"/>
      <w:r>
        <w:rPr>
          <w:rFonts w:ascii="Times New Roman" w:hAnsi="Times New Roman" w:cs="Times New Roman"/>
          <w:sz w:val="24"/>
          <w:szCs w:val="24"/>
          <w:shd w:val="clear" w:color="auto" w:fill="FFFFFF"/>
        </w:rPr>
        <w:t xml:space="preserve"> менеджмент»  исключае</w:t>
      </w:r>
      <w:r w:rsidR="00E26A35">
        <w:rPr>
          <w:rFonts w:ascii="Times New Roman" w:hAnsi="Times New Roman" w:cs="Times New Roman"/>
          <w:sz w:val="24"/>
          <w:szCs w:val="24"/>
          <w:shd w:val="clear" w:color="auto" w:fill="FFFFFF"/>
        </w:rPr>
        <w:t>т</w:t>
      </w:r>
      <w:r>
        <w:rPr>
          <w:rFonts w:ascii="Times New Roman" w:hAnsi="Times New Roman" w:cs="Times New Roman"/>
          <w:sz w:val="24"/>
          <w:szCs w:val="24"/>
          <w:shd w:val="clear" w:color="auto" w:fill="FFFFFF"/>
        </w:rPr>
        <w:t xml:space="preserve">  возможность регистрации </w:t>
      </w:r>
      <w:proofErr w:type="spellStart"/>
      <w:r>
        <w:rPr>
          <w:rFonts w:ascii="Times New Roman" w:hAnsi="Times New Roman" w:cs="Times New Roman"/>
          <w:sz w:val="24"/>
          <w:szCs w:val="24"/>
          <w:shd w:val="clear" w:color="auto" w:fill="FFFFFF"/>
        </w:rPr>
        <w:t>Бадражана</w:t>
      </w:r>
      <w:proofErr w:type="spellEnd"/>
      <w:r>
        <w:rPr>
          <w:rFonts w:ascii="Times New Roman" w:hAnsi="Times New Roman" w:cs="Times New Roman"/>
          <w:sz w:val="24"/>
          <w:szCs w:val="24"/>
          <w:shd w:val="clear" w:color="auto" w:fill="FFFFFF"/>
        </w:rPr>
        <w:t xml:space="preserve"> В. в качестве участника общества. </w:t>
      </w:r>
    </w:p>
    <w:p w:rsidR="00810978" w:rsidRPr="00DF5967" w:rsidRDefault="00810978" w:rsidP="001C0142">
      <w:pPr>
        <w:spacing w:after="0" w:line="240" w:lineRule="auto"/>
        <w:ind w:firstLine="709"/>
        <w:jc w:val="both"/>
        <w:rPr>
          <w:rFonts w:ascii="Times New Roman" w:hAnsi="Times New Roman" w:cs="Times New Roman"/>
          <w:color w:val="000000"/>
          <w:sz w:val="24"/>
          <w:szCs w:val="24"/>
        </w:rPr>
      </w:pPr>
      <w:r w:rsidRPr="00DF5967">
        <w:rPr>
          <w:rFonts w:ascii="Times New Roman" w:hAnsi="Times New Roman" w:cs="Times New Roman"/>
          <w:color w:val="000000"/>
          <w:sz w:val="24"/>
          <w:szCs w:val="24"/>
          <w:shd w:val="clear" w:color="auto" w:fill="FFFFFF"/>
        </w:rPr>
        <w:t xml:space="preserve">По изложенным обстоятельствам и на основании указанных норм </w:t>
      </w:r>
      <w:r w:rsidR="00DF5967">
        <w:rPr>
          <w:rFonts w:ascii="Times New Roman" w:hAnsi="Times New Roman" w:cs="Times New Roman"/>
          <w:color w:val="000000"/>
          <w:sz w:val="24"/>
          <w:szCs w:val="24"/>
          <w:shd w:val="clear" w:color="auto" w:fill="FFFFFF"/>
        </w:rPr>
        <w:t xml:space="preserve">права  </w:t>
      </w:r>
      <w:r w:rsidRPr="00DF5967">
        <w:rPr>
          <w:rFonts w:ascii="Times New Roman" w:hAnsi="Times New Roman" w:cs="Times New Roman"/>
          <w:color w:val="000000"/>
          <w:sz w:val="24"/>
          <w:szCs w:val="24"/>
          <w:shd w:val="clear" w:color="auto" w:fill="FFFFFF"/>
        </w:rPr>
        <w:t xml:space="preserve">требования по иску </w:t>
      </w:r>
      <w:r w:rsidR="00DF5967">
        <w:rPr>
          <w:rFonts w:ascii="Times New Roman" w:hAnsi="Times New Roman" w:cs="Times New Roman"/>
          <w:color w:val="000000"/>
          <w:sz w:val="24"/>
          <w:szCs w:val="24"/>
          <w:shd w:val="clear" w:color="auto" w:fill="FFFFFF"/>
        </w:rPr>
        <w:t xml:space="preserve">признаются Арбитражным судом </w:t>
      </w:r>
      <w:r w:rsidRPr="00DF5967">
        <w:rPr>
          <w:rFonts w:ascii="Times New Roman" w:hAnsi="Times New Roman" w:cs="Times New Roman"/>
          <w:color w:val="000000"/>
          <w:sz w:val="24"/>
          <w:szCs w:val="24"/>
          <w:shd w:val="clear" w:color="auto" w:fill="FFFFFF"/>
        </w:rPr>
        <w:t>правомерны</w:t>
      </w:r>
      <w:r w:rsidR="00DF5967">
        <w:rPr>
          <w:rFonts w:ascii="Times New Roman" w:hAnsi="Times New Roman" w:cs="Times New Roman"/>
          <w:color w:val="000000"/>
          <w:sz w:val="24"/>
          <w:szCs w:val="24"/>
          <w:shd w:val="clear" w:color="auto" w:fill="FFFFFF"/>
        </w:rPr>
        <w:t>ми</w:t>
      </w:r>
      <w:r w:rsidRPr="00DF5967">
        <w:rPr>
          <w:rFonts w:ascii="Times New Roman" w:hAnsi="Times New Roman" w:cs="Times New Roman"/>
          <w:color w:val="000000"/>
          <w:sz w:val="24"/>
          <w:szCs w:val="24"/>
          <w:shd w:val="clear" w:color="auto" w:fill="FFFFFF"/>
        </w:rPr>
        <w:t>, обоснованны</w:t>
      </w:r>
      <w:r w:rsidR="00DF5967">
        <w:rPr>
          <w:rFonts w:ascii="Times New Roman" w:hAnsi="Times New Roman" w:cs="Times New Roman"/>
          <w:color w:val="000000"/>
          <w:sz w:val="24"/>
          <w:szCs w:val="24"/>
          <w:shd w:val="clear" w:color="auto" w:fill="FFFFFF"/>
        </w:rPr>
        <w:t>ми</w:t>
      </w:r>
      <w:r w:rsidRPr="00DF5967">
        <w:rPr>
          <w:rFonts w:ascii="Times New Roman" w:hAnsi="Times New Roman" w:cs="Times New Roman"/>
          <w:color w:val="000000"/>
          <w:sz w:val="24"/>
          <w:szCs w:val="24"/>
          <w:shd w:val="clear" w:color="auto" w:fill="FFFFFF"/>
        </w:rPr>
        <w:t xml:space="preserve"> и подлежат удовлетворению.</w:t>
      </w:r>
    </w:p>
    <w:p w:rsidR="00DF5967" w:rsidRPr="00DF5967" w:rsidRDefault="00810978" w:rsidP="001C0142">
      <w:pPr>
        <w:spacing w:after="0" w:line="240" w:lineRule="auto"/>
        <w:ind w:firstLine="709"/>
        <w:jc w:val="both"/>
        <w:rPr>
          <w:rFonts w:ascii="Times New Roman" w:hAnsi="Times New Roman" w:cs="Times New Roman"/>
          <w:color w:val="000000"/>
          <w:sz w:val="24"/>
          <w:szCs w:val="24"/>
        </w:rPr>
      </w:pPr>
      <w:r w:rsidRPr="00DF5967">
        <w:rPr>
          <w:rFonts w:ascii="Times New Roman" w:hAnsi="Times New Roman" w:cs="Times New Roman"/>
          <w:color w:val="000000"/>
          <w:sz w:val="24"/>
          <w:szCs w:val="24"/>
          <w:shd w:val="clear" w:color="auto" w:fill="FFFFFF"/>
        </w:rPr>
        <w:t xml:space="preserve">Представленные по делу и исследованные судом доказательства и установленные обстоятельства, согласно заявленных оснований, предмета иска, </w:t>
      </w:r>
      <w:r w:rsidR="00DF5967">
        <w:rPr>
          <w:rFonts w:ascii="Times New Roman" w:hAnsi="Times New Roman" w:cs="Times New Roman"/>
          <w:color w:val="000000"/>
          <w:sz w:val="24"/>
          <w:szCs w:val="24"/>
          <w:shd w:val="clear" w:color="auto" w:fill="FFFFFF"/>
        </w:rPr>
        <w:t xml:space="preserve">Арбитражный </w:t>
      </w:r>
      <w:r w:rsidRPr="00DF5967">
        <w:rPr>
          <w:rFonts w:ascii="Times New Roman" w:hAnsi="Times New Roman" w:cs="Times New Roman"/>
          <w:color w:val="000000"/>
          <w:sz w:val="24"/>
          <w:szCs w:val="24"/>
          <w:shd w:val="clear" w:color="auto" w:fill="FFFFFF"/>
        </w:rPr>
        <w:t>суд находит достаточными для разрешения спора по существу</w:t>
      </w:r>
      <w:r w:rsidR="00DF5967">
        <w:rPr>
          <w:rFonts w:ascii="Times New Roman" w:hAnsi="Times New Roman" w:cs="Times New Roman"/>
          <w:color w:val="000000"/>
          <w:sz w:val="24"/>
          <w:szCs w:val="24"/>
          <w:shd w:val="clear" w:color="auto" w:fill="FFFFFF"/>
        </w:rPr>
        <w:t>, удовлетворения исковых требований и исключения Джапарова Р.В. и ООО «</w:t>
      </w:r>
      <w:proofErr w:type="spellStart"/>
      <w:proofErr w:type="gramStart"/>
      <w:r w:rsidR="00DF5967">
        <w:rPr>
          <w:rFonts w:ascii="Times New Roman" w:hAnsi="Times New Roman" w:cs="Times New Roman"/>
          <w:color w:val="000000"/>
          <w:sz w:val="24"/>
          <w:szCs w:val="24"/>
          <w:shd w:val="clear" w:color="auto" w:fill="FFFFFF"/>
        </w:rPr>
        <w:t>Альфа-групп</w:t>
      </w:r>
      <w:proofErr w:type="spellEnd"/>
      <w:proofErr w:type="gramEnd"/>
      <w:r w:rsidR="00DF5967">
        <w:rPr>
          <w:rFonts w:ascii="Times New Roman" w:hAnsi="Times New Roman" w:cs="Times New Roman"/>
          <w:color w:val="000000"/>
          <w:sz w:val="24"/>
          <w:szCs w:val="24"/>
          <w:shd w:val="clear" w:color="auto" w:fill="FFFFFF"/>
        </w:rPr>
        <w:t>» из состава участников ООО «</w:t>
      </w:r>
      <w:proofErr w:type="spellStart"/>
      <w:r w:rsidR="00DF5967">
        <w:rPr>
          <w:rFonts w:ascii="Times New Roman" w:hAnsi="Times New Roman" w:cs="Times New Roman"/>
          <w:color w:val="000000"/>
          <w:sz w:val="24"/>
          <w:szCs w:val="24"/>
          <w:shd w:val="clear" w:color="auto" w:fill="FFFFFF"/>
        </w:rPr>
        <w:t>Терра</w:t>
      </w:r>
      <w:proofErr w:type="spellEnd"/>
      <w:r w:rsidR="00DF5967">
        <w:rPr>
          <w:rFonts w:ascii="Times New Roman" w:hAnsi="Times New Roman" w:cs="Times New Roman"/>
          <w:color w:val="000000"/>
          <w:sz w:val="24"/>
          <w:szCs w:val="24"/>
          <w:shd w:val="clear" w:color="auto" w:fill="FFFFFF"/>
        </w:rPr>
        <w:t xml:space="preserve"> менеджмент». </w:t>
      </w:r>
    </w:p>
    <w:p w:rsidR="00810978" w:rsidRDefault="00810978" w:rsidP="001C0142">
      <w:pPr>
        <w:spacing w:after="0" w:line="240" w:lineRule="auto"/>
        <w:ind w:firstLine="709"/>
        <w:jc w:val="both"/>
        <w:rPr>
          <w:rFonts w:ascii="Times New Roman" w:hAnsi="Times New Roman" w:cs="Times New Roman"/>
          <w:color w:val="000000"/>
          <w:sz w:val="24"/>
          <w:szCs w:val="24"/>
          <w:shd w:val="clear" w:color="auto" w:fill="FFFFFF"/>
        </w:rPr>
      </w:pPr>
      <w:r w:rsidRPr="00DF5967">
        <w:rPr>
          <w:rFonts w:ascii="Times New Roman" w:hAnsi="Times New Roman" w:cs="Times New Roman"/>
          <w:color w:val="000000"/>
          <w:sz w:val="24"/>
          <w:szCs w:val="24"/>
          <w:shd w:val="clear" w:color="auto" w:fill="FFFFFF"/>
        </w:rPr>
        <w:t xml:space="preserve">В соответствии </w:t>
      </w:r>
      <w:r w:rsidR="00DF5967" w:rsidRPr="00DF5967">
        <w:rPr>
          <w:rFonts w:ascii="Times New Roman" w:hAnsi="Times New Roman" w:cs="Times New Roman"/>
          <w:color w:val="000000"/>
          <w:sz w:val="24"/>
          <w:szCs w:val="24"/>
          <w:shd w:val="clear" w:color="auto" w:fill="FFFFFF"/>
        </w:rPr>
        <w:t>со статьей 84 АПК ПМР при вынесении судебного решения Арбитражный суд обязан распределить судебные расходы. Так в рамках настоящего дела п</w:t>
      </w:r>
      <w:r w:rsidRPr="00DF5967">
        <w:rPr>
          <w:rFonts w:ascii="Times New Roman" w:hAnsi="Times New Roman" w:cs="Times New Roman"/>
          <w:color w:val="000000"/>
          <w:sz w:val="24"/>
          <w:szCs w:val="24"/>
          <w:shd w:val="clear" w:color="auto" w:fill="FFFFFF"/>
        </w:rPr>
        <w:t>одлеж</w:t>
      </w:r>
      <w:r w:rsidR="00DF5967" w:rsidRPr="00DF5967">
        <w:rPr>
          <w:rFonts w:ascii="Times New Roman" w:hAnsi="Times New Roman" w:cs="Times New Roman"/>
          <w:color w:val="000000"/>
          <w:sz w:val="24"/>
          <w:szCs w:val="24"/>
          <w:shd w:val="clear" w:color="auto" w:fill="FFFFFF"/>
        </w:rPr>
        <w:t>ит</w:t>
      </w:r>
      <w:r w:rsidRPr="00DF5967">
        <w:rPr>
          <w:rFonts w:ascii="Times New Roman" w:hAnsi="Times New Roman" w:cs="Times New Roman"/>
          <w:color w:val="000000"/>
          <w:sz w:val="24"/>
          <w:szCs w:val="24"/>
          <w:shd w:val="clear" w:color="auto" w:fill="FFFFFF"/>
        </w:rPr>
        <w:t xml:space="preserve"> распределению между сторонами уплаченная истцом государственная пошлина по исковому заявлению.</w:t>
      </w:r>
    </w:p>
    <w:p w:rsidR="00DF5967" w:rsidRDefault="00DF5967" w:rsidP="001C0142">
      <w:pPr>
        <w:spacing w:after="0" w:line="240" w:lineRule="auto"/>
        <w:ind w:firstLine="709"/>
        <w:jc w:val="both"/>
        <w:rPr>
          <w:rFonts w:ascii="Times New Roman" w:hAnsi="Times New Roman" w:cs="Times New Roman"/>
          <w:color w:val="000000"/>
          <w:sz w:val="24"/>
          <w:szCs w:val="24"/>
          <w:shd w:val="clear" w:color="auto" w:fill="FFFFFF"/>
        </w:rPr>
      </w:pPr>
    </w:p>
    <w:p w:rsidR="00DF5967" w:rsidRPr="00757716" w:rsidRDefault="00DF5967" w:rsidP="001C0142">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sz w:val="24"/>
          <w:szCs w:val="24"/>
        </w:rPr>
        <w:t xml:space="preserve">На основании изложенного, руководствуясь статьями 113-116, статьей 84  Арбитражного процессуального кодекса Приднестровской Молдавской Республики, Арбитражный суд </w:t>
      </w:r>
    </w:p>
    <w:p w:rsidR="00DF5967" w:rsidRPr="00757716" w:rsidRDefault="00DF5967" w:rsidP="001C0142">
      <w:pPr>
        <w:spacing w:after="0" w:line="240" w:lineRule="auto"/>
        <w:jc w:val="center"/>
        <w:outlineLvl w:val="0"/>
        <w:rPr>
          <w:rFonts w:ascii="Times New Roman" w:hAnsi="Times New Roman" w:cs="Times New Roman"/>
          <w:b/>
          <w:sz w:val="24"/>
          <w:szCs w:val="24"/>
        </w:rPr>
      </w:pPr>
    </w:p>
    <w:p w:rsidR="00DF5967" w:rsidRPr="00757716" w:rsidRDefault="00DF5967" w:rsidP="001C0142">
      <w:pPr>
        <w:spacing w:after="0" w:line="240" w:lineRule="auto"/>
        <w:jc w:val="center"/>
        <w:outlineLvl w:val="0"/>
        <w:rPr>
          <w:rFonts w:ascii="Times New Roman" w:hAnsi="Times New Roman" w:cs="Times New Roman"/>
          <w:b/>
          <w:sz w:val="24"/>
          <w:szCs w:val="24"/>
        </w:rPr>
      </w:pPr>
      <w:proofErr w:type="gramStart"/>
      <w:r w:rsidRPr="00757716">
        <w:rPr>
          <w:rFonts w:ascii="Times New Roman" w:hAnsi="Times New Roman" w:cs="Times New Roman"/>
          <w:b/>
          <w:sz w:val="24"/>
          <w:szCs w:val="24"/>
        </w:rPr>
        <w:t>Р</w:t>
      </w:r>
      <w:proofErr w:type="gramEnd"/>
      <w:r w:rsidRPr="00757716">
        <w:rPr>
          <w:rFonts w:ascii="Times New Roman" w:hAnsi="Times New Roman" w:cs="Times New Roman"/>
          <w:b/>
          <w:sz w:val="24"/>
          <w:szCs w:val="24"/>
        </w:rPr>
        <w:t xml:space="preserve"> Е Ш И Л:</w:t>
      </w:r>
    </w:p>
    <w:p w:rsidR="00DF5967" w:rsidRPr="00757716" w:rsidRDefault="00DF5967" w:rsidP="001C0142">
      <w:pPr>
        <w:spacing w:after="0" w:line="240" w:lineRule="auto"/>
        <w:jc w:val="center"/>
        <w:outlineLvl w:val="0"/>
        <w:rPr>
          <w:rFonts w:ascii="Times New Roman" w:hAnsi="Times New Roman" w:cs="Times New Roman"/>
          <w:b/>
          <w:sz w:val="24"/>
          <w:szCs w:val="24"/>
        </w:rPr>
      </w:pPr>
    </w:p>
    <w:p w:rsidR="00DF5967" w:rsidRDefault="00DF5967" w:rsidP="001C0142">
      <w:pPr>
        <w:numPr>
          <w:ilvl w:val="0"/>
          <w:numId w:val="1"/>
        </w:numPr>
        <w:spacing w:after="0" w:line="240" w:lineRule="auto"/>
        <w:ind w:left="0" w:firstLine="708"/>
        <w:jc w:val="both"/>
        <w:outlineLvl w:val="0"/>
        <w:rPr>
          <w:rFonts w:ascii="Times New Roman" w:hAnsi="Times New Roman" w:cs="Times New Roman"/>
          <w:sz w:val="24"/>
          <w:szCs w:val="24"/>
        </w:rPr>
      </w:pPr>
      <w:r>
        <w:rPr>
          <w:rFonts w:ascii="Times New Roman" w:hAnsi="Times New Roman" w:cs="Times New Roman"/>
          <w:sz w:val="24"/>
          <w:szCs w:val="24"/>
        </w:rPr>
        <w:t>Исковое заявление Балан Владимира Павловича  удовлетворить.</w:t>
      </w:r>
    </w:p>
    <w:p w:rsidR="00DF5967" w:rsidRDefault="00DF5967" w:rsidP="001C0142">
      <w:pPr>
        <w:numPr>
          <w:ilvl w:val="0"/>
          <w:numId w:val="1"/>
        </w:numPr>
        <w:spacing w:after="0" w:line="240" w:lineRule="auto"/>
        <w:ind w:left="0"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Исключить Джапарова  </w:t>
      </w:r>
      <w:proofErr w:type="spellStart"/>
      <w:r>
        <w:rPr>
          <w:rFonts w:ascii="Times New Roman" w:hAnsi="Times New Roman" w:cs="Times New Roman"/>
          <w:sz w:val="24"/>
          <w:szCs w:val="24"/>
        </w:rPr>
        <w:t>Рашида</w:t>
      </w:r>
      <w:proofErr w:type="spellEnd"/>
      <w:r>
        <w:rPr>
          <w:rFonts w:ascii="Times New Roman" w:hAnsi="Times New Roman" w:cs="Times New Roman"/>
          <w:sz w:val="24"/>
          <w:szCs w:val="24"/>
        </w:rPr>
        <w:t xml:space="preserve"> Владимировича  (удостоверение личности  серии</w:t>
      </w:r>
      <w:proofErr w:type="gramStart"/>
      <w:r>
        <w:rPr>
          <w:rFonts w:ascii="Times New Roman" w:hAnsi="Times New Roman" w:cs="Times New Roman"/>
          <w:sz w:val="24"/>
          <w:szCs w:val="24"/>
        </w:rPr>
        <w:t xml:space="preserve"> А</w:t>
      </w:r>
      <w:proofErr w:type="gramEnd"/>
      <w:r w:rsidR="0056522D">
        <w:rPr>
          <w:rFonts w:ascii="Times New Roman" w:hAnsi="Times New Roman" w:cs="Times New Roman"/>
          <w:sz w:val="24"/>
          <w:szCs w:val="24"/>
        </w:rPr>
        <w:t xml:space="preserve"> </w:t>
      </w:r>
      <w:r>
        <w:rPr>
          <w:rFonts w:ascii="Times New Roman" w:hAnsi="Times New Roman" w:cs="Times New Roman"/>
          <w:sz w:val="24"/>
          <w:szCs w:val="24"/>
        </w:rPr>
        <w:t>№ 21003747 выданное МДА офис 21 СА</w:t>
      </w:r>
      <w:r w:rsidR="0056522D">
        <w:rPr>
          <w:rFonts w:ascii="Times New Roman" w:hAnsi="Times New Roman" w:cs="Times New Roman"/>
          <w:sz w:val="24"/>
          <w:szCs w:val="24"/>
        </w:rPr>
        <w:t xml:space="preserve"> </w:t>
      </w:r>
      <w:r>
        <w:rPr>
          <w:rFonts w:ascii="Times New Roman" w:hAnsi="Times New Roman" w:cs="Times New Roman"/>
          <w:sz w:val="24"/>
          <w:szCs w:val="24"/>
        </w:rPr>
        <w:t>Р</w:t>
      </w:r>
      <w:r w:rsidR="0056522D">
        <w:rPr>
          <w:rFonts w:ascii="Times New Roman" w:hAnsi="Times New Roman" w:cs="Times New Roman"/>
          <w:sz w:val="24"/>
          <w:szCs w:val="24"/>
        </w:rPr>
        <w:t>М</w:t>
      </w:r>
      <w:r>
        <w:rPr>
          <w:rFonts w:ascii="Times New Roman" w:hAnsi="Times New Roman" w:cs="Times New Roman"/>
          <w:sz w:val="24"/>
          <w:szCs w:val="24"/>
        </w:rPr>
        <w:t xml:space="preserve"> 27 марта 1997 года</w:t>
      </w:r>
      <w:r w:rsidR="001C0142">
        <w:rPr>
          <w:rFonts w:ascii="Times New Roman" w:hAnsi="Times New Roman" w:cs="Times New Roman"/>
          <w:sz w:val="24"/>
          <w:szCs w:val="24"/>
        </w:rPr>
        <w:t>)</w:t>
      </w:r>
      <w:r>
        <w:rPr>
          <w:rFonts w:ascii="Times New Roman" w:hAnsi="Times New Roman" w:cs="Times New Roman"/>
          <w:sz w:val="24"/>
          <w:szCs w:val="24"/>
        </w:rPr>
        <w:t xml:space="preserve"> из </w:t>
      </w:r>
      <w:r w:rsidR="0056522D">
        <w:rPr>
          <w:rFonts w:ascii="Times New Roman" w:hAnsi="Times New Roman" w:cs="Times New Roman"/>
          <w:sz w:val="24"/>
          <w:szCs w:val="24"/>
        </w:rPr>
        <w:t xml:space="preserve">состава </w:t>
      </w:r>
      <w:r>
        <w:rPr>
          <w:rFonts w:ascii="Times New Roman" w:hAnsi="Times New Roman" w:cs="Times New Roman"/>
          <w:sz w:val="24"/>
          <w:szCs w:val="24"/>
        </w:rPr>
        <w:t>участников общества с ограниченной ответственностью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w:t>
      </w:r>
    </w:p>
    <w:p w:rsidR="00DF5967" w:rsidRDefault="001C0142" w:rsidP="001C0142">
      <w:pPr>
        <w:numPr>
          <w:ilvl w:val="0"/>
          <w:numId w:val="1"/>
        </w:numPr>
        <w:spacing w:after="0" w:line="240" w:lineRule="auto"/>
        <w:ind w:left="0"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Исключить ООО «Альфа </w:t>
      </w:r>
      <w:r w:rsidR="00191643">
        <w:rPr>
          <w:rFonts w:ascii="Times New Roman" w:hAnsi="Times New Roman" w:cs="Times New Roman"/>
          <w:sz w:val="24"/>
          <w:szCs w:val="24"/>
        </w:rPr>
        <w:t xml:space="preserve">- </w:t>
      </w:r>
      <w:r>
        <w:rPr>
          <w:rFonts w:ascii="Times New Roman" w:hAnsi="Times New Roman" w:cs="Times New Roman"/>
          <w:sz w:val="24"/>
          <w:szCs w:val="24"/>
        </w:rPr>
        <w:t>групп», зарегистрированное 25 мая 2004 года за                № 05-023-3082 из состава участников общества с ограниченной ответственностью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w:t>
      </w:r>
    </w:p>
    <w:p w:rsidR="001C0142" w:rsidRDefault="001C0142" w:rsidP="001C0142">
      <w:pPr>
        <w:numPr>
          <w:ilvl w:val="0"/>
          <w:numId w:val="1"/>
        </w:numPr>
        <w:spacing w:after="0" w:line="240" w:lineRule="auto"/>
        <w:ind w:left="0"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Взыскать с Джапарова </w:t>
      </w:r>
      <w:proofErr w:type="spellStart"/>
      <w:r>
        <w:rPr>
          <w:rFonts w:ascii="Times New Roman" w:hAnsi="Times New Roman" w:cs="Times New Roman"/>
          <w:sz w:val="24"/>
          <w:szCs w:val="24"/>
        </w:rPr>
        <w:t>Рашида</w:t>
      </w:r>
      <w:proofErr w:type="spellEnd"/>
      <w:r>
        <w:rPr>
          <w:rFonts w:ascii="Times New Roman" w:hAnsi="Times New Roman" w:cs="Times New Roman"/>
          <w:sz w:val="24"/>
          <w:szCs w:val="24"/>
        </w:rPr>
        <w:t xml:space="preserve"> Владимировича  возмещение расходов по уплаченной государственной пошлине  в размере  435 рублей в пользу Балан Владимира Павловича. </w:t>
      </w:r>
    </w:p>
    <w:p w:rsidR="001C0142" w:rsidRDefault="001C0142" w:rsidP="001C0142">
      <w:pPr>
        <w:numPr>
          <w:ilvl w:val="0"/>
          <w:numId w:val="1"/>
        </w:numPr>
        <w:spacing w:after="0" w:line="240" w:lineRule="auto"/>
        <w:ind w:left="0"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Взыскать с ООО «Альфа - групп»  возмещение расходов по уплаченной государственной пошлине  в размере  435 рублей в пользу Балан Владимира Павловича. </w:t>
      </w:r>
    </w:p>
    <w:p w:rsidR="00DF5967" w:rsidRPr="00757716" w:rsidRDefault="00DF5967" w:rsidP="001C0142">
      <w:pPr>
        <w:spacing w:after="0" w:line="240" w:lineRule="auto"/>
        <w:ind w:firstLine="709"/>
        <w:jc w:val="both"/>
        <w:rPr>
          <w:rFonts w:ascii="Times New Roman" w:hAnsi="Times New Roman" w:cs="Times New Roman"/>
          <w:sz w:val="24"/>
          <w:szCs w:val="24"/>
        </w:rPr>
      </w:pPr>
    </w:p>
    <w:p w:rsidR="00DF5967" w:rsidRPr="00757716" w:rsidRDefault="00DF5967" w:rsidP="001C0142">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sz w:val="24"/>
          <w:szCs w:val="24"/>
        </w:rPr>
        <w:t xml:space="preserve">Решение может быть обжаловано в течение </w:t>
      </w:r>
      <w:r w:rsidR="001C0142">
        <w:rPr>
          <w:rFonts w:ascii="Times New Roman" w:hAnsi="Times New Roman" w:cs="Times New Roman"/>
          <w:sz w:val="24"/>
          <w:szCs w:val="24"/>
        </w:rPr>
        <w:t>15</w:t>
      </w:r>
      <w:r w:rsidRPr="00757716">
        <w:rPr>
          <w:rFonts w:ascii="Times New Roman" w:hAnsi="Times New Roman" w:cs="Times New Roman"/>
          <w:sz w:val="24"/>
          <w:szCs w:val="24"/>
        </w:rPr>
        <w:t xml:space="preserve"> дней после его принятия в кассационную инстанцию Арбитражного суда Приднестровской Молдавской Республики.</w:t>
      </w:r>
    </w:p>
    <w:p w:rsidR="00DF5967" w:rsidRPr="00757716" w:rsidRDefault="00DF5967" w:rsidP="001C0142">
      <w:pPr>
        <w:spacing w:after="0" w:line="240" w:lineRule="auto"/>
        <w:ind w:firstLine="709"/>
        <w:jc w:val="both"/>
        <w:rPr>
          <w:rFonts w:ascii="Times New Roman" w:hAnsi="Times New Roman" w:cs="Times New Roman"/>
          <w:sz w:val="24"/>
          <w:szCs w:val="24"/>
        </w:rPr>
      </w:pPr>
    </w:p>
    <w:p w:rsidR="00DF5967" w:rsidRPr="00757716" w:rsidRDefault="00DF5967" w:rsidP="001C0142">
      <w:pPr>
        <w:spacing w:after="0" w:line="240" w:lineRule="auto"/>
        <w:ind w:firstLine="709"/>
        <w:jc w:val="both"/>
        <w:rPr>
          <w:rFonts w:ascii="Times New Roman" w:hAnsi="Times New Roman" w:cs="Times New Roman"/>
          <w:sz w:val="24"/>
          <w:szCs w:val="24"/>
        </w:rPr>
      </w:pPr>
    </w:p>
    <w:p w:rsidR="00DF5967" w:rsidRPr="001C0142" w:rsidRDefault="00DF5967" w:rsidP="001C0142">
      <w:pPr>
        <w:spacing w:after="0" w:line="240" w:lineRule="auto"/>
        <w:jc w:val="both"/>
        <w:rPr>
          <w:rFonts w:ascii="Times New Roman" w:hAnsi="Times New Roman" w:cs="Times New Roman"/>
          <w:b/>
          <w:sz w:val="24"/>
          <w:szCs w:val="24"/>
        </w:rPr>
      </w:pPr>
      <w:r w:rsidRPr="001C0142">
        <w:rPr>
          <w:rFonts w:ascii="Times New Roman" w:hAnsi="Times New Roman" w:cs="Times New Roman"/>
          <w:b/>
          <w:sz w:val="24"/>
          <w:szCs w:val="24"/>
        </w:rPr>
        <w:t xml:space="preserve">Судья Арбитражного суда </w:t>
      </w:r>
    </w:p>
    <w:p w:rsidR="00DF5967" w:rsidRPr="001C0142" w:rsidRDefault="00DF5967" w:rsidP="001C0142">
      <w:pPr>
        <w:spacing w:after="0" w:line="240" w:lineRule="auto"/>
        <w:jc w:val="both"/>
        <w:rPr>
          <w:rFonts w:ascii="Times New Roman" w:hAnsi="Times New Roman" w:cs="Times New Roman"/>
          <w:b/>
          <w:sz w:val="24"/>
          <w:szCs w:val="24"/>
        </w:rPr>
      </w:pPr>
      <w:r w:rsidRPr="001C0142">
        <w:rPr>
          <w:rFonts w:ascii="Times New Roman" w:hAnsi="Times New Roman" w:cs="Times New Roman"/>
          <w:b/>
          <w:sz w:val="24"/>
          <w:szCs w:val="24"/>
        </w:rPr>
        <w:t xml:space="preserve">Приднестровской Молдавской Республики                                   И. П. </w:t>
      </w:r>
      <w:proofErr w:type="spellStart"/>
      <w:r w:rsidRPr="001C0142">
        <w:rPr>
          <w:rFonts w:ascii="Times New Roman" w:hAnsi="Times New Roman" w:cs="Times New Roman"/>
          <w:b/>
          <w:sz w:val="24"/>
          <w:szCs w:val="24"/>
        </w:rPr>
        <w:t>Григорашенко</w:t>
      </w:r>
      <w:proofErr w:type="spellEnd"/>
      <w:r w:rsidRPr="001C0142">
        <w:rPr>
          <w:rFonts w:ascii="Times New Roman" w:hAnsi="Times New Roman" w:cs="Times New Roman"/>
          <w:b/>
          <w:sz w:val="24"/>
          <w:szCs w:val="24"/>
        </w:rPr>
        <w:t xml:space="preserve">  </w:t>
      </w:r>
    </w:p>
    <w:sectPr w:rsidR="00DF5967" w:rsidRPr="001C0142" w:rsidSect="00E26A35">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B4D" w:rsidRDefault="006C0B4D" w:rsidP="00E26A35">
      <w:pPr>
        <w:spacing w:after="0" w:line="240" w:lineRule="auto"/>
      </w:pPr>
      <w:r>
        <w:separator/>
      </w:r>
    </w:p>
  </w:endnote>
  <w:endnote w:type="continuationSeparator" w:id="1">
    <w:p w:rsidR="006C0B4D" w:rsidRDefault="006C0B4D" w:rsidP="00E26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888030"/>
      <w:docPartObj>
        <w:docPartGallery w:val="Page Numbers (Bottom of Page)"/>
        <w:docPartUnique/>
      </w:docPartObj>
    </w:sdtPr>
    <w:sdtContent>
      <w:p w:rsidR="006C0B4D" w:rsidRDefault="006C0B4D">
        <w:pPr>
          <w:pStyle w:val="aa"/>
          <w:jc w:val="center"/>
        </w:pPr>
        <w:fldSimple w:instr=" PAGE   \* MERGEFORMAT ">
          <w:r w:rsidR="00191643">
            <w:rPr>
              <w:noProof/>
            </w:rPr>
            <w:t>8</w:t>
          </w:r>
        </w:fldSimple>
      </w:p>
    </w:sdtContent>
  </w:sdt>
  <w:p w:rsidR="006C0B4D" w:rsidRDefault="006C0B4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B4D" w:rsidRDefault="006C0B4D" w:rsidP="00E26A35">
      <w:pPr>
        <w:spacing w:after="0" w:line="240" w:lineRule="auto"/>
      </w:pPr>
      <w:r>
        <w:separator/>
      </w:r>
    </w:p>
  </w:footnote>
  <w:footnote w:type="continuationSeparator" w:id="1">
    <w:p w:rsidR="006C0B4D" w:rsidRDefault="006C0B4D" w:rsidP="00E26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306BA"/>
    <w:multiLevelType w:val="hybridMultilevel"/>
    <w:tmpl w:val="18A01962"/>
    <w:lvl w:ilvl="0" w:tplc="CC9039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545410"/>
    <w:rsid w:val="00171F85"/>
    <w:rsid w:val="00191643"/>
    <w:rsid w:val="001C0142"/>
    <w:rsid w:val="004B641F"/>
    <w:rsid w:val="00545410"/>
    <w:rsid w:val="005523EE"/>
    <w:rsid w:val="0056522D"/>
    <w:rsid w:val="006C0B4D"/>
    <w:rsid w:val="006F771A"/>
    <w:rsid w:val="00810978"/>
    <w:rsid w:val="008521F3"/>
    <w:rsid w:val="00884D69"/>
    <w:rsid w:val="008A3FFF"/>
    <w:rsid w:val="008C0D87"/>
    <w:rsid w:val="0097512E"/>
    <w:rsid w:val="009C5359"/>
    <w:rsid w:val="00B35F0E"/>
    <w:rsid w:val="00D2232D"/>
    <w:rsid w:val="00DF0211"/>
    <w:rsid w:val="00DF5967"/>
    <w:rsid w:val="00E26A35"/>
    <w:rsid w:val="00EB7A70"/>
    <w:rsid w:val="00F47711"/>
    <w:rsid w:val="00FB6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1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45410"/>
    <w:rPr>
      <w:rFonts w:ascii="Times New Roman" w:hAnsi="Times New Roman" w:cs="Times New Roman"/>
      <w:sz w:val="22"/>
      <w:szCs w:val="22"/>
    </w:rPr>
  </w:style>
  <w:style w:type="paragraph" w:styleId="HTML">
    <w:name w:val="HTML Preformatted"/>
    <w:basedOn w:val="a"/>
    <w:link w:val="HTML0"/>
    <w:unhideWhenUsed/>
    <w:rsid w:val="0054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45410"/>
    <w:rPr>
      <w:rFonts w:ascii="Courier New" w:eastAsia="Times New Roman" w:hAnsi="Courier New" w:cs="Courier New"/>
      <w:sz w:val="20"/>
      <w:szCs w:val="20"/>
    </w:rPr>
  </w:style>
  <w:style w:type="paragraph" w:customStyle="1" w:styleId="Style4">
    <w:name w:val="Style4"/>
    <w:basedOn w:val="a"/>
    <w:rsid w:val="00545410"/>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No Spacing"/>
    <w:uiPriority w:val="1"/>
    <w:qFormat/>
    <w:rsid w:val="00545410"/>
    <w:pPr>
      <w:spacing w:after="0" w:line="240" w:lineRule="auto"/>
    </w:pPr>
  </w:style>
  <w:style w:type="character" w:customStyle="1" w:styleId="a4">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DF0211"/>
    <w:rPr>
      <w:rFonts w:ascii="Courier New" w:hAnsi="Courier New" w:cs="Courier New"/>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Знак3"/>
    <w:basedOn w:val="a"/>
    <w:link w:val="a4"/>
    <w:unhideWhenUsed/>
    <w:rsid w:val="00DF0211"/>
    <w:pPr>
      <w:spacing w:after="0" w:line="240" w:lineRule="auto"/>
    </w:pPr>
    <w:rPr>
      <w:rFonts w:ascii="Courier New" w:hAnsi="Courier New" w:cs="Courier New"/>
    </w:rPr>
  </w:style>
  <w:style w:type="character" w:customStyle="1" w:styleId="1">
    <w:name w:val="Текст Знак1"/>
    <w:aliases w:val=" Знак Знак Знак, Знак Знак Знак Знак Знак Знак"/>
    <w:basedOn w:val="a0"/>
    <w:link w:val="a5"/>
    <w:rsid w:val="00DF0211"/>
    <w:rPr>
      <w:rFonts w:ascii="Consolas" w:hAnsi="Consolas"/>
      <w:sz w:val="21"/>
      <w:szCs w:val="21"/>
    </w:rPr>
  </w:style>
  <w:style w:type="character" w:customStyle="1" w:styleId="snippetequal">
    <w:name w:val="snippet_equal"/>
    <w:basedOn w:val="a0"/>
    <w:rsid w:val="00DF0211"/>
  </w:style>
  <w:style w:type="character" w:styleId="a6">
    <w:name w:val="Hyperlink"/>
    <w:basedOn w:val="a0"/>
    <w:uiPriority w:val="99"/>
    <w:semiHidden/>
    <w:unhideWhenUsed/>
    <w:rsid w:val="00810978"/>
    <w:rPr>
      <w:color w:val="0000FF"/>
      <w:u w:val="single"/>
    </w:rPr>
  </w:style>
  <w:style w:type="character" w:customStyle="1" w:styleId="4">
    <w:name w:val="Основной текст (4)_"/>
    <w:basedOn w:val="a0"/>
    <w:link w:val="40"/>
    <w:rsid w:val="008C0D87"/>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8C0D87"/>
    <w:pPr>
      <w:widowControl w:val="0"/>
      <w:shd w:val="clear" w:color="auto" w:fill="FFFFFF"/>
      <w:spacing w:after="0" w:line="245" w:lineRule="exact"/>
      <w:jc w:val="right"/>
    </w:pPr>
    <w:rPr>
      <w:rFonts w:ascii="Times New Roman" w:eastAsia="Times New Roman" w:hAnsi="Times New Roman" w:cs="Times New Roman"/>
      <w:sz w:val="20"/>
      <w:szCs w:val="20"/>
    </w:rPr>
  </w:style>
  <w:style w:type="character" w:customStyle="1" w:styleId="a7">
    <w:name w:val="Основной текст_"/>
    <w:basedOn w:val="a0"/>
    <w:link w:val="10"/>
    <w:rsid w:val="008C0D87"/>
    <w:rPr>
      <w:rFonts w:ascii="Times New Roman" w:eastAsia="Times New Roman" w:hAnsi="Times New Roman" w:cs="Times New Roman"/>
      <w:shd w:val="clear" w:color="auto" w:fill="FFFFFF"/>
    </w:rPr>
  </w:style>
  <w:style w:type="paragraph" w:customStyle="1" w:styleId="10">
    <w:name w:val="Основной текст1"/>
    <w:basedOn w:val="a"/>
    <w:link w:val="a7"/>
    <w:rsid w:val="008C0D87"/>
    <w:pPr>
      <w:widowControl w:val="0"/>
      <w:shd w:val="clear" w:color="auto" w:fill="FFFFFF"/>
      <w:spacing w:before="300" w:after="0" w:line="274" w:lineRule="exact"/>
      <w:jc w:val="both"/>
    </w:pPr>
    <w:rPr>
      <w:rFonts w:ascii="Times New Roman" w:eastAsia="Times New Roman" w:hAnsi="Times New Roman" w:cs="Times New Roman"/>
    </w:rPr>
  </w:style>
  <w:style w:type="paragraph" w:styleId="a8">
    <w:name w:val="header"/>
    <w:basedOn w:val="a"/>
    <w:link w:val="a9"/>
    <w:uiPriority w:val="99"/>
    <w:semiHidden/>
    <w:unhideWhenUsed/>
    <w:rsid w:val="00E26A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26A35"/>
  </w:style>
  <w:style w:type="paragraph" w:styleId="aa">
    <w:name w:val="footer"/>
    <w:basedOn w:val="a"/>
    <w:link w:val="ab"/>
    <w:uiPriority w:val="99"/>
    <w:unhideWhenUsed/>
    <w:rsid w:val="00E26A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6A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4093</Words>
  <Characters>23333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dcterms:created xsi:type="dcterms:W3CDTF">2021-07-06T10:16:00Z</dcterms:created>
  <dcterms:modified xsi:type="dcterms:W3CDTF">2021-07-08T12:27:00Z</dcterms:modified>
</cp:coreProperties>
</file>