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B234F6" w:rsidRPr="00BA672E" w:rsidTr="00B234F6">
        <w:trPr>
          <w:trHeight w:val="259"/>
        </w:trPr>
        <w:tc>
          <w:tcPr>
            <w:tcW w:w="3969" w:type="dxa"/>
          </w:tcPr>
          <w:p w:rsidR="00B234F6" w:rsidRPr="00BA672E" w:rsidRDefault="00B234F6" w:rsidP="00B234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234F6" w:rsidRPr="00BA672E" w:rsidTr="00B234F6">
        <w:tc>
          <w:tcPr>
            <w:tcW w:w="3969" w:type="dxa"/>
          </w:tcPr>
          <w:p w:rsidR="00B234F6" w:rsidRPr="00BA672E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234F6" w:rsidRPr="00BA672E" w:rsidTr="00B234F6">
        <w:tc>
          <w:tcPr>
            <w:tcW w:w="3969" w:type="dxa"/>
          </w:tcPr>
          <w:p w:rsidR="00B234F6" w:rsidRPr="00BA672E" w:rsidRDefault="00B234F6" w:rsidP="00B23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234F6" w:rsidRPr="004141DD" w:rsidRDefault="00B234F6" w:rsidP="00B234F6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4F6" w:rsidRPr="004141DD" w:rsidRDefault="00B234F6" w:rsidP="00B2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234F6" w:rsidRPr="004141DD" w:rsidRDefault="00B234F6" w:rsidP="00B2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B234F6" w:rsidRPr="004141DD" w:rsidRDefault="00B234F6" w:rsidP="00B2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234F6" w:rsidRPr="004141DD" w:rsidRDefault="00B234F6" w:rsidP="00B2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234F6" w:rsidRPr="004141DD" w:rsidRDefault="00B234F6" w:rsidP="00B234F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234F6" w:rsidRPr="004141DD" w:rsidRDefault="00B234F6" w:rsidP="00B234F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234F6" w:rsidRPr="004141DD" w:rsidRDefault="008B1D07" w:rsidP="00B234F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234F6" w:rsidRPr="004141DD" w:rsidRDefault="00B234F6" w:rsidP="00B234F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234F6" w:rsidRDefault="00B234F6" w:rsidP="00B2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B234F6" w:rsidRPr="004141DD" w:rsidRDefault="00B234F6" w:rsidP="00B23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B234F6" w:rsidRPr="004141DD" w:rsidRDefault="00B234F6" w:rsidP="00B234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234F6" w:rsidRPr="004141DD" w:rsidTr="00B234F6">
        <w:trPr>
          <w:trHeight w:val="259"/>
        </w:trPr>
        <w:tc>
          <w:tcPr>
            <w:tcW w:w="4952" w:type="dxa"/>
            <w:gridSpan w:val="7"/>
          </w:tcPr>
          <w:p w:rsidR="00B234F6" w:rsidRPr="004141DD" w:rsidRDefault="00B234F6" w:rsidP="00B23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321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B234F6" w:rsidRPr="004141DD" w:rsidTr="00B234F6">
        <w:tc>
          <w:tcPr>
            <w:tcW w:w="1199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34F6" w:rsidRPr="004141DD" w:rsidRDefault="00B234F6" w:rsidP="00B234F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4F6" w:rsidRPr="004141DD" w:rsidTr="00B234F6">
        <w:tc>
          <w:tcPr>
            <w:tcW w:w="1985" w:type="dxa"/>
            <w:gridSpan w:val="2"/>
          </w:tcPr>
          <w:p w:rsidR="00B234F6" w:rsidRPr="004141DD" w:rsidRDefault="00B234F6" w:rsidP="00B234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234F6" w:rsidRPr="004141DD" w:rsidRDefault="00B234F6" w:rsidP="00B234F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4F6" w:rsidRPr="004141DD" w:rsidTr="00B234F6">
        <w:tc>
          <w:tcPr>
            <w:tcW w:w="1199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4F6" w:rsidRPr="004141DD" w:rsidTr="00B234F6">
        <w:tc>
          <w:tcPr>
            <w:tcW w:w="1199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34F6" w:rsidRPr="004141DD" w:rsidRDefault="00B234F6" w:rsidP="00B234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34F6" w:rsidRPr="00FC7C37" w:rsidRDefault="00B234F6" w:rsidP="00B234F6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C37">
        <w:rPr>
          <w:rFonts w:ascii="Times New Roman" w:hAnsi="Times New Roman" w:cs="Times New Roman"/>
          <w:sz w:val="24"/>
          <w:szCs w:val="24"/>
        </w:rPr>
        <w:t xml:space="preserve">ул. Школьная, д.21) 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июня 2019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Pr="00FC7C37">
        <w:rPr>
          <w:rFonts w:ascii="Times New Roman" w:hAnsi="Times New Roman" w:cs="Times New Roman"/>
          <w:sz w:val="24"/>
          <w:szCs w:val="24"/>
        </w:rPr>
        <w:t xml:space="preserve">/ОФ и изучив </w:t>
      </w:r>
      <w:r w:rsidRPr="00FC7C37">
        <w:rPr>
          <w:rStyle w:val="FontStyle14"/>
          <w:sz w:val="24"/>
          <w:szCs w:val="24"/>
        </w:rPr>
        <w:t xml:space="preserve"> документы, приложенные к таковому</w:t>
      </w:r>
    </w:p>
    <w:p w:rsidR="00B234F6" w:rsidRPr="00FC7C37" w:rsidRDefault="00B234F6" w:rsidP="00B234F6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B234F6" w:rsidRPr="00FC7C37" w:rsidRDefault="00B234F6" w:rsidP="00B234F6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234F6" w:rsidRPr="00FC7C37" w:rsidRDefault="00B234F6" w:rsidP="00B234F6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34F6" w:rsidRPr="00FC7C37" w:rsidRDefault="00B234F6" w:rsidP="00B234F6">
      <w:pPr>
        <w:pStyle w:val="a4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 w:rsidRPr="00FC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обратилось в Арбитражный суд с исковым заявлением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котором просит:</w:t>
      </w:r>
    </w:p>
    <w:p w:rsidR="00B234F6" w:rsidRPr="00FC7C37" w:rsidRDefault="00B234F6" w:rsidP="00B234F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стребовать из незаконного владения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торговые те</w:t>
      </w:r>
      <w:r>
        <w:rPr>
          <w:rFonts w:ascii="Times New Roman" w:hAnsi="Times New Roman" w:cs="Times New Roman"/>
          <w:sz w:val="24"/>
          <w:szCs w:val="24"/>
        </w:rPr>
        <w:t xml:space="preserve">рминалы ALL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B15 – 2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 и с</w:t>
      </w:r>
      <w:r>
        <w:rPr>
          <w:rFonts w:ascii="Times New Roman" w:hAnsi="Times New Roman" w:cs="Times New Roman"/>
          <w:sz w:val="24"/>
          <w:szCs w:val="24"/>
        </w:rPr>
        <w:t>канеры штрих кодов YJ – 3300 - 2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штуки, обязав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передать их Истцу;</w:t>
      </w:r>
    </w:p>
    <w:p w:rsidR="00B234F6" w:rsidRPr="00FC7C37" w:rsidRDefault="00B234F6" w:rsidP="00B234F6">
      <w:pPr>
        <w:pStyle w:val="a4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C7C37">
        <w:rPr>
          <w:rFonts w:ascii="Times New Roman" w:hAnsi="Times New Roman" w:cs="Times New Roman"/>
          <w:sz w:val="24"/>
          <w:szCs w:val="24"/>
        </w:rPr>
        <w:t xml:space="preserve">зыскать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в пользу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стца задолженность в размере </w:t>
      </w:r>
      <w:r>
        <w:rPr>
          <w:rFonts w:ascii="Times New Roman" w:hAnsi="Times New Roman" w:cs="Times New Roman"/>
          <w:sz w:val="24"/>
          <w:szCs w:val="24"/>
        </w:rPr>
        <w:t>58 528,74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из которых задолженность по арендной плате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44 727,20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пеня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13 801,54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FC7C37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B234F6" w:rsidRPr="00A47E42" w:rsidRDefault="00B234F6" w:rsidP="00B234F6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мая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2021 года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321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/21-12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оставлено без движения ввиду несоблюдения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статьи 91 и 93 Арбитражного процессуального кодекса Приднестровской Молдавской Республики.</w:t>
      </w:r>
    </w:p>
    <w:p w:rsidR="00B234F6" w:rsidRPr="004141DD" w:rsidRDefault="00B234F6" w:rsidP="00B234F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установленный в определении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представило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подтверждающие исправление недостатков искового заявления. Так, в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Арбитражный суд поступил</w:t>
      </w:r>
      <w:r>
        <w:rPr>
          <w:rFonts w:ascii="Times New Roman" w:hAnsi="Times New Roman" w:cs="Times New Roman"/>
          <w:color w:val="000000"/>
          <w:sz w:val="24"/>
          <w:szCs w:val="24"/>
        </w:rPr>
        <w:t>о заявление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об исправлении</w:t>
      </w:r>
      <w:r w:rsidR="00750B02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недостатков искового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 указанием </w:t>
      </w:r>
      <w:r w:rsidR="00750B02">
        <w:rPr>
          <w:rFonts w:ascii="Times New Roman" w:hAnsi="Times New Roman" w:cs="Times New Roman"/>
          <w:color w:val="000000"/>
          <w:sz w:val="24"/>
          <w:szCs w:val="24"/>
        </w:rPr>
        <w:t>сведений,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которые отсутствовали в исковом заявлении. К поступившему заявлению при</w:t>
      </w:r>
      <w:r w:rsidR="009646E7">
        <w:rPr>
          <w:rFonts w:ascii="Times New Roman" w:hAnsi="Times New Roman" w:cs="Times New Roman"/>
          <w:color w:val="000000"/>
          <w:sz w:val="24"/>
          <w:szCs w:val="24"/>
        </w:rPr>
        <w:t>ложен расчет  цены иска, расчет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пошлины и  платежны</w:t>
      </w:r>
      <w:r w:rsidR="009646E7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поручени</w:t>
      </w:r>
      <w:r w:rsidR="009646E7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№1991 от 7 мая 2021 года,  № 437336 от 19 мая 2021 года, подтверждающи</w:t>
      </w:r>
      <w:r w:rsidR="009646E7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оплату государственной пошлины. </w:t>
      </w:r>
    </w:p>
    <w:p w:rsidR="00B234F6" w:rsidRPr="004141DD" w:rsidRDefault="00B234F6" w:rsidP="00B234F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т Арбитражному суду сделать вывод об устранении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нарушений, послуживших основанием для 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искового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без движения. </w:t>
      </w:r>
    </w:p>
    <w:p w:rsidR="00B234F6" w:rsidRPr="004141DD" w:rsidRDefault="00B234F6" w:rsidP="00B234F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статьи 96-1 Арбитражного процессуального кодекса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41DD">
        <w:rPr>
          <w:rFonts w:ascii="Times New Roman" w:hAnsi="Times New Roman" w:cs="Times New Roman"/>
          <w:sz w:val="24"/>
          <w:szCs w:val="24"/>
        </w:rPr>
        <w:t xml:space="preserve">  подлежит принятию к производству Арбитражного суда Приднестровской Молдавской Республики. </w:t>
      </w:r>
    </w:p>
    <w:p w:rsidR="00B234F6" w:rsidRPr="004141DD" w:rsidRDefault="00B234F6" w:rsidP="00B23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proofErr w:type="gramStart"/>
      <w:r w:rsidRPr="004141DD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141DD">
        <w:rPr>
          <w:rFonts w:ascii="Times New Roman" w:hAnsi="Times New Roman" w:cs="Times New Roman"/>
          <w:sz w:val="24"/>
          <w:szCs w:val="24"/>
        </w:rPr>
        <w:t xml:space="preserve">, руководствуясь статьями 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B234F6" w:rsidRDefault="00B234F6" w:rsidP="00B234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F6" w:rsidRDefault="00B234F6" w:rsidP="00B234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234F6" w:rsidRPr="004141DD" w:rsidRDefault="00B234F6" w:rsidP="00B234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F6" w:rsidRPr="004141DD" w:rsidRDefault="00B234F6" w:rsidP="00B234F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>Исковое з</w:t>
      </w:r>
      <w:r w:rsidRPr="004141DD">
        <w:rPr>
          <w:rStyle w:val="FontStyle14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Крабус</w:t>
      </w:r>
      <w:proofErr w:type="spellEnd"/>
      <w:r>
        <w:rPr>
          <w:rStyle w:val="FontStyle14"/>
          <w:sz w:val="24"/>
          <w:szCs w:val="24"/>
        </w:rPr>
        <w:t>»</w:t>
      </w:r>
      <w:r w:rsidR="009646E7">
        <w:rPr>
          <w:rStyle w:val="FontStyle14"/>
          <w:sz w:val="24"/>
          <w:szCs w:val="24"/>
        </w:rPr>
        <w:t xml:space="preserve"> </w:t>
      </w:r>
      <w:r w:rsidR="009646E7">
        <w:rPr>
          <w:rFonts w:ascii="Times New Roman" w:hAnsi="Times New Roman" w:cs="Times New Roman"/>
          <w:sz w:val="24"/>
          <w:szCs w:val="24"/>
        </w:rPr>
        <w:t xml:space="preserve">об истребовании имущества из чужого владения и взыскании  задолженности по договору от 1 июня 2019 года № 3/ОФ </w:t>
      </w:r>
      <w:r w:rsidRPr="004141DD">
        <w:rPr>
          <w:rStyle w:val="FontStyle14"/>
          <w:sz w:val="24"/>
          <w:szCs w:val="24"/>
        </w:rPr>
        <w:t>принять к своему производству.</w:t>
      </w:r>
    </w:p>
    <w:p w:rsidR="00B234F6" w:rsidRPr="004141DD" w:rsidRDefault="00B234F6" w:rsidP="00B234F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2. </w:t>
      </w:r>
      <w:r w:rsidRPr="004141DD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141DD">
        <w:rPr>
          <w:rStyle w:val="FontStyle14"/>
          <w:sz w:val="24"/>
          <w:szCs w:val="24"/>
        </w:rPr>
        <w:t xml:space="preserve">на </w:t>
      </w:r>
      <w:r w:rsidR="00750B02">
        <w:rPr>
          <w:rStyle w:val="FontStyle14"/>
          <w:b/>
          <w:sz w:val="24"/>
          <w:szCs w:val="24"/>
        </w:rPr>
        <w:t>2</w:t>
      </w:r>
      <w:r w:rsidR="009646E7">
        <w:rPr>
          <w:rStyle w:val="FontStyle14"/>
          <w:b/>
          <w:sz w:val="24"/>
          <w:szCs w:val="24"/>
        </w:rPr>
        <w:t xml:space="preserve"> июня</w:t>
      </w:r>
      <w:r w:rsidR="00750B02">
        <w:rPr>
          <w:rStyle w:val="FontStyle14"/>
          <w:b/>
          <w:sz w:val="24"/>
          <w:szCs w:val="24"/>
        </w:rPr>
        <w:t xml:space="preserve"> 2021</w:t>
      </w:r>
      <w:r w:rsidRPr="004141DD">
        <w:rPr>
          <w:rStyle w:val="FontStyle14"/>
          <w:b/>
          <w:sz w:val="24"/>
          <w:szCs w:val="24"/>
        </w:rPr>
        <w:t xml:space="preserve"> года</w:t>
      </w:r>
      <w:r w:rsidRPr="004141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</w:t>
      </w:r>
      <w:r w:rsidRPr="004141DD">
        <w:rPr>
          <w:rStyle w:val="FontStyle14"/>
          <w:b/>
          <w:sz w:val="24"/>
          <w:szCs w:val="24"/>
        </w:rPr>
        <w:t>на  1</w:t>
      </w:r>
      <w:r w:rsidR="00750B02">
        <w:rPr>
          <w:rStyle w:val="FontStyle14"/>
          <w:b/>
          <w:sz w:val="24"/>
          <w:szCs w:val="24"/>
        </w:rPr>
        <w:t>4</w:t>
      </w:r>
      <w:r w:rsidRPr="004141DD">
        <w:rPr>
          <w:rStyle w:val="FontStyle14"/>
          <w:b/>
          <w:sz w:val="24"/>
          <w:szCs w:val="24"/>
        </w:rPr>
        <w:t>-</w:t>
      </w:r>
      <w:r>
        <w:rPr>
          <w:rStyle w:val="FontStyle14"/>
          <w:b/>
          <w:sz w:val="24"/>
          <w:szCs w:val="24"/>
        </w:rPr>
        <w:t>0</w:t>
      </w:r>
      <w:r w:rsidRPr="004141DD">
        <w:rPr>
          <w:rStyle w:val="FontStyle14"/>
          <w:b/>
          <w:sz w:val="24"/>
          <w:szCs w:val="24"/>
        </w:rPr>
        <w:t xml:space="preserve">0 часов </w:t>
      </w:r>
      <w:r w:rsidRPr="004141DD">
        <w:rPr>
          <w:rStyle w:val="FontStyle14"/>
          <w:sz w:val="24"/>
          <w:szCs w:val="24"/>
        </w:rPr>
        <w:t xml:space="preserve"> в здании Арбитражного суда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по адресу: ул. Ленина 1/2</w:t>
      </w:r>
      <w:r w:rsidRPr="004141DD">
        <w:rPr>
          <w:rStyle w:val="FontStyle13"/>
          <w:b w:val="0"/>
          <w:i w:val="0"/>
          <w:sz w:val="24"/>
          <w:szCs w:val="24"/>
        </w:rPr>
        <w:t>,</w:t>
      </w:r>
      <w:r w:rsidRPr="004141DD">
        <w:rPr>
          <w:rStyle w:val="FontStyle13"/>
          <w:sz w:val="24"/>
          <w:szCs w:val="24"/>
        </w:rPr>
        <w:t xml:space="preserve">  </w:t>
      </w:r>
      <w:r w:rsidRPr="004141DD">
        <w:rPr>
          <w:rStyle w:val="FontStyle14"/>
          <w:sz w:val="24"/>
          <w:szCs w:val="24"/>
        </w:rPr>
        <w:t>кабинет 205.</w:t>
      </w:r>
    </w:p>
    <w:p w:rsidR="00B234F6" w:rsidRPr="004141DD" w:rsidRDefault="00B234F6" w:rsidP="00B234F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3. </w:t>
      </w:r>
      <w:r>
        <w:rPr>
          <w:rStyle w:val="FontStyle14"/>
          <w:bCs/>
          <w:sz w:val="24"/>
          <w:szCs w:val="24"/>
        </w:rPr>
        <w:t xml:space="preserve">Лицам, участвующим в деле, </w:t>
      </w:r>
      <w:r w:rsidRPr="004141DD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141D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234F6" w:rsidRPr="004141DD" w:rsidRDefault="00B234F6" w:rsidP="00B234F6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B234F6" w:rsidRPr="004141DD" w:rsidRDefault="00B234F6" w:rsidP="00B234F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>истцу</w:t>
      </w:r>
      <w:r w:rsidRPr="004141DD">
        <w:rPr>
          <w:rStyle w:val="FontStyle14"/>
          <w:bCs/>
          <w:sz w:val="24"/>
          <w:szCs w:val="24"/>
        </w:rPr>
        <w:t xml:space="preserve"> в судебное заседание </w:t>
      </w:r>
      <w:r w:rsidRPr="004141DD">
        <w:t>представить для обозрения оригиналы документов, приложенных к исковому заявлению в копиях;</w:t>
      </w:r>
    </w:p>
    <w:p w:rsidR="00B234F6" w:rsidRPr="004141DD" w:rsidRDefault="00B234F6" w:rsidP="00B234F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 xml:space="preserve">предложит ответчику </w:t>
      </w:r>
      <w:r w:rsidRPr="004141DD">
        <w:rPr>
          <w:rStyle w:val="FontStyle14"/>
          <w:bCs/>
          <w:sz w:val="24"/>
          <w:szCs w:val="24"/>
        </w:rPr>
        <w:t xml:space="preserve"> 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в срок до </w:t>
      </w:r>
      <w:r>
        <w:rPr>
          <w:rStyle w:val="FontStyle14"/>
          <w:bCs/>
          <w:sz w:val="24"/>
          <w:szCs w:val="24"/>
        </w:rPr>
        <w:t xml:space="preserve">1 июня </w:t>
      </w:r>
      <w:r w:rsidRPr="004141DD">
        <w:rPr>
          <w:rStyle w:val="FontStyle14"/>
          <w:bCs/>
          <w:sz w:val="24"/>
          <w:szCs w:val="24"/>
        </w:rPr>
        <w:t xml:space="preserve"> 2021  года </w:t>
      </w:r>
      <w:r w:rsidRPr="004141DD">
        <w:rPr>
          <w:rStyle w:val="FontStyle14"/>
          <w:sz w:val="24"/>
          <w:szCs w:val="24"/>
        </w:rPr>
        <w:t xml:space="preserve">направить в Арбитражный суд и </w:t>
      </w:r>
      <w:r>
        <w:rPr>
          <w:rStyle w:val="FontStyle14"/>
          <w:sz w:val="24"/>
          <w:szCs w:val="24"/>
        </w:rPr>
        <w:t>истцу</w:t>
      </w:r>
      <w:r w:rsidRPr="004141DD">
        <w:rPr>
          <w:rStyle w:val="FontStyle14"/>
          <w:sz w:val="24"/>
          <w:szCs w:val="24"/>
        </w:rPr>
        <w:t xml:space="preserve"> отзыв и доказательства, подтверждающие возражения</w:t>
      </w:r>
      <w:r>
        <w:rPr>
          <w:rStyle w:val="FontStyle14"/>
          <w:sz w:val="24"/>
          <w:szCs w:val="24"/>
        </w:rPr>
        <w:t xml:space="preserve"> на исковое заявление при наличии таковых</w:t>
      </w:r>
    </w:p>
    <w:p w:rsidR="00B234F6" w:rsidRPr="004141DD" w:rsidRDefault="00B234F6" w:rsidP="00B234F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 xml:space="preserve">5. </w:t>
      </w:r>
      <w:proofErr w:type="gramStart"/>
      <w:r>
        <w:t xml:space="preserve">Разъяснить, </w:t>
      </w:r>
      <w:r w:rsidRPr="004141DD">
        <w:t>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</w:t>
      </w:r>
      <w:r>
        <w:t xml:space="preserve"> к производству </w:t>
      </w:r>
      <w:r w:rsidRPr="004141DD"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4141DD">
        <w:t xml:space="preserve"> лица надлежащим образом извещены о начавшемся процессе.</w:t>
      </w:r>
    </w:p>
    <w:p w:rsidR="00B234F6" w:rsidRPr="004141DD" w:rsidRDefault="00B234F6" w:rsidP="00B234F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4141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4141D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B234F6" w:rsidRDefault="00B234F6" w:rsidP="00B234F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4F6" w:rsidRPr="004141DD" w:rsidRDefault="00B234F6" w:rsidP="00B234F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B234F6" w:rsidRPr="00E9353C" w:rsidRDefault="00B234F6" w:rsidP="00B234F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B234F6" w:rsidRPr="00E9353C" w:rsidRDefault="00B234F6" w:rsidP="00B234F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234F6" w:rsidRPr="004141DD" w:rsidRDefault="00B234F6" w:rsidP="00B234F6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p w:rsidR="00B234F6" w:rsidRPr="004141DD" w:rsidRDefault="00B234F6" w:rsidP="00B2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4F6" w:rsidRPr="00D22956" w:rsidRDefault="00B234F6" w:rsidP="00B234F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4F6" w:rsidRDefault="00B234F6" w:rsidP="00B234F6">
      <w:pPr>
        <w:ind w:firstLine="720"/>
        <w:jc w:val="both"/>
      </w:pPr>
    </w:p>
    <w:p w:rsidR="00B234F6" w:rsidRDefault="00B234F6" w:rsidP="00B234F6">
      <w:pPr>
        <w:ind w:firstLine="720"/>
        <w:jc w:val="both"/>
      </w:pPr>
    </w:p>
    <w:p w:rsidR="00B234F6" w:rsidRDefault="00B234F6"/>
    <w:sectPr w:rsidR="00B234F6" w:rsidSect="00DD23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234F6"/>
    <w:rsid w:val="00750B02"/>
    <w:rsid w:val="008B1D07"/>
    <w:rsid w:val="009646E7"/>
    <w:rsid w:val="00B234F6"/>
    <w:rsid w:val="00DD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3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34F6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B234F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234F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234F6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234F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B234F6"/>
    <w:rPr>
      <w:color w:val="0000FF"/>
      <w:u w:val="single"/>
    </w:rPr>
  </w:style>
  <w:style w:type="paragraph" w:styleId="a4">
    <w:name w:val="No Spacing"/>
    <w:uiPriority w:val="1"/>
    <w:qFormat/>
    <w:rsid w:val="00B23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2021-05-20T10:51:00Z</dcterms:created>
  <dcterms:modified xsi:type="dcterms:W3CDTF">2021-05-21T05:58:00Z</dcterms:modified>
</cp:coreProperties>
</file>