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24F75" w:rsidRPr="00331D60" w:rsidTr="00D24F75">
        <w:trPr>
          <w:trHeight w:val="259"/>
        </w:trPr>
        <w:tc>
          <w:tcPr>
            <w:tcW w:w="396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331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24F75" w:rsidRPr="00331D60" w:rsidTr="00D24F75">
        <w:tc>
          <w:tcPr>
            <w:tcW w:w="396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24F75" w:rsidRPr="00331D60" w:rsidTr="00D24F75">
        <w:tc>
          <w:tcPr>
            <w:tcW w:w="396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31D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31D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31D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331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24F75" w:rsidRPr="00331D60" w:rsidRDefault="00D24F75" w:rsidP="00D24F7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D24F75" w:rsidRPr="00331D60" w:rsidTr="00D24F75">
        <w:trPr>
          <w:trHeight w:val="342"/>
        </w:trPr>
        <w:tc>
          <w:tcPr>
            <w:tcW w:w="3888" w:type="dxa"/>
            <w:shd w:val="clear" w:color="auto" w:fill="auto"/>
          </w:tcPr>
          <w:p w:rsidR="00D24F75" w:rsidRPr="00331D60" w:rsidRDefault="00D24F75" w:rsidP="00D24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331D6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-58420</wp:posOffset>
            </wp:positionV>
            <wp:extent cx="742950" cy="762000"/>
            <wp:effectExtent l="19050" t="0" r="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331D60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1D6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>.</w:t>
      </w:r>
      <w:r w:rsidRPr="00331D6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24F75" w:rsidRPr="00331D60" w:rsidRDefault="00545FD8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FD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45FD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31D60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24F75" w:rsidRPr="00331D60" w:rsidTr="00D24F75">
        <w:trPr>
          <w:trHeight w:val="259"/>
        </w:trPr>
        <w:tc>
          <w:tcPr>
            <w:tcW w:w="4952" w:type="dxa"/>
            <w:gridSpan w:val="7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13 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259/21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D24F75" w:rsidRPr="00331D60" w:rsidTr="00D24F75">
        <w:tc>
          <w:tcPr>
            <w:tcW w:w="119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24F75" w:rsidRPr="00331D60" w:rsidRDefault="00D24F75" w:rsidP="00D24F7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F75" w:rsidRPr="00331D60" w:rsidTr="00D24F75">
        <w:tc>
          <w:tcPr>
            <w:tcW w:w="1985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24F75" w:rsidRPr="00331D60" w:rsidRDefault="00D24F75" w:rsidP="00D24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24F75" w:rsidRPr="00331D60" w:rsidRDefault="00D24F75" w:rsidP="00D24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F75" w:rsidRPr="00331D60" w:rsidTr="00D24F75">
        <w:tc>
          <w:tcPr>
            <w:tcW w:w="119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F75" w:rsidRPr="00331D60" w:rsidTr="00D24F75">
        <w:tc>
          <w:tcPr>
            <w:tcW w:w="119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4F75" w:rsidRPr="00331D60" w:rsidRDefault="00D24F75" w:rsidP="00D24F75">
      <w:pPr>
        <w:pStyle w:val="Style4"/>
        <w:widowControl/>
        <w:tabs>
          <w:tab w:val="left" w:pos="426"/>
        </w:tabs>
        <w:spacing w:line="240" w:lineRule="auto"/>
        <w:ind w:firstLine="680"/>
        <w:rPr>
          <w:rStyle w:val="FontStyle14"/>
          <w:sz w:val="24"/>
          <w:szCs w:val="24"/>
        </w:rPr>
      </w:pPr>
      <w:r w:rsidRPr="00331D60">
        <w:tab/>
      </w:r>
      <w:proofErr w:type="gramStart"/>
      <w:r w:rsidRPr="00331D60">
        <w:t xml:space="preserve">Арбитражный суд Приднестровской Молдавской Республики в составе судьи </w:t>
      </w:r>
      <w:proofErr w:type="spellStart"/>
      <w:r w:rsidRPr="00331D60">
        <w:t>Григорашенко</w:t>
      </w:r>
      <w:proofErr w:type="spellEnd"/>
      <w:r w:rsidRPr="00331D60">
        <w:t xml:space="preserve"> И. П., рассмотрев в открытом судебном заседании заявление Налоговой инспекции по г. </w:t>
      </w:r>
      <w:r>
        <w:t>Тирасполь</w:t>
      </w:r>
      <w:r w:rsidRPr="00331D60">
        <w:t xml:space="preserve"> (г. </w:t>
      </w:r>
      <w:r>
        <w:t>Тирасполь, ул. 25 октября  д.101</w:t>
      </w:r>
      <w:r w:rsidRPr="00331D60">
        <w:t xml:space="preserve">) </w:t>
      </w:r>
      <w:r>
        <w:t>о</w:t>
      </w:r>
      <w:r w:rsidRPr="00331D60">
        <w:t xml:space="preserve"> </w:t>
      </w:r>
      <w:r>
        <w:t xml:space="preserve">привлечении информационно-образовательного фонда «Научно-исследовательский институт «Стратегия Приднестровья» (г. Тирасполь, ул. Восстания, д. 4) к административной ответственности за правонарушение, предусмотренное п. 2 ст. 19.5 </w:t>
      </w:r>
      <w:proofErr w:type="spellStart"/>
      <w:r>
        <w:t>КоАП</w:t>
      </w:r>
      <w:proofErr w:type="spellEnd"/>
      <w:r>
        <w:t xml:space="preserve"> ПМР </w:t>
      </w:r>
      <w:r w:rsidRPr="00331D60">
        <w:rPr>
          <w:rStyle w:val="FontStyle14"/>
          <w:sz w:val="24"/>
          <w:szCs w:val="24"/>
        </w:rPr>
        <w:t xml:space="preserve">при участии представителя заявителя – </w:t>
      </w:r>
      <w:proofErr w:type="spellStart"/>
      <w:r>
        <w:rPr>
          <w:rStyle w:val="FontStyle14"/>
          <w:sz w:val="24"/>
          <w:szCs w:val="24"/>
        </w:rPr>
        <w:t>Габужа</w:t>
      </w:r>
      <w:proofErr w:type="spellEnd"/>
      <w:proofErr w:type="gramEnd"/>
      <w:r>
        <w:rPr>
          <w:rStyle w:val="FontStyle14"/>
          <w:sz w:val="24"/>
          <w:szCs w:val="24"/>
        </w:rPr>
        <w:t xml:space="preserve"> Т.В.  по доверенности от 18 января 2021 года № 08-302</w:t>
      </w:r>
      <w:r w:rsidRPr="00331D60">
        <w:rPr>
          <w:rStyle w:val="FontStyle14"/>
          <w:sz w:val="24"/>
          <w:szCs w:val="24"/>
        </w:rPr>
        <w:t xml:space="preserve">, в отсутствие </w:t>
      </w:r>
      <w:r>
        <w:rPr>
          <w:rStyle w:val="FontStyle14"/>
          <w:sz w:val="24"/>
          <w:szCs w:val="24"/>
        </w:rPr>
        <w:t>лица</w:t>
      </w:r>
      <w:r w:rsidR="0017710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привлекаемого к административной ответственности</w:t>
      </w:r>
      <w:r w:rsidRPr="00331D60">
        <w:rPr>
          <w:rStyle w:val="FontStyle14"/>
          <w:sz w:val="24"/>
          <w:szCs w:val="24"/>
        </w:rPr>
        <w:t>, надлежащим образом извещенного о времени и месте рассмотрения дела,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</w:t>
      </w:r>
    </w:p>
    <w:p w:rsidR="00D24F75" w:rsidRPr="00331D60" w:rsidRDefault="00D24F75" w:rsidP="00D24F7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24F75" w:rsidRPr="00331D60" w:rsidRDefault="00D24F75" w:rsidP="00D24F7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24F75" w:rsidRPr="00331D60" w:rsidRDefault="00D24F75" w:rsidP="00D24F75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от </w:t>
      </w:r>
      <w:r>
        <w:rPr>
          <w:rFonts w:ascii="Times New Roman" w:hAnsi="Times New Roman" w:cs="Times New Roman"/>
          <w:color w:val="000000"/>
          <w:sz w:val="24"/>
          <w:szCs w:val="24"/>
        </w:rPr>
        <w:t>13 апреля 2021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года принято заявление </w:t>
      </w:r>
      <w:r w:rsidRPr="00331D60">
        <w:rPr>
          <w:rStyle w:val="FontStyle14"/>
          <w:color w:val="000000"/>
          <w:sz w:val="24"/>
          <w:szCs w:val="24"/>
        </w:rPr>
        <w:t xml:space="preserve">Налоговой инспекции по </w:t>
      </w:r>
      <w:r w:rsidRPr="00331D6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Тирасполь</w:t>
      </w:r>
      <w:r w:rsidRPr="00331D60">
        <w:rPr>
          <w:rFonts w:ascii="Times New Roman" w:hAnsi="Times New Roman" w:cs="Times New Roman"/>
          <w:sz w:val="24"/>
          <w:szCs w:val="24"/>
        </w:rPr>
        <w:t xml:space="preserve"> 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налоговая инспекция, заявитель) о привлечении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информационно-образовательного фонда «Научно-исследовательский институт «Стратегия Приднестровья» 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ИОФ «НИИ «Стратегия»</w:t>
      </w:r>
      <w:r w:rsidRPr="00331D60">
        <w:rPr>
          <w:rStyle w:val="FontStyle14"/>
          <w:color w:val="000000"/>
          <w:sz w:val="24"/>
          <w:szCs w:val="24"/>
        </w:rPr>
        <w:t>,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  <w:proofErr w:type="gramEnd"/>
    </w:p>
    <w:p w:rsidR="00D24F75" w:rsidRPr="00331D60" w:rsidRDefault="00D24F75" w:rsidP="00D24F75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заседании, состоявшемся </w:t>
      </w:r>
      <w:r>
        <w:rPr>
          <w:rFonts w:ascii="Times New Roman" w:hAnsi="Times New Roman" w:cs="Times New Roman"/>
          <w:color w:val="000000"/>
          <w:sz w:val="24"/>
          <w:szCs w:val="24"/>
        </w:rPr>
        <w:t>13 мая 2021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года, в ходе проверки явки лиц, участвующих в деле, установлено отсутствие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. Копия определения о принятии заявления к производству направлена в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, что подтверждается почтовым извещением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5/681 от 13 апреля 2021 года. </w:t>
      </w:r>
      <w:proofErr w:type="gramStart"/>
      <w:r w:rsidRPr="00331D60">
        <w:rPr>
          <w:rFonts w:ascii="Times New Roman" w:hAnsi="Times New Roman" w:cs="Times New Roman"/>
          <w:color w:val="000000"/>
          <w:sz w:val="24"/>
          <w:szCs w:val="24"/>
        </w:rPr>
        <w:t>Учитывая данное обстоятельство, руководствуясь положениями подпункта б) пункта 2 статьи 102-3 АПК ПМР и части второй пункта 2 статьи 130-16 АПК ПМР, в соответствии с которой неявка лиц, участвующих в деле, при их надлежащем извещении не является препятствием для рассмотрения дела, если суд не признал их явку обязательной, Арбитражный суд пришел к выводу о возможности слушания дела в отсутствие организации.</w:t>
      </w:r>
      <w:proofErr w:type="gramEnd"/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Дело рассмотрено по существу с вынесением решения 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13 мая 2021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года, в котором оглашена резолютивная часть судебного акта. Полный текст решения изготовлен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7710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 2021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24F75" w:rsidRPr="00585077" w:rsidRDefault="00D24F75" w:rsidP="0058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077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 </w:t>
      </w:r>
      <w:r w:rsidRPr="00585077">
        <w:rPr>
          <w:rFonts w:ascii="Times New Roman" w:hAnsi="Times New Roman" w:cs="Times New Roman"/>
          <w:sz w:val="24"/>
          <w:szCs w:val="24"/>
        </w:rPr>
        <w:t>в ходе судебного заседания поддержала требования в полном объеме и просила суд удовлетворить их.</w:t>
      </w:r>
      <w:r w:rsidRPr="0058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077">
        <w:rPr>
          <w:rFonts w:ascii="Times New Roman" w:hAnsi="Times New Roman" w:cs="Times New Roman"/>
          <w:sz w:val="24"/>
          <w:szCs w:val="24"/>
        </w:rPr>
        <w:t xml:space="preserve">Обосновывая свою правовую позицию, заявитель указал следующие основания. </w:t>
      </w:r>
    </w:p>
    <w:p w:rsidR="00D24F75" w:rsidRPr="00585077" w:rsidRDefault="00D24F75" w:rsidP="0058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077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Налоговой инспекцией проведено внеплановое мероприятие по контролю в отношении ИОФ «НИИ «Стратегия Приднестровья»).</w:t>
      </w:r>
      <w:proofErr w:type="gramEnd"/>
    </w:p>
    <w:p w:rsidR="00D24F75" w:rsidRPr="00585077" w:rsidRDefault="00D24F75" w:rsidP="0058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Решение о проведении данного мероприятия по контролю оформлено Приказом налоговой инспекции от 16 марта 2021 г. № 152 «О проведении внепланового мероприятия по контролю», </w:t>
      </w:r>
    </w:p>
    <w:p w:rsidR="00585077" w:rsidRDefault="00D24F75" w:rsidP="0058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статьи 8 Закона </w:t>
      </w:r>
      <w:r w:rsidR="00585077" w:rsidRPr="0058507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 «О Государственной налоговой службе Приднестровской Молдавской Республики», подпунктом «г» пункта 2 статьи 9 Закона </w:t>
      </w:r>
      <w:r w:rsidR="00585077" w:rsidRPr="0058507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 «Об основах налоговой системы в Приднестровской Молдавской Республике», пунктом 3 статьи 7 Закона </w:t>
      </w:r>
      <w:r w:rsidR="00585077" w:rsidRPr="0058507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 «О порядке проведения проверок при осуществлении государственного контроля (надзора)» </w:t>
      </w:r>
      <w:r w:rsidR="00585077" w:rsidRPr="00585077">
        <w:rPr>
          <w:rFonts w:ascii="Times New Roman" w:eastAsia="Times New Roman" w:hAnsi="Times New Roman" w:cs="Times New Roman"/>
          <w:sz w:val="24"/>
          <w:szCs w:val="24"/>
        </w:rPr>
        <w:t>налоговой инспекцией в адрес ИОФ</w:t>
      </w:r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 «НИИ «Стратегия Приднестровья» посредством почтовой связи 17.03.2021 г</w:t>
      </w:r>
      <w:proofErr w:type="gramEnd"/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85077" w:rsidRPr="0058507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85077">
        <w:rPr>
          <w:rFonts w:ascii="Times New Roman" w:eastAsia="Times New Roman" w:hAnsi="Times New Roman" w:cs="Times New Roman"/>
          <w:sz w:val="24"/>
          <w:szCs w:val="24"/>
        </w:rPr>
        <w:t>аправлено</w:t>
      </w:r>
      <w:r w:rsidR="00585077">
        <w:rPr>
          <w:rFonts w:ascii="Times New Roman" w:eastAsia="Times New Roman" w:hAnsi="Times New Roman" w:cs="Times New Roman"/>
          <w:sz w:val="24"/>
          <w:szCs w:val="24"/>
        </w:rPr>
        <w:t xml:space="preserve"> Требование </w:t>
      </w:r>
      <w:r w:rsidRPr="00585077">
        <w:rPr>
          <w:rFonts w:ascii="Times New Roman" w:eastAsia="Times New Roman" w:hAnsi="Times New Roman" w:cs="Times New Roman"/>
          <w:sz w:val="24"/>
          <w:szCs w:val="24"/>
        </w:rPr>
        <w:t>от 17.03.2021 г. № 04-3959 о необходимости предоставить сотрудникам налоговой инспекции документы за период 2013</w:t>
      </w:r>
      <w:proofErr w:type="gramEnd"/>
      <w:r w:rsidRPr="00585077">
        <w:rPr>
          <w:rFonts w:ascii="Times New Roman" w:eastAsia="Times New Roman" w:hAnsi="Times New Roman" w:cs="Times New Roman"/>
          <w:sz w:val="24"/>
          <w:szCs w:val="24"/>
        </w:rPr>
        <w:t> г. – 2021 г, необходимые для проведения мероприятия по контролю</w:t>
      </w:r>
      <w:r w:rsidR="00585077" w:rsidRPr="005850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077" w:rsidRDefault="00585077" w:rsidP="0058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D24F75" w:rsidRPr="00585077">
        <w:rPr>
          <w:rFonts w:ascii="Times New Roman" w:eastAsia="Times New Roman" w:hAnsi="Times New Roman" w:cs="Times New Roman"/>
          <w:sz w:val="24"/>
          <w:szCs w:val="24"/>
        </w:rPr>
        <w:t xml:space="preserve">анная почтовая корреспонденция была направлена по юридическому адресу Информационно-образовательного фонда «НИИ «Стратегия Приднестровья»: </w:t>
      </w:r>
      <w:proofErr w:type="gramStart"/>
      <w:r w:rsidR="00D24F75" w:rsidRPr="0058507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24F75" w:rsidRPr="00585077">
        <w:rPr>
          <w:rFonts w:ascii="Times New Roman" w:eastAsia="Times New Roman" w:hAnsi="Times New Roman" w:cs="Times New Roman"/>
          <w:sz w:val="24"/>
          <w:szCs w:val="24"/>
        </w:rPr>
        <w:t>. Тирасполь, ул. Восстания, д. 4. Вышеуказанное почтовое отправление (уведомление  о  вручении  почтового  отправления  №  04 - 4104  от   18.03.2021 г.) </w:t>
      </w:r>
    </w:p>
    <w:p w:rsidR="00D24F75" w:rsidRPr="00585077" w:rsidRDefault="00D24F75" w:rsidP="0058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юридическим лицом было допущено нарушение требований пункта 3 статьи 8 Закона </w:t>
      </w:r>
      <w:r w:rsidR="00585077" w:rsidRPr="0058507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 «О Государственной налоговой службе Приднестровской Молдавской Республики», подпункта «г» пункта 2 статьи 9 Закона </w:t>
      </w:r>
      <w:r w:rsidR="00585077" w:rsidRPr="0058507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 «Об основах налоговой системы в Приднестровской Молдавской Республике», пункта 3 статьи 7 Закона </w:t>
      </w:r>
      <w:r w:rsidR="00585077" w:rsidRPr="0058507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 «О порядке проведения проверок при осуществлении государственного контроля (надзора)», выразившееся в непредставлении Информационно-образовательным фондом «НИИ «Стратегия Приднестровья</w:t>
      </w:r>
      <w:proofErr w:type="gramEnd"/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» сотрудникам налоговой инспекции по </w:t>
      </w:r>
      <w:proofErr w:type="gramStart"/>
      <w:r w:rsidRPr="0058507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. Тирасполь, уполномоченным на проведение внепланового мероприятия по контролю, </w:t>
      </w:r>
      <w:proofErr w:type="spellStart"/>
      <w:r w:rsidRPr="00585077">
        <w:rPr>
          <w:rFonts w:ascii="Times New Roman" w:eastAsia="Times New Roman" w:hAnsi="Times New Roman" w:cs="Times New Roman"/>
          <w:sz w:val="24"/>
          <w:szCs w:val="24"/>
        </w:rPr>
        <w:t>истребуемых</w:t>
      </w:r>
      <w:proofErr w:type="spellEnd"/>
      <w:r w:rsidRPr="0058507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что привело к нарушению порядка проведения контрольного мероприятия при осуществлении государственного контроля, за что предусмотрена административная ответственность по пункту 2 статьи 19.5 Кодекса Приднестровской Молдавской Республики об административных правонарушениях.</w:t>
      </w:r>
    </w:p>
    <w:p w:rsidR="00D24F75" w:rsidRPr="00331D60" w:rsidRDefault="00585077" w:rsidP="00D2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ИОФ «НИИ «Стратегия Приднестровья»</w:t>
      </w:r>
      <w:r w:rsidR="00D24F75" w:rsidRPr="00331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F75" w:rsidRPr="00331D60">
        <w:rPr>
          <w:rFonts w:ascii="Times New Roman" w:hAnsi="Times New Roman" w:cs="Times New Roman"/>
          <w:sz w:val="24"/>
          <w:szCs w:val="24"/>
        </w:rPr>
        <w:t>письменного отзыва либо возражений на заявление в порядке стат</w:t>
      </w:r>
      <w:r w:rsidR="00177102">
        <w:rPr>
          <w:rFonts w:ascii="Times New Roman" w:hAnsi="Times New Roman" w:cs="Times New Roman"/>
          <w:sz w:val="24"/>
          <w:szCs w:val="24"/>
        </w:rPr>
        <w:t>ьи 98 АПК ПМР в суд не направил</w:t>
      </w:r>
      <w:r w:rsidR="00D24F75" w:rsidRPr="00331D60">
        <w:rPr>
          <w:rFonts w:ascii="Times New Roman" w:hAnsi="Times New Roman" w:cs="Times New Roman"/>
          <w:sz w:val="24"/>
          <w:szCs w:val="24"/>
        </w:rPr>
        <w:t>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331D60">
        <w:rPr>
          <w:rFonts w:ascii="Times New Roman" w:hAnsi="Times New Roman" w:cs="Times New Roman"/>
          <w:sz w:val="24"/>
          <w:szCs w:val="24"/>
        </w:rPr>
        <w:t>, рассмотрев материалы дела, заслушав пояснения представителя налоговой инспекции и исследовав представленные доказательства,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Арбитражный суд приходит  ввиду следующих установленных обстоятельств и норм права.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 установлена ответственность за непредставление или несвоевременное представление </w:t>
      </w:r>
      <w:r w:rsidRPr="00331D60">
        <w:rPr>
          <w:rFonts w:ascii="Times New Roman" w:hAnsi="Times New Roman" w:cs="Times New Roman"/>
          <w:bCs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Пунктом 5 статьи 130-16 АПК ПМР предусмотрено, что по делам о привлечении к административной ответственности обязанность доказывания обстоятельств, </w:t>
      </w:r>
      <w:r w:rsidRPr="00331D60">
        <w:rPr>
          <w:rFonts w:ascii="Times New Roman" w:hAnsi="Times New Roman" w:cs="Times New Roman"/>
          <w:sz w:val="24"/>
          <w:szCs w:val="24"/>
        </w:rPr>
        <w:lastRenderedPageBreak/>
        <w:t xml:space="preserve">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Аналогичное установлено пунктом 3 статьи 1.5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ПМР, в соответствии с которым лицо, привлекаемое к административной ответственности, не обязано доказывать свою невиновность.</w:t>
      </w:r>
    </w:p>
    <w:p w:rsidR="00D24F75" w:rsidRPr="00331D60" w:rsidRDefault="00D24F75" w:rsidP="005850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судом установлено, что налоговой инспекцией </w:t>
      </w:r>
      <w:r w:rsidR="00177102">
        <w:rPr>
          <w:rFonts w:ascii="Times New Roman" w:hAnsi="Times New Roman" w:cs="Times New Roman"/>
          <w:sz w:val="24"/>
          <w:szCs w:val="24"/>
        </w:rPr>
        <w:t xml:space="preserve"> 16 марта 2021 года  издан П</w:t>
      </w:r>
      <w:r w:rsidR="00585077">
        <w:rPr>
          <w:rFonts w:ascii="Times New Roman" w:hAnsi="Times New Roman" w:cs="Times New Roman"/>
          <w:sz w:val="24"/>
          <w:szCs w:val="24"/>
        </w:rPr>
        <w:t>риказ № 152 о проведении внепланового мероприятия по контролю  в отношен</w:t>
      </w:r>
      <w:proofErr w:type="gramStart"/>
      <w:r w:rsidR="00585077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585077">
        <w:rPr>
          <w:rFonts w:ascii="Times New Roman" w:hAnsi="Times New Roman" w:cs="Times New Roman"/>
          <w:sz w:val="24"/>
          <w:szCs w:val="24"/>
        </w:rPr>
        <w:t>Ф «НИИ «Стратегия Приднестровья»</w:t>
      </w:r>
      <w:r w:rsidRPr="00331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F75" w:rsidRPr="00331D60" w:rsidRDefault="00D24F75" w:rsidP="00D24F7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sz w:val="24"/>
          <w:szCs w:val="24"/>
        </w:rPr>
        <w:t>В силу подпункта а) части третьей пункта 1 статьи 3 Закона ПМР «О порядке проведения проверок при осуществлении государственного контроля (надзора)» контролирующие органы вправе проверять деятельность юридических лиц, физических лиц, в том числе индивидуальных предпринимателей, на территории Приднестровской Молдавской Республики на соответствие этой деятельности требованиям законов и иных нормативных правовых актов, регулирующих соответствующий вид деятельности в пределах компетенции соответствующего органа</w:t>
      </w:r>
      <w:proofErr w:type="gramEnd"/>
      <w:r w:rsidRPr="00331D60">
        <w:rPr>
          <w:rFonts w:ascii="Times New Roman" w:hAnsi="Times New Roman" w:cs="Times New Roman"/>
          <w:sz w:val="24"/>
          <w:szCs w:val="24"/>
        </w:rPr>
        <w:t xml:space="preserve"> и своих полномочий, закрепленных за ними законодательными актами ПМР.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Статьей 8 Закона ПМР «О Государственной налоговой службе Приднестровской Молдавской Республики» и пунктом 3 статьи 7 Закона ПМР «О порядке проведения проверок при осуществлении государственного контроля (надзора)» предусмотрено право органа государственного контроля (надзора) требовать представления документов, относящихся к предмету контрольного мероприятия. Налогоплательщик, в свою очередь, обязан представлять налоговым органам документы, необходимые для исчисления и уплаты налогов, в силу подпункта г) пункта 2 статьи 9 Закона ПМР «Об основах налоговой системы в Приднестровской Молдавской Республике». </w:t>
      </w:r>
    </w:p>
    <w:p w:rsidR="00D24F75" w:rsidRPr="00331D60" w:rsidRDefault="00D24F75" w:rsidP="006C7CE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Следуя названным нормам, налоговая инспекция </w:t>
      </w:r>
      <w:r w:rsidR="006C7CEE">
        <w:rPr>
          <w:rFonts w:ascii="Times New Roman" w:hAnsi="Times New Roman" w:cs="Times New Roman"/>
          <w:sz w:val="24"/>
          <w:szCs w:val="24"/>
        </w:rPr>
        <w:t xml:space="preserve">17  марта 2021 года </w:t>
      </w:r>
      <w:r w:rsidRPr="00331D60">
        <w:rPr>
          <w:rFonts w:ascii="Times New Roman" w:hAnsi="Times New Roman" w:cs="Times New Roman"/>
          <w:sz w:val="24"/>
          <w:szCs w:val="24"/>
        </w:rPr>
        <w:t xml:space="preserve">направила обществу Требование № </w:t>
      </w:r>
      <w:r w:rsidR="006C7CEE">
        <w:rPr>
          <w:rFonts w:ascii="Times New Roman" w:hAnsi="Times New Roman" w:cs="Times New Roman"/>
          <w:sz w:val="24"/>
          <w:szCs w:val="24"/>
        </w:rPr>
        <w:t>04-3959</w:t>
      </w:r>
      <w:r w:rsidRPr="00331D60">
        <w:rPr>
          <w:rFonts w:ascii="Times New Roman" w:hAnsi="Times New Roman" w:cs="Times New Roman"/>
          <w:sz w:val="24"/>
          <w:szCs w:val="24"/>
        </w:rPr>
        <w:t xml:space="preserve"> о предоставлении документов, необходимых для проведения мероприятия по контролю. Однако, как следует из материалов дела, организацией  не были представлены документы в налоговую инспекцию в срок, указанный в Требовании от </w:t>
      </w:r>
      <w:r w:rsidR="006C7CEE">
        <w:rPr>
          <w:rFonts w:ascii="Times New Roman" w:hAnsi="Times New Roman" w:cs="Times New Roman"/>
          <w:sz w:val="24"/>
          <w:szCs w:val="24"/>
        </w:rPr>
        <w:t>17 марта 2021</w:t>
      </w:r>
      <w:r w:rsidRPr="00331D60">
        <w:rPr>
          <w:rFonts w:ascii="Times New Roman" w:hAnsi="Times New Roman" w:cs="Times New Roman"/>
          <w:sz w:val="24"/>
          <w:szCs w:val="24"/>
        </w:rPr>
        <w:t xml:space="preserve">  года. Доказательств обратного не представлено, в </w:t>
      </w:r>
      <w:proofErr w:type="gramStart"/>
      <w:r w:rsidRPr="00331D6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31D60">
        <w:rPr>
          <w:rFonts w:ascii="Times New Roman" w:hAnsi="Times New Roman" w:cs="Times New Roman"/>
          <w:sz w:val="24"/>
          <w:szCs w:val="24"/>
        </w:rPr>
        <w:t xml:space="preserve"> с чем  Арбитражный суд считает установленным факт неисполнения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1D60">
        <w:rPr>
          <w:rFonts w:ascii="Times New Roman" w:hAnsi="Times New Roman" w:cs="Times New Roman"/>
          <w:sz w:val="24"/>
          <w:szCs w:val="24"/>
        </w:rPr>
        <w:t xml:space="preserve"> налоговой инспекции от </w:t>
      </w:r>
      <w:r w:rsidR="006C7CEE">
        <w:rPr>
          <w:rFonts w:ascii="Times New Roman" w:hAnsi="Times New Roman" w:cs="Times New Roman"/>
          <w:sz w:val="24"/>
          <w:szCs w:val="24"/>
        </w:rPr>
        <w:t xml:space="preserve">17 марта 2021 </w:t>
      </w:r>
      <w:r w:rsidRPr="00331D6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6C7CEE">
        <w:rPr>
          <w:rFonts w:ascii="Times New Roman" w:hAnsi="Times New Roman" w:cs="Times New Roman"/>
          <w:sz w:val="24"/>
          <w:szCs w:val="24"/>
        </w:rPr>
        <w:t>фондом</w:t>
      </w:r>
      <w:r w:rsidRPr="00331D60">
        <w:rPr>
          <w:rFonts w:ascii="Times New Roman" w:hAnsi="Times New Roman" w:cs="Times New Roman"/>
          <w:sz w:val="24"/>
          <w:szCs w:val="24"/>
        </w:rPr>
        <w:t xml:space="preserve"> допущено нарушение требований действующего законодательства, выразившееся в непредставлении в орган государственного контроля (надзора) документов, запрашиваемых в порядке, установленном действующим законодательством. Данное нарушение характеризует объективную сторону и образует событие административного правонарушения, ответственность за которое предусмотрена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D24F75" w:rsidRPr="00331D60" w:rsidRDefault="006C7CEE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Установив непредставление</w:t>
      </w:r>
      <w:r w:rsidR="00D24F75" w:rsidRPr="00331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ИОФ «НИИ «Стратегия Приднестровья»</w:t>
      </w:r>
      <w:r w:rsidR="00D24F75" w:rsidRPr="00331D60">
        <w:rPr>
          <w:rFonts w:ascii="Times New Roman" w:hAnsi="Times New Roman" w:cs="Times New Roman"/>
          <w:sz w:val="24"/>
          <w:szCs w:val="24"/>
        </w:rPr>
        <w:t xml:space="preserve"> документов, заявителем составлен  Протокол об административном правонарушении.</w:t>
      </w:r>
    </w:p>
    <w:p w:rsidR="00D24F75" w:rsidRPr="00331D60" w:rsidRDefault="00D24F75" w:rsidP="00D24F75">
      <w:pPr>
        <w:pStyle w:val="a5"/>
        <w:ind w:firstLine="68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1D60">
        <w:rPr>
          <w:rFonts w:ascii="Times New Roman" w:hAnsi="Times New Roman"/>
          <w:sz w:val="24"/>
          <w:szCs w:val="24"/>
        </w:rPr>
        <w:t xml:space="preserve">В материалах дела имеется Протокол в отношении </w:t>
      </w:r>
      <w:r w:rsidR="006C7CEE">
        <w:rPr>
          <w:rFonts w:ascii="Times New Roman" w:hAnsi="Times New Roman"/>
          <w:sz w:val="24"/>
          <w:szCs w:val="24"/>
        </w:rPr>
        <w:t>фонда</w:t>
      </w:r>
      <w:r w:rsidRPr="00331D60">
        <w:rPr>
          <w:rFonts w:ascii="Times New Roman" w:hAnsi="Times New Roman"/>
          <w:sz w:val="24"/>
          <w:szCs w:val="24"/>
        </w:rPr>
        <w:t xml:space="preserve"> № </w:t>
      </w:r>
      <w:r w:rsidR="006C7CEE">
        <w:rPr>
          <w:rFonts w:ascii="Times New Roman" w:hAnsi="Times New Roman"/>
          <w:sz w:val="24"/>
          <w:szCs w:val="24"/>
        </w:rPr>
        <w:t xml:space="preserve">04-18/2021 от 7 апреля 2021 </w:t>
      </w:r>
      <w:r w:rsidRPr="00331D60">
        <w:rPr>
          <w:rFonts w:ascii="Times New Roman" w:hAnsi="Times New Roman"/>
          <w:sz w:val="24"/>
          <w:szCs w:val="24"/>
        </w:rPr>
        <w:t xml:space="preserve">года. 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Нарушений порядка составления Протокола и оформления дела об административном правонарушении Арбитражным судом не установлено.</w:t>
      </w:r>
      <w:r w:rsidRPr="00331D6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4F75" w:rsidRPr="00331D60" w:rsidRDefault="00D24F75" w:rsidP="00D24F75">
      <w:pPr>
        <w:pStyle w:val="a5"/>
        <w:ind w:firstLine="680"/>
        <w:rPr>
          <w:rFonts w:ascii="Times New Roman" w:hAnsi="Times New Roman"/>
          <w:color w:val="000000"/>
          <w:sz w:val="24"/>
          <w:szCs w:val="24"/>
        </w:rPr>
      </w:pPr>
      <w:r w:rsidRPr="00331D60">
        <w:rPr>
          <w:rFonts w:ascii="Times New Roman" w:hAnsi="Times New Roman"/>
          <w:sz w:val="24"/>
          <w:szCs w:val="24"/>
        </w:rPr>
        <w:t xml:space="preserve">Протокол составлен заявителем по признакам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331D60">
        <w:rPr>
          <w:rFonts w:ascii="Times New Roman" w:hAnsi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/>
          <w:sz w:val="24"/>
          <w:szCs w:val="24"/>
        </w:rPr>
        <w:t xml:space="preserve"> ПМР.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sz w:val="24"/>
          <w:szCs w:val="24"/>
        </w:rPr>
        <w:t xml:space="preserve">Арбитражный суд, на основании установленных выше обстоятельств, приходит к выводу о том, что бездействие </w:t>
      </w:r>
      <w:r w:rsidR="006C7CEE">
        <w:rPr>
          <w:rFonts w:ascii="Times New Roman" w:hAnsi="Times New Roman" w:cs="Times New Roman"/>
          <w:sz w:val="24"/>
          <w:szCs w:val="24"/>
        </w:rPr>
        <w:t>ИОФ «НИИ «Стратегия Приднестровья»</w:t>
      </w:r>
      <w:r w:rsidRPr="00331D60">
        <w:rPr>
          <w:rFonts w:ascii="Times New Roman" w:hAnsi="Times New Roman" w:cs="Times New Roman"/>
          <w:sz w:val="24"/>
          <w:szCs w:val="24"/>
        </w:rPr>
        <w:t>, выразившееся в непредставлении в орган государственного контроля (надзора) документов, запрашиваемых (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>) в порядке, установленном действующим законодательством ПМР, правомерно квалифицировано заявителем как административное правонарушение,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совершение </w:t>
      </w:r>
      <w:r w:rsidRPr="00331D60">
        <w:rPr>
          <w:rFonts w:ascii="Times New Roman" w:hAnsi="Times New Roman" w:cs="Times New Roman"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331D60">
        <w:rPr>
          <w:rFonts w:ascii="Times New Roman" w:hAnsi="Times New Roman" w:cs="Times New Roman"/>
          <w:sz w:val="24"/>
          <w:szCs w:val="24"/>
        </w:rPr>
        <w:t xml:space="preserve">предусмотрена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ПМР.</w:t>
      </w:r>
      <w:proofErr w:type="gramEnd"/>
    </w:p>
    <w:p w:rsidR="00D24F75" w:rsidRPr="00331D60" w:rsidRDefault="00D24F75" w:rsidP="00D24F75">
      <w:pPr>
        <w:pStyle w:val="a5"/>
        <w:ind w:firstLine="680"/>
        <w:rPr>
          <w:rFonts w:ascii="Times New Roman" w:hAnsi="Times New Roman"/>
          <w:color w:val="000000"/>
          <w:sz w:val="24"/>
          <w:szCs w:val="24"/>
        </w:rPr>
      </w:pP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пунктом 1 статьи</w:t>
      </w:r>
      <w:r w:rsidRPr="00331D6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1D6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331D6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КоАП</w:t>
      </w:r>
      <w:proofErr w:type="spellEnd"/>
      <w:r w:rsidRPr="00331D6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ПМР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отношении которых установлена его вина. При определении вины </w:t>
      </w:r>
      <w:r w:rsidR="006C7CEE">
        <w:rPr>
          <w:rFonts w:ascii="Times New Roman" w:hAnsi="Times New Roman"/>
          <w:sz w:val="24"/>
          <w:szCs w:val="24"/>
        </w:rPr>
        <w:t xml:space="preserve">ИОФ «НИИ «Стратегия Приднестровья» 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использовать понятие вины юридического лица, изложенное в пункте  2 статьи 2.1 </w:t>
      </w:r>
      <w:proofErr w:type="spellStart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ПМР.</w:t>
      </w:r>
    </w:p>
    <w:p w:rsidR="00D24F75" w:rsidRPr="00331D60" w:rsidRDefault="00D24F75" w:rsidP="00D24F75">
      <w:pPr>
        <w:pStyle w:val="a5"/>
        <w:ind w:firstLine="6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названной норме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D24F75" w:rsidRPr="00331D60" w:rsidRDefault="00D24F75" w:rsidP="00D24F75">
      <w:pPr>
        <w:pStyle w:val="a5"/>
        <w:ind w:firstLine="680"/>
        <w:rPr>
          <w:rFonts w:ascii="Times New Roman" w:hAnsi="Times New Roman"/>
          <w:color w:val="000000"/>
          <w:sz w:val="24"/>
          <w:szCs w:val="24"/>
        </w:rPr>
      </w:pP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Учитывая </w:t>
      </w:r>
      <w:proofErr w:type="gramStart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изложенное</w:t>
      </w:r>
      <w:proofErr w:type="gramEnd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Арбитражный суд приходит к выводу об отсутствии каких-либо обстоятельств, препятствовавших </w:t>
      </w:r>
      <w:r w:rsidR="006C7CEE">
        <w:rPr>
          <w:rFonts w:ascii="Times New Roman" w:hAnsi="Times New Roman"/>
          <w:sz w:val="24"/>
          <w:szCs w:val="24"/>
        </w:rPr>
        <w:t>ИОФ «НИИ «Стратегия Приднестровья»</w:t>
      </w:r>
      <w:r w:rsidRPr="00331D60">
        <w:rPr>
          <w:rFonts w:ascii="Times New Roman" w:hAnsi="Times New Roman"/>
          <w:sz w:val="24"/>
          <w:szCs w:val="24"/>
        </w:rPr>
        <w:t>,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субъекту налоговых правоотношений, проявить должную степень заботливости и осмотрительности для получения соответствующих требований, своевременной подготовки и передачи заявителю запрашиваемых документов.</w:t>
      </w:r>
      <w:r w:rsidRPr="00331D60">
        <w:rPr>
          <w:rFonts w:ascii="Times New Roman" w:hAnsi="Times New Roman"/>
          <w:sz w:val="24"/>
          <w:szCs w:val="24"/>
        </w:rPr>
        <w:t xml:space="preserve">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приходит к выводу о том, что налоговой инспекцией доказаны и событие и состав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ПМР, наличие оснований для составления Протокола и соответствующих полномочий у заявителя.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Срок привлечения к административной ответственности, предусмотренный пунктом 1 статьи 4.7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ПМР, не истек.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331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признания правонарушения </w:t>
      </w:r>
      <w:proofErr w:type="gramStart"/>
      <w:r w:rsidRPr="00331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малозначительным</w:t>
      </w:r>
      <w:proofErr w:type="gramEnd"/>
      <w:r w:rsidRPr="00331D60">
        <w:rPr>
          <w:rFonts w:ascii="Times New Roman" w:hAnsi="Times New Roman" w:cs="Times New Roman"/>
          <w:sz w:val="24"/>
          <w:szCs w:val="24"/>
        </w:rPr>
        <w:t xml:space="preserve"> и освобождения организации от административной ответственности у Арбитражного суда не имеется.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Санкция пункта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 предусматривает ответственность юридических лиц за указанное правонарушение в виде административного штрафа в размере от 150 РУ МЗП до 300 РУ МЗП.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D60">
        <w:rPr>
          <w:rFonts w:ascii="Times New Roman" w:hAnsi="Times New Roman" w:cs="Times New Roman"/>
          <w:bCs/>
          <w:sz w:val="24"/>
          <w:szCs w:val="24"/>
        </w:rPr>
        <w:t xml:space="preserve">Правила назначения административного наказания установлены статьей 4.1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ПМР. Кроме того, при назначении наказания учитываются обстоятельства, смягчающие административную ответственность (статья 4.2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ПМР),  и обстоятельства,  отягчающие административную ответственность (статья 4.3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ПМР).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D60">
        <w:rPr>
          <w:rFonts w:ascii="Times New Roman" w:hAnsi="Times New Roman" w:cs="Times New Roman"/>
          <w:bCs/>
          <w:sz w:val="24"/>
          <w:szCs w:val="24"/>
        </w:rPr>
        <w:t>Доказательств наличия обстоятельств, смягчающих либо отягчающих административную ответственность в материалы дела не представлено.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С учетом изложенного, руководствуясь принципом справедливости, закрепленным в статье 1.6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ПМР, с учетом соразмерности ответственности </w:t>
      </w:r>
      <w:r w:rsidRPr="00331D60">
        <w:rPr>
          <w:rFonts w:ascii="Times New Roman" w:hAnsi="Times New Roman" w:cs="Times New Roman"/>
          <w:sz w:val="24"/>
          <w:szCs w:val="24"/>
        </w:rPr>
        <w:t>характеру правонарушения, степени вредности наступивших последствий обстоятельствам совершения правонарушения,</w:t>
      </w:r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Арбитражный суд приходит к выводу о возможности назначения </w:t>
      </w:r>
      <w:r w:rsidR="006C7CEE">
        <w:rPr>
          <w:rFonts w:ascii="Times New Roman" w:hAnsi="Times New Roman" w:cs="Times New Roman"/>
          <w:sz w:val="24"/>
          <w:szCs w:val="24"/>
        </w:rPr>
        <w:t xml:space="preserve">ИОФ «НИИ «Стратегия Приднестровья» </w:t>
      </w:r>
      <w:r w:rsidRPr="00331D60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наказания, предусмотренного санкцией пункта 2 статьи 19.5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ПМР, в виде штрафа в размере 150 РУ МЗП, что составляет  2 760 рублей</w:t>
      </w:r>
      <w:proofErr w:type="gram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ПМР.  </w:t>
      </w:r>
    </w:p>
    <w:p w:rsidR="00D24F75" w:rsidRPr="00331D60" w:rsidRDefault="00D24F75" w:rsidP="00D24F7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>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113 – 116, 130-17 Арбитражного процессуального кодекса Приднестровской Молдавской Республики, статьями 4.1, пунктом 2 статьи 19.5 Кодекса Приднестровской Молдавской Республики об административных правонарушениях, </w:t>
      </w:r>
    </w:p>
    <w:p w:rsidR="00D24F75" w:rsidRPr="00331D60" w:rsidRDefault="00D24F75" w:rsidP="00D24F75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D24F75" w:rsidRPr="00331D60" w:rsidRDefault="00D24F75" w:rsidP="00D24F75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1. Заявление Налоговой инспекции по </w:t>
      </w:r>
      <w:proofErr w:type="gramStart"/>
      <w:r w:rsidRPr="00331D60">
        <w:rPr>
          <w:rStyle w:val="1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31D6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C7CEE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Pr="00331D60">
        <w:rPr>
          <w:rFonts w:ascii="Times New Roman" w:hAnsi="Times New Roman" w:cs="Times New Roman"/>
          <w:sz w:val="24"/>
          <w:szCs w:val="24"/>
        </w:rPr>
        <w:t xml:space="preserve"> </w:t>
      </w:r>
      <w:r w:rsidRPr="00331D60">
        <w:rPr>
          <w:rStyle w:val="1"/>
          <w:rFonts w:ascii="Times New Roman" w:hAnsi="Times New Roman" w:cs="Times New Roman"/>
          <w:color w:val="000000"/>
          <w:sz w:val="24"/>
          <w:szCs w:val="24"/>
        </w:rPr>
        <w:t>удовлетворить.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D6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2. Привлечь </w:t>
      </w:r>
      <w:r w:rsidR="006C7CEE">
        <w:rPr>
          <w:rFonts w:ascii="Times New Roman" w:hAnsi="Times New Roman" w:cs="Times New Roman"/>
          <w:sz w:val="24"/>
          <w:szCs w:val="24"/>
        </w:rPr>
        <w:t>Информационно-образовательный фонд «Научно – исследовательский институт «Стратегия Приднестровья»</w:t>
      </w:r>
      <w:r w:rsidRPr="00331D6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D60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за правонарушение, предусмотренное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 и назначить </w:t>
      </w:r>
      <w:r w:rsidRPr="00331D60">
        <w:rPr>
          <w:rFonts w:ascii="Times New Roman" w:hAnsi="Times New Roman" w:cs="Times New Roman"/>
          <w:sz w:val="24"/>
          <w:szCs w:val="24"/>
        </w:rPr>
        <w:lastRenderedPageBreak/>
        <w:t xml:space="preserve">наказание в виде административного штрафа в размере 150 РУ МЗП, что </w:t>
      </w:r>
      <w:r w:rsidRPr="00331D60">
        <w:rPr>
          <w:rFonts w:ascii="Times New Roman" w:hAnsi="Times New Roman" w:cs="Times New Roman"/>
          <w:bCs/>
          <w:sz w:val="24"/>
          <w:szCs w:val="24"/>
        </w:rPr>
        <w:t xml:space="preserve">составляет  2 760 рублей ПМР. 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7CEE" w:rsidRPr="00C619BC" w:rsidRDefault="006C7CEE" w:rsidP="006C7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9BC">
        <w:rPr>
          <w:rFonts w:ascii="Times New Roman" w:eastAsia="Times New Roman" w:hAnsi="Times New Roman" w:cs="Times New Roman"/>
          <w:sz w:val="24"/>
          <w:szCs w:val="24"/>
        </w:rPr>
        <w:t>Сумма штрафа подлежит зачислению:</w:t>
      </w:r>
    </w:p>
    <w:p w:rsidR="006C7CEE" w:rsidRPr="00C619BC" w:rsidRDefault="006C7CEE" w:rsidP="006C7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19BC">
        <w:rPr>
          <w:rFonts w:ascii="Times New Roman" w:eastAsia="Times New Roman" w:hAnsi="Times New Roman" w:cs="Times New Roman"/>
          <w:sz w:val="24"/>
          <w:szCs w:val="24"/>
        </w:rPr>
        <w:t xml:space="preserve">         25 % в местный бюджет на </w:t>
      </w:r>
      <w:proofErr w:type="spellStart"/>
      <w:proofErr w:type="gramStart"/>
      <w:r w:rsidRPr="00C619B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619BC">
        <w:rPr>
          <w:rFonts w:ascii="Times New Roman" w:eastAsia="Times New Roman" w:hAnsi="Times New Roman" w:cs="Times New Roman"/>
          <w:sz w:val="24"/>
          <w:szCs w:val="24"/>
        </w:rPr>
        <w:t xml:space="preserve">/с 2191290000000100 код 2070500; </w:t>
      </w:r>
    </w:p>
    <w:p w:rsidR="006C7CEE" w:rsidRPr="00C619BC" w:rsidRDefault="006C7CEE" w:rsidP="006C7C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C619BC">
        <w:rPr>
          <w:rFonts w:ascii="Times New Roman" w:eastAsia="Times New Roman" w:hAnsi="Times New Roman" w:cs="Times New Roman"/>
          <w:sz w:val="24"/>
          <w:szCs w:val="24"/>
        </w:rPr>
        <w:t xml:space="preserve">75 % в республиканский бюджет на </w:t>
      </w:r>
      <w:proofErr w:type="spellStart"/>
      <w:proofErr w:type="gramStart"/>
      <w:r w:rsidRPr="00C619B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619BC">
        <w:rPr>
          <w:rFonts w:ascii="Times New Roman" w:eastAsia="Times New Roman" w:hAnsi="Times New Roman" w:cs="Times New Roman"/>
          <w:sz w:val="24"/>
          <w:szCs w:val="24"/>
        </w:rPr>
        <w:t>/с 2181000001110000 код 2070500.</w:t>
      </w:r>
    </w:p>
    <w:p w:rsidR="006C7CEE" w:rsidRPr="00C619BC" w:rsidRDefault="006C7CEE" w:rsidP="006C7C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619B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 для взыскания штрафа в принудительном порядке.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24F75" w:rsidRPr="00331D60" w:rsidRDefault="00D24F75" w:rsidP="00D24F75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D24F75" w:rsidRPr="00331D60" w:rsidRDefault="00D24F75" w:rsidP="00D24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Приднестровской Молдав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ской Республики           </w:t>
      </w:r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И. П. </w:t>
      </w:r>
      <w:proofErr w:type="spellStart"/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</w:p>
    <w:p w:rsidR="00D24F75" w:rsidRDefault="00D24F75" w:rsidP="00D24F75"/>
    <w:p w:rsidR="00D24F75" w:rsidRDefault="00D24F75"/>
    <w:sectPr w:rsidR="00D24F75" w:rsidSect="00233F79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D8" w:rsidRDefault="00545FD8" w:rsidP="00545FD8">
      <w:pPr>
        <w:spacing w:after="0" w:line="240" w:lineRule="auto"/>
      </w:pPr>
      <w:r>
        <w:separator/>
      </w:r>
    </w:p>
  </w:endnote>
  <w:endnote w:type="continuationSeparator" w:id="1">
    <w:p w:rsidR="00545FD8" w:rsidRDefault="00545FD8" w:rsidP="0054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77" w:rsidRDefault="00545FD8">
    <w:pPr>
      <w:pStyle w:val="a3"/>
      <w:jc w:val="center"/>
    </w:pPr>
    <w:fldSimple w:instr=" PAGE   \* MERGEFORMAT ">
      <w:r w:rsidR="00233F79">
        <w:rPr>
          <w:noProof/>
        </w:rPr>
        <w:t>1</w:t>
      </w:r>
    </w:fldSimple>
  </w:p>
  <w:p w:rsidR="00585077" w:rsidRDefault="005850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D8" w:rsidRDefault="00545FD8" w:rsidP="00545FD8">
      <w:pPr>
        <w:spacing w:after="0" w:line="240" w:lineRule="auto"/>
      </w:pPr>
      <w:r>
        <w:separator/>
      </w:r>
    </w:p>
  </w:footnote>
  <w:footnote w:type="continuationSeparator" w:id="1">
    <w:p w:rsidR="00545FD8" w:rsidRDefault="00545FD8" w:rsidP="00545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E2FAE"/>
    <w:multiLevelType w:val="hybridMultilevel"/>
    <w:tmpl w:val="DCBA7E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F75"/>
    <w:rsid w:val="00177102"/>
    <w:rsid w:val="00233F79"/>
    <w:rsid w:val="00545FD8"/>
    <w:rsid w:val="00585077"/>
    <w:rsid w:val="006C7CEE"/>
    <w:rsid w:val="00D2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4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24F7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24F75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D24F75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24F75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24F75"/>
  </w:style>
  <w:style w:type="character" w:customStyle="1" w:styleId="1">
    <w:name w:val="Основной текст Знак1"/>
    <w:locked/>
    <w:rsid w:val="00D24F75"/>
    <w:rPr>
      <w:sz w:val="23"/>
      <w:szCs w:val="23"/>
      <w:shd w:val="clear" w:color="auto" w:fill="FFFFFF"/>
      <w:lang w:bidi="ar-SA"/>
    </w:rPr>
  </w:style>
  <w:style w:type="paragraph" w:customStyle="1" w:styleId="Style4">
    <w:name w:val="Style4"/>
    <w:basedOn w:val="a"/>
    <w:rsid w:val="00D24F7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Полужирный"/>
    <w:rsid w:val="00D24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2021-05-19T08:30:00Z</cp:lastPrinted>
  <dcterms:created xsi:type="dcterms:W3CDTF">2021-05-17T10:32:00Z</dcterms:created>
  <dcterms:modified xsi:type="dcterms:W3CDTF">2021-05-19T08:31:00Z</dcterms:modified>
</cp:coreProperties>
</file>