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E24E5D"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proofErr w:type="gramStart"/>
      <w:r w:rsidR="00A735B6">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297C2C">
            <w:pPr>
              <w:ind w:right="650"/>
              <w:rPr>
                <w:rFonts w:eastAsia="Calibri"/>
                <w:bCs/>
                <w:color w:val="000000" w:themeColor="text1"/>
              </w:rPr>
            </w:pPr>
            <w:r w:rsidRPr="00DD7B13">
              <w:rPr>
                <w:rFonts w:eastAsia="Calibri"/>
                <w:color w:val="000000" w:themeColor="text1"/>
              </w:rPr>
              <w:t>«</w:t>
            </w:r>
            <w:r w:rsidR="00A624B7">
              <w:rPr>
                <w:rFonts w:eastAsia="Calibri"/>
                <w:color w:val="000000" w:themeColor="text1"/>
              </w:rPr>
              <w:t>2</w:t>
            </w:r>
            <w:r w:rsidR="00297C2C">
              <w:rPr>
                <w:rFonts w:eastAsia="Calibri"/>
                <w:color w:val="000000" w:themeColor="text1"/>
              </w:rPr>
              <w:t>6</w:t>
            </w:r>
            <w:r w:rsidRPr="00143A19">
              <w:rPr>
                <w:rFonts w:eastAsia="Calibri"/>
                <w:color w:val="000000" w:themeColor="text1"/>
              </w:rPr>
              <w:t>»</w:t>
            </w:r>
            <w:r w:rsidR="00F9446F" w:rsidRPr="00143A19">
              <w:rPr>
                <w:rFonts w:eastAsia="Calibri"/>
                <w:color w:val="000000" w:themeColor="text1"/>
              </w:rPr>
              <w:t xml:space="preserve"> </w:t>
            </w:r>
            <w:r w:rsidR="00297C2C">
              <w:rPr>
                <w:rFonts w:eastAsia="Calibri"/>
                <w:bCs/>
                <w:color w:val="000000" w:themeColor="text1"/>
              </w:rPr>
              <w:t>апреля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297C2C">
              <w:rPr>
                <w:rFonts w:eastAsia="Calibri"/>
                <w:bCs/>
                <w:color w:val="000000" w:themeColor="text1"/>
              </w:rPr>
              <w:t>1</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297C2C">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297C2C">
              <w:rPr>
                <w:rFonts w:eastAsia="Calibri"/>
                <w:color w:val="000000" w:themeColor="text1"/>
              </w:rPr>
              <w:t>256/21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297C2C" w:rsidRDefault="00225550" w:rsidP="00B47D00">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6819F3">
        <w:t xml:space="preserve">по иску </w:t>
      </w:r>
      <w:r w:rsidR="00297C2C">
        <w:t>открытого акционерного общества «</w:t>
      </w:r>
      <w:proofErr w:type="spellStart"/>
      <w:r w:rsidR="00297C2C">
        <w:t>Эксимбанк</w:t>
      </w:r>
      <w:proofErr w:type="spellEnd"/>
      <w:r w:rsidR="00297C2C">
        <w:t>»  (г. Тирасполь ул</w:t>
      </w:r>
      <w:proofErr w:type="gramStart"/>
      <w:r w:rsidR="00297C2C">
        <w:t>.С</w:t>
      </w:r>
      <w:proofErr w:type="gramEnd"/>
      <w:r w:rsidR="00297C2C">
        <w:t>вердлова, 80 «а»)</w:t>
      </w:r>
      <w:r w:rsidR="00297C2C">
        <w:rPr>
          <w:color w:val="000000"/>
        </w:rPr>
        <w:t xml:space="preserve"> к обществу с ограниченной ответственностью «</w:t>
      </w:r>
      <w:proofErr w:type="spellStart"/>
      <w:r w:rsidR="00297C2C">
        <w:rPr>
          <w:color w:val="000000"/>
        </w:rPr>
        <w:t>Лайф</w:t>
      </w:r>
      <w:proofErr w:type="spellEnd"/>
      <w:r w:rsidR="00297C2C">
        <w:rPr>
          <w:color w:val="000000"/>
        </w:rPr>
        <w:t xml:space="preserve"> </w:t>
      </w:r>
      <w:proofErr w:type="spellStart"/>
      <w:r w:rsidR="00297C2C">
        <w:rPr>
          <w:color w:val="000000"/>
        </w:rPr>
        <w:t>Стайл</w:t>
      </w:r>
      <w:proofErr w:type="spellEnd"/>
      <w:r w:rsidR="00297C2C">
        <w:rPr>
          <w:color w:val="000000"/>
        </w:rPr>
        <w:t xml:space="preserve">» (г.Тирасполь пер.Шевченко, д.1а) </w:t>
      </w:r>
      <w:r w:rsidR="00297C2C">
        <w:t>о взыскании задолженности по договору аренды,</w:t>
      </w:r>
    </w:p>
    <w:p w:rsidR="006819F3" w:rsidRDefault="006819F3" w:rsidP="00B47D00">
      <w:pPr>
        <w:ind w:right="-1" w:firstLine="567"/>
        <w:jc w:val="both"/>
        <w:rPr>
          <w:color w:val="000000"/>
        </w:rPr>
      </w:pPr>
      <w:r w:rsidRPr="006F1DF0">
        <w:t xml:space="preserve">при участии представителя </w:t>
      </w:r>
      <w:r>
        <w:t xml:space="preserve">истца </w:t>
      </w:r>
      <w:r w:rsidR="00577099">
        <w:t xml:space="preserve">Андрианова А.В. </w:t>
      </w:r>
      <w:r>
        <w:t xml:space="preserve">по доверенности </w:t>
      </w:r>
      <w:r w:rsidR="00577099">
        <w:t xml:space="preserve">№ 630 от 30.12.2020 г., </w:t>
      </w:r>
    </w:p>
    <w:p w:rsidR="006819F3" w:rsidRDefault="006819F3" w:rsidP="00B47D00">
      <w:pPr>
        <w:ind w:right="-1" w:firstLine="567"/>
        <w:jc w:val="both"/>
        <w:rPr>
          <w:color w:val="000000"/>
        </w:rPr>
      </w:pPr>
      <w:r>
        <w:rPr>
          <w:color w:val="000000"/>
        </w:rPr>
        <w:t>в отсутствие ответчика</w:t>
      </w:r>
      <w:r w:rsidR="00577099">
        <w:rPr>
          <w:color w:val="000000"/>
        </w:rPr>
        <w:t xml:space="preserve">, извещенного о времени и месте рассмотрения дела надлежащим образом </w:t>
      </w:r>
      <w:r>
        <w:rPr>
          <w:color w:val="000000"/>
        </w:rPr>
        <w:t>(</w:t>
      </w:r>
      <w:r w:rsidR="00577099">
        <w:rPr>
          <w:color w:val="000000"/>
        </w:rPr>
        <w:t xml:space="preserve">заказное письмо с </w:t>
      </w:r>
      <w:r>
        <w:rPr>
          <w:color w:val="000000"/>
        </w:rPr>
        <w:t>уведомление</w:t>
      </w:r>
      <w:r w:rsidR="00577099">
        <w:rPr>
          <w:color w:val="000000"/>
        </w:rPr>
        <w:t>м</w:t>
      </w:r>
      <w:r>
        <w:rPr>
          <w:color w:val="000000"/>
        </w:rPr>
        <w:t xml:space="preserve"> № </w:t>
      </w:r>
      <w:r w:rsidR="00577099">
        <w:rPr>
          <w:color w:val="000000"/>
        </w:rPr>
        <w:t>5</w:t>
      </w:r>
      <w:r>
        <w:rPr>
          <w:color w:val="000000"/>
        </w:rPr>
        <w:t>/</w:t>
      </w:r>
      <w:r w:rsidR="00577099">
        <w:rPr>
          <w:color w:val="000000"/>
        </w:rPr>
        <w:t>686</w:t>
      </w:r>
      <w:r>
        <w:rPr>
          <w:color w:val="000000"/>
        </w:rPr>
        <w:t xml:space="preserve"> от </w:t>
      </w:r>
      <w:r w:rsidR="00577099">
        <w:rPr>
          <w:color w:val="000000"/>
        </w:rPr>
        <w:t>13</w:t>
      </w:r>
      <w:r>
        <w:rPr>
          <w:color w:val="000000"/>
        </w:rPr>
        <w:t>.0</w:t>
      </w:r>
      <w:r w:rsidR="00577099">
        <w:rPr>
          <w:color w:val="000000"/>
        </w:rPr>
        <w:t>4</w:t>
      </w:r>
      <w:r>
        <w:rPr>
          <w:color w:val="000000"/>
        </w:rPr>
        <w:t>.202</w:t>
      </w:r>
      <w:r w:rsidR="00577099">
        <w:rPr>
          <w:color w:val="000000"/>
        </w:rPr>
        <w:t>1</w:t>
      </w:r>
      <w:r>
        <w:rPr>
          <w:color w:val="000000"/>
        </w:rPr>
        <w:t xml:space="preserve"> г.),</w:t>
      </w:r>
    </w:p>
    <w:p w:rsidR="006537F0" w:rsidRDefault="006537F0" w:rsidP="00DD28FA">
      <w:pPr>
        <w:ind w:right="-1" w:firstLine="709"/>
        <w:jc w:val="both"/>
      </w:pPr>
      <w:r>
        <w:t xml:space="preserve"> </w:t>
      </w:r>
    </w:p>
    <w:p w:rsidR="00225550" w:rsidRPr="00DC6469" w:rsidRDefault="00225550" w:rsidP="00DD28FA">
      <w:pPr>
        <w:pStyle w:val="Style4"/>
        <w:widowControl/>
        <w:spacing w:line="240" w:lineRule="auto"/>
        <w:ind w:right="-1" w:firstLine="709"/>
        <w:jc w:val="center"/>
        <w:rPr>
          <w:b/>
        </w:rPr>
      </w:pPr>
      <w:r w:rsidRPr="00DC6469">
        <w:rPr>
          <w:b/>
        </w:rPr>
        <w:t>У С Т А Н О В И Л:</w:t>
      </w:r>
    </w:p>
    <w:p w:rsidR="00C8108F" w:rsidRDefault="00C8108F" w:rsidP="00B47D00">
      <w:pPr>
        <w:pStyle w:val="Style4"/>
        <w:widowControl/>
        <w:spacing w:line="240" w:lineRule="auto"/>
        <w:ind w:right="-1" w:firstLine="567"/>
      </w:pPr>
      <w:r>
        <w:t>ОАО «</w:t>
      </w:r>
      <w:proofErr w:type="spellStart"/>
      <w:r>
        <w:t>Эксимбанк</w:t>
      </w:r>
      <w:proofErr w:type="spellEnd"/>
      <w:r>
        <w:t xml:space="preserve">»  </w:t>
      </w:r>
      <w:r>
        <w:rPr>
          <w:color w:val="000000"/>
        </w:rPr>
        <w:t>обратилось в Арбитражный суд ПМР с иском к ООО «</w:t>
      </w:r>
      <w:proofErr w:type="spellStart"/>
      <w:r>
        <w:rPr>
          <w:color w:val="000000"/>
        </w:rPr>
        <w:t>Лайф</w:t>
      </w:r>
      <w:proofErr w:type="spellEnd"/>
      <w:r>
        <w:rPr>
          <w:color w:val="000000"/>
        </w:rPr>
        <w:t xml:space="preserve"> </w:t>
      </w:r>
      <w:proofErr w:type="spellStart"/>
      <w:r>
        <w:rPr>
          <w:color w:val="000000"/>
        </w:rPr>
        <w:t>Стайл</w:t>
      </w:r>
      <w:proofErr w:type="spellEnd"/>
      <w:r>
        <w:rPr>
          <w:color w:val="000000"/>
        </w:rPr>
        <w:t xml:space="preserve">» </w:t>
      </w:r>
      <w:r>
        <w:t>о взыскании задолженности по договору аренды.</w:t>
      </w:r>
    </w:p>
    <w:p w:rsidR="006537F0" w:rsidRPr="00C8108F" w:rsidRDefault="00D83D1A" w:rsidP="00B47D00">
      <w:pPr>
        <w:ind w:right="-1" w:firstLine="567"/>
        <w:jc w:val="both"/>
        <w:rPr>
          <w:color w:val="000000" w:themeColor="text1"/>
        </w:rPr>
      </w:pPr>
      <w:r w:rsidRPr="00DD30D9">
        <w:t xml:space="preserve">Определением суда от </w:t>
      </w:r>
      <w:r w:rsidR="00C8108F">
        <w:t>12.04.</w:t>
      </w:r>
      <w:r w:rsidRPr="00DD30D9">
        <w:t>202</w:t>
      </w:r>
      <w:r w:rsidR="00C8108F">
        <w:t>1</w:t>
      </w:r>
      <w:r w:rsidRPr="00DD30D9">
        <w:t xml:space="preserve"> года исковое </w:t>
      </w:r>
      <w:r w:rsidRPr="00C8108F">
        <w:rPr>
          <w:color w:val="000000" w:themeColor="text1"/>
        </w:rPr>
        <w:t>заявление принято к производству</w:t>
      </w:r>
      <w:r w:rsidR="00C8108F" w:rsidRPr="00C8108F">
        <w:rPr>
          <w:color w:val="000000" w:themeColor="text1"/>
        </w:rPr>
        <w:t>.</w:t>
      </w:r>
      <w:r w:rsidRPr="00C8108F">
        <w:rPr>
          <w:color w:val="000000" w:themeColor="text1"/>
        </w:rPr>
        <w:t xml:space="preserve"> </w:t>
      </w:r>
      <w:r w:rsidR="006537F0" w:rsidRPr="00C8108F">
        <w:rPr>
          <w:color w:val="000000" w:themeColor="text1"/>
        </w:rPr>
        <w:t xml:space="preserve">Дело рассмотрено по </w:t>
      </w:r>
      <w:proofErr w:type="gramStart"/>
      <w:r w:rsidR="006537F0" w:rsidRPr="00C8108F">
        <w:rPr>
          <w:color w:val="000000" w:themeColor="text1"/>
        </w:rPr>
        <w:t>существу</w:t>
      </w:r>
      <w:proofErr w:type="gramEnd"/>
      <w:r w:rsidR="00050AE6" w:rsidRPr="00C8108F">
        <w:rPr>
          <w:color w:val="000000" w:themeColor="text1"/>
        </w:rPr>
        <w:t xml:space="preserve"> и резолютивная часть решения объявлена </w:t>
      </w:r>
      <w:r w:rsidR="00C8108F" w:rsidRPr="00C8108F">
        <w:rPr>
          <w:color w:val="000000" w:themeColor="text1"/>
        </w:rPr>
        <w:t>26.04.</w:t>
      </w:r>
      <w:r w:rsidR="00050AE6" w:rsidRPr="00C8108F">
        <w:rPr>
          <w:color w:val="000000" w:themeColor="text1"/>
        </w:rPr>
        <w:t>202</w:t>
      </w:r>
      <w:r w:rsidR="00C8108F" w:rsidRPr="00C8108F">
        <w:rPr>
          <w:color w:val="000000" w:themeColor="text1"/>
        </w:rPr>
        <w:t>1</w:t>
      </w:r>
      <w:r w:rsidR="00050AE6" w:rsidRPr="00C8108F">
        <w:rPr>
          <w:color w:val="000000" w:themeColor="text1"/>
        </w:rPr>
        <w:t xml:space="preserve"> года</w:t>
      </w:r>
      <w:r w:rsidR="006537F0" w:rsidRPr="00C8108F">
        <w:rPr>
          <w:color w:val="000000" w:themeColor="text1"/>
        </w:rPr>
        <w:t xml:space="preserve">. </w:t>
      </w:r>
      <w:r w:rsidR="006537F0" w:rsidRPr="00C8108F">
        <w:rPr>
          <w:rStyle w:val="FontStyle14"/>
          <w:color w:val="000000" w:themeColor="text1"/>
          <w:sz w:val="24"/>
          <w:szCs w:val="24"/>
        </w:rPr>
        <w:t xml:space="preserve">Мотивированное решение изготовлено </w:t>
      </w:r>
      <w:r w:rsidR="0017317B">
        <w:rPr>
          <w:rStyle w:val="FontStyle14"/>
          <w:color w:val="000000" w:themeColor="text1"/>
          <w:sz w:val="24"/>
          <w:szCs w:val="24"/>
        </w:rPr>
        <w:t>30</w:t>
      </w:r>
      <w:r w:rsidR="00C8108F" w:rsidRPr="00C8108F">
        <w:rPr>
          <w:rStyle w:val="FontStyle14"/>
          <w:color w:val="000000" w:themeColor="text1"/>
          <w:sz w:val="24"/>
          <w:szCs w:val="24"/>
        </w:rPr>
        <w:t>.04.</w:t>
      </w:r>
      <w:r w:rsidR="006537F0" w:rsidRPr="00C8108F">
        <w:rPr>
          <w:rStyle w:val="FontStyle14"/>
          <w:color w:val="000000" w:themeColor="text1"/>
          <w:sz w:val="24"/>
          <w:szCs w:val="24"/>
        </w:rPr>
        <w:t>202</w:t>
      </w:r>
      <w:r w:rsidR="00C8108F" w:rsidRPr="00C8108F">
        <w:rPr>
          <w:rStyle w:val="FontStyle14"/>
          <w:color w:val="000000" w:themeColor="text1"/>
          <w:sz w:val="24"/>
          <w:szCs w:val="24"/>
        </w:rPr>
        <w:t>1</w:t>
      </w:r>
      <w:r w:rsidR="006537F0" w:rsidRPr="00C8108F">
        <w:rPr>
          <w:rStyle w:val="FontStyle14"/>
          <w:color w:val="000000" w:themeColor="text1"/>
          <w:sz w:val="24"/>
          <w:szCs w:val="24"/>
        </w:rPr>
        <w:t xml:space="preserve"> года. </w:t>
      </w:r>
    </w:p>
    <w:p w:rsidR="006537F0" w:rsidRDefault="00610021" w:rsidP="00B47D00">
      <w:pPr>
        <w:tabs>
          <w:tab w:val="left" w:pos="9498"/>
        </w:tabs>
        <w:ind w:right="-1" w:firstLine="567"/>
        <w:jc w:val="both"/>
      </w:pPr>
      <w:r>
        <w:rPr>
          <w:b/>
        </w:rPr>
        <w:t>Истец</w:t>
      </w:r>
      <w:r w:rsidR="0026276A">
        <w:t xml:space="preserve"> </w:t>
      </w:r>
      <w:r w:rsidR="006537F0">
        <w:t>свои требования обоснов</w:t>
      </w:r>
      <w:r w:rsidR="00C2743C">
        <w:t>ал</w:t>
      </w:r>
      <w:r w:rsidR="006537F0">
        <w:t xml:space="preserve"> следующим.</w:t>
      </w:r>
    </w:p>
    <w:p w:rsidR="006675D2" w:rsidRPr="00E75EBE" w:rsidRDefault="006675D2" w:rsidP="00B47D00">
      <w:pPr>
        <w:ind w:firstLine="567"/>
        <w:jc w:val="both"/>
      </w:pPr>
      <w:proofErr w:type="gramStart"/>
      <w:r w:rsidRPr="00E75EBE">
        <w:t>11 июня 2015 года между ОАО «</w:t>
      </w:r>
      <w:proofErr w:type="spellStart"/>
      <w:r w:rsidRPr="00E75EBE">
        <w:t>Эксимбанк</w:t>
      </w:r>
      <w:proofErr w:type="spellEnd"/>
      <w:r w:rsidRPr="00E75EBE">
        <w:t xml:space="preserve">» (Арендодатель) и ООО «Фитнес Стиль» (Арендатор) был заключен договор аренды недвижимого имущества с правом выкупа № 5, сроком действия до 31 мая 2019 года, </w:t>
      </w:r>
      <w:r>
        <w:t>в</w:t>
      </w:r>
      <w:r w:rsidRPr="00E75EBE">
        <w:t xml:space="preserve"> соответствии с пунктами 2.1 и 2.2. которо</w:t>
      </w:r>
      <w:r>
        <w:t>го</w:t>
      </w:r>
      <w:r w:rsidRPr="00E75EBE">
        <w:t xml:space="preserve"> Истец по акту приема – передачи от 11.06.2015 года  передал ООО «Фитнес Стиль» за плату во временное владение и пользование недвижимое имущество, находящ</w:t>
      </w:r>
      <w:r w:rsidR="003B2E5F">
        <w:t>ее</w:t>
      </w:r>
      <w:r w:rsidRPr="00E75EBE">
        <w:t>ся</w:t>
      </w:r>
      <w:proofErr w:type="gramEnd"/>
      <w:r w:rsidRPr="00E75EBE">
        <w:t xml:space="preserve"> по адресу: </w:t>
      </w:r>
      <w:proofErr w:type="gramStart"/>
      <w:r w:rsidRPr="00E75EBE">
        <w:t>г</w:t>
      </w:r>
      <w:proofErr w:type="gramEnd"/>
      <w:r w:rsidRPr="00E75EBE">
        <w:t>. Тирасполь, пер. Шевченко д.1-А.</w:t>
      </w:r>
    </w:p>
    <w:p w:rsidR="006675D2" w:rsidRPr="00E75EBE" w:rsidRDefault="006675D2" w:rsidP="00B47D00">
      <w:pPr>
        <w:ind w:firstLine="567"/>
        <w:jc w:val="both"/>
      </w:pPr>
      <w:r w:rsidRPr="00E75EBE">
        <w:t xml:space="preserve">В силу п. 2 статьи 672 ГК ПМР договор аренды недвижимого имущества № 5 от 11 июня 2015 года был зарегистрирован в </w:t>
      </w:r>
      <w:r w:rsidR="00E1251D">
        <w:t>ЕГРП</w:t>
      </w:r>
      <w:r w:rsidRPr="00E75EBE">
        <w:t>.</w:t>
      </w:r>
    </w:p>
    <w:p w:rsidR="006675D2" w:rsidRPr="00E75EBE" w:rsidRDefault="006675D2" w:rsidP="00B47D00">
      <w:pPr>
        <w:ind w:firstLine="567"/>
        <w:jc w:val="both"/>
      </w:pPr>
      <w:proofErr w:type="gramStart"/>
      <w:r w:rsidRPr="00E75EBE">
        <w:t>25 октября 2016 года на основании Соглашения № 5 о передаче прав и обязанностей по договору аренды № 5 от 11 июня 2015 года недвижимого имущества с правом выкупа (перенаем)</w:t>
      </w:r>
      <w:r w:rsidR="004C158F">
        <w:t>, заключенного в соответствии с</w:t>
      </w:r>
      <w:r w:rsidR="004C158F" w:rsidRPr="00E75EBE">
        <w:t xml:space="preserve"> пункт</w:t>
      </w:r>
      <w:r w:rsidR="004C158F">
        <w:t>ом</w:t>
      </w:r>
      <w:r w:rsidR="004C158F" w:rsidRPr="00E75EBE">
        <w:t xml:space="preserve"> 1 статьи 635 </w:t>
      </w:r>
      <w:r w:rsidR="00E1251D">
        <w:t>ГК</w:t>
      </w:r>
      <w:r w:rsidR="004C158F" w:rsidRPr="00E75EBE">
        <w:t xml:space="preserve"> </w:t>
      </w:r>
      <w:r w:rsidR="004C158F">
        <w:t xml:space="preserve">ПМР, </w:t>
      </w:r>
      <w:r w:rsidRPr="00E75EBE">
        <w:t xml:space="preserve">права Арендатора </w:t>
      </w:r>
      <w:r w:rsidR="004C158F" w:rsidRPr="00E75EBE">
        <w:t xml:space="preserve">ООО «Фитнес Стиль» </w:t>
      </w:r>
      <w:r w:rsidRPr="00E75EBE">
        <w:t xml:space="preserve">по договору аренды недвижимого имущества с правом выкупа № 5 </w:t>
      </w:r>
      <w:r w:rsidR="004C158F" w:rsidRPr="00E75EBE">
        <w:t>перешли к ООО «</w:t>
      </w:r>
      <w:proofErr w:type="spellStart"/>
      <w:r w:rsidR="004C158F" w:rsidRPr="00E75EBE">
        <w:t>Лайф</w:t>
      </w:r>
      <w:proofErr w:type="spellEnd"/>
      <w:r w:rsidR="004C158F" w:rsidRPr="00E75EBE">
        <w:t xml:space="preserve"> </w:t>
      </w:r>
      <w:proofErr w:type="spellStart"/>
      <w:r w:rsidR="004C158F" w:rsidRPr="00E75EBE">
        <w:t>Стайл</w:t>
      </w:r>
      <w:proofErr w:type="spellEnd"/>
      <w:r w:rsidR="004C158F" w:rsidRPr="00E75EBE">
        <w:t>»</w:t>
      </w:r>
      <w:r w:rsidR="004C158F">
        <w:t>.</w:t>
      </w:r>
      <w:proofErr w:type="gramEnd"/>
    </w:p>
    <w:p w:rsidR="006675D2" w:rsidRPr="00E75EBE" w:rsidRDefault="006675D2" w:rsidP="00B47D00">
      <w:pPr>
        <w:ind w:firstLine="567"/>
        <w:jc w:val="both"/>
      </w:pPr>
      <w:r w:rsidRPr="00E75EBE">
        <w:t>22 августа 2017 года между ОАО «</w:t>
      </w:r>
      <w:proofErr w:type="spellStart"/>
      <w:r w:rsidRPr="00E75EBE">
        <w:t>Эксимбанк</w:t>
      </w:r>
      <w:proofErr w:type="spellEnd"/>
      <w:r w:rsidRPr="00E75EBE">
        <w:t xml:space="preserve">» </w:t>
      </w:r>
      <w:proofErr w:type="gramStart"/>
      <w:r w:rsidRPr="00E75EBE">
        <w:t>и ООО</w:t>
      </w:r>
      <w:proofErr w:type="gramEnd"/>
      <w:r w:rsidRPr="00E75EBE">
        <w:t xml:space="preserve"> «</w:t>
      </w:r>
      <w:proofErr w:type="spellStart"/>
      <w:r w:rsidRPr="00E75EBE">
        <w:t>Лайф</w:t>
      </w:r>
      <w:proofErr w:type="spellEnd"/>
      <w:r w:rsidRPr="00E75EBE">
        <w:t xml:space="preserve"> </w:t>
      </w:r>
      <w:proofErr w:type="spellStart"/>
      <w:r w:rsidRPr="00E75EBE">
        <w:t>Стайл</w:t>
      </w:r>
      <w:proofErr w:type="spellEnd"/>
      <w:r w:rsidRPr="00E75EBE">
        <w:t xml:space="preserve">» было заключено дополнительное соглашение, на основании которого </w:t>
      </w:r>
      <w:r w:rsidRPr="006675D2">
        <w:t>срок аренды имущества был</w:t>
      </w:r>
      <w:r>
        <w:t xml:space="preserve"> </w:t>
      </w:r>
      <w:r w:rsidRPr="006675D2">
        <w:t>увеличен до 31 декабря 2020 года.</w:t>
      </w:r>
      <w:r w:rsidR="00E1251D">
        <w:t xml:space="preserve"> </w:t>
      </w:r>
      <w:proofErr w:type="gramStart"/>
      <w:r w:rsidRPr="00E75EBE">
        <w:t xml:space="preserve">В соответствии с пунктом 5.1 договора, ООО </w:t>
      </w:r>
      <w:r w:rsidRPr="00E75EBE">
        <w:lastRenderedPageBreak/>
        <w:t>«</w:t>
      </w:r>
      <w:proofErr w:type="spellStart"/>
      <w:r w:rsidRPr="00E75EBE">
        <w:t>Лайф</w:t>
      </w:r>
      <w:proofErr w:type="spellEnd"/>
      <w:r w:rsidRPr="00E75EBE">
        <w:t xml:space="preserve"> </w:t>
      </w:r>
      <w:proofErr w:type="spellStart"/>
      <w:r w:rsidRPr="00E75EBE">
        <w:t>Стайл</w:t>
      </w:r>
      <w:proofErr w:type="spellEnd"/>
      <w:r w:rsidRPr="00E75EBE">
        <w:t xml:space="preserve">» </w:t>
      </w:r>
      <w:r w:rsidR="004C158F" w:rsidRPr="00E75EBE">
        <w:t>обяз</w:t>
      </w:r>
      <w:r w:rsidR="004C158F">
        <w:t>ал</w:t>
      </w:r>
      <w:r w:rsidR="004C158F" w:rsidRPr="00E75EBE">
        <w:t>ся уплачивать ежемесячно арендную плату</w:t>
      </w:r>
      <w:r w:rsidR="004C158F">
        <w:t xml:space="preserve"> в</w:t>
      </w:r>
      <w:r w:rsidRPr="00E75EBE">
        <w:t xml:space="preserve"> случае приостановления проведения валютных аукционов ПРБ путем перечисления денежных средств на счет ООО «</w:t>
      </w:r>
      <w:proofErr w:type="spellStart"/>
      <w:r w:rsidRPr="00E75EBE">
        <w:t>Эксимбанк</w:t>
      </w:r>
      <w:proofErr w:type="spellEnd"/>
      <w:r w:rsidRPr="00E75EBE">
        <w:t>» в рублях ПМР в сумме долларового эквивалента, по официальному курсу доллара США, установленному ПРБ плюс 0,7% на момент оплаты, либо путем внесения наличных денежных средств в кассу не позднее 25-го числа</w:t>
      </w:r>
      <w:proofErr w:type="gramEnd"/>
      <w:r w:rsidRPr="00E75EBE">
        <w:t xml:space="preserve"> оплачиваемого месяца за период с 01 сентября 2018 года по 31 декабря 2019 года в размере 6 554,00 долларов США в месяц; за период с 01 января 2020 г. по 31 декабря 2020 года </w:t>
      </w:r>
      <w:r w:rsidR="00AE14E8">
        <w:t xml:space="preserve">- </w:t>
      </w:r>
      <w:r w:rsidRPr="00E75EBE">
        <w:t>в размере 2 424,00 долларов США.</w:t>
      </w:r>
    </w:p>
    <w:p w:rsidR="006675D2" w:rsidRPr="00E75EBE" w:rsidRDefault="006675D2" w:rsidP="00B47D00">
      <w:pPr>
        <w:tabs>
          <w:tab w:val="left" w:pos="960"/>
        </w:tabs>
        <w:ind w:firstLine="567"/>
        <w:jc w:val="both"/>
      </w:pPr>
      <w:r>
        <w:t>Однако</w:t>
      </w:r>
      <w:r w:rsidRPr="00E75EBE">
        <w:t xml:space="preserve"> </w:t>
      </w:r>
      <w:r>
        <w:t xml:space="preserve">с января 2019 г. </w:t>
      </w:r>
      <w:r w:rsidR="003B2E5F" w:rsidRPr="00E75EBE">
        <w:t>ООО «</w:t>
      </w:r>
      <w:proofErr w:type="spellStart"/>
      <w:r w:rsidR="003B2E5F" w:rsidRPr="00E75EBE">
        <w:t>Лайф</w:t>
      </w:r>
      <w:proofErr w:type="spellEnd"/>
      <w:r w:rsidR="003B2E5F" w:rsidRPr="00E75EBE">
        <w:t xml:space="preserve"> </w:t>
      </w:r>
      <w:proofErr w:type="spellStart"/>
      <w:r w:rsidR="003B2E5F" w:rsidRPr="00E75EBE">
        <w:t>Стайл</w:t>
      </w:r>
      <w:proofErr w:type="spellEnd"/>
      <w:r w:rsidR="003B2E5F" w:rsidRPr="00E75EBE">
        <w:t xml:space="preserve">» </w:t>
      </w:r>
      <w:r w:rsidRPr="00E75EBE">
        <w:t>прекратил исполнять свои обязанности по внесению арендной платы. </w:t>
      </w:r>
      <w:r w:rsidR="003B2E5F">
        <w:t>З</w:t>
      </w:r>
      <w:r w:rsidRPr="00E75EBE">
        <w:t>адолженность ООО «</w:t>
      </w:r>
      <w:proofErr w:type="spellStart"/>
      <w:r w:rsidRPr="00E75EBE">
        <w:t>Лайф</w:t>
      </w:r>
      <w:proofErr w:type="spellEnd"/>
      <w:r w:rsidRPr="00E75EBE">
        <w:t xml:space="preserve"> </w:t>
      </w:r>
      <w:proofErr w:type="spellStart"/>
      <w:r w:rsidRPr="00E75EBE">
        <w:t>Стайл</w:t>
      </w:r>
      <w:proofErr w:type="spellEnd"/>
      <w:r w:rsidRPr="00E75EBE">
        <w:t>» по оплате арендных платежей по договору аренды №5 за период с 01 января 2019 года по 28 февраля</w:t>
      </w:r>
      <w:r>
        <w:t xml:space="preserve"> 2019 года составила 13 108,00 </w:t>
      </w:r>
      <w:r w:rsidRPr="00E75EBE">
        <w:t>долларов США, что по официальному курсу ПРБ плюс 0,7% составляет 212 516,07 рублей ПМР.</w:t>
      </w:r>
    </w:p>
    <w:p w:rsidR="006675D2" w:rsidRPr="00E75EBE" w:rsidRDefault="006675D2" w:rsidP="00B47D00">
      <w:pPr>
        <w:ind w:firstLine="567"/>
        <w:jc w:val="both"/>
      </w:pPr>
      <w:r w:rsidRPr="00E75EBE">
        <w:t>В порядке досудебного урегулирования спора ОАО «</w:t>
      </w:r>
      <w:proofErr w:type="spellStart"/>
      <w:r w:rsidRPr="00E75EBE">
        <w:t>Эксимбанк</w:t>
      </w:r>
      <w:proofErr w:type="spellEnd"/>
      <w:r w:rsidRPr="00E75EBE">
        <w:t>» 23 марта 2021 года направляло в адрес ООО «</w:t>
      </w:r>
      <w:proofErr w:type="spellStart"/>
      <w:r w:rsidRPr="00E75EBE">
        <w:t>Лайф</w:t>
      </w:r>
      <w:proofErr w:type="spellEnd"/>
      <w:r w:rsidRPr="00E75EBE">
        <w:t xml:space="preserve"> </w:t>
      </w:r>
      <w:proofErr w:type="spellStart"/>
      <w:r w:rsidRPr="00E75EBE">
        <w:t>Стайл</w:t>
      </w:r>
      <w:proofErr w:type="spellEnd"/>
      <w:r w:rsidRPr="00E75EBE">
        <w:t xml:space="preserve">» уведомление о необходимости погашения образовавшейся задолженности.  </w:t>
      </w:r>
      <w:r>
        <w:t>Однако задолженность не погашена.</w:t>
      </w:r>
    </w:p>
    <w:p w:rsidR="006675D2" w:rsidRPr="00E75EBE" w:rsidRDefault="006675D2" w:rsidP="00B47D00">
      <w:pPr>
        <w:ind w:firstLine="567"/>
        <w:jc w:val="both"/>
      </w:pPr>
      <w:proofErr w:type="gramStart"/>
      <w:r>
        <w:t xml:space="preserve">На основании изложенного, </w:t>
      </w:r>
      <w:r w:rsidRPr="00E75EBE">
        <w:t>руководствуясь статьями 324, 326, 327, 633 ГК ПМР,</w:t>
      </w:r>
      <w:r>
        <w:t xml:space="preserve"> истец просит суд в</w:t>
      </w:r>
      <w:r w:rsidRPr="00E75EBE">
        <w:t>зыскать с ООО «</w:t>
      </w:r>
      <w:proofErr w:type="spellStart"/>
      <w:r w:rsidRPr="00E75EBE">
        <w:t>Лайф</w:t>
      </w:r>
      <w:proofErr w:type="spellEnd"/>
      <w:r w:rsidRPr="00E75EBE">
        <w:t xml:space="preserve"> </w:t>
      </w:r>
      <w:proofErr w:type="spellStart"/>
      <w:r w:rsidRPr="00E75EBE">
        <w:t>Стайл</w:t>
      </w:r>
      <w:proofErr w:type="spellEnd"/>
      <w:r w:rsidRPr="00E75EBE">
        <w:t>» в пользу ОАО «</w:t>
      </w:r>
      <w:proofErr w:type="spellStart"/>
      <w:r w:rsidRPr="00E75EBE">
        <w:t>Эксимбанк</w:t>
      </w:r>
      <w:proofErr w:type="spellEnd"/>
      <w:r w:rsidRPr="00E75EBE">
        <w:t>» сумм</w:t>
      </w:r>
      <w:r>
        <w:t>у</w:t>
      </w:r>
      <w:r w:rsidRPr="00E75EBE">
        <w:t xml:space="preserve"> задолженности </w:t>
      </w:r>
      <w:r w:rsidR="00E1251D" w:rsidRPr="00E75EBE">
        <w:t xml:space="preserve">по оплате арендных платежей за январь и февраль 2019 года </w:t>
      </w:r>
      <w:r w:rsidRPr="00E75EBE">
        <w:t>по договору аренды № 5 от 11 июня 2015 года недвижимого имущества с правом выкупа в размере 13 108,00 долларов США, что по официальному курсу ПРБ</w:t>
      </w:r>
      <w:proofErr w:type="gramEnd"/>
      <w:r w:rsidRPr="00E75EBE">
        <w:t xml:space="preserve"> на день предъявления иска плюс 0,7% составляет 212 516,07  рублей ПМР</w:t>
      </w:r>
      <w:r>
        <w:t xml:space="preserve">, а также </w:t>
      </w:r>
      <w:r w:rsidR="008C0180">
        <w:t xml:space="preserve">понесенные истцом </w:t>
      </w:r>
      <w:r w:rsidRPr="00E75EBE">
        <w:t xml:space="preserve">расходы по </w:t>
      </w:r>
      <w:r w:rsidR="008C0180">
        <w:t>о</w:t>
      </w:r>
      <w:r w:rsidRPr="00E75EBE">
        <w:t>плате государственной пошлины в размере 5 850,32 рублей ПМР.</w:t>
      </w:r>
    </w:p>
    <w:p w:rsidR="0070040D" w:rsidRDefault="007336CE" w:rsidP="00B47D00">
      <w:pPr>
        <w:pStyle w:val="Style4"/>
        <w:widowControl/>
        <w:spacing w:line="240" w:lineRule="auto"/>
        <w:ind w:right="-1" w:firstLine="567"/>
        <w:rPr>
          <w:rStyle w:val="FontStyle14"/>
          <w:sz w:val="24"/>
          <w:szCs w:val="24"/>
        </w:rPr>
      </w:pPr>
      <w:proofErr w:type="gramStart"/>
      <w:r w:rsidRPr="006537F0">
        <w:rPr>
          <w:rStyle w:val="FontStyle14"/>
          <w:sz w:val="24"/>
          <w:szCs w:val="24"/>
        </w:rPr>
        <w:t>В ходе рассмотрени</w:t>
      </w:r>
      <w:r>
        <w:rPr>
          <w:rStyle w:val="FontStyle14"/>
          <w:sz w:val="24"/>
          <w:szCs w:val="24"/>
        </w:rPr>
        <w:t>я</w:t>
      </w:r>
      <w:r w:rsidRPr="006537F0">
        <w:rPr>
          <w:rStyle w:val="FontStyle14"/>
          <w:sz w:val="24"/>
          <w:szCs w:val="24"/>
        </w:rPr>
        <w:t xml:space="preserve"> дела представитель истца </w:t>
      </w:r>
      <w:r w:rsidR="0035280F">
        <w:rPr>
          <w:rStyle w:val="FontStyle14"/>
          <w:sz w:val="24"/>
          <w:szCs w:val="24"/>
        </w:rPr>
        <w:t>увеличил</w:t>
      </w:r>
      <w:r>
        <w:rPr>
          <w:rStyle w:val="FontStyle14"/>
          <w:sz w:val="24"/>
          <w:szCs w:val="24"/>
        </w:rPr>
        <w:t xml:space="preserve"> размер </w:t>
      </w:r>
      <w:r w:rsidR="0035280F">
        <w:rPr>
          <w:rStyle w:val="FontStyle14"/>
          <w:sz w:val="24"/>
          <w:szCs w:val="24"/>
        </w:rPr>
        <w:t>исковых требований в соответс</w:t>
      </w:r>
      <w:r w:rsidR="00AF5CB9">
        <w:rPr>
          <w:rStyle w:val="FontStyle14"/>
          <w:sz w:val="24"/>
          <w:szCs w:val="24"/>
        </w:rPr>
        <w:t>т</w:t>
      </w:r>
      <w:r w:rsidR="0035280F">
        <w:rPr>
          <w:rStyle w:val="FontStyle14"/>
          <w:sz w:val="24"/>
          <w:szCs w:val="24"/>
        </w:rPr>
        <w:t>вии со ст.29 АПК ПМР</w:t>
      </w:r>
      <w:r>
        <w:t>,</w:t>
      </w:r>
      <w:r w:rsidRPr="006537F0">
        <w:rPr>
          <w:rStyle w:val="FontStyle14"/>
          <w:sz w:val="24"/>
          <w:szCs w:val="24"/>
        </w:rPr>
        <w:t xml:space="preserve"> просит суд </w:t>
      </w:r>
      <w:r>
        <w:rPr>
          <w:rStyle w:val="FontStyle14"/>
          <w:sz w:val="24"/>
          <w:szCs w:val="24"/>
        </w:rPr>
        <w:t xml:space="preserve"> </w:t>
      </w:r>
      <w:r w:rsidRPr="006537F0">
        <w:rPr>
          <w:rStyle w:val="FontStyle14"/>
          <w:sz w:val="24"/>
          <w:szCs w:val="24"/>
        </w:rPr>
        <w:t xml:space="preserve">взыскать с </w:t>
      </w:r>
      <w:r w:rsidR="0035280F">
        <w:rPr>
          <w:rStyle w:val="FontStyle14"/>
          <w:sz w:val="24"/>
          <w:szCs w:val="24"/>
        </w:rPr>
        <w:t>ответчика в пользу истца сумму задолженности за период с 01.01.2019 г. по 31.12.2020 г. по договору аренды недвижимого имущества с правом выкупа № 5 от 11.06.2015 г. в размере 107 736 долларов США, что составляет 1 746 691,45 рублей ПМР</w:t>
      </w:r>
      <w:proofErr w:type="gramEnd"/>
      <w:r w:rsidR="0035280F">
        <w:rPr>
          <w:rStyle w:val="FontStyle14"/>
          <w:sz w:val="24"/>
          <w:szCs w:val="24"/>
        </w:rPr>
        <w:t>, а также уплаченную истцом сумму государственной пошлины в размере 5 850,32 рубл</w:t>
      </w:r>
      <w:r w:rsidR="009A3AEF">
        <w:rPr>
          <w:rStyle w:val="FontStyle14"/>
          <w:sz w:val="24"/>
          <w:szCs w:val="24"/>
        </w:rPr>
        <w:t>ей</w:t>
      </w:r>
      <w:r w:rsidR="0035280F">
        <w:rPr>
          <w:rStyle w:val="FontStyle14"/>
          <w:sz w:val="24"/>
          <w:szCs w:val="24"/>
        </w:rPr>
        <w:t xml:space="preserve">. </w:t>
      </w:r>
    </w:p>
    <w:p w:rsidR="0035280F" w:rsidRDefault="00B47D00" w:rsidP="00B47D00">
      <w:pPr>
        <w:pStyle w:val="Style4"/>
        <w:widowControl/>
        <w:spacing w:line="240" w:lineRule="auto"/>
        <w:ind w:right="-1" w:firstLine="567"/>
      </w:pPr>
      <w:r>
        <w:rPr>
          <w:b/>
        </w:rPr>
        <w:t>П</w:t>
      </w:r>
      <w:r w:rsidR="00F565B4" w:rsidRPr="009175DB">
        <w:rPr>
          <w:b/>
        </w:rPr>
        <w:t>редставитель</w:t>
      </w:r>
      <w:r w:rsidR="00F565B4">
        <w:rPr>
          <w:b/>
        </w:rPr>
        <w:t xml:space="preserve"> </w:t>
      </w:r>
      <w:r w:rsidR="00C30984">
        <w:rPr>
          <w:b/>
        </w:rPr>
        <w:t xml:space="preserve">истца </w:t>
      </w:r>
      <w:r w:rsidRPr="00B47D00">
        <w:t>в судебном заседании</w:t>
      </w:r>
      <w:r>
        <w:rPr>
          <w:b/>
        </w:rPr>
        <w:t xml:space="preserve"> </w:t>
      </w:r>
      <w:r w:rsidR="00F565B4" w:rsidRPr="002C75E7">
        <w:t>поддержал заявленные исковые требования</w:t>
      </w:r>
      <w:r w:rsidR="00C30984">
        <w:t xml:space="preserve"> с</w:t>
      </w:r>
      <w:r w:rsidR="002C75E7" w:rsidRPr="002C75E7">
        <w:t xml:space="preserve"> учетом </w:t>
      </w:r>
      <w:r w:rsidR="00AF5CB9">
        <w:t>увеличения</w:t>
      </w:r>
      <w:r w:rsidR="00023E3A">
        <w:t xml:space="preserve"> размера исковых требований</w:t>
      </w:r>
      <w:r w:rsidR="00C30984">
        <w:t xml:space="preserve">. </w:t>
      </w:r>
    </w:p>
    <w:p w:rsidR="00B81340" w:rsidRDefault="00C30984" w:rsidP="00B47D00">
      <w:pPr>
        <w:ind w:right="-1" w:firstLine="567"/>
        <w:jc w:val="both"/>
        <w:rPr>
          <w:color w:val="000000"/>
        </w:rPr>
      </w:pPr>
      <w:r w:rsidRPr="00C30984">
        <w:rPr>
          <w:b/>
        </w:rPr>
        <w:t>О</w:t>
      </w:r>
      <w:r w:rsidR="00F565B4" w:rsidRPr="00C30984">
        <w:rPr>
          <w:b/>
        </w:rPr>
        <w:t>тветчик</w:t>
      </w:r>
      <w:r w:rsidR="00023E3A">
        <w:rPr>
          <w:b/>
        </w:rPr>
        <w:t xml:space="preserve"> </w:t>
      </w:r>
      <w:r w:rsidR="00B81340" w:rsidRPr="00505ABA">
        <w:rPr>
          <w:color w:val="000000" w:themeColor="text1"/>
        </w:rPr>
        <w:t>представителя</w:t>
      </w:r>
      <w:r w:rsidR="00B81340" w:rsidRPr="006C334F">
        <w:t xml:space="preserve"> для </w:t>
      </w:r>
      <w:r w:rsidR="00B81340" w:rsidRPr="009527DF">
        <w:t>участия в</w:t>
      </w:r>
      <w:r w:rsidR="00B81340" w:rsidRPr="009527DF">
        <w:rPr>
          <w:color w:val="000000"/>
        </w:rPr>
        <w:t xml:space="preserve"> рассмотрении дела не направил, </w:t>
      </w:r>
      <w:r w:rsidR="00B81340" w:rsidRPr="009527DF">
        <w:t xml:space="preserve">о времени и месте рассмотрения дела </w:t>
      </w:r>
      <w:r w:rsidR="00B81340">
        <w:t>извещался</w:t>
      </w:r>
      <w:r w:rsidR="00B81340" w:rsidRPr="009527DF">
        <w:t xml:space="preserve"> надлежащим образом </w:t>
      </w:r>
      <w:r w:rsidR="00B81340" w:rsidRPr="00E872E0">
        <w:t>в соответствии со ст.ст.102-1-102-3 АПК ПМР</w:t>
      </w:r>
      <w:r w:rsidR="00B81340" w:rsidRPr="009527DF">
        <w:t xml:space="preserve"> по месту </w:t>
      </w:r>
      <w:r w:rsidR="00B81340">
        <w:t>нахождения общества, указанному в выписке из государственного реестра юридических лиц. З</w:t>
      </w:r>
      <w:r w:rsidR="00B81340" w:rsidRPr="00E872E0">
        <w:t xml:space="preserve">аказное письмо с уведомлением </w:t>
      </w:r>
      <w:r w:rsidR="00B81340">
        <w:t>№5/686 от 13.04.2021г. возвращено в связи с истечением срока хранения</w:t>
      </w:r>
      <w:r w:rsidR="00B81340" w:rsidRPr="0073423A">
        <w:rPr>
          <w:color w:val="000000"/>
        </w:rPr>
        <w:t xml:space="preserve">, что в силу положений подпункта </w:t>
      </w:r>
      <w:r w:rsidR="00B81340">
        <w:rPr>
          <w:color w:val="000000"/>
        </w:rPr>
        <w:t>б</w:t>
      </w:r>
      <w:r w:rsidR="00B81340" w:rsidRPr="0073423A">
        <w:rPr>
          <w:color w:val="000000"/>
        </w:rPr>
        <w:t xml:space="preserve">) пункта 2 статьи 102-3 АПК ПМР </w:t>
      </w:r>
      <w:r w:rsidR="00B81340">
        <w:rPr>
          <w:color w:val="000000"/>
        </w:rPr>
        <w:t>признается</w:t>
      </w:r>
      <w:r w:rsidR="00B81340" w:rsidRPr="0073423A">
        <w:rPr>
          <w:color w:val="000000"/>
        </w:rPr>
        <w:t xml:space="preserve"> надлежащим извещением.</w:t>
      </w:r>
      <w:r w:rsidR="00B81340">
        <w:rPr>
          <w:color w:val="000000"/>
        </w:rPr>
        <w:t xml:space="preserve"> </w:t>
      </w:r>
    </w:p>
    <w:p w:rsidR="00B81340" w:rsidRDefault="00B81340" w:rsidP="00B47D00">
      <w:pPr>
        <w:ind w:firstLine="567"/>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ст.102-1 АПК ПМР.</w:t>
      </w:r>
    </w:p>
    <w:p w:rsidR="008E39B7" w:rsidRPr="00B622B2" w:rsidRDefault="008E39B7" w:rsidP="00B47D00">
      <w:pPr>
        <w:ind w:right="-1" w:firstLine="567"/>
        <w:jc w:val="both"/>
      </w:pPr>
      <w:r>
        <w:t xml:space="preserve">При </w:t>
      </w:r>
      <w:r w:rsidRPr="00B622B2">
        <w:t>таких обстоятельствах, в соответствии с пунктом 2 статьей 108 АПК ПМР</w:t>
      </w:r>
      <w:r w:rsidR="005F6EC9" w:rsidRPr="00B622B2">
        <w:t>,</w:t>
      </w:r>
      <w:r w:rsidRPr="00B622B2">
        <w:t xml:space="preserve"> спор разрешен в отсутствие ответчика, извещенного о времени и месте судебного разбирательства надлежащим образом.</w:t>
      </w:r>
    </w:p>
    <w:p w:rsidR="00225550" w:rsidRPr="00B622B2" w:rsidRDefault="00225550" w:rsidP="00B47D00">
      <w:pPr>
        <w:ind w:right="-1" w:firstLine="567"/>
        <w:jc w:val="both"/>
      </w:pPr>
      <w:r w:rsidRPr="00B622B2">
        <w:rPr>
          <w:b/>
        </w:rPr>
        <w:t>Арбитражный суд</w:t>
      </w:r>
      <w:r w:rsidRPr="00B622B2">
        <w:t xml:space="preserve">, рассмотрев материалы дела, заслушав пояснения </w:t>
      </w:r>
      <w:r w:rsidR="00B81340">
        <w:t>представителя истца</w:t>
      </w:r>
      <w:r w:rsidRPr="00B622B2">
        <w:t>,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0C1B3E" w:rsidRPr="00E75EBE" w:rsidRDefault="002E23B6" w:rsidP="00B47D00">
      <w:pPr>
        <w:ind w:right="-1" w:firstLine="567"/>
        <w:jc w:val="both"/>
      </w:pPr>
      <w:proofErr w:type="gramStart"/>
      <w:r>
        <w:t xml:space="preserve">Как установлено судом и подтверждается имеющимися с материалах дела письменными доказательствами, </w:t>
      </w:r>
      <w:r w:rsidR="000C1B3E" w:rsidRPr="00E75EBE">
        <w:t>11 июня 2015 года между ОАО «</w:t>
      </w:r>
      <w:proofErr w:type="spellStart"/>
      <w:r w:rsidR="000C1B3E" w:rsidRPr="00E75EBE">
        <w:t>Эксимбанк</w:t>
      </w:r>
      <w:proofErr w:type="spellEnd"/>
      <w:r w:rsidR="000C1B3E" w:rsidRPr="00E75EBE">
        <w:t xml:space="preserve">» (Арендодатель) и ООО «Фитнес Стиль» (Арендатор) </w:t>
      </w:r>
      <w:r w:rsidR="00296A4F">
        <w:t>в</w:t>
      </w:r>
      <w:r w:rsidR="00296A4F" w:rsidRPr="00B622B2">
        <w:t xml:space="preserve"> соответствии с  п.1 статьи  671 ГК ПМР</w:t>
      </w:r>
      <w:r w:rsidR="00296A4F">
        <w:t xml:space="preserve"> </w:t>
      </w:r>
      <w:r w:rsidR="000C1B3E" w:rsidRPr="00E75EBE">
        <w:t>был заключен договор аренды недвижимого имущества с правом выкупа № 5, сроком действия до 31 мая 2019 года</w:t>
      </w:r>
      <w:r w:rsidR="000C1B3E">
        <w:t xml:space="preserve"> (п.3.1.)</w:t>
      </w:r>
      <w:r w:rsidR="005F4411">
        <w:t>.</w:t>
      </w:r>
      <w:proofErr w:type="gramEnd"/>
      <w:r w:rsidR="005F4411">
        <w:t xml:space="preserve"> В</w:t>
      </w:r>
      <w:r w:rsidR="000C1B3E" w:rsidRPr="00E75EBE">
        <w:t xml:space="preserve"> соответствии с пункт</w:t>
      </w:r>
      <w:r w:rsidR="002A6F1C">
        <w:t>ом</w:t>
      </w:r>
      <w:r w:rsidR="000C1B3E" w:rsidRPr="00E75EBE">
        <w:t xml:space="preserve"> </w:t>
      </w:r>
      <w:r w:rsidR="000C1B3E">
        <w:t>1.1.</w:t>
      </w:r>
      <w:r w:rsidR="000C1B3E" w:rsidRPr="00E75EBE">
        <w:t xml:space="preserve"> </w:t>
      </w:r>
      <w:r w:rsidR="005F4411">
        <w:t xml:space="preserve">договора </w:t>
      </w:r>
      <w:r w:rsidR="000C1B3E" w:rsidRPr="00E75EBE">
        <w:t xml:space="preserve">Истец </w:t>
      </w:r>
      <w:r w:rsidR="002A6F1C">
        <w:t xml:space="preserve">принял обязательство предоставить </w:t>
      </w:r>
      <w:r w:rsidR="000C1B3E" w:rsidRPr="00E75EBE">
        <w:t xml:space="preserve">ООО «Фитнес Стиль» за плату во временное владение и пользование недвижимое имущество, а именно: комплекс строений, </w:t>
      </w:r>
      <w:r w:rsidR="000C1B3E" w:rsidRPr="00E75EBE">
        <w:lastRenderedPageBreak/>
        <w:t xml:space="preserve">состоящий из здания </w:t>
      </w:r>
      <w:proofErr w:type="spellStart"/>
      <w:proofErr w:type="gramStart"/>
      <w:r w:rsidR="000C1B3E" w:rsidRPr="00E75EBE">
        <w:t>физкультурно</w:t>
      </w:r>
      <w:proofErr w:type="spellEnd"/>
      <w:r w:rsidR="000C1B3E" w:rsidRPr="00E75EBE">
        <w:t xml:space="preserve"> – оздоровительного</w:t>
      </w:r>
      <w:proofErr w:type="gramEnd"/>
      <w:r w:rsidR="000C1B3E" w:rsidRPr="00E75EBE">
        <w:t xml:space="preserve"> комплекса лит. А-А1-А2-А3-А4-А5-А6, пристройкой обеденного зала </w:t>
      </w:r>
      <w:proofErr w:type="gramStart"/>
      <w:r w:rsidR="000C1B3E" w:rsidRPr="00E75EBE">
        <w:t>лит</w:t>
      </w:r>
      <w:proofErr w:type="gramEnd"/>
      <w:r w:rsidR="000C1B3E" w:rsidRPr="00E75EBE">
        <w:t>. А</w:t>
      </w:r>
      <w:proofErr w:type="gramStart"/>
      <w:r w:rsidR="000C1B3E" w:rsidRPr="00E75EBE">
        <w:t>7</w:t>
      </w:r>
      <w:proofErr w:type="gramEnd"/>
      <w:r w:rsidR="000C1B3E" w:rsidRPr="00E75EBE">
        <w:t xml:space="preserve">, здания </w:t>
      </w:r>
      <w:proofErr w:type="spellStart"/>
      <w:r w:rsidR="000C1B3E" w:rsidRPr="00E75EBE">
        <w:t>физкультурно</w:t>
      </w:r>
      <w:proofErr w:type="spellEnd"/>
      <w:r w:rsidR="000C1B3E" w:rsidRPr="00E75EBE">
        <w:t xml:space="preserve"> – оздоровительного комплекса лит. Б с подвалом под </w:t>
      </w:r>
      <w:proofErr w:type="gramStart"/>
      <w:r w:rsidR="000C1B3E" w:rsidRPr="00E75EBE">
        <w:t>лит</w:t>
      </w:r>
      <w:proofErr w:type="gramEnd"/>
      <w:r w:rsidR="000C1B3E" w:rsidRPr="00E75EBE">
        <w:t xml:space="preserve">. Б и газовой котельной </w:t>
      </w:r>
      <w:proofErr w:type="gramStart"/>
      <w:r w:rsidR="000C1B3E" w:rsidRPr="00E75EBE">
        <w:t>лит</w:t>
      </w:r>
      <w:proofErr w:type="gramEnd"/>
      <w:r w:rsidR="000C1B3E" w:rsidRPr="00E75EBE">
        <w:t>. Б</w:t>
      </w:r>
      <w:proofErr w:type="gramStart"/>
      <w:r w:rsidR="000C1B3E" w:rsidRPr="00E75EBE">
        <w:t>1</w:t>
      </w:r>
      <w:proofErr w:type="gramEnd"/>
      <w:r w:rsidR="000C1B3E" w:rsidRPr="00E75EBE">
        <w:t xml:space="preserve"> (с трансформаторной подстанцией лит.5), лит. А-А1-А2-А3-А4-А5-А6- 1038,6 кв.м.</w:t>
      </w:r>
      <w:proofErr w:type="gramStart"/>
      <w:r w:rsidR="000C1B3E" w:rsidRPr="00E75EBE">
        <w:t xml:space="preserve"> ,</w:t>
      </w:r>
      <w:proofErr w:type="gramEnd"/>
      <w:r w:rsidR="000C1B3E" w:rsidRPr="00E75EBE">
        <w:t xml:space="preserve"> лит. А7-206,9 кв.м., лит. Б-Б1-1469,1 кв.м. (с учетом подвала), а также неотделимые от данного объекта вещи и принадлежности (передаточные устройства и сооружения), находящ</w:t>
      </w:r>
      <w:r w:rsidR="00C65152">
        <w:t>ие</w:t>
      </w:r>
      <w:r w:rsidR="000C1B3E" w:rsidRPr="00E75EBE">
        <w:t xml:space="preserve">ся по адресу: </w:t>
      </w:r>
      <w:proofErr w:type="gramStart"/>
      <w:r w:rsidR="000C1B3E" w:rsidRPr="00E75EBE">
        <w:t>г</w:t>
      </w:r>
      <w:proofErr w:type="gramEnd"/>
      <w:r w:rsidR="000C1B3E" w:rsidRPr="00E75EBE">
        <w:t>. Тирасполь, пер. Шевченко д.1-А.</w:t>
      </w:r>
    </w:p>
    <w:p w:rsidR="000C1B3E" w:rsidRDefault="002A6F1C" w:rsidP="00B47D00">
      <w:pPr>
        <w:ind w:right="-1" w:firstLine="567"/>
        <w:jc w:val="both"/>
      </w:pPr>
      <w:r>
        <w:t>Арендатор в свою очередь принял обязательство своевременно и в порядке, установленном договором вносить ар</w:t>
      </w:r>
      <w:r w:rsidR="00473E18">
        <w:t>ендную плату (п.4.4.1 договора) в п</w:t>
      </w:r>
      <w:r>
        <w:t>орядк</w:t>
      </w:r>
      <w:r w:rsidR="00473E18">
        <w:t xml:space="preserve">е, </w:t>
      </w:r>
      <w:r>
        <w:t>установлен</w:t>
      </w:r>
      <w:r w:rsidR="00473E18">
        <w:t>ном</w:t>
      </w:r>
      <w:r>
        <w:t xml:space="preserve"> пунктом 5.1. договора. Начисление арендной платы </w:t>
      </w:r>
      <w:r w:rsidR="00C65152">
        <w:t xml:space="preserve">согласно п.5.2. договора </w:t>
      </w:r>
      <w:r>
        <w:t xml:space="preserve">производится со дня подписания сторонами акта приема </w:t>
      </w:r>
      <w:proofErr w:type="gramStart"/>
      <w:r>
        <w:t>–п</w:t>
      </w:r>
      <w:proofErr w:type="gramEnd"/>
      <w:r>
        <w:t xml:space="preserve">ередачи.  </w:t>
      </w:r>
    </w:p>
    <w:p w:rsidR="000C1B3E" w:rsidRDefault="00296A4F" w:rsidP="00B47D00">
      <w:pPr>
        <w:ind w:right="-1" w:firstLine="567"/>
        <w:jc w:val="both"/>
      </w:pPr>
      <w:r>
        <w:t>11.06.2015 г.</w:t>
      </w:r>
      <w:r w:rsidRPr="00296A4F">
        <w:t xml:space="preserve"> </w:t>
      </w:r>
      <w:r>
        <w:t>во исполнение условий договора (п.</w:t>
      </w:r>
      <w:r w:rsidR="000C1B3E" w:rsidRPr="00E75EBE">
        <w:t>2.1 и 2.2.</w:t>
      </w:r>
      <w:r>
        <w:t xml:space="preserve">), ст.676 ГК ПМР </w:t>
      </w:r>
      <w:r w:rsidR="000C1B3E" w:rsidRPr="00E75EBE">
        <w:t>Истец</w:t>
      </w:r>
      <w:r w:rsidR="008E6467">
        <w:t>,</w:t>
      </w:r>
      <w:r w:rsidR="000C1B3E" w:rsidRPr="00E75EBE">
        <w:t xml:space="preserve"> </w:t>
      </w:r>
      <w:r w:rsidR="008E6467">
        <w:t xml:space="preserve">являющийся собственником переданного в аренду имущества, что подтверждается копией свидетельства о государственной регистрации от 17.03.2015 г., </w:t>
      </w:r>
      <w:r w:rsidRPr="00E75EBE">
        <w:t xml:space="preserve">передал </w:t>
      </w:r>
      <w:r>
        <w:t xml:space="preserve">Ответчику  вышеуказанный объект недвижимого имущества, </w:t>
      </w:r>
      <w:r w:rsidR="008E6467">
        <w:t>о чем в материалах дела имеется копия</w:t>
      </w:r>
      <w:r>
        <w:t xml:space="preserve"> А</w:t>
      </w:r>
      <w:r w:rsidR="000C1B3E" w:rsidRPr="00E75EBE">
        <w:t>кт</w:t>
      </w:r>
      <w:r w:rsidR="008E6467">
        <w:t>а</w:t>
      </w:r>
      <w:r w:rsidR="000C1B3E" w:rsidRPr="00E75EBE">
        <w:t xml:space="preserve"> приема – передачи от 11.06.2015 года</w:t>
      </w:r>
      <w:r w:rsidR="00CF748F">
        <w:t>.</w:t>
      </w:r>
      <w:r w:rsidR="000C1B3E" w:rsidRPr="00E75EBE">
        <w:t xml:space="preserve">  </w:t>
      </w:r>
    </w:p>
    <w:p w:rsidR="00551404" w:rsidRDefault="00360391" w:rsidP="00B47D00">
      <w:pPr>
        <w:pStyle w:val="aa"/>
        <w:ind w:right="-1" w:firstLine="567"/>
        <w:jc w:val="both"/>
        <w:rPr>
          <w:rFonts w:ascii="Times New Roman" w:hAnsi="Times New Roman" w:cs="Times New Roman"/>
          <w:sz w:val="24"/>
          <w:szCs w:val="24"/>
        </w:rPr>
      </w:pPr>
      <w:r w:rsidRPr="001B07D7">
        <w:rPr>
          <w:rFonts w:ascii="Times New Roman" w:hAnsi="Times New Roman" w:cs="Times New Roman"/>
          <w:sz w:val="24"/>
          <w:szCs w:val="24"/>
        </w:rPr>
        <w:t xml:space="preserve">Договор был заключен </w:t>
      </w:r>
      <w:r w:rsidR="00551404" w:rsidRPr="001B07D7">
        <w:rPr>
          <w:rFonts w:ascii="Times New Roman" w:hAnsi="Times New Roman" w:cs="Times New Roman"/>
          <w:sz w:val="24"/>
          <w:szCs w:val="24"/>
        </w:rPr>
        <w:t xml:space="preserve">правообладателем </w:t>
      </w:r>
      <w:r w:rsidR="001B07D7">
        <w:rPr>
          <w:rFonts w:ascii="Times New Roman" w:hAnsi="Times New Roman" w:cs="Times New Roman"/>
          <w:sz w:val="24"/>
          <w:szCs w:val="24"/>
        </w:rPr>
        <w:t>а</w:t>
      </w:r>
      <w:r w:rsidR="00551404" w:rsidRPr="001B07D7">
        <w:rPr>
          <w:rFonts w:ascii="Times New Roman" w:hAnsi="Times New Roman" w:cs="Times New Roman"/>
          <w:sz w:val="24"/>
          <w:szCs w:val="24"/>
        </w:rPr>
        <w:t xml:space="preserve">рендованного имущества с соблюдением требований, установленных п.3 ст.626, 627, </w:t>
      </w:r>
      <w:r w:rsidR="00947C92" w:rsidRPr="001B07D7">
        <w:rPr>
          <w:rFonts w:ascii="Times New Roman" w:hAnsi="Times New Roman" w:cs="Times New Roman"/>
          <w:sz w:val="24"/>
          <w:szCs w:val="24"/>
        </w:rPr>
        <w:t>672,</w:t>
      </w:r>
      <w:r w:rsidR="00695DFB" w:rsidRPr="001B07D7">
        <w:rPr>
          <w:rFonts w:ascii="Times New Roman" w:hAnsi="Times New Roman" w:cs="Times New Roman"/>
          <w:sz w:val="24"/>
          <w:szCs w:val="24"/>
        </w:rPr>
        <w:t xml:space="preserve"> </w:t>
      </w:r>
      <w:r w:rsidR="00947C92" w:rsidRPr="001B07D7">
        <w:rPr>
          <w:rFonts w:ascii="Times New Roman" w:hAnsi="Times New Roman" w:cs="Times New Roman"/>
          <w:sz w:val="24"/>
          <w:szCs w:val="24"/>
        </w:rPr>
        <w:t>675,</w:t>
      </w:r>
      <w:r w:rsidR="001B07D7">
        <w:rPr>
          <w:rFonts w:ascii="Times New Roman" w:hAnsi="Times New Roman" w:cs="Times New Roman"/>
          <w:sz w:val="24"/>
          <w:szCs w:val="24"/>
        </w:rPr>
        <w:t xml:space="preserve"> </w:t>
      </w:r>
      <w:r w:rsidR="00551404" w:rsidRPr="001B07D7">
        <w:rPr>
          <w:rFonts w:ascii="Times New Roman" w:hAnsi="Times New Roman" w:cs="Times New Roman"/>
          <w:sz w:val="24"/>
          <w:szCs w:val="24"/>
        </w:rPr>
        <w:t>п.1 ст.449 ГК ПМР</w:t>
      </w:r>
      <w:r w:rsidR="00581BD9" w:rsidRPr="001B07D7">
        <w:rPr>
          <w:rFonts w:ascii="Times New Roman" w:hAnsi="Times New Roman" w:cs="Times New Roman"/>
          <w:sz w:val="24"/>
          <w:szCs w:val="24"/>
        </w:rPr>
        <w:t xml:space="preserve">, </w:t>
      </w:r>
      <w:r w:rsidR="00CF748F">
        <w:rPr>
          <w:rFonts w:ascii="Times New Roman" w:hAnsi="Times New Roman" w:cs="Times New Roman"/>
          <w:sz w:val="24"/>
          <w:szCs w:val="24"/>
        </w:rPr>
        <w:t xml:space="preserve">зарегистрирован в МЮ ПМР 01.07.2015 г. за № 01.2015-5066, что подтверждается соответствующей записью, </w:t>
      </w:r>
      <w:r w:rsidR="006E729F">
        <w:rPr>
          <w:rFonts w:ascii="Times New Roman" w:hAnsi="Times New Roman" w:cs="Times New Roman"/>
          <w:sz w:val="24"/>
          <w:szCs w:val="24"/>
        </w:rPr>
        <w:t>имеющейся</w:t>
      </w:r>
      <w:r w:rsidR="00CF748F">
        <w:rPr>
          <w:rFonts w:ascii="Times New Roman" w:hAnsi="Times New Roman" w:cs="Times New Roman"/>
          <w:sz w:val="24"/>
          <w:szCs w:val="24"/>
        </w:rPr>
        <w:t xml:space="preserve"> на договоре. Ф</w:t>
      </w:r>
      <w:r w:rsidR="00581BD9">
        <w:rPr>
          <w:rFonts w:ascii="Times New Roman" w:hAnsi="Times New Roman" w:cs="Times New Roman"/>
          <w:sz w:val="24"/>
          <w:szCs w:val="24"/>
        </w:rPr>
        <w:t>орма договора соблюдена,</w:t>
      </w:r>
      <w:r w:rsidR="00551404">
        <w:rPr>
          <w:rFonts w:ascii="Times New Roman" w:hAnsi="Times New Roman" w:cs="Times New Roman"/>
          <w:sz w:val="24"/>
          <w:szCs w:val="24"/>
        </w:rPr>
        <w:t xml:space="preserve"> </w:t>
      </w:r>
      <w:r w:rsidR="00581BD9">
        <w:rPr>
          <w:rFonts w:ascii="Times New Roman" w:hAnsi="Times New Roman" w:cs="Times New Roman"/>
          <w:sz w:val="24"/>
          <w:szCs w:val="24"/>
        </w:rPr>
        <w:t xml:space="preserve">условие о предмете и арендной плате сторонами согласовано, </w:t>
      </w:r>
      <w:r w:rsidR="00B10505">
        <w:rPr>
          <w:rFonts w:ascii="Times New Roman" w:hAnsi="Times New Roman" w:cs="Times New Roman"/>
          <w:sz w:val="24"/>
          <w:szCs w:val="24"/>
        </w:rPr>
        <w:t>объект аренд</w:t>
      </w:r>
      <w:r w:rsidR="00CF748F">
        <w:rPr>
          <w:rFonts w:ascii="Times New Roman" w:hAnsi="Times New Roman" w:cs="Times New Roman"/>
          <w:sz w:val="24"/>
          <w:szCs w:val="24"/>
        </w:rPr>
        <w:t>ы фактически передан арендатору</w:t>
      </w:r>
      <w:r w:rsidR="0046566C">
        <w:rPr>
          <w:rFonts w:ascii="Times New Roman" w:hAnsi="Times New Roman" w:cs="Times New Roman"/>
          <w:sz w:val="24"/>
          <w:szCs w:val="24"/>
        </w:rPr>
        <w:t>, то есть договор признается заключенным.</w:t>
      </w:r>
      <w:r w:rsidR="00581BD9">
        <w:rPr>
          <w:rFonts w:ascii="Times New Roman" w:hAnsi="Times New Roman" w:cs="Times New Roman"/>
          <w:sz w:val="24"/>
          <w:szCs w:val="24"/>
        </w:rPr>
        <w:t xml:space="preserve"> </w:t>
      </w:r>
    </w:p>
    <w:p w:rsidR="009D2BEA" w:rsidRPr="00E75EBE" w:rsidRDefault="0046566C" w:rsidP="00B47D00">
      <w:pPr>
        <w:ind w:firstLine="567"/>
        <w:jc w:val="both"/>
      </w:pPr>
      <w:proofErr w:type="gramStart"/>
      <w:r>
        <w:t xml:space="preserve">Согласно </w:t>
      </w:r>
      <w:r w:rsidR="009D2BEA" w:rsidRPr="00E75EBE">
        <w:t>пункта</w:t>
      </w:r>
      <w:proofErr w:type="gramEnd"/>
      <w:r w:rsidR="009D2BEA" w:rsidRPr="00E75EBE">
        <w:t xml:space="preserve"> 1 статьи 635 </w:t>
      </w:r>
      <w:r w:rsidR="009D2BEA">
        <w:t>ГК ПМР</w:t>
      </w:r>
      <w:r w:rsidR="009D2BEA" w:rsidRPr="00E75EBE">
        <w:t xml:space="preserve"> арендатор вправе с согласия арендодателя  передавать свои права и обязанности по договору аренды  другому лицу (перенаем). </w:t>
      </w:r>
    </w:p>
    <w:p w:rsidR="00E7031A" w:rsidRDefault="009D2BEA" w:rsidP="00B47D00">
      <w:pPr>
        <w:ind w:firstLine="567"/>
        <w:jc w:val="both"/>
      </w:pPr>
      <w:proofErr w:type="gramStart"/>
      <w:r>
        <w:t xml:space="preserve">Как установлено судом, </w:t>
      </w:r>
      <w:r w:rsidRPr="00E75EBE">
        <w:t>25 октября 2016 года на основании Соглашения № 5 о передаче прав и обязанностей по договору аренды № 5 от 11 июня 2015 года недвижимого имущества с правом выкупа (перенаем)</w:t>
      </w:r>
      <w:r w:rsidR="006E729F">
        <w:t>,</w:t>
      </w:r>
      <w:r w:rsidRPr="00E75EBE">
        <w:t xml:space="preserve"> права Арендатора перешли к ООО «</w:t>
      </w:r>
      <w:proofErr w:type="spellStart"/>
      <w:r w:rsidRPr="00E75EBE">
        <w:t>Лайф</w:t>
      </w:r>
      <w:proofErr w:type="spellEnd"/>
      <w:r w:rsidRPr="00E75EBE">
        <w:t xml:space="preserve"> </w:t>
      </w:r>
      <w:proofErr w:type="spellStart"/>
      <w:r w:rsidRPr="00E75EBE">
        <w:t>Стайл</w:t>
      </w:r>
      <w:proofErr w:type="spellEnd"/>
      <w:r w:rsidRPr="00E75EBE">
        <w:t>» которое, согласно пункту 1 указанного Соглашения, приняло на себя все права и обязанности ООО «Фитнес Стиль» по договору аренды недвижимого имущества с</w:t>
      </w:r>
      <w:proofErr w:type="gramEnd"/>
      <w:r w:rsidRPr="00E75EBE">
        <w:t xml:space="preserve"> правом выкупа № 5 от 11.06.2015 года.</w:t>
      </w:r>
      <w:r w:rsidR="00397CA6">
        <w:t xml:space="preserve"> </w:t>
      </w:r>
      <w:r w:rsidR="00E7031A">
        <w:t xml:space="preserve"> Соглашение </w:t>
      </w:r>
      <w:r w:rsidR="0046566C">
        <w:t xml:space="preserve">также было </w:t>
      </w:r>
      <w:r w:rsidR="00E7031A">
        <w:t>зарегистрировано в М</w:t>
      </w:r>
      <w:r w:rsidR="00AA4479">
        <w:t>Ю</w:t>
      </w:r>
      <w:r w:rsidR="00E7031A">
        <w:t xml:space="preserve"> ПМР за № 01/2016-9120.</w:t>
      </w:r>
    </w:p>
    <w:p w:rsidR="009D2BEA" w:rsidRDefault="00397CA6" w:rsidP="00B47D00">
      <w:pPr>
        <w:ind w:firstLine="567"/>
        <w:jc w:val="both"/>
      </w:pPr>
      <w:r>
        <w:t>С</w:t>
      </w:r>
      <w:r w:rsidR="009D2BEA">
        <w:t>огласие арендодателя на передачу прав и обязанностей по догов</w:t>
      </w:r>
      <w:r>
        <w:t>о</w:t>
      </w:r>
      <w:r w:rsidR="009D2BEA">
        <w:t xml:space="preserve">ру (перенаем) </w:t>
      </w:r>
      <w:r w:rsidR="00E7031A">
        <w:t xml:space="preserve">получено, что подтверждается </w:t>
      </w:r>
      <w:r w:rsidR="009D2BEA">
        <w:t>п.4</w:t>
      </w:r>
      <w:r w:rsidR="00E7031A">
        <w:t xml:space="preserve"> </w:t>
      </w:r>
      <w:r w:rsidR="00E7031A" w:rsidRPr="00E75EBE">
        <w:t xml:space="preserve">Соглашения № 5 </w:t>
      </w:r>
      <w:r w:rsidR="009D2BEA">
        <w:t>и соответствующей запис</w:t>
      </w:r>
      <w:r w:rsidR="0046566C">
        <w:t>ью</w:t>
      </w:r>
      <w:r w:rsidR="00E7031A">
        <w:t>, подпис</w:t>
      </w:r>
      <w:r w:rsidR="0046566C">
        <w:t>ью</w:t>
      </w:r>
      <w:r w:rsidR="00E7031A">
        <w:t xml:space="preserve"> и печат</w:t>
      </w:r>
      <w:r w:rsidR="0046566C">
        <w:t>ью</w:t>
      </w:r>
      <w:r w:rsidR="00E7031A">
        <w:t xml:space="preserve"> </w:t>
      </w:r>
      <w:r w:rsidR="00E7031A" w:rsidRPr="00E75EBE">
        <w:t>ОАО «</w:t>
      </w:r>
      <w:proofErr w:type="spellStart"/>
      <w:r w:rsidR="00E7031A" w:rsidRPr="00E75EBE">
        <w:t>Эксимбанк</w:t>
      </w:r>
      <w:proofErr w:type="spellEnd"/>
      <w:r w:rsidR="00E7031A" w:rsidRPr="00E75EBE">
        <w:t>»</w:t>
      </w:r>
      <w:r w:rsidR="00E7031A">
        <w:t>, имеющи</w:t>
      </w:r>
      <w:r w:rsidR="0046566C">
        <w:t>ми</w:t>
      </w:r>
      <w:r w:rsidR="00E7031A">
        <w:t>ся в</w:t>
      </w:r>
      <w:r w:rsidR="009D2BEA">
        <w:t xml:space="preserve"> договор</w:t>
      </w:r>
      <w:r w:rsidR="00E7031A">
        <w:t>е.</w:t>
      </w:r>
      <w:r w:rsidR="00AA4479">
        <w:t xml:space="preserve"> </w:t>
      </w:r>
    </w:p>
    <w:p w:rsidR="00AA4479" w:rsidRDefault="00E7031A" w:rsidP="00B47D00">
      <w:pPr>
        <w:ind w:firstLine="567"/>
        <w:jc w:val="both"/>
      </w:pPr>
      <w:r>
        <w:t xml:space="preserve">Объект аренды </w:t>
      </w:r>
      <w:r w:rsidR="00AA4479">
        <w:t xml:space="preserve">25.10.2016 г. </w:t>
      </w:r>
      <w:r>
        <w:t>был передан новому арендатор</w:t>
      </w:r>
      <w:proofErr w:type="gramStart"/>
      <w:r>
        <w:t xml:space="preserve">у </w:t>
      </w:r>
      <w:r w:rsidR="00AA4479" w:rsidRPr="00E75EBE">
        <w:t>ООО</w:t>
      </w:r>
      <w:proofErr w:type="gramEnd"/>
      <w:r w:rsidR="00AA4479" w:rsidRPr="00E75EBE">
        <w:t xml:space="preserve"> «</w:t>
      </w:r>
      <w:proofErr w:type="spellStart"/>
      <w:r w:rsidR="00AA4479" w:rsidRPr="00E75EBE">
        <w:t>Лайф</w:t>
      </w:r>
      <w:proofErr w:type="spellEnd"/>
      <w:r w:rsidR="00AA4479" w:rsidRPr="00E75EBE">
        <w:t xml:space="preserve"> </w:t>
      </w:r>
      <w:proofErr w:type="spellStart"/>
      <w:r w:rsidR="00AA4479" w:rsidRPr="00E75EBE">
        <w:t>Стайл</w:t>
      </w:r>
      <w:proofErr w:type="spellEnd"/>
      <w:r w:rsidR="00AA4479" w:rsidRPr="00E75EBE">
        <w:t xml:space="preserve">» </w:t>
      </w:r>
      <w:r w:rsidR="0046566C">
        <w:t xml:space="preserve">на основании </w:t>
      </w:r>
      <w:r w:rsidR="00AA4479">
        <w:t xml:space="preserve">акта приема-передачи. </w:t>
      </w:r>
    </w:p>
    <w:p w:rsidR="009D2BEA" w:rsidRDefault="009D2BEA" w:rsidP="00B47D00">
      <w:pPr>
        <w:ind w:firstLine="567"/>
        <w:jc w:val="both"/>
      </w:pPr>
      <w:r w:rsidRPr="00E75EBE">
        <w:t>22 августа 2017 года между ОАО «</w:t>
      </w:r>
      <w:proofErr w:type="spellStart"/>
      <w:r w:rsidRPr="00E75EBE">
        <w:t>Эксимбанк</w:t>
      </w:r>
      <w:proofErr w:type="spellEnd"/>
      <w:r w:rsidRPr="00E75EBE">
        <w:t xml:space="preserve">» </w:t>
      </w:r>
      <w:proofErr w:type="gramStart"/>
      <w:r w:rsidRPr="00E75EBE">
        <w:t>и ООО</w:t>
      </w:r>
      <w:proofErr w:type="gramEnd"/>
      <w:r w:rsidRPr="00E75EBE">
        <w:t xml:space="preserve"> «</w:t>
      </w:r>
      <w:proofErr w:type="spellStart"/>
      <w:r w:rsidRPr="00E75EBE">
        <w:t>Лайф</w:t>
      </w:r>
      <w:proofErr w:type="spellEnd"/>
      <w:r w:rsidRPr="00E75EBE">
        <w:t xml:space="preserve"> </w:t>
      </w:r>
      <w:proofErr w:type="spellStart"/>
      <w:r w:rsidRPr="00E75EBE">
        <w:t>Стайл</w:t>
      </w:r>
      <w:proofErr w:type="spellEnd"/>
      <w:r w:rsidRPr="00E75EBE">
        <w:t>» было заключено дополнительное соглашение</w:t>
      </w:r>
      <w:r w:rsidR="00D848A8">
        <w:t xml:space="preserve"> №2</w:t>
      </w:r>
      <w:r w:rsidRPr="00E75EBE">
        <w:t xml:space="preserve">, на основании которого </w:t>
      </w:r>
      <w:r w:rsidRPr="006675D2">
        <w:t>срок аренды имущества был</w:t>
      </w:r>
      <w:r>
        <w:t xml:space="preserve"> </w:t>
      </w:r>
      <w:r w:rsidRPr="006675D2">
        <w:t>увеличен до 31 декабря 2020 года</w:t>
      </w:r>
      <w:r w:rsidR="00AA4479">
        <w:t>.</w:t>
      </w:r>
      <w:r w:rsidR="00AA4479" w:rsidRPr="00AA4479">
        <w:t xml:space="preserve"> </w:t>
      </w:r>
      <w:r w:rsidR="00AA4479">
        <w:t>П</w:t>
      </w:r>
      <w:r w:rsidR="00AA4479" w:rsidRPr="00E75EBE">
        <w:t>ункт 5.1 договора</w:t>
      </w:r>
      <w:r w:rsidR="00AA4479">
        <w:t xml:space="preserve"> изложен в новой редакции, </w:t>
      </w:r>
      <w:r w:rsidR="0046566C">
        <w:t>согласно</w:t>
      </w:r>
      <w:r w:rsidR="00AA4479">
        <w:t xml:space="preserve"> которой</w:t>
      </w:r>
      <w:r w:rsidRPr="00E75EBE">
        <w:t xml:space="preserve"> ООО «</w:t>
      </w:r>
      <w:proofErr w:type="spellStart"/>
      <w:r w:rsidRPr="00E75EBE">
        <w:t>Лайф</w:t>
      </w:r>
      <w:proofErr w:type="spellEnd"/>
      <w:r w:rsidRPr="00E75EBE">
        <w:t xml:space="preserve"> </w:t>
      </w:r>
      <w:proofErr w:type="spellStart"/>
      <w:r w:rsidRPr="00E75EBE">
        <w:t>Стайл</w:t>
      </w:r>
      <w:proofErr w:type="spellEnd"/>
      <w:r w:rsidRPr="00E75EBE">
        <w:t xml:space="preserve">» обязался уплачивать </w:t>
      </w:r>
      <w:r w:rsidR="00AA4479">
        <w:t>ОАО «</w:t>
      </w:r>
      <w:proofErr w:type="spellStart"/>
      <w:r w:rsidR="00AA4479">
        <w:t>Эксимбанк</w:t>
      </w:r>
      <w:proofErr w:type="spellEnd"/>
      <w:r w:rsidR="00AA4479">
        <w:t xml:space="preserve">» </w:t>
      </w:r>
      <w:r w:rsidRPr="00E75EBE">
        <w:t>арендную плату ежемесячно путем перечисления денежных сре</w:t>
      </w:r>
      <w:proofErr w:type="gramStart"/>
      <w:r w:rsidRPr="00E75EBE">
        <w:t>дств в р</w:t>
      </w:r>
      <w:proofErr w:type="gramEnd"/>
      <w:r w:rsidRPr="00E75EBE">
        <w:t xml:space="preserve">ублях ПМР в сумме долларового эквивалента, по курсу продажи долларов США на валютном аукционе ПРБ, установленному на момент оплаты, включая комиссию ПРБ. </w:t>
      </w:r>
      <w:proofErr w:type="gramStart"/>
      <w:r w:rsidRPr="00E75EBE">
        <w:t>В случае приостановления проведения валютных аукционов ПРБ ООО «</w:t>
      </w:r>
      <w:proofErr w:type="spellStart"/>
      <w:r w:rsidRPr="00E75EBE">
        <w:t>Лайф</w:t>
      </w:r>
      <w:proofErr w:type="spellEnd"/>
      <w:r w:rsidRPr="00E75EBE">
        <w:t xml:space="preserve"> </w:t>
      </w:r>
      <w:proofErr w:type="spellStart"/>
      <w:r w:rsidRPr="00E75EBE">
        <w:t>Стайл</w:t>
      </w:r>
      <w:proofErr w:type="spellEnd"/>
      <w:r w:rsidRPr="00E75EBE">
        <w:t>» обяз</w:t>
      </w:r>
      <w:r w:rsidR="006E729F">
        <w:t>ался</w:t>
      </w:r>
      <w:r w:rsidRPr="00E75EBE">
        <w:t xml:space="preserve"> уплачивать ежемесячно арендную плату путем перечисления денежных средств на счет ООО «</w:t>
      </w:r>
      <w:proofErr w:type="spellStart"/>
      <w:r w:rsidRPr="00E75EBE">
        <w:t>Эксимбанк</w:t>
      </w:r>
      <w:proofErr w:type="spellEnd"/>
      <w:r w:rsidRPr="00E75EBE">
        <w:t>» в рублях ПМР в сумме долларового эквивалента, по официальному курсу доллара США, установленному ПРБ плюс 0,7% на момент оплаты, либо путем внесения наличных денежных средств в кассу не позднее 25-го числа оплачиваемого месяца в следующем порядке:</w:t>
      </w:r>
      <w:r w:rsidR="0046566C">
        <w:t xml:space="preserve"> </w:t>
      </w:r>
      <w:r w:rsidRPr="00E75EBE">
        <w:t xml:space="preserve"> за</w:t>
      </w:r>
      <w:proofErr w:type="gramEnd"/>
      <w:r w:rsidRPr="00E75EBE">
        <w:t xml:space="preserve"> период с 01 сентября 2018 года по 31 декабря 2019 года в размере 6 554,00 долларов США в месяц; за период с 01 января 2020 г. по 31 декабря 2020 года </w:t>
      </w:r>
      <w:r w:rsidR="0046566C">
        <w:t xml:space="preserve">-  </w:t>
      </w:r>
      <w:r w:rsidRPr="00E75EBE">
        <w:t>в размере 2 424,00 долларов США.</w:t>
      </w:r>
    </w:p>
    <w:p w:rsidR="00E2013A" w:rsidRDefault="00E2013A" w:rsidP="00E2013A">
      <w:pPr>
        <w:pStyle w:val="aa"/>
        <w:ind w:firstLine="567"/>
        <w:jc w:val="both"/>
        <w:rPr>
          <w:rFonts w:ascii="Times New Roman" w:hAnsi="Times New Roman" w:cs="Times New Roman"/>
          <w:sz w:val="24"/>
          <w:szCs w:val="24"/>
        </w:rPr>
      </w:pPr>
      <w:r w:rsidRPr="006E729F">
        <w:rPr>
          <w:rFonts w:ascii="Times New Roman" w:hAnsi="Times New Roman" w:cs="Times New Roman"/>
          <w:sz w:val="24"/>
          <w:szCs w:val="24"/>
        </w:rPr>
        <w:lastRenderedPageBreak/>
        <w:t>В силу п.1 ст.633 ГК ПМР арендатор (наниматель) обязан своевременно вносить плату за наем имущества (арендную плату)</w:t>
      </w:r>
      <w:r>
        <w:rPr>
          <w:rFonts w:ascii="Times New Roman" w:hAnsi="Times New Roman" w:cs="Times New Roman"/>
          <w:sz w:val="24"/>
          <w:szCs w:val="24"/>
        </w:rPr>
        <w:t xml:space="preserve"> в п</w:t>
      </w:r>
      <w:r w:rsidRPr="006E729F">
        <w:rPr>
          <w:rFonts w:ascii="Times New Roman" w:hAnsi="Times New Roman" w:cs="Times New Roman"/>
          <w:sz w:val="24"/>
          <w:szCs w:val="24"/>
        </w:rPr>
        <w:t>орядк</w:t>
      </w:r>
      <w:r>
        <w:rPr>
          <w:rFonts w:ascii="Times New Roman" w:hAnsi="Times New Roman" w:cs="Times New Roman"/>
          <w:sz w:val="24"/>
          <w:szCs w:val="24"/>
        </w:rPr>
        <w:t>е</w:t>
      </w:r>
      <w:r w:rsidRPr="006E729F">
        <w:rPr>
          <w:rFonts w:ascii="Times New Roman" w:hAnsi="Times New Roman" w:cs="Times New Roman"/>
          <w:sz w:val="24"/>
          <w:szCs w:val="24"/>
        </w:rPr>
        <w:t>,</w:t>
      </w:r>
      <w:r>
        <w:rPr>
          <w:rFonts w:ascii="Times New Roman" w:hAnsi="Times New Roman" w:cs="Times New Roman"/>
          <w:sz w:val="24"/>
          <w:szCs w:val="24"/>
        </w:rPr>
        <w:t xml:space="preserve"> на</w:t>
      </w:r>
      <w:r w:rsidRPr="006E729F">
        <w:rPr>
          <w:rFonts w:ascii="Times New Roman" w:hAnsi="Times New Roman" w:cs="Times New Roman"/>
          <w:sz w:val="24"/>
          <w:szCs w:val="24"/>
        </w:rPr>
        <w:t xml:space="preserve"> условия</w:t>
      </w:r>
      <w:r>
        <w:rPr>
          <w:rFonts w:ascii="Times New Roman" w:hAnsi="Times New Roman" w:cs="Times New Roman"/>
          <w:sz w:val="24"/>
          <w:szCs w:val="24"/>
        </w:rPr>
        <w:t>х</w:t>
      </w:r>
      <w:r w:rsidRPr="006E729F">
        <w:rPr>
          <w:rFonts w:ascii="Times New Roman" w:hAnsi="Times New Roman" w:cs="Times New Roman"/>
          <w:sz w:val="24"/>
          <w:szCs w:val="24"/>
        </w:rPr>
        <w:t xml:space="preserve"> и </w:t>
      </w:r>
      <w:r>
        <w:rPr>
          <w:rFonts w:ascii="Times New Roman" w:hAnsi="Times New Roman" w:cs="Times New Roman"/>
          <w:sz w:val="24"/>
          <w:szCs w:val="24"/>
        </w:rPr>
        <w:t xml:space="preserve">в сроки, </w:t>
      </w:r>
      <w:r w:rsidRPr="006E729F">
        <w:rPr>
          <w:rFonts w:ascii="Times New Roman" w:hAnsi="Times New Roman" w:cs="Times New Roman"/>
          <w:sz w:val="24"/>
          <w:szCs w:val="24"/>
        </w:rPr>
        <w:t>определ</w:t>
      </w:r>
      <w:r>
        <w:rPr>
          <w:rFonts w:ascii="Times New Roman" w:hAnsi="Times New Roman" w:cs="Times New Roman"/>
          <w:sz w:val="24"/>
          <w:szCs w:val="24"/>
        </w:rPr>
        <w:t>енные</w:t>
      </w:r>
      <w:r w:rsidRPr="006E729F">
        <w:rPr>
          <w:rFonts w:ascii="Times New Roman" w:hAnsi="Times New Roman" w:cs="Times New Roman"/>
          <w:sz w:val="24"/>
          <w:szCs w:val="24"/>
        </w:rPr>
        <w:t xml:space="preserve"> договором.</w:t>
      </w:r>
      <w:r w:rsidRPr="00B622B2">
        <w:rPr>
          <w:rFonts w:ascii="Times New Roman" w:hAnsi="Times New Roman" w:cs="Times New Roman"/>
          <w:sz w:val="24"/>
          <w:szCs w:val="24"/>
        </w:rPr>
        <w:t xml:space="preserve"> </w:t>
      </w:r>
    </w:p>
    <w:p w:rsidR="00AA279A" w:rsidRPr="00624784" w:rsidRDefault="00AA279A" w:rsidP="00AA279A">
      <w:pPr>
        <w:ind w:firstLine="567"/>
        <w:jc w:val="both"/>
        <w:outlineLvl w:val="0"/>
        <w:rPr>
          <w:color w:val="000000" w:themeColor="text1"/>
        </w:rPr>
      </w:pPr>
      <w:r w:rsidRPr="003F3567">
        <w:t xml:space="preserve">Поскольку судом установлено, что законный </w:t>
      </w:r>
      <w:r w:rsidRPr="003F3567">
        <w:rPr>
          <w:color w:val="000000" w:themeColor="text1"/>
        </w:rPr>
        <w:t xml:space="preserve">владелец (арендодатель) передал имущество в пользование арендатору, который принял его без каких-либо замечаний, </w:t>
      </w:r>
      <w:r w:rsidRPr="00CA2D2E">
        <w:rPr>
          <w:color w:val="000000" w:themeColor="text1"/>
        </w:rPr>
        <w:t xml:space="preserve">то в таком случае следует иметь в виду, что </w:t>
      </w:r>
      <w:r>
        <w:rPr>
          <w:color w:val="000000" w:themeColor="text1"/>
        </w:rPr>
        <w:t>данное обстоятельство</w:t>
      </w:r>
      <w:r w:rsidRPr="00CA2D2E">
        <w:rPr>
          <w:color w:val="000000" w:themeColor="text1"/>
        </w:rPr>
        <w:t xml:space="preserve"> связало их обязательством, которое не может быть произвольно изменено одной из сторон</w:t>
      </w:r>
      <w:r w:rsidRPr="005433B3">
        <w:t xml:space="preserve"> </w:t>
      </w:r>
      <w:r w:rsidRPr="003F3567">
        <w:t xml:space="preserve">(ст.327 ГК </w:t>
      </w:r>
      <w:r w:rsidRPr="00624784">
        <w:rPr>
          <w:color w:val="000000" w:themeColor="text1"/>
        </w:rPr>
        <w:t xml:space="preserve">ПМР). </w:t>
      </w:r>
      <w:r w:rsidRPr="00CA2D2E">
        <w:rPr>
          <w:color w:val="000000" w:themeColor="text1"/>
        </w:rPr>
        <w:t>В силу </w:t>
      </w:r>
      <w:hyperlink r:id="rId9" w:history="1">
        <w:r w:rsidRPr="00CA2D2E">
          <w:rPr>
            <w:color w:val="000000" w:themeColor="text1"/>
          </w:rPr>
          <w:t>статьи </w:t>
        </w:r>
      </w:hyperlink>
      <w:r w:rsidRPr="00CA2D2E">
        <w:rPr>
          <w:color w:val="000000" w:themeColor="text1"/>
        </w:rPr>
        <w:t>326</w:t>
      </w:r>
      <w:r>
        <w:rPr>
          <w:color w:val="000000" w:themeColor="text1"/>
        </w:rPr>
        <w:t xml:space="preserve"> </w:t>
      </w:r>
      <w:r w:rsidRPr="00624784">
        <w:rPr>
          <w:color w:val="000000" w:themeColor="text1"/>
        </w:rPr>
        <w:t>ГК</w:t>
      </w:r>
      <w:r>
        <w:rPr>
          <w:color w:val="000000" w:themeColor="text1"/>
        </w:rPr>
        <w:t xml:space="preserve"> </w:t>
      </w:r>
      <w:r w:rsidRPr="00624784">
        <w:rPr>
          <w:color w:val="000000" w:themeColor="text1"/>
        </w:rPr>
        <w:t>ПМР пользование имуществом должно осуществляться и оплачиваться в соответствии с принятыми на себя стороной такого соглашения обязательствами.</w:t>
      </w:r>
    </w:p>
    <w:p w:rsidR="00AA279A" w:rsidRPr="00451AFC" w:rsidRDefault="00AA279A" w:rsidP="00AA279A">
      <w:pPr>
        <w:ind w:right="-1" w:firstLine="567"/>
        <w:jc w:val="both"/>
      </w:pPr>
      <w:r>
        <w:rPr>
          <w:color w:val="000000"/>
        </w:rPr>
        <w:t xml:space="preserve">Следовательно, у ответчика  </w:t>
      </w:r>
      <w:r>
        <w:t xml:space="preserve">в </w:t>
      </w:r>
      <w:r w:rsidRPr="00B10505">
        <w:t>силу п</w:t>
      </w:r>
      <w:r>
        <w:t>.4.4.1., 5.1.</w:t>
      </w:r>
      <w:r w:rsidRPr="00B10505">
        <w:t xml:space="preserve"> договора </w:t>
      </w:r>
      <w:r w:rsidRPr="0046566C">
        <w:t>аренды</w:t>
      </w:r>
      <w:r>
        <w:t xml:space="preserve"> № 5 от 11.06.2015 г.</w:t>
      </w:r>
      <w:r w:rsidRPr="00B10505">
        <w:t xml:space="preserve">, а также исходя из статей 324, 326, 327, пункта 1 статьи 345, </w:t>
      </w:r>
      <w:r>
        <w:t xml:space="preserve">633 ГК ПМР </w:t>
      </w:r>
      <w:r w:rsidRPr="00B10505">
        <w:t xml:space="preserve">возникла обязанность по </w:t>
      </w:r>
      <w:r>
        <w:t>о</w:t>
      </w:r>
      <w:r w:rsidRPr="00B10505">
        <w:t xml:space="preserve">плате арендных платежей в размере и сроки, согласованные сторонами в </w:t>
      </w:r>
      <w:r>
        <w:t>д</w:t>
      </w:r>
      <w:r w:rsidRPr="00B10505">
        <w:t>оговоре.</w:t>
      </w:r>
      <w:r w:rsidRPr="00451AFC">
        <w:t xml:space="preserve"> </w:t>
      </w:r>
    </w:p>
    <w:p w:rsidR="009D2BEA" w:rsidRDefault="009D2BEA" w:rsidP="00B47D00">
      <w:pPr>
        <w:tabs>
          <w:tab w:val="left" w:pos="960"/>
        </w:tabs>
        <w:ind w:firstLine="567"/>
        <w:jc w:val="both"/>
      </w:pPr>
      <w:r>
        <w:t>Однако</w:t>
      </w:r>
      <w:r w:rsidRPr="00E75EBE">
        <w:t xml:space="preserve"> в нарушение принятых на себя обязательств </w:t>
      </w:r>
      <w:r w:rsidR="006E729F">
        <w:t xml:space="preserve">и </w:t>
      </w:r>
      <w:r w:rsidR="006E729F" w:rsidRPr="006E729F">
        <w:t>п.1 ст.633 ГК ПМР</w:t>
      </w:r>
      <w:r w:rsidR="006E729F">
        <w:t xml:space="preserve">,                       </w:t>
      </w:r>
      <w:r w:rsidR="006E729F" w:rsidRPr="006E729F">
        <w:t xml:space="preserve"> </w:t>
      </w:r>
      <w:r w:rsidRPr="00E75EBE">
        <w:t>ООО «</w:t>
      </w:r>
      <w:proofErr w:type="spellStart"/>
      <w:r w:rsidRPr="00E75EBE">
        <w:t>Лайф</w:t>
      </w:r>
      <w:proofErr w:type="spellEnd"/>
      <w:r w:rsidRPr="00E75EBE">
        <w:t xml:space="preserve"> </w:t>
      </w:r>
      <w:proofErr w:type="spellStart"/>
      <w:r w:rsidRPr="00E75EBE">
        <w:t>Стайл</w:t>
      </w:r>
      <w:proofErr w:type="spellEnd"/>
      <w:r w:rsidRPr="00E75EBE">
        <w:t xml:space="preserve">» </w:t>
      </w:r>
      <w:r>
        <w:t xml:space="preserve">с января 2019 г. </w:t>
      </w:r>
      <w:r w:rsidRPr="00E75EBE">
        <w:t>прекратил исполнять свои обязанности по внесению арендной платы</w:t>
      </w:r>
      <w:r w:rsidR="001B5167">
        <w:t xml:space="preserve">. </w:t>
      </w:r>
    </w:p>
    <w:p w:rsidR="009D2BEA" w:rsidRPr="00E75EBE" w:rsidRDefault="00653F3A" w:rsidP="00B47D00">
      <w:pPr>
        <w:pStyle w:val="Style4"/>
        <w:widowControl/>
        <w:spacing w:line="240" w:lineRule="auto"/>
        <w:ind w:right="-1" w:firstLine="567"/>
      </w:pPr>
      <w:r>
        <w:t xml:space="preserve">Предъявленную  истцом </w:t>
      </w:r>
      <w:r w:rsidRPr="00E75EBE">
        <w:t>23 марта 2021 года</w:t>
      </w:r>
      <w:r>
        <w:t xml:space="preserve"> претензию (квитанция  № 1/970</w:t>
      </w:r>
      <w:r w:rsidR="001C7B09">
        <w:t>)</w:t>
      </w:r>
      <w:r w:rsidRPr="00E75EBE">
        <w:t xml:space="preserve"> </w:t>
      </w:r>
      <w:r>
        <w:t>о выполнении принятых обязательст</w:t>
      </w:r>
      <w:r w:rsidR="006E729F">
        <w:t>в О</w:t>
      </w:r>
      <w:r>
        <w:t xml:space="preserve">тветчик оставил без </w:t>
      </w:r>
      <w:r w:rsidR="001C7B09">
        <w:t>удовлетворения.</w:t>
      </w:r>
      <w:r w:rsidR="0046566C" w:rsidRPr="0046566C">
        <w:t xml:space="preserve"> </w:t>
      </w:r>
      <w:r w:rsidR="0046566C">
        <w:t>Д</w:t>
      </w:r>
      <w:r w:rsidR="0046566C" w:rsidRPr="00592B34">
        <w:t xml:space="preserve">оказательств </w:t>
      </w:r>
      <w:r w:rsidR="0046566C">
        <w:t>надлежащего исполнения принятых на себя обязательств и осуществления платы за арендованный объект в полном объеме</w:t>
      </w:r>
      <w:r w:rsidR="0046566C" w:rsidRPr="00CA735C">
        <w:t xml:space="preserve"> </w:t>
      </w:r>
      <w:r w:rsidR="0046566C">
        <w:t>О</w:t>
      </w:r>
      <w:r w:rsidR="0046566C" w:rsidRPr="00592B34">
        <w:t>твет</w:t>
      </w:r>
      <w:r w:rsidR="0046566C">
        <w:t>чи</w:t>
      </w:r>
      <w:r w:rsidR="0046566C" w:rsidRPr="00592B34">
        <w:t>к</w:t>
      </w:r>
      <w:r w:rsidR="0046566C">
        <w:t>ом</w:t>
      </w:r>
      <w:r w:rsidR="0046566C" w:rsidRPr="00592B34">
        <w:t xml:space="preserve"> </w:t>
      </w:r>
      <w:r w:rsidR="0046566C">
        <w:t>суду не представлено (</w:t>
      </w:r>
      <w:r w:rsidR="0046566C" w:rsidRPr="00592B34">
        <w:t>ст.45 АПК ПМР</w:t>
      </w:r>
      <w:r w:rsidR="0046566C">
        <w:t>).</w:t>
      </w:r>
    </w:p>
    <w:p w:rsidR="00F43104" w:rsidRDefault="00F43104" w:rsidP="00B47D00">
      <w:pPr>
        <w:tabs>
          <w:tab w:val="left" w:pos="960"/>
        </w:tabs>
        <w:ind w:firstLine="567"/>
        <w:jc w:val="both"/>
      </w:pPr>
      <w:proofErr w:type="gramStart"/>
      <w:r>
        <w:t>З</w:t>
      </w:r>
      <w:r w:rsidRPr="00E75EBE">
        <w:t>адолженность ООО «</w:t>
      </w:r>
      <w:proofErr w:type="spellStart"/>
      <w:r w:rsidRPr="00E75EBE">
        <w:t>Лайф</w:t>
      </w:r>
      <w:proofErr w:type="spellEnd"/>
      <w:r w:rsidRPr="00E75EBE">
        <w:t xml:space="preserve"> </w:t>
      </w:r>
      <w:proofErr w:type="spellStart"/>
      <w:r w:rsidRPr="00E75EBE">
        <w:t>Стайл</w:t>
      </w:r>
      <w:proofErr w:type="spellEnd"/>
      <w:r w:rsidRPr="00E75EBE">
        <w:t xml:space="preserve">» по оплате арендных платежей по договору аренды №5 недвижимого имущества с правом выкупа за период с 01 января 2019 года по </w:t>
      </w:r>
      <w:r>
        <w:t>31.12.2020 года состав</w:t>
      </w:r>
      <w:r w:rsidR="0046566C">
        <w:t>ляет</w:t>
      </w:r>
      <w:r>
        <w:t xml:space="preserve"> 107 736 </w:t>
      </w:r>
      <w:r w:rsidRPr="00E75EBE">
        <w:t>долларов США</w:t>
      </w:r>
      <w:r>
        <w:t xml:space="preserve"> </w:t>
      </w:r>
      <w:r w:rsidR="0046566C">
        <w:t>(</w:t>
      </w:r>
      <w:r>
        <w:t xml:space="preserve">(6 554*12) </w:t>
      </w:r>
      <w:r w:rsidRPr="0096182B">
        <w:t>+</w:t>
      </w:r>
      <w:r>
        <w:t xml:space="preserve"> (2424*12)</w:t>
      </w:r>
      <w:r w:rsidR="0046566C">
        <w:t>)</w:t>
      </w:r>
      <w:r>
        <w:t>,</w:t>
      </w:r>
      <w:r w:rsidRPr="00E75EBE">
        <w:t xml:space="preserve"> что по официальному курсу ПРБ</w:t>
      </w:r>
      <w:r w:rsidR="00353258">
        <w:t xml:space="preserve"> (16,1</w:t>
      </w:r>
      <w:r w:rsidR="0039456C">
        <w:t xml:space="preserve"> руб. согласно справке ПРБ от 23.04.2021 г.,</w:t>
      </w:r>
      <w:r w:rsidR="00353258">
        <w:t>)</w:t>
      </w:r>
      <w:r w:rsidRPr="00E75EBE">
        <w:t xml:space="preserve"> плюс 0,7% составляет </w:t>
      </w:r>
      <w:r>
        <w:t>1 746 691,45 рублей ПМР, что подтверждается</w:t>
      </w:r>
      <w:proofErr w:type="gramEnd"/>
      <w:r>
        <w:t xml:space="preserve"> бухгалтерской справкой по состоянию на 31.12.2</w:t>
      </w:r>
      <w:r w:rsidR="006E729F">
        <w:t xml:space="preserve">020 г. и </w:t>
      </w:r>
      <w:r w:rsidR="009B505F">
        <w:t>п</w:t>
      </w:r>
      <w:r w:rsidR="009B505F" w:rsidRPr="000E2E19">
        <w:rPr>
          <w:color w:val="000000" w:themeColor="text1"/>
        </w:rPr>
        <w:t>редставленны</w:t>
      </w:r>
      <w:r w:rsidR="009B505F">
        <w:rPr>
          <w:color w:val="000000" w:themeColor="text1"/>
        </w:rPr>
        <w:t>м</w:t>
      </w:r>
      <w:r w:rsidR="009B505F" w:rsidRPr="000E2E19">
        <w:rPr>
          <w:color w:val="000000" w:themeColor="text1"/>
        </w:rPr>
        <w:t xml:space="preserve"> истцом </w:t>
      </w:r>
      <w:r w:rsidR="006E729F">
        <w:t>расчетом задолженности</w:t>
      </w:r>
      <w:r w:rsidR="009B505F" w:rsidRPr="009B505F">
        <w:rPr>
          <w:color w:val="000000" w:themeColor="text1"/>
        </w:rPr>
        <w:t xml:space="preserve"> </w:t>
      </w:r>
      <w:r w:rsidR="009B505F" w:rsidRPr="000E2E19">
        <w:rPr>
          <w:color w:val="000000" w:themeColor="text1"/>
        </w:rPr>
        <w:t>по состоянию на 01.01.2021 г.</w:t>
      </w:r>
      <w:r w:rsidR="006E729F">
        <w:t xml:space="preserve">, который суд признает </w:t>
      </w:r>
      <w:r w:rsidR="008B7CE8">
        <w:t xml:space="preserve">арифметически </w:t>
      </w:r>
      <w:r w:rsidR="006E729F">
        <w:t>верным.</w:t>
      </w:r>
      <w:r>
        <w:t xml:space="preserve"> </w:t>
      </w:r>
      <w:r w:rsidR="00353258">
        <w:t xml:space="preserve"> </w:t>
      </w:r>
    </w:p>
    <w:p w:rsidR="00F43104" w:rsidRPr="00F43104" w:rsidRDefault="00F43104" w:rsidP="00B47D00">
      <w:pPr>
        <w:tabs>
          <w:tab w:val="left" w:pos="960"/>
        </w:tabs>
        <w:ind w:firstLine="567"/>
        <w:jc w:val="both"/>
        <w:rPr>
          <w:color w:val="000000" w:themeColor="text1"/>
        </w:rPr>
      </w:pPr>
      <w:proofErr w:type="gramStart"/>
      <w:r>
        <w:t xml:space="preserve">Учитывая, что </w:t>
      </w:r>
      <w:r w:rsidRPr="00E75EBE">
        <w:t>ПРБ</w:t>
      </w:r>
      <w:r>
        <w:t xml:space="preserve"> не проводит</w:t>
      </w:r>
      <w:r w:rsidR="0046566C" w:rsidRPr="0046566C">
        <w:t xml:space="preserve"> </w:t>
      </w:r>
      <w:r w:rsidR="0046566C" w:rsidRPr="00E75EBE">
        <w:t>валютны</w:t>
      </w:r>
      <w:r w:rsidR="0046566C">
        <w:t>е</w:t>
      </w:r>
      <w:r w:rsidR="0046566C" w:rsidRPr="00E75EBE">
        <w:t xml:space="preserve"> аукцион</w:t>
      </w:r>
      <w:r w:rsidR="0046566C">
        <w:t>ы</w:t>
      </w:r>
      <w:r>
        <w:t>, что подтверждается письмом ПРБ от 15.</w:t>
      </w:r>
      <w:r w:rsidRPr="00F43104">
        <w:rPr>
          <w:color w:val="000000" w:themeColor="text1"/>
        </w:rPr>
        <w:t xml:space="preserve">06.2017 г. № 01-10/77, доказательств </w:t>
      </w:r>
      <w:r w:rsidR="0046566C">
        <w:rPr>
          <w:color w:val="000000" w:themeColor="text1"/>
        </w:rPr>
        <w:t>обратного</w:t>
      </w:r>
      <w:r w:rsidRPr="00F43104">
        <w:rPr>
          <w:color w:val="000000" w:themeColor="text1"/>
        </w:rPr>
        <w:t xml:space="preserve"> суду не представлен</w:t>
      </w:r>
      <w:r w:rsidR="002C0AFA">
        <w:rPr>
          <w:color w:val="000000" w:themeColor="text1"/>
        </w:rPr>
        <w:t xml:space="preserve">о (п.1 ст.45 АПК ПМР), </w:t>
      </w:r>
      <w:r w:rsidR="0046566C" w:rsidRPr="00F43104">
        <w:rPr>
          <w:color w:val="000000" w:themeColor="text1"/>
        </w:rPr>
        <w:t>сумм</w:t>
      </w:r>
      <w:r w:rsidR="0046566C">
        <w:rPr>
          <w:color w:val="000000" w:themeColor="text1"/>
        </w:rPr>
        <w:t>у задолженности,</w:t>
      </w:r>
      <w:r w:rsidR="0046566C" w:rsidRPr="00F43104">
        <w:rPr>
          <w:color w:val="000000" w:themeColor="text1"/>
        </w:rPr>
        <w:t xml:space="preserve"> </w:t>
      </w:r>
      <w:r w:rsidR="002C0AFA">
        <w:rPr>
          <w:color w:val="000000" w:themeColor="text1"/>
        </w:rPr>
        <w:t>подлежащую</w:t>
      </w:r>
      <w:r w:rsidRPr="00F43104">
        <w:rPr>
          <w:color w:val="000000" w:themeColor="text1"/>
        </w:rPr>
        <w:t xml:space="preserve"> уплате в приднестровских рублях в соответствии с пунктом 5.1. договора аренды и статьей 334 ГК ПМР</w:t>
      </w:r>
      <w:r w:rsidR="0046566C">
        <w:rPr>
          <w:color w:val="000000" w:themeColor="text1"/>
        </w:rPr>
        <w:t>,</w:t>
      </w:r>
      <w:r w:rsidRPr="00F43104">
        <w:rPr>
          <w:color w:val="000000" w:themeColor="text1"/>
        </w:rPr>
        <w:t xml:space="preserve"> </w:t>
      </w:r>
      <w:r w:rsidR="002C0AFA">
        <w:rPr>
          <w:color w:val="000000" w:themeColor="text1"/>
        </w:rPr>
        <w:t xml:space="preserve">следует </w:t>
      </w:r>
      <w:r w:rsidRPr="00F43104">
        <w:rPr>
          <w:color w:val="000000" w:themeColor="text1"/>
        </w:rPr>
        <w:t>определя</w:t>
      </w:r>
      <w:r w:rsidR="002C0AFA">
        <w:rPr>
          <w:color w:val="000000" w:themeColor="text1"/>
        </w:rPr>
        <w:t>ть</w:t>
      </w:r>
      <w:r w:rsidRPr="00F43104">
        <w:rPr>
          <w:color w:val="000000" w:themeColor="text1"/>
        </w:rPr>
        <w:t xml:space="preserve"> по официальному курсу доллара США, установленному в ПРБ плюс 0,7% . </w:t>
      </w:r>
      <w:proofErr w:type="gramEnd"/>
    </w:p>
    <w:p w:rsidR="00FF76F9" w:rsidRPr="000E2E19" w:rsidRDefault="000E2E19" w:rsidP="00B47D00">
      <w:pPr>
        <w:pStyle w:val="aa"/>
        <w:ind w:right="-1" w:firstLine="567"/>
        <w:jc w:val="both"/>
        <w:rPr>
          <w:rFonts w:ascii="Times New Roman" w:hAnsi="Times New Roman" w:cs="Times New Roman"/>
          <w:sz w:val="24"/>
          <w:szCs w:val="24"/>
        </w:rPr>
      </w:pPr>
      <w:proofErr w:type="gramStart"/>
      <w:r w:rsidRPr="00ED7C76">
        <w:rPr>
          <w:rFonts w:ascii="Times New Roman" w:hAnsi="Times New Roman" w:cs="Times New Roman"/>
          <w:sz w:val="24"/>
          <w:szCs w:val="24"/>
        </w:rPr>
        <w:t xml:space="preserve">Оценивая имеющиеся в материалах дела доказательства по правилам статьи 51 АПК ПМР, учитывая, что материалами дела подтверждена </w:t>
      </w:r>
      <w:r w:rsidR="005B1B08">
        <w:rPr>
          <w:rFonts w:ascii="Times New Roman" w:hAnsi="Times New Roman" w:cs="Times New Roman"/>
          <w:sz w:val="24"/>
          <w:szCs w:val="24"/>
        </w:rPr>
        <w:t xml:space="preserve">фактическая </w:t>
      </w:r>
      <w:r w:rsidRPr="00ED7C76">
        <w:rPr>
          <w:rFonts w:ascii="Times New Roman" w:hAnsi="Times New Roman" w:cs="Times New Roman"/>
          <w:sz w:val="24"/>
          <w:szCs w:val="24"/>
        </w:rPr>
        <w:t>передача объекта в аренду, доказательств</w:t>
      </w:r>
      <w:r w:rsidR="005B1B08">
        <w:rPr>
          <w:rFonts w:ascii="Times New Roman" w:hAnsi="Times New Roman" w:cs="Times New Roman"/>
          <w:sz w:val="24"/>
          <w:szCs w:val="24"/>
        </w:rPr>
        <w:t xml:space="preserve"> исполнения</w:t>
      </w:r>
      <w:r w:rsidRPr="00ED7C76">
        <w:rPr>
          <w:rFonts w:ascii="Times New Roman" w:hAnsi="Times New Roman" w:cs="Times New Roman"/>
          <w:sz w:val="24"/>
          <w:szCs w:val="24"/>
        </w:rPr>
        <w:t xml:space="preserve"> </w:t>
      </w:r>
      <w:r w:rsidR="005B1B08" w:rsidRPr="001747EA">
        <w:rPr>
          <w:rFonts w:ascii="Times New Roman" w:hAnsi="Times New Roman" w:cs="Times New Roman"/>
          <w:color w:val="000000" w:themeColor="text1"/>
          <w:sz w:val="24"/>
          <w:szCs w:val="24"/>
        </w:rPr>
        <w:t>обязанности по внесению арендных платежей в установленный срок</w:t>
      </w:r>
      <w:r w:rsidR="005B1B08" w:rsidRPr="00ED7C76">
        <w:rPr>
          <w:rFonts w:ascii="Times New Roman" w:hAnsi="Times New Roman" w:cs="Times New Roman"/>
          <w:sz w:val="24"/>
          <w:szCs w:val="24"/>
        </w:rPr>
        <w:t xml:space="preserve"> </w:t>
      </w:r>
      <w:r w:rsidRPr="00ED7C76">
        <w:rPr>
          <w:rFonts w:ascii="Times New Roman" w:hAnsi="Times New Roman" w:cs="Times New Roman"/>
          <w:sz w:val="24"/>
          <w:szCs w:val="24"/>
        </w:rPr>
        <w:t>ответчиком не представлен</w:t>
      </w:r>
      <w:r w:rsidR="005B1B08">
        <w:rPr>
          <w:rFonts w:ascii="Times New Roman" w:hAnsi="Times New Roman" w:cs="Times New Roman"/>
          <w:sz w:val="24"/>
          <w:szCs w:val="24"/>
        </w:rPr>
        <w:t>о</w:t>
      </w:r>
      <w:r w:rsidRPr="00ED7C76">
        <w:rPr>
          <w:rFonts w:ascii="Times New Roman" w:hAnsi="Times New Roman" w:cs="Times New Roman"/>
          <w:sz w:val="24"/>
          <w:szCs w:val="24"/>
        </w:rPr>
        <w:t xml:space="preserve">, с учетом вышеприведенных норм закона, суд </w:t>
      </w:r>
      <w:r w:rsidRPr="00B47D00">
        <w:rPr>
          <w:rFonts w:ascii="Times New Roman" w:hAnsi="Times New Roman" w:cs="Times New Roman"/>
          <w:color w:val="000000" w:themeColor="text1"/>
          <w:sz w:val="24"/>
          <w:szCs w:val="24"/>
        </w:rPr>
        <w:t xml:space="preserve">находит </w:t>
      </w:r>
      <w:r w:rsidR="005B1B08" w:rsidRPr="00B47D00">
        <w:rPr>
          <w:rFonts w:ascii="Times New Roman" w:hAnsi="Times New Roman" w:cs="Times New Roman"/>
          <w:color w:val="000000" w:themeColor="text1"/>
          <w:sz w:val="24"/>
          <w:szCs w:val="24"/>
        </w:rPr>
        <w:t xml:space="preserve">обоснованным и подлежащим удовлетворению </w:t>
      </w:r>
      <w:r w:rsidRPr="00B47D00">
        <w:rPr>
          <w:rFonts w:ascii="Times New Roman" w:hAnsi="Times New Roman" w:cs="Times New Roman"/>
          <w:color w:val="000000" w:themeColor="text1"/>
          <w:sz w:val="24"/>
          <w:szCs w:val="24"/>
        </w:rPr>
        <w:t xml:space="preserve">требование </w:t>
      </w:r>
      <w:r w:rsidR="005B1B08" w:rsidRPr="00B47D00">
        <w:rPr>
          <w:rFonts w:ascii="Times New Roman" w:hAnsi="Times New Roman" w:cs="Times New Roman"/>
          <w:color w:val="000000" w:themeColor="text1"/>
          <w:sz w:val="24"/>
          <w:szCs w:val="24"/>
        </w:rPr>
        <w:t xml:space="preserve">истца </w:t>
      </w:r>
      <w:r w:rsidRPr="00B47D00">
        <w:rPr>
          <w:rFonts w:ascii="Times New Roman" w:hAnsi="Times New Roman" w:cs="Times New Roman"/>
          <w:color w:val="000000" w:themeColor="text1"/>
          <w:sz w:val="24"/>
          <w:szCs w:val="24"/>
        </w:rPr>
        <w:t xml:space="preserve">о </w:t>
      </w:r>
      <w:r w:rsidR="005B1B08" w:rsidRPr="00B47D00">
        <w:rPr>
          <w:rFonts w:ascii="Times New Roman" w:hAnsi="Times New Roman" w:cs="Times New Roman"/>
          <w:color w:val="000000" w:themeColor="text1"/>
          <w:sz w:val="24"/>
          <w:szCs w:val="24"/>
        </w:rPr>
        <w:t>взыскании с ответчика</w:t>
      </w:r>
      <w:r w:rsidR="00FF76F9" w:rsidRPr="00B47D00">
        <w:rPr>
          <w:rFonts w:ascii="Times New Roman" w:hAnsi="Times New Roman" w:cs="Times New Roman"/>
          <w:color w:val="000000" w:themeColor="text1"/>
          <w:sz w:val="24"/>
          <w:szCs w:val="24"/>
        </w:rPr>
        <w:t xml:space="preserve"> </w:t>
      </w:r>
      <w:r w:rsidR="00F6768A" w:rsidRPr="00B47D00">
        <w:rPr>
          <w:rFonts w:ascii="Times New Roman" w:hAnsi="Times New Roman" w:cs="Times New Roman"/>
          <w:color w:val="000000" w:themeColor="text1"/>
          <w:sz w:val="24"/>
          <w:szCs w:val="24"/>
        </w:rPr>
        <w:t>задолженности</w:t>
      </w:r>
      <w:r w:rsidR="00FF76F9" w:rsidRPr="00B47D00">
        <w:rPr>
          <w:rFonts w:ascii="Times New Roman" w:hAnsi="Times New Roman" w:cs="Times New Roman"/>
          <w:color w:val="000000" w:themeColor="text1"/>
          <w:sz w:val="24"/>
          <w:szCs w:val="24"/>
        </w:rPr>
        <w:t xml:space="preserve"> по арендной плате </w:t>
      </w:r>
      <w:r w:rsidR="00F43104" w:rsidRPr="00B47D00">
        <w:rPr>
          <w:rFonts w:ascii="Times New Roman" w:hAnsi="Times New Roman" w:cs="Times New Roman"/>
          <w:color w:val="000000" w:themeColor="text1"/>
          <w:sz w:val="24"/>
          <w:szCs w:val="24"/>
        </w:rPr>
        <w:t>за период с 01.01.2019</w:t>
      </w:r>
      <w:proofErr w:type="gramEnd"/>
      <w:r w:rsidR="00F43104" w:rsidRPr="00B47D00">
        <w:rPr>
          <w:rFonts w:ascii="Times New Roman" w:hAnsi="Times New Roman" w:cs="Times New Roman"/>
          <w:color w:val="000000" w:themeColor="text1"/>
          <w:sz w:val="24"/>
          <w:szCs w:val="24"/>
        </w:rPr>
        <w:t xml:space="preserve"> года по 31.12.2020 г. в размере 107 736 долларов США, что по официальному курсу ПРБ на день вынесения решения с учетом 0,7</w:t>
      </w:r>
      <w:r w:rsidR="00F43104" w:rsidRPr="000E2E19">
        <w:rPr>
          <w:rFonts w:ascii="Times New Roman" w:hAnsi="Times New Roman" w:cs="Times New Roman"/>
          <w:color w:val="000000" w:themeColor="text1"/>
          <w:sz w:val="24"/>
          <w:szCs w:val="24"/>
        </w:rPr>
        <w:t xml:space="preserve">% </w:t>
      </w:r>
      <w:proofErr w:type="gramStart"/>
      <w:r w:rsidR="00F43104" w:rsidRPr="000E2E19">
        <w:rPr>
          <w:rFonts w:ascii="Times New Roman" w:hAnsi="Times New Roman" w:cs="Times New Roman"/>
          <w:color w:val="000000" w:themeColor="text1"/>
          <w:sz w:val="24"/>
          <w:szCs w:val="24"/>
        </w:rPr>
        <w:t>согласно пункта</w:t>
      </w:r>
      <w:proofErr w:type="gramEnd"/>
      <w:r w:rsidR="00F43104" w:rsidRPr="000E2E19">
        <w:rPr>
          <w:rFonts w:ascii="Times New Roman" w:hAnsi="Times New Roman" w:cs="Times New Roman"/>
          <w:color w:val="000000" w:themeColor="text1"/>
          <w:sz w:val="24"/>
          <w:szCs w:val="24"/>
        </w:rPr>
        <w:t xml:space="preserve"> 5.1 договора аренды №5 от 11.06.2015 г.,</w:t>
      </w:r>
      <w:r>
        <w:rPr>
          <w:rFonts w:ascii="Times New Roman" w:hAnsi="Times New Roman" w:cs="Times New Roman"/>
          <w:color w:val="000000" w:themeColor="text1"/>
          <w:sz w:val="24"/>
          <w:szCs w:val="24"/>
        </w:rPr>
        <w:t xml:space="preserve"> </w:t>
      </w:r>
      <w:r w:rsidR="00F43104" w:rsidRPr="000E2E19">
        <w:rPr>
          <w:rFonts w:ascii="Times New Roman" w:hAnsi="Times New Roman" w:cs="Times New Roman"/>
          <w:color w:val="000000" w:themeColor="text1"/>
          <w:sz w:val="24"/>
          <w:szCs w:val="24"/>
        </w:rPr>
        <w:t>составляет 1 746 691 рублей 45 копеек ПМР</w:t>
      </w:r>
      <w:r w:rsidR="00FF76F9" w:rsidRPr="000E2E19">
        <w:rPr>
          <w:rFonts w:ascii="Times New Roman" w:hAnsi="Times New Roman" w:cs="Times New Roman"/>
          <w:sz w:val="24"/>
          <w:szCs w:val="24"/>
        </w:rPr>
        <w:t>.</w:t>
      </w:r>
    </w:p>
    <w:p w:rsidR="00B104D6" w:rsidRPr="00B104D6" w:rsidRDefault="00F013C6" w:rsidP="00B47D00">
      <w:pPr>
        <w:pStyle w:val="aa"/>
        <w:ind w:right="-1" w:firstLine="567"/>
        <w:jc w:val="both"/>
        <w:outlineLvl w:val="0"/>
        <w:rPr>
          <w:rFonts w:ascii="Times New Roman" w:hAnsi="Times New Roman" w:cs="Times New Roman"/>
          <w:sz w:val="24"/>
          <w:szCs w:val="24"/>
        </w:rPr>
      </w:pPr>
      <w:r w:rsidRPr="00ED7C76">
        <w:rPr>
          <w:rFonts w:ascii="Times New Roman" w:hAnsi="Times New Roman" w:cs="Times New Roman"/>
          <w:sz w:val="24"/>
          <w:szCs w:val="24"/>
        </w:rPr>
        <w:t>В соответствии с п</w:t>
      </w:r>
      <w:proofErr w:type="gramStart"/>
      <w:r w:rsidR="00515DC7">
        <w:rPr>
          <w:rFonts w:ascii="Times New Roman" w:hAnsi="Times New Roman" w:cs="Times New Roman"/>
          <w:sz w:val="24"/>
          <w:szCs w:val="24"/>
        </w:rPr>
        <w:t>1</w:t>
      </w:r>
      <w:proofErr w:type="gramEnd"/>
      <w:r w:rsidRPr="00ED7C76">
        <w:rPr>
          <w:rFonts w:ascii="Times New Roman" w:hAnsi="Times New Roman" w:cs="Times New Roman"/>
          <w:sz w:val="24"/>
          <w:szCs w:val="24"/>
        </w:rPr>
        <w:t xml:space="preserve"> ст.84 АПК ПМР </w:t>
      </w:r>
      <w:r w:rsidR="00B104D6">
        <w:rPr>
          <w:rFonts w:ascii="Times New Roman" w:hAnsi="Times New Roman" w:cs="Times New Roman"/>
          <w:sz w:val="24"/>
          <w:szCs w:val="24"/>
        </w:rPr>
        <w:t>с</w:t>
      </w:r>
      <w:r w:rsidR="00B104D6" w:rsidRPr="00B104D6">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49439B" w:rsidRPr="00E505FE" w:rsidRDefault="000E2E19" w:rsidP="0049439B">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П</w:t>
      </w:r>
      <w:r w:rsidR="00D45006">
        <w:rPr>
          <w:rFonts w:ascii="Times New Roman" w:hAnsi="Times New Roman" w:cs="Times New Roman"/>
          <w:sz w:val="24"/>
          <w:szCs w:val="24"/>
        </w:rPr>
        <w:t xml:space="preserve">ри подаче иска в суд истцом </w:t>
      </w:r>
      <w:proofErr w:type="gramStart"/>
      <w:r w:rsidR="00D45006">
        <w:rPr>
          <w:rFonts w:ascii="Times New Roman" w:hAnsi="Times New Roman" w:cs="Times New Roman"/>
          <w:sz w:val="24"/>
          <w:szCs w:val="24"/>
        </w:rPr>
        <w:t>согласно</w:t>
      </w:r>
      <w:proofErr w:type="gramEnd"/>
      <w:r w:rsidR="00D45006">
        <w:rPr>
          <w:rFonts w:ascii="Times New Roman" w:hAnsi="Times New Roman" w:cs="Times New Roman"/>
          <w:sz w:val="24"/>
          <w:szCs w:val="24"/>
        </w:rPr>
        <w:t xml:space="preserve"> платежного поручения № 1681 от 06.04.2021 г</w:t>
      </w:r>
      <w:r w:rsidR="005C3C0D">
        <w:rPr>
          <w:rFonts w:ascii="Times New Roman" w:hAnsi="Times New Roman" w:cs="Times New Roman"/>
          <w:sz w:val="24"/>
          <w:szCs w:val="24"/>
        </w:rPr>
        <w:t>.</w:t>
      </w:r>
      <w:r w:rsidR="00D45006">
        <w:rPr>
          <w:rFonts w:ascii="Times New Roman" w:hAnsi="Times New Roman" w:cs="Times New Roman"/>
          <w:sz w:val="24"/>
          <w:szCs w:val="24"/>
        </w:rPr>
        <w:t xml:space="preserve">  была оплачена государственная пошлина в размере </w:t>
      </w:r>
      <w:r w:rsidR="00B104D6" w:rsidRPr="00624B40">
        <w:rPr>
          <w:rFonts w:ascii="Times New Roman" w:hAnsi="Times New Roman" w:cs="Times New Roman"/>
          <w:sz w:val="24"/>
          <w:szCs w:val="24"/>
        </w:rPr>
        <w:t>5 850,32 рублей ПМР</w:t>
      </w:r>
      <w:r w:rsidR="00D45006">
        <w:rPr>
          <w:rFonts w:ascii="Times New Roman" w:hAnsi="Times New Roman" w:cs="Times New Roman"/>
          <w:sz w:val="24"/>
          <w:szCs w:val="24"/>
        </w:rPr>
        <w:t>.</w:t>
      </w:r>
      <w:r w:rsidR="0049439B">
        <w:rPr>
          <w:rFonts w:ascii="Times New Roman" w:hAnsi="Times New Roman" w:cs="Times New Roman"/>
          <w:sz w:val="24"/>
          <w:szCs w:val="24"/>
        </w:rPr>
        <w:t xml:space="preserve"> Учитывая удовлетворение исковых требований, данная сумма подлежит взысканию с ответчика в пользу истца. </w:t>
      </w:r>
    </w:p>
    <w:p w:rsidR="005C3C0D" w:rsidRDefault="00D45006" w:rsidP="00B47D00">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ходе рассмотрения дела истец в </w:t>
      </w:r>
      <w:r w:rsidR="000E2E19">
        <w:rPr>
          <w:rFonts w:ascii="Times New Roman" w:hAnsi="Times New Roman" w:cs="Times New Roman"/>
          <w:sz w:val="24"/>
          <w:szCs w:val="24"/>
        </w:rPr>
        <w:t>соответствии</w:t>
      </w:r>
      <w:r>
        <w:rPr>
          <w:rFonts w:ascii="Times New Roman" w:hAnsi="Times New Roman" w:cs="Times New Roman"/>
          <w:sz w:val="24"/>
          <w:szCs w:val="24"/>
        </w:rPr>
        <w:t xml:space="preserve"> со ст.29 АПК ПМР увеличил размер исковых требований.</w:t>
      </w:r>
      <w:r w:rsidR="005C3C0D">
        <w:rPr>
          <w:rFonts w:ascii="Times New Roman" w:hAnsi="Times New Roman" w:cs="Times New Roman"/>
          <w:sz w:val="24"/>
          <w:szCs w:val="24"/>
        </w:rPr>
        <w:t xml:space="preserve"> С</w:t>
      </w:r>
      <w:r w:rsidR="005C3C0D" w:rsidRPr="005C3C0D">
        <w:rPr>
          <w:rFonts w:ascii="Times New Roman" w:hAnsi="Times New Roman" w:cs="Times New Roman"/>
          <w:sz w:val="24"/>
          <w:szCs w:val="24"/>
        </w:rPr>
        <w:t>огласно п.2 статьи 80 АПК ПМР при увеличении исковых требований недостающая сумма государственной пошлины взыскивается при принятии решения в соответствии с увеличенной ценой иска.</w:t>
      </w:r>
    </w:p>
    <w:p w:rsidR="00297C2C" w:rsidRPr="00D45006" w:rsidRDefault="00D45006" w:rsidP="00B47D00">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Поскольку исковые требования подлежат удовлетворению в полном объеме, неуплаченная часть государственной пошлины в </w:t>
      </w:r>
      <w:r w:rsidRPr="00D45006">
        <w:rPr>
          <w:rFonts w:ascii="Times New Roman" w:hAnsi="Times New Roman" w:cs="Times New Roman"/>
          <w:sz w:val="24"/>
          <w:szCs w:val="24"/>
        </w:rPr>
        <w:t>сумме 18 216,6 рублей подлежит взысканию в ответчика в доход республиканского бюджета пропорционально увеличенному размеру исковых требований</w:t>
      </w:r>
      <w:r>
        <w:rPr>
          <w:rFonts w:ascii="Times New Roman" w:hAnsi="Times New Roman" w:cs="Times New Roman"/>
          <w:sz w:val="24"/>
          <w:szCs w:val="24"/>
        </w:rPr>
        <w:t>.</w:t>
      </w:r>
      <w:r w:rsidRPr="00D45006">
        <w:rPr>
          <w:rFonts w:ascii="Times New Roman" w:hAnsi="Times New Roman" w:cs="Times New Roman"/>
          <w:sz w:val="24"/>
          <w:szCs w:val="24"/>
        </w:rPr>
        <w:t xml:space="preserve">  </w:t>
      </w:r>
    </w:p>
    <w:p w:rsidR="00297C2C" w:rsidRDefault="00A42BAE" w:rsidP="008B23F3">
      <w:pPr>
        <w:ind w:right="-1" w:firstLine="567"/>
        <w:jc w:val="both"/>
      </w:pPr>
      <w:r>
        <w:t xml:space="preserve">На основании изложенного, </w:t>
      </w:r>
      <w:r w:rsidR="00297C2C">
        <w:t xml:space="preserve">Арбитражный суд ПМР, руководствуясь статьей 84, статьями 113-117, 122-123  Арбитражного процессуального кодекса Приднестровской Молдавской Республики, </w:t>
      </w:r>
    </w:p>
    <w:p w:rsidR="00297C2C" w:rsidRDefault="00297C2C" w:rsidP="008B23F3">
      <w:pPr>
        <w:ind w:right="-1" w:firstLine="709"/>
        <w:jc w:val="center"/>
        <w:rPr>
          <w:b/>
        </w:rPr>
      </w:pPr>
      <w:proofErr w:type="gramStart"/>
      <w:r>
        <w:rPr>
          <w:b/>
        </w:rPr>
        <w:t>Р</w:t>
      </w:r>
      <w:proofErr w:type="gramEnd"/>
      <w:r>
        <w:rPr>
          <w:b/>
        </w:rPr>
        <w:t xml:space="preserve"> Е Ш И Л:</w:t>
      </w:r>
    </w:p>
    <w:p w:rsidR="00DD3A25" w:rsidRDefault="00DD3A25" w:rsidP="008B23F3">
      <w:pPr>
        <w:ind w:right="-1" w:firstLine="709"/>
        <w:jc w:val="center"/>
        <w:rPr>
          <w:b/>
        </w:rPr>
      </w:pPr>
    </w:p>
    <w:p w:rsidR="00297C2C" w:rsidRDefault="00297C2C" w:rsidP="008B23F3">
      <w:pPr>
        <w:ind w:right="-1" w:firstLine="567"/>
        <w:jc w:val="both"/>
      </w:pPr>
      <w:r>
        <w:t>1. Исковые требования открытого акционерного общества «Экспортно-импортный банк» удовлетворить.</w:t>
      </w:r>
    </w:p>
    <w:p w:rsidR="00297C2C" w:rsidRDefault="00297C2C" w:rsidP="008B23F3">
      <w:pPr>
        <w:ind w:right="-1" w:firstLine="567"/>
        <w:jc w:val="both"/>
        <w:rPr>
          <w:color w:val="000000" w:themeColor="text1"/>
        </w:rPr>
      </w:pPr>
      <w:r>
        <w:t xml:space="preserve">2. </w:t>
      </w:r>
      <w:proofErr w:type="gramStart"/>
      <w:r>
        <w:t>Взыскать с о</w:t>
      </w:r>
      <w:r>
        <w:rPr>
          <w:color w:val="000000"/>
        </w:rPr>
        <w:t xml:space="preserve">бщества с ограниченной ответственностью </w:t>
      </w:r>
      <w:r>
        <w:t>«</w:t>
      </w:r>
      <w:proofErr w:type="spellStart"/>
      <w:r>
        <w:t>Лайф</w:t>
      </w:r>
      <w:proofErr w:type="spellEnd"/>
      <w:r>
        <w:t xml:space="preserve"> </w:t>
      </w:r>
      <w:proofErr w:type="spellStart"/>
      <w:r>
        <w:t>Стайл</w:t>
      </w:r>
      <w:proofErr w:type="spellEnd"/>
      <w:r>
        <w:t xml:space="preserve">» в пользу открытого акционерного общества «Экспортно-импортный банк» сумму задолженности по оплате арендных платежей по договору аренды </w:t>
      </w:r>
      <w:r w:rsidR="001F30FE">
        <w:t xml:space="preserve">недвижимого </w:t>
      </w:r>
      <w:r>
        <w:t xml:space="preserve">имущества с правом </w:t>
      </w:r>
      <w:r w:rsidRPr="009B505F">
        <w:rPr>
          <w:color w:val="000000" w:themeColor="text1"/>
        </w:rPr>
        <w:t xml:space="preserve">выкупа № 5 от 11 июня 2015 года за период с 01.01.2019 года по 31.12.2020 г. в размере </w:t>
      </w:r>
      <w:r w:rsidR="00BF416D" w:rsidRPr="009B505F">
        <w:rPr>
          <w:color w:val="000000" w:themeColor="text1"/>
        </w:rPr>
        <w:t>107 736 долларов</w:t>
      </w:r>
      <w:r w:rsidR="00BF416D">
        <w:rPr>
          <w:color w:val="000000" w:themeColor="text1"/>
        </w:rPr>
        <w:t xml:space="preserve"> США</w:t>
      </w:r>
      <w:r w:rsidR="00752626">
        <w:rPr>
          <w:color w:val="000000" w:themeColor="text1"/>
        </w:rPr>
        <w:t>, что</w:t>
      </w:r>
      <w:r w:rsidR="00F611ED" w:rsidRPr="00C15EDD">
        <w:rPr>
          <w:color w:val="000000" w:themeColor="text1"/>
        </w:rPr>
        <w:t xml:space="preserve"> по официальному курсу ПРБ</w:t>
      </w:r>
      <w:r w:rsidR="00F611ED" w:rsidRPr="00D72657">
        <w:rPr>
          <w:color w:val="000000" w:themeColor="text1"/>
        </w:rPr>
        <w:t xml:space="preserve"> </w:t>
      </w:r>
      <w:r w:rsidR="00F611ED" w:rsidRPr="00C15EDD">
        <w:rPr>
          <w:color w:val="000000" w:themeColor="text1"/>
        </w:rPr>
        <w:t xml:space="preserve">на день </w:t>
      </w:r>
      <w:r w:rsidR="00F611ED">
        <w:rPr>
          <w:color w:val="000000" w:themeColor="text1"/>
        </w:rPr>
        <w:t>вынесения решения</w:t>
      </w:r>
      <w:r w:rsidR="00F611ED" w:rsidRPr="00C15EDD">
        <w:rPr>
          <w:color w:val="000000" w:themeColor="text1"/>
        </w:rPr>
        <w:t xml:space="preserve"> с учетом</w:t>
      </w:r>
      <w:proofErr w:type="gramEnd"/>
      <w:r w:rsidR="00F611ED" w:rsidRPr="00C15EDD">
        <w:rPr>
          <w:color w:val="000000" w:themeColor="text1"/>
        </w:rPr>
        <w:t xml:space="preserve"> 0,7% </w:t>
      </w:r>
      <w:proofErr w:type="gramStart"/>
      <w:r w:rsidR="00F611ED" w:rsidRPr="00C15EDD">
        <w:rPr>
          <w:color w:val="000000" w:themeColor="text1"/>
        </w:rPr>
        <w:t>согласно пункта</w:t>
      </w:r>
      <w:proofErr w:type="gramEnd"/>
      <w:r w:rsidR="00F611ED" w:rsidRPr="00C15EDD">
        <w:rPr>
          <w:color w:val="000000" w:themeColor="text1"/>
        </w:rPr>
        <w:t xml:space="preserve"> 5.1 договора аренды №</w:t>
      </w:r>
      <w:r w:rsidR="00F611ED">
        <w:rPr>
          <w:color w:val="000000" w:themeColor="text1"/>
        </w:rPr>
        <w:t>5</w:t>
      </w:r>
      <w:r w:rsidR="00F611ED" w:rsidRPr="00C15EDD">
        <w:rPr>
          <w:color w:val="000000" w:themeColor="text1"/>
        </w:rPr>
        <w:t xml:space="preserve"> от 11.06.2015 г.</w:t>
      </w:r>
      <w:r w:rsidR="00F611ED">
        <w:rPr>
          <w:color w:val="000000" w:themeColor="text1"/>
        </w:rPr>
        <w:t xml:space="preserve">, </w:t>
      </w:r>
      <w:r w:rsidR="00BF416D">
        <w:rPr>
          <w:color w:val="000000" w:themeColor="text1"/>
        </w:rPr>
        <w:t xml:space="preserve">составляет </w:t>
      </w:r>
      <w:r w:rsidR="00BF416D" w:rsidRPr="009B505F">
        <w:rPr>
          <w:color w:val="000000" w:themeColor="text1"/>
        </w:rPr>
        <w:t>1 746 691 рублей 45 копеек ПМР</w:t>
      </w:r>
      <w:r w:rsidR="00BF416D">
        <w:rPr>
          <w:color w:val="000000" w:themeColor="text1"/>
        </w:rPr>
        <w:t xml:space="preserve"> (один миллион семьсот сорок шесть тысяч шестьсот девяносто один рубль сорок пять копеек ПМР)</w:t>
      </w:r>
      <w:r w:rsidR="00752626">
        <w:rPr>
          <w:color w:val="000000" w:themeColor="text1"/>
        </w:rPr>
        <w:t>.</w:t>
      </w:r>
    </w:p>
    <w:p w:rsidR="00297C2C" w:rsidRDefault="00297C2C" w:rsidP="008B23F3">
      <w:pPr>
        <w:ind w:right="-1" w:firstLine="567"/>
        <w:jc w:val="both"/>
      </w:pPr>
      <w:r>
        <w:t>3. Взыскать с о</w:t>
      </w:r>
      <w:r>
        <w:rPr>
          <w:color w:val="000000"/>
        </w:rPr>
        <w:t xml:space="preserve">бщества с ограниченной ответственностью </w:t>
      </w:r>
      <w:r>
        <w:t>«</w:t>
      </w:r>
      <w:proofErr w:type="spellStart"/>
      <w:r>
        <w:t>Лайф</w:t>
      </w:r>
      <w:proofErr w:type="spellEnd"/>
      <w:r>
        <w:t xml:space="preserve"> </w:t>
      </w:r>
      <w:proofErr w:type="spellStart"/>
      <w:r>
        <w:t>Стайл</w:t>
      </w:r>
      <w:proofErr w:type="spellEnd"/>
      <w:r>
        <w:t xml:space="preserve">» в пользу открытого акционерного общества «Экспортно-импортный банк» понесенные истцом судебные расходы в виде уплаченной государственной пошлины в размере </w:t>
      </w:r>
      <w:r w:rsidRPr="009B505F">
        <w:t>5 850,32 рублей ПМР</w:t>
      </w:r>
      <w:r>
        <w:t xml:space="preserve"> (пять тысяч восемьсот пятьдесят рублей тридцать две копейки ПМР).</w:t>
      </w:r>
    </w:p>
    <w:p w:rsidR="00297C2C" w:rsidRDefault="00297C2C" w:rsidP="008B23F3">
      <w:pPr>
        <w:ind w:right="-1" w:firstLine="567"/>
        <w:jc w:val="both"/>
      </w:pPr>
      <w:r>
        <w:t>4. Взыскать с о</w:t>
      </w:r>
      <w:r>
        <w:rPr>
          <w:color w:val="000000"/>
        </w:rPr>
        <w:t xml:space="preserve">бщества с ограниченной ответственностью </w:t>
      </w:r>
      <w:r>
        <w:t>«</w:t>
      </w:r>
      <w:proofErr w:type="spellStart"/>
      <w:r>
        <w:t>Лайф</w:t>
      </w:r>
      <w:proofErr w:type="spellEnd"/>
      <w:r>
        <w:t xml:space="preserve"> </w:t>
      </w:r>
      <w:proofErr w:type="spellStart"/>
      <w:r>
        <w:t>Стайл</w:t>
      </w:r>
      <w:proofErr w:type="spellEnd"/>
      <w:r>
        <w:t xml:space="preserve">» в доход республиканского бюджета государственную пошлину в размере </w:t>
      </w:r>
      <w:r w:rsidRPr="009B505F">
        <w:t>18 216,6 рублей</w:t>
      </w:r>
      <w:r>
        <w:t xml:space="preserve"> </w:t>
      </w:r>
      <w:r w:rsidR="00E618D8">
        <w:t xml:space="preserve">ПМР </w:t>
      </w:r>
      <w:r>
        <w:t xml:space="preserve">(восемнадцать тысяч двести шестнадцать рублей шестьдесят копеек ПМР). </w:t>
      </w:r>
    </w:p>
    <w:p w:rsidR="00297C2C" w:rsidRDefault="00297C2C" w:rsidP="008B23F3">
      <w:pPr>
        <w:ind w:right="-1" w:firstLine="567"/>
        <w:jc w:val="both"/>
        <w:rPr>
          <w:color w:val="000000"/>
        </w:rPr>
      </w:pPr>
      <w:r>
        <w:rPr>
          <w:color w:val="000000"/>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297C2C" w:rsidRDefault="00297C2C" w:rsidP="002F713E">
      <w:pPr>
        <w:ind w:right="367" w:firstLine="567"/>
        <w:jc w:val="both"/>
        <w:rPr>
          <w:color w:val="000000"/>
        </w:rPr>
      </w:pPr>
    </w:p>
    <w:p w:rsidR="00297C2C" w:rsidRDefault="00297C2C" w:rsidP="00297C2C">
      <w:pPr>
        <w:ind w:right="367" w:firstLine="709"/>
      </w:pPr>
    </w:p>
    <w:p w:rsidR="00297C2C" w:rsidRDefault="00297C2C" w:rsidP="00297C2C">
      <w:pPr>
        <w:ind w:right="367"/>
        <w:jc w:val="both"/>
        <w:rPr>
          <w:b/>
        </w:rPr>
      </w:pPr>
      <w:r>
        <w:rPr>
          <w:b/>
        </w:rPr>
        <w:t xml:space="preserve">Судья Арбитражного суда </w:t>
      </w:r>
    </w:p>
    <w:p w:rsidR="00297C2C" w:rsidRDefault="00297C2C" w:rsidP="00297C2C">
      <w:pPr>
        <w:ind w:right="367"/>
        <w:jc w:val="both"/>
        <w:rPr>
          <w:b/>
        </w:rPr>
      </w:pPr>
      <w:r>
        <w:rPr>
          <w:b/>
        </w:rPr>
        <w:t xml:space="preserve">Приднестровской Молдавской Республики                                 </w:t>
      </w:r>
      <w:r w:rsidR="001D2A24">
        <w:rPr>
          <w:b/>
        </w:rPr>
        <w:t xml:space="preserve">  </w:t>
      </w:r>
      <w:proofErr w:type="spellStart"/>
      <w:r>
        <w:rPr>
          <w:b/>
        </w:rPr>
        <w:t>Е.В.Качуровская</w:t>
      </w:r>
      <w:proofErr w:type="spellEnd"/>
      <w:r>
        <w:rPr>
          <w:b/>
        </w:rPr>
        <w:t xml:space="preserve">                 </w:t>
      </w:r>
    </w:p>
    <w:p w:rsidR="00297C2C" w:rsidRDefault="00297C2C" w:rsidP="00297C2C">
      <w:pPr>
        <w:ind w:firstLine="709"/>
      </w:pPr>
    </w:p>
    <w:p w:rsidR="00297C2C" w:rsidRDefault="00297C2C" w:rsidP="00297C2C">
      <w:pPr>
        <w:ind w:firstLine="709"/>
      </w:pPr>
    </w:p>
    <w:p w:rsidR="00DD3A25" w:rsidRDefault="00DD3A25" w:rsidP="00297C2C">
      <w:pPr>
        <w:ind w:firstLine="709"/>
      </w:pPr>
    </w:p>
    <w:p w:rsidR="00A66528" w:rsidRDefault="00A66528" w:rsidP="00297C2C">
      <w:pPr>
        <w:ind w:firstLine="709"/>
      </w:pPr>
    </w:p>
    <w:p w:rsidR="00A66528" w:rsidRDefault="00A66528" w:rsidP="00297C2C">
      <w:pPr>
        <w:ind w:firstLine="709"/>
      </w:pPr>
    </w:p>
    <w:p w:rsidR="001B145E" w:rsidRDefault="001B145E" w:rsidP="00297C2C">
      <w:pPr>
        <w:ind w:firstLine="709"/>
      </w:pPr>
    </w:p>
    <w:p w:rsidR="001B145E" w:rsidRDefault="001B145E" w:rsidP="00297C2C">
      <w:pPr>
        <w:ind w:firstLine="709"/>
      </w:pPr>
    </w:p>
    <w:p w:rsidR="001B145E" w:rsidRDefault="001B145E" w:rsidP="00297C2C">
      <w:pPr>
        <w:ind w:firstLine="709"/>
      </w:pPr>
    </w:p>
    <w:p w:rsidR="001B145E" w:rsidRDefault="001B145E" w:rsidP="00297C2C">
      <w:pPr>
        <w:ind w:firstLine="709"/>
      </w:pPr>
    </w:p>
    <w:p w:rsidR="001B145E" w:rsidRDefault="001B145E" w:rsidP="00297C2C">
      <w:pPr>
        <w:ind w:firstLine="709"/>
      </w:pPr>
    </w:p>
    <w:p w:rsidR="001B145E" w:rsidRDefault="001B145E" w:rsidP="00297C2C">
      <w:pPr>
        <w:ind w:firstLine="709"/>
      </w:pPr>
    </w:p>
    <w:p w:rsidR="001B145E" w:rsidRDefault="001572DB" w:rsidP="00297C2C">
      <w:pPr>
        <w:ind w:firstLine="709"/>
      </w:pPr>
      <w:r>
        <w:t xml:space="preserve"> </w:t>
      </w:r>
    </w:p>
    <w:p w:rsidR="001B145E" w:rsidRDefault="001B145E" w:rsidP="00297C2C">
      <w:pPr>
        <w:ind w:firstLine="709"/>
      </w:pPr>
    </w:p>
    <w:p w:rsidR="0017317B" w:rsidRDefault="0017317B" w:rsidP="00297C2C">
      <w:pPr>
        <w:ind w:firstLine="709"/>
      </w:pPr>
    </w:p>
    <w:p w:rsidR="00297C2C" w:rsidRDefault="00297C2C" w:rsidP="00DD28FA">
      <w:pPr>
        <w:ind w:right="-1" w:firstLine="709"/>
        <w:jc w:val="center"/>
        <w:rPr>
          <w:b/>
        </w:rPr>
      </w:pPr>
    </w:p>
    <w:sectPr w:rsidR="00297C2C" w:rsidSect="001E2A9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E37" w:rsidRDefault="000B1E37" w:rsidP="00747910">
      <w:r>
        <w:separator/>
      </w:r>
    </w:p>
  </w:endnote>
  <w:endnote w:type="continuationSeparator" w:id="1">
    <w:p w:rsidR="000B1E37" w:rsidRDefault="000B1E3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04" w:rsidRDefault="00F4310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F43104" w:rsidRDefault="00E24E5D">
        <w:pPr>
          <w:pStyle w:val="a7"/>
          <w:jc w:val="center"/>
        </w:pPr>
        <w:fldSimple w:instr=" PAGE   \* MERGEFORMAT ">
          <w:r w:rsidR="008B23F3">
            <w:rPr>
              <w:noProof/>
            </w:rPr>
            <w:t>5</w:t>
          </w:r>
        </w:fldSimple>
      </w:p>
    </w:sdtContent>
  </w:sdt>
  <w:p w:rsidR="00F43104" w:rsidRDefault="00F4310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04" w:rsidRDefault="00F431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E37" w:rsidRDefault="000B1E37" w:rsidP="00747910">
      <w:r>
        <w:separator/>
      </w:r>
    </w:p>
  </w:footnote>
  <w:footnote w:type="continuationSeparator" w:id="1">
    <w:p w:rsidR="000B1E37" w:rsidRDefault="000B1E37"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04" w:rsidRDefault="00F4310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04" w:rsidRDefault="00F4310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04" w:rsidRDefault="00F431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400F3"/>
    <w:rsid w:val="00044EFB"/>
    <w:rsid w:val="00050084"/>
    <w:rsid w:val="00050AE6"/>
    <w:rsid w:val="00060402"/>
    <w:rsid w:val="00062506"/>
    <w:rsid w:val="00067157"/>
    <w:rsid w:val="000814D8"/>
    <w:rsid w:val="00081B5A"/>
    <w:rsid w:val="00087B0F"/>
    <w:rsid w:val="000A2C8B"/>
    <w:rsid w:val="000A4F88"/>
    <w:rsid w:val="000B1428"/>
    <w:rsid w:val="000B1E37"/>
    <w:rsid w:val="000B44F0"/>
    <w:rsid w:val="000C1B3E"/>
    <w:rsid w:val="000C4195"/>
    <w:rsid w:val="000C512D"/>
    <w:rsid w:val="000C64A5"/>
    <w:rsid w:val="000D3DC8"/>
    <w:rsid w:val="000D4AA6"/>
    <w:rsid w:val="000E2672"/>
    <w:rsid w:val="000E2E19"/>
    <w:rsid w:val="000E5906"/>
    <w:rsid w:val="00111087"/>
    <w:rsid w:val="001117C0"/>
    <w:rsid w:val="00131A7B"/>
    <w:rsid w:val="00140D43"/>
    <w:rsid w:val="00143A19"/>
    <w:rsid w:val="001572DB"/>
    <w:rsid w:val="0017317B"/>
    <w:rsid w:val="0017336C"/>
    <w:rsid w:val="001747EA"/>
    <w:rsid w:val="001823B7"/>
    <w:rsid w:val="00190A71"/>
    <w:rsid w:val="00196EA3"/>
    <w:rsid w:val="001A3481"/>
    <w:rsid w:val="001A48C1"/>
    <w:rsid w:val="001A704B"/>
    <w:rsid w:val="001B07D7"/>
    <w:rsid w:val="001B145E"/>
    <w:rsid w:val="001B26DC"/>
    <w:rsid w:val="001B5167"/>
    <w:rsid w:val="001B62F1"/>
    <w:rsid w:val="001C7B09"/>
    <w:rsid w:val="001D2A24"/>
    <w:rsid w:val="001E0B8E"/>
    <w:rsid w:val="001E2A9D"/>
    <w:rsid w:val="001E6A39"/>
    <w:rsid w:val="001F30FE"/>
    <w:rsid w:val="001F3EDE"/>
    <w:rsid w:val="00206E14"/>
    <w:rsid w:val="00212E13"/>
    <w:rsid w:val="00222DCB"/>
    <w:rsid w:val="00225550"/>
    <w:rsid w:val="002261BD"/>
    <w:rsid w:val="0023409B"/>
    <w:rsid w:val="00234A77"/>
    <w:rsid w:val="00245DDF"/>
    <w:rsid w:val="00253E4A"/>
    <w:rsid w:val="00261FD8"/>
    <w:rsid w:val="0026276A"/>
    <w:rsid w:val="0026716D"/>
    <w:rsid w:val="00272436"/>
    <w:rsid w:val="00276D56"/>
    <w:rsid w:val="00283375"/>
    <w:rsid w:val="002935E2"/>
    <w:rsid w:val="00296A4F"/>
    <w:rsid w:val="00297C2C"/>
    <w:rsid w:val="002A0D32"/>
    <w:rsid w:val="002A6F1C"/>
    <w:rsid w:val="002B400F"/>
    <w:rsid w:val="002B7C69"/>
    <w:rsid w:val="002C0AFA"/>
    <w:rsid w:val="002C6972"/>
    <w:rsid w:val="002C6EB9"/>
    <w:rsid w:val="002C75E7"/>
    <w:rsid w:val="002D2926"/>
    <w:rsid w:val="002E23B6"/>
    <w:rsid w:val="002F713E"/>
    <w:rsid w:val="0030446E"/>
    <w:rsid w:val="00310E23"/>
    <w:rsid w:val="003116E8"/>
    <w:rsid w:val="00313827"/>
    <w:rsid w:val="003138FB"/>
    <w:rsid w:val="0031393C"/>
    <w:rsid w:val="00320DDD"/>
    <w:rsid w:val="00335CE3"/>
    <w:rsid w:val="0035280F"/>
    <w:rsid w:val="00353258"/>
    <w:rsid w:val="00360391"/>
    <w:rsid w:val="0036281C"/>
    <w:rsid w:val="00365A17"/>
    <w:rsid w:val="003730F2"/>
    <w:rsid w:val="00373B66"/>
    <w:rsid w:val="00381CF3"/>
    <w:rsid w:val="0038415A"/>
    <w:rsid w:val="0039456C"/>
    <w:rsid w:val="00397087"/>
    <w:rsid w:val="0039774B"/>
    <w:rsid w:val="00397CA6"/>
    <w:rsid w:val="003A1A3A"/>
    <w:rsid w:val="003A30A4"/>
    <w:rsid w:val="003A617A"/>
    <w:rsid w:val="003A7BF7"/>
    <w:rsid w:val="003B2E5F"/>
    <w:rsid w:val="003C0193"/>
    <w:rsid w:val="003F0643"/>
    <w:rsid w:val="004079D8"/>
    <w:rsid w:val="00414509"/>
    <w:rsid w:val="00424065"/>
    <w:rsid w:val="004412B9"/>
    <w:rsid w:val="00447FC7"/>
    <w:rsid w:val="00455A16"/>
    <w:rsid w:val="0046566C"/>
    <w:rsid w:val="00472930"/>
    <w:rsid w:val="00473E18"/>
    <w:rsid w:val="00482CF4"/>
    <w:rsid w:val="00487057"/>
    <w:rsid w:val="00487AFB"/>
    <w:rsid w:val="0049439B"/>
    <w:rsid w:val="004A01C7"/>
    <w:rsid w:val="004A3D29"/>
    <w:rsid w:val="004B750A"/>
    <w:rsid w:val="004C0BF5"/>
    <w:rsid w:val="004C158F"/>
    <w:rsid w:val="004C56EA"/>
    <w:rsid w:val="004C701C"/>
    <w:rsid w:val="004F75C7"/>
    <w:rsid w:val="004F7B6D"/>
    <w:rsid w:val="00513963"/>
    <w:rsid w:val="00514AC1"/>
    <w:rsid w:val="005157B8"/>
    <w:rsid w:val="00515DC7"/>
    <w:rsid w:val="0051667D"/>
    <w:rsid w:val="00532583"/>
    <w:rsid w:val="00551404"/>
    <w:rsid w:val="005568B3"/>
    <w:rsid w:val="00575B5A"/>
    <w:rsid w:val="00577099"/>
    <w:rsid w:val="00581BD9"/>
    <w:rsid w:val="00592B34"/>
    <w:rsid w:val="00594541"/>
    <w:rsid w:val="005A30EC"/>
    <w:rsid w:val="005A6736"/>
    <w:rsid w:val="005B1B08"/>
    <w:rsid w:val="005B5CB6"/>
    <w:rsid w:val="005C3C0D"/>
    <w:rsid w:val="005C6FFC"/>
    <w:rsid w:val="005D17B0"/>
    <w:rsid w:val="005D715D"/>
    <w:rsid w:val="005D7589"/>
    <w:rsid w:val="005E3218"/>
    <w:rsid w:val="005E4F11"/>
    <w:rsid w:val="005F25E8"/>
    <w:rsid w:val="005F4411"/>
    <w:rsid w:val="005F6EC9"/>
    <w:rsid w:val="0060354D"/>
    <w:rsid w:val="0060757C"/>
    <w:rsid w:val="00610021"/>
    <w:rsid w:val="00624B40"/>
    <w:rsid w:val="00626C39"/>
    <w:rsid w:val="00633D48"/>
    <w:rsid w:val="006537F0"/>
    <w:rsid w:val="00653F3A"/>
    <w:rsid w:val="00656468"/>
    <w:rsid w:val="00662697"/>
    <w:rsid w:val="0066274C"/>
    <w:rsid w:val="00663BB6"/>
    <w:rsid w:val="00667157"/>
    <w:rsid w:val="006675D2"/>
    <w:rsid w:val="00673263"/>
    <w:rsid w:val="006819F3"/>
    <w:rsid w:val="00685929"/>
    <w:rsid w:val="00694E57"/>
    <w:rsid w:val="00695DFB"/>
    <w:rsid w:val="006A76AF"/>
    <w:rsid w:val="006C6D2B"/>
    <w:rsid w:val="006D1270"/>
    <w:rsid w:val="006D345D"/>
    <w:rsid w:val="006D4EAC"/>
    <w:rsid w:val="006D5BF9"/>
    <w:rsid w:val="006E570D"/>
    <w:rsid w:val="006E729F"/>
    <w:rsid w:val="0070040D"/>
    <w:rsid w:val="00702115"/>
    <w:rsid w:val="00710036"/>
    <w:rsid w:val="00716748"/>
    <w:rsid w:val="00717526"/>
    <w:rsid w:val="0072351F"/>
    <w:rsid w:val="00723843"/>
    <w:rsid w:val="00731502"/>
    <w:rsid w:val="007336CE"/>
    <w:rsid w:val="00733C1E"/>
    <w:rsid w:val="007356AC"/>
    <w:rsid w:val="00747910"/>
    <w:rsid w:val="0075091C"/>
    <w:rsid w:val="00752626"/>
    <w:rsid w:val="00754126"/>
    <w:rsid w:val="00762740"/>
    <w:rsid w:val="00762DA9"/>
    <w:rsid w:val="007808FA"/>
    <w:rsid w:val="00782CC4"/>
    <w:rsid w:val="007A4654"/>
    <w:rsid w:val="007A51C3"/>
    <w:rsid w:val="007D5A44"/>
    <w:rsid w:val="007E2699"/>
    <w:rsid w:val="007F416F"/>
    <w:rsid w:val="00813A13"/>
    <w:rsid w:val="00816AF6"/>
    <w:rsid w:val="00820F62"/>
    <w:rsid w:val="008273B9"/>
    <w:rsid w:val="0082742E"/>
    <w:rsid w:val="00840547"/>
    <w:rsid w:val="00865038"/>
    <w:rsid w:val="008848DF"/>
    <w:rsid w:val="0088506C"/>
    <w:rsid w:val="0088571B"/>
    <w:rsid w:val="00887B77"/>
    <w:rsid w:val="008959A2"/>
    <w:rsid w:val="008A11D6"/>
    <w:rsid w:val="008A1B4B"/>
    <w:rsid w:val="008A35CB"/>
    <w:rsid w:val="008B23F3"/>
    <w:rsid w:val="008B6BD4"/>
    <w:rsid w:val="008B7CE8"/>
    <w:rsid w:val="008C0180"/>
    <w:rsid w:val="008C461B"/>
    <w:rsid w:val="008D21AB"/>
    <w:rsid w:val="008E39B7"/>
    <w:rsid w:val="008E6467"/>
    <w:rsid w:val="008F60F1"/>
    <w:rsid w:val="00900716"/>
    <w:rsid w:val="0090386D"/>
    <w:rsid w:val="00904994"/>
    <w:rsid w:val="00912F87"/>
    <w:rsid w:val="00917458"/>
    <w:rsid w:val="009175DB"/>
    <w:rsid w:val="00925FE6"/>
    <w:rsid w:val="00926900"/>
    <w:rsid w:val="00926E76"/>
    <w:rsid w:val="00927204"/>
    <w:rsid w:val="009409DC"/>
    <w:rsid w:val="00941D00"/>
    <w:rsid w:val="00947716"/>
    <w:rsid w:val="00947C92"/>
    <w:rsid w:val="0096182B"/>
    <w:rsid w:val="0096761A"/>
    <w:rsid w:val="009706D1"/>
    <w:rsid w:val="009712F8"/>
    <w:rsid w:val="00973099"/>
    <w:rsid w:val="0099257D"/>
    <w:rsid w:val="00997222"/>
    <w:rsid w:val="009977D8"/>
    <w:rsid w:val="009A3ABF"/>
    <w:rsid w:val="009A3AEF"/>
    <w:rsid w:val="009A3BB7"/>
    <w:rsid w:val="009A6827"/>
    <w:rsid w:val="009B505F"/>
    <w:rsid w:val="009D2BEA"/>
    <w:rsid w:val="009E1EAF"/>
    <w:rsid w:val="009E4D01"/>
    <w:rsid w:val="009E7AE5"/>
    <w:rsid w:val="00A032B6"/>
    <w:rsid w:val="00A17026"/>
    <w:rsid w:val="00A21013"/>
    <w:rsid w:val="00A42BAE"/>
    <w:rsid w:val="00A42F10"/>
    <w:rsid w:val="00A55F01"/>
    <w:rsid w:val="00A624B7"/>
    <w:rsid w:val="00A6309E"/>
    <w:rsid w:val="00A64D0E"/>
    <w:rsid w:val="00A654E1"/>
    <w:rsid w:val="00A66363"/>
    <w:rsid w:val="00A66528"/>
    <w:rsid w:val="00A72E2D"/>
    <w:rsid w:val="00A735B6"/>
    <w:rsid w:val="00A82F96"/>
    <w:rsid w:val="00A91D23"/>
    <w:rsid w:val="00AA024E"/>
    <w:rsid w:val="00AA0AD4"/>
    <w:rsid w:val="00AA279A"/>
    <w:rsid w:val="00AA4479"/>
    <w:rsid w:val="00AB326C"/>
    <w:rsid w:val="00AC6E73"/>
    <w:rsid w:val="00AD7DAD"/>
    <w:rsid w:val="00AE14E8"/>
    <w:rsid w:val="00AE51C6"/>
    <w:rsid w:val="00AE6071"/>
    <w:rsid w:val="00AF591D"/>
    <w:rsid w:val="00AF5CB9"/>
    <w:rsid w:val="00B104D6"/>
    <w:rsid w:val="00B10505"/>
    <w:rsid w:val="00B26B4E"/>
    <w:rsid w:val="00B37DFE"/>
    <w:rsid w:val="00B47D00"/>
    <w:rsid w:val="00B62269"/>
    <w:rsid w:val="00B622B2"/>
    <w:rsid w:val="00B81340"/>
    <w:rsid w:val="00BA40F2"/>
    <w:rsid w:val="00BB27B4"/>
    <w:rsid w:val="00BD14A0"/>
    <w:rsid w:val="00BE7BA6"/>
    <w:rsid w:val="00BF27D5"/>
    <w:rsid w:val="00BF416D"/>
    <w:rsid w:val="00BF7EFC"/>
    <w:rsid w:val="00C04D0E"/>
    <w:rsid w:val="00C1252F"/>
    <w:rsid w:val="00C2743C"/>
    <w:rsid w:val="00C30984"/>
    <w:rsid w:val="00C43442"/>
    <w:rsid w:val="00C52368"/>
    <w:rsid w:val="00C65152"/>
    <w:rsid w:val="00C717CE"/>
    <w:rsid w:val="00C77370"/>
    <w:rsid w:val="00C8108F"/>
    <w:rsid w:val="00CA735C"/>
    <w:rsid w:val="00CB353D"/>
    <w:rsid w:val="00CC05F4"/>
    <w:rsid w:val="00CC25CE"/>
    <w:rsid w:val="00CE055F"/>
    <w:rsid w:val="00CF748F"/>
    <w:rsid w:val="00D07DAE"/>
    <w:rsid w:val="00D21532"/>
    <w:rsid w:val="00D45006"/>
    <w:rsid w:val="00D67EC1"/>
    <w:rsid w:val="00D72B5E"/>
    <w:rsid w:val="00D83D1A"/>
    <w:rsid w:val="00D848A8"/>
    <w:rsid w:val="00D872D6"/>
    <w:rsid w:val="00DB5EA3"/>
    <w:rsid w:val="00DC0E62"/>
    <w:rsid w:val="00DD28FA"/>
    <w:rsid w:val="00DD2F81"/>
    <w:rsid w:val="00DD3A25"/>
    <w:rsid w:val="00DD7B13"/>
    <w:rsid w:val="00DF0F1A"/>
    <w:rsid w:val="00DF3771"/>
    <w:rsid w:val="00E1251D"/>
    <w:rsid w:val="00E17A9C"/>
    <w:rsid w:val="00E2013A"/>
    <w:rsid w:val="00E2228C"/>
    <w:rsid w:val="00E24E5D"/>
    <w:rsid w:val="00E265BC"/>
    <w:rsid w:val="00E346B2"/>
    <w:rsid w:val="00E3786D"/>
    <w:rsid w:val="00E37FF1"/>
    <w:rsid w:val="00E50405"/>
    <w:rsid w:val="00E510F8"/>
    <w:rsid w:val="00E569A2"/>
    <w:rsid w:val="00E618D8"/>
    <w:rsid w:val="00E61D11"/>
    <w:rsid w:val="00E646E5"/>
    <w:rsid w:val="00E67E5E"/>
    <w:rsid w:val="00E7031A"/>
    <w:rsid w:val="00E855F9"/>
    <w:rsid w:val="00E860C2"/>
    <w:rsid w:val="00E862F7"/>
    <w:rsid w:val="00E872E0"/>
    <w:rsid w:val="00E90407"/>
    <w:rsid w:val="00E92C98"/>
    <w:rsid w:val="00EA5DD0"/>
    <w:rsid w:val="00EB5457"/>
    <w:rsid w:val="00ED1E96"/>
    <w:rsid w:val="00ED67B4"/>
    <w:rsid w:val="00ED7C76"/>
    <w:rsid w:val="00EE16CA"/>
    <w:rsid w:val="00EE4FE5"/>
    <w:rsid w:val="00EF5E70"/>
    <w:rsid w:val="00F013C6"/>
    <w:rsid w:val="00F05D55"/>
    <w:rsid w:val="00F121D8"/>
    <w:rsid w:val="00F16008"/>
    <w:rsid w:val="00F20F2C"/>
    <w:rsid w:val="00F253A2"/>
    <w:rsid w:val="00F25DDB"/>
    <w:rsid w:val="00F43104"/>
    <w:rsid w:val="00F565B4"/>
    <w:rsid w:val="00F60849"/>
    <w:rsid w:val="00F611ED"/>
    <w:rsid w:val="00F63A59"/>
    <w:rsid w:val="00F642D2"/>
    <w:rsid w:val="00F64381"/>
    <w:rsid w:val="00F67356"/>
    <w:rsid w:val="00F6768A"/>
    <w:rsid w:val="00F71883"/>
    <w:rsid w:val="00F72C4D"/>
    <w:rsid w:val="00F73A5F"/>
    <w:rsid w:val="00F75BCB"/>
    <w:rsid w:val="00F9446F"/>
    <w:rsid w:val="00FA5681"/>
    <w:rsid w:val="00FA56AA"/>
    <w:rsid w:val="00FA63E0"/>
    <w:rsid w:val="00FA6E55"/>
    <w:rsid w:val="00FB338C"/>
    <w:rsid w:val="00FC58B5"/>
    <w:rsid w:val="00FD63E7"/>
    <w:rsid w:val="00FE26D2"/>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
    <w:basedOn w:val="a0"/>
    <w:rsid w:val="0055140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380254045">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ipedia.ru/document/5148501?pid=165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D1A2-B0BE-4308-97AC-1F55A47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2248</Words>
  <Characters>13774</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78</cp:revision>
  <cp:lastPrinted>2021-04-30T09:06:00Z</cp:lastPrinted>
  <dcterms:created xsi:type="dcterms:W3CDTF">2021-04-28T06:27:00Z</dcterms:created>
  <dcterms:modified xsi:type="dcterms:W3CDTF">2021-04-30T09:07:00Z</dcterms:modified>
</cp:coreProperties>
</file>