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AB7935" w:rsidRPr="002F2974" w:rsidTr="00AB7935">
        <w:trPr>
          <w:trHeight w:val="259"/>
        </w:trPr>
        <w:tc>
          <w:tcPr>
            <w:tcW w:w="3969" w:type="dxa"/>
          </w:tcPr>
          <w:p w:rsidR="00AB7935" w:rsidRPr="002F2974" w:rsidRDefault="00AB7935" w:rsidP="00AB7935">
            <w:pPr>
              <w:spacing w:after="0" w:line="240" w:lineRule="auto"/>
              <w:rPr>
                <w:rFonts w:ascii="Times New Roman" w:eastAsia="Calibri" w:hAnsi="Times New Roman" w:cs="Times New Roman"/>
                <w:bCs/>
                <w:sz w:val="24"/>
                <w:szCs w:val="24"/>
              </w:rPr>
            </w:pPr>
            <w:r w:rsidRPr="002F2974">
              <w:rPr>
                <w:rFonts w:ascii="Times New Roman" w:eastAsia="Calibri" w:hAnsi="Times New Roman" w:cs="Times New Roman"/>
                <w:sz w:val="24"/>
                <w:szCs w:val="24"/>
              </w:rPr>
              <w:t xml:space="preserve">исх. № </w:t>
            </w:r>
            <w:r w:rsidRPr="002F2974">
              <w:rPr>
                <w:rFonts w:ascii="Times New Roman" w:eastAsia="Calibri" w:hAnsi="Times New Roman" w:cs="Times New Roman"/>
                <w:bCs/>
                <w:sz w:val="24"/>
                <w:szCs w:val="24"/>
              </w:rPr>
              <w:t>______________________</w:t>
            </w:r>
          </w:p>
        </w:tc>
      </w:tr>
      <w:tr w:rsidR="00AB7935" w:rsidRPr="002F2974" w:rsidTr="00AB7935">
        <w:tc>
          <w:tcPr>
            <w:tcW w:w="3969" w:type="dxa"/>
          </w:tcPr>
          <w:p w:rsidR="00AB7935" w:rsidRPr="002F2974" w:rsidRDefault="00AB7935" w:rsidP="00AB7935">
            <w:pPr>
              <w:spacing w:after="0" w:line="240" w:lineRule="auto"/>
              <w:ind w:firstLine="709"/>
              <w:rPr>
                <w:rFonts w:ascii="Times New Roman" w:eastAsia="Calibri" w:hAnsi="Times New Roman" w:cs="Times New Roman"/>
                <w:bCs/>
                <w:sz w:val="24"/>
                <w:szCs w:val="24"/>
              </w:rPr>
            </w:pPr>
            <w:r w:rsidRPr="002F2974">
              <w:rPr>
                <w:rFonts w:ascii="Times New Roman" w:eastAsia="Calibri" w:hAnsi="Times New Roman" w:cs="Times New Roman"/>
                <w:bCs/>
                <w:sz w:val="24"/>
                <w:szCs w:val="24"/>
              </w:rPr>
              <w:t xml:space="preserve">   </w:t>
            </w:r>
          </w:p>
        </w:tc>
      </w:tr>
      <w:tr w:rsidR="00AB7935" w:rsidRPr="002F2974" w:rsidTr="00AB7935">
        <w:tc>
          <w:tcPr>
            <w:tcW w:w="3969" w:type="dxa"/>
          </w:tcPr>
          <w:p w:rsidR="00AB7935" w:rsidRPr="002F2974" w:rsidRDefault="00AB7935" w:rsidP="00AB7935">
            <w:pPr>
              <w:spacing w:after="0" w:line="240" w:lineRule="auto"/>
              <w:rPr>
                <w:rFonts w:ascii="Times New Roman" w:eastAsia="Calibri" w:hAnsi="Times New Roman" w:cs="Times New Roman"/>
                <w:b/>
                <w:bCs/>
                <w:sz w:val="24"/>
                <w:szCs w:val="24"/>
              </w:rPr>
            </w:pPr>
            <w:r w:rsidRPr="002F2974">
              <w:rPr>
                <w:rFonts w:ascii="Times New Roman" w:eastAsia="Calibri" w:hAnsi="Times New Roman" w:cs="Times New Roman"/>
                <w:bCs/>
                <w:sz w:val="24"/>
                <w:szCs w:val="24"/>
              </w:rPr>
              <w:t xml:space="preserve">от </w:t>
            </w:r>
            <w:r w:rsidRPr="002F2974">
              <w:rPr>
                <w:rFonts w:ascii="Times New Roman" w:eastAsia="Calibri" w:hAnsi="Times New Roman" w:cs="Times New Roman"/>
                <w:sz w:val="24"/>
                <w:szCs w:val="24"/>
              </w:rPr>
              <w:t>«</w:t>
            </w:r>
            <w:r w:rsidRPr="002F2974">
              <w:rPr>
                <w:rFonts w:ascii="Times New Roman" w:eastAsia="Calibri" w:hAnsi="Times New Roman" w:cs="Times New Roman"/>
                <w:sz w:val="24"/>
                <w:szCs w:val="24"/>
                <w:lang w:val="en-US"/>
              </w:rPr>
              <w:t>___</w:t>
            </w:r>
            <w:r w:rsidRPr="002F2974">
              <w:rPr>
                <w:rFonts w:ascii="Times New Roman" w:eastAsia="Calibri" w:hAnsi="Times New Roman" w:cs="Times New Roman"/>
                <w:sz w:val="24"/>
                <w:szCs w:val="24"/>
              </w:rPr>
              <w:t>»</w:t>
            </w:r>
            <w:r w:rsidRPr="002F2974">
              <w:rPr>
                <w:rFonts w:ascii="Times New Roman" w:eastAsia="Calibri" w:hAnsi="Times New Roman" w:cs="Times New Roman"/>
                <w:b/>
                <w:bCs/>
                <w:sz w:val="24"/>
                <w:szCs w:val="24"/>
              </w:rPr>
              <w:t xml:space="preserve">_____________ </w:t>
            </w:r>
            <w:r w:rsidRPr="002F2974">
              <w:rPr>
                <w:rFonts w:ascii="Times New Roman" w:eastAsia="Calibri" w:hAnsi="Times New Roman" w:cs="Times New Roman"/>
                <w:bCs/>
                <w:sz w:val="24"/>
                <w:szCs w:val="24"/>
              </w:rPr>
              <w:t>20____г.</w:t>
            </w:r>
          </w:p>
        </w:tc>
      </w:tr>
    </w:tbl>
    <w:p w:rsidR="00AB7935" w:rsidRPr="002F2974" w:rsidRDefault="00AB7935" w:rsidP="00AB7935">
      <w:pPr>
        <w:spacing w:after="0" w:line="240" w:lineRule="auto"/>
        <w:ind w:firstLine="709"/>
        <w:rPr>
          <w:rFonts w:ascii="Times New Roman" w:hAnsi="Times New Roman" w:cs="Times New Roman"/>
          <w:b/>
          <w:color w:val="5F5F5F"/>
          <w:sz w:val="24"/>
          <w:szCs w:val="24"/>
        </w:rPr>
      </w:pPr>
      <w:r w:rsidRPr="002F2974">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182880</wp:posOffset>
            </wp:positionH>
            <wp:positionV relativeFrom="paragraph">
              <wp:posOffset>-397510</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5"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AB7935" w:rsidRPr="002F2974" w:rsidRDefault="00AB7935" w:rsidP="00AB7935">
      <w:pPr>
        <w:spacing w:after="0" w:line="240" w:lineRule="auto"/>
        <w:ind w:firstLine="709"/>
        <w:jc w:val="center"/>
        <w:rPr>
          <w:rFonts w:ascii="Times New Roman" w:hAnsi="Times New Roman" w:cs="Times New Roman"/>
          <w:b/>
          <w:color w:val="5F5F5F"/>
          <w:sz w:val="24"/>
          <w:szCs w:val="24"/>
        </w:rPr>
      </w:pPr>
    </w:p>
    <w:p w:rsidR="00AB7935" w:rsidRPr="002F2974" w:rsidRDefault="00AB7935" w:rsidP="00AB7935">
      <w:pPr>
        <w:spacing w:after="0" w:line="240" w:lineRule="auto"/>
        <w:ind w:firstLine="709"/>
        <w:jc w:val="center"/>
        <w:rPr>
          <w:rFonts w:ascii="Times New Roman" w:hAnsi="Times New Roman" w:cs="Times New Roman"/>
          <w:b/>
          <w:color w:val="5F5F5F"/>
          <w:sz w:val="24"/>
          <w:szCs w:val="24"/>
        </w:rPr>
      </w:pPr>
      <w:r w:rsidRPr="002F2974">
        <w:rPr>
          <w:rFonts w:ascii="Times New Roman" w:hAnsi="Times New Roman" w:cs="Times New Roman"/>
          <w:b/>
          <w:color w:val="5F5F5F"/>
          <w:sz w:val="24"/>
          <w:szCs w:val="24"/>
        </w:rPr>
        <w:t xml:space="preserve"> </w:t>
      </w:r>
    </w:p>
    <w:p w:rsidR="00AB7935" w:rsidRPr="002F2974" w:rsidRDefault="00AB7935" w:rsidP="00AB7935">
      <w:pPr>
        <w:spacing w:after="0" w:line="240" w:lineRule="auto"/>
        <w:ind w:firstLine="709"/>
        <w:jc w:val="center"/>
        <w:rPr>
          <w:rFonts w:ascii="Times New Roman" w:hAnsi="Times New Roman" w:cs="Times New Roman"/>
          <w:b/>
          <w:sz w:val="24"/>
          <w:szCs w:val="24"/>
        </w:rPr>
      </w:pPr>
      <w:r w:rsidRPr="002F2974">
        <w:rPr>
          <w:rFonts w:ascii="Times New Roman" w:hAnsi="Times New Roman" w:cs="Times New Roman"/>
          <w:b/>
          <w:sz w:val="24"/>
          <w:szCs w:val="24"/>
        </w:rPr>
        <w:t>АРБИТРАЖНЫЙ СУД</w:t>
      </w:r>
    </w:p>
    <w:p w:rsidR="00AB7935" w:rsidRPr="002F2974" w:rsidRDefault="00AB7935" w:rsidP="00AB7935">
      <w:pPr>
        <w:spacing w:after="0" w:line="240" w:lineRule="auto"/>
        <w:ind w:firstLine="709"/>
        <w:jc w:val="center"/>
        <w:rPr>
          <w:rFonts w:ascii="Times New Roman" w:hAnsi="Times New Roman" w:cs="Times New Roman"/>
          <w:b/>
          <w:sz w:val="24"/>
          <w:szCs w:val="24"/>
        </w:rPr>
      </w:pPr>
      <w:r w:rsidRPr="002F2974">
        <w:rPr>
          <w:rFonts w:ascii="Times New Roman" w:hAnsi="Times New Roman" w:cs="Times New Roman"/>
          <w:b/>
          <w:sz w:val="24"/>
          <w:szCs w:val="24"/>
        </w:rPr>
        <w:t>ПРИДНЕСТРОВСКОЙ МОЛДАВСКОЙ РЕСПУБЛИКИ</w:t>
      </w:r>
    </w:p>
    <w:p w:rsidR="00AB7935" w:rsidRPr="002F2974" w:rsidRDefault="00AB7935" w:rsidP="00AB7935">
      <w:pPr>
        <w:spacing w:after="0" w:line="240" w:lineRule="auto"/>
        <w:ind w:left="-181" w:firstLine="709"/>
        <w:jc w:val="center"/>
        <w:rPr>
          <w:rFonts w:ascii="Times New Roman" w:hAnsi="Times New Roman" w:cs="Times New Roman"/>
          <w:sz w:val="24"/>
          <w:szCs w:val="24"/>
        </w:rPr>
      </w:pPr>
      <w:r w:rsidRPr="002F2974">
        <w:rPr>
          <w:rFonts w:ascii="Times New Roman" w:hAnsi="Times New Roman" w:cs="Times New Roman"/>
          <w:sz w:val="24"/>
          <w:szCs w:val="24"/>
        </w:rPr>
        <w:t>3300, г. Тирасполь, ул. Ленина, 1/2. Тел. 7-70-47, 7-42-07</w:t>
      </w:r>
    </w:p>
    <w:p w:rsidR="00AB7935" w:rsidRPr="002F2974" w:rsidRDefault="00AB7935" w:rsidP="00AB7935">
      <w:pPr>
        <w:spacing w:after="0" w:line="240" w:lineRule="auto"/>
        <w:ind w:left="-181" w:firstLine="709"/>
        <w:jc w:val="center"/>
        <w:rPr>
          <w:rFonts w:ascii="Times New Roman" w:hAnsi="Times New Roman" w:cs="Times New Roman"/>
          <w:sz w:val="24"/>
          <w:szCs w:val="24"/>
        </w:rPr>
      </w:pPr>
      <w:r w:rsidRPr="002F2974">
        <w:rPr>
          <w:rFonts w:ascii="Times New Roman" w:hAnsi="Times New Roman" w:cs="Times New Roman"/>
          <w:sz w:val="24"/>
          <w:szCs w:val="24"/>
        </w:rPr>
        <w:t xml:space="preserve">Официальный сайт: </w:t>
      </w:r>
      <w:proofErr w:type="spellStart"/>
      <w:r w:rsidRPr="002F2974">
        <w:rPr>
          <w:rFonts w:ascii="Times New Roman" w:hAnsi="Times New Roman" w:cs="Times New Roman"/>
          <w:sz w:val="24"/>
          <w:szCs w:val="24"/>
        </w:rPr>
        <w:t>www</w:t>
      </w:r>
      <w:proofErr w:type="spellEnd"/>
      <w:r w:rsidRPr="002F2974">
        <w:rPr>
          <w:rFonts w:ascii="Times New Roman" w:hAnsi="Times New Roman" w:cs="Times New Roman"/>
          <w:sz w:val="24"/>
          <w:szCs w:val="24"/>
        </w:rPr>
        <w:t>.</w:t>
      </w:r>
      <w:proofErr w:type="spellStart"/>
      <w:r w:rsidRPr="002F2974">
        <w:rPr>
          <w:rFonts w:ascii="Times New Roman" w:hAnsi="Times New Roman" w:cs="Times New Roman"/>
          <w:sz w:val="24"/>
          <w:szCs w:val="24"/>
          <w:lang w:val="en-US"/>
        </w:rPr>
        <w:t>arbitr</w:t>
      </w:r>
      <w:proofErr w:type="spellEnd"/>
      <w:r w:rsidRPr="002F2974">
        <w:rPr>
          <w:rFonts w:ascii="Times New Roman" w:hAnsi="Times New Roman" w:cs="Times New Roman"/>
          <w:sz w:val="24"/>
          <w:szCs w:val="24"/>
        </w:rPr>
        <w:t>.</w:t>
      </w:r>
      <w:proofErr w:type="spellStart"/>
      <w:r w:rsidRPr="002F2974">
        <w:rPr>
          <w:rFonts w:ascii="Times New Roman" w:hAnsi="Times New Roman" w:cs="Times New Roman"/>
          <w:sz w:val="24"/>
          <w:szCs w:val="24"/>
        </w:rPr>
        <w:t>gospmr</w:t>
      </w:r>
      <w:proofErr w:type="spellEnd"/>
      <w:r w:rsidRPr="002F2974">
        <w:rPr>
          <w:rFonts w:ascii="Times New Roman" w:hAnsi="Times New Roman" w:cs="Times New Roman"/>
          <w:sz w:val="24"/>
          <w:szCs w:val="24"/>
        </w:rPr>
        <w:t>.</w:t>
      </w:r>
      <w:r w:rsidRPr="002F2974">
        <w:rPr>
          <w:rFonts w:ascii="Times New Roman" w:hAnsi="Times New Roman" w:cs="Times New Roman"/>
          <w:sz w:val="24"/>
          <w:szCs w:val="24"/>
          <w:lang w:val="en-US"/>
        </w:rPr>
        <w:t>org</w:t>
      </w:r>
    </w:p>
    <w:p w:rsidR="00AB7935" w:rsidRPr="002F2974" w:rsidRDefault="00BE2CDE" w:rsidP="00AB793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AB7935" w:rsidRDefault="00AB7935" w:rsidP="00AB7935">
      <w:pPr>
        <w:spacing w:after="0" w:line="240" w:lineRule="auto"/>
        <w:ind w:left="-181" w:firstLine="709"/>
        <w:jc w:val="center"/>
        <w:rPr>
          <w:rFonts w:ascii="Times New Roman" w:hAnsi="Times New Roman" w:cs="Times New Roman"/>
          <w:b/>
          <w:sz w:val="24"/>
          <w:szCs w:val="24"/>
        </w:rPr>
      </w:pPr>
      <w:r w:rsidRPr="002F2974">
        <w:rPr>
          <w:rFonts w:ascii="Times New Roman" w:hAnsi="Times New Roman" w:cs="Times New Roman"/>
          <w:b/>
          <w:sz w:val="24"/>
          <w:szCs w:val="24"/>
        </w:rPr>
        <w:t xml:space="preserve">О </w:t>
      </w:r>
      <w:proofErr w:type="gramStart"/>
      <w:r w:rsidRPr="002F2974">
        <w:rPr>
          <w:rFonts w:ascii="Times New Roman" w:hAnsi="Times New Roman" w:cs="Times New Roman"/>
          <w:b/>
          <w:sz w:val="24"/>
          <w:szCs w:val="24"/>
        </w:rPr>
        <w:t>П</w:t>
      </w:r>
      <w:proofErr w:type="gramEnd"/>
      <w:r w:rsidRPr="002F2974">
        <w:rPr>
          <w:rFonts w:ascii="Times New Roman" w:hAnsi="Times New Roman" w:cs="Times New Roman"/>
          <w:b/>
          <w:sz w:val="24"/>
          <w:szCs w:val="24"/>
        </w:rPr>
        <w:t xml:space="preserve"> Р Е Д Е Л Е Н И Е</w:t>
      </w:r>
    </w:p>
    <w:p w:rsidR="00AB7935" w:rsidRPr="002F2974" w:rsidRDefault="00AB7935" w:rsidP="00AB7935">
      <w:pPr>
        <w:spacing w:after="0" w:line="240" w:lineRule="auto"/>
        <w:ind w:firstLine="709"/>
        <w:jc w:val="center"/>
        <w:rPr>
          <w:rFonts w:ascii="Times New Roman" w:hAnsi="Times New Roman" w:cs="Times New Roman"/>
          <w:b/>
          <w:bCs/>
          <w:sz w:val="24"/>
          <w:szCs w:val="24"/>
        </w:rPr>
      </w:pPr>
      <w:r w:rsidRPr="002F2974">
        <w:rPr>
          <w:rFonts w:ascii="Times New Roman" w:hAnsi="Times New Roman" w:cs="Times New Roman"/>
          <w:b/>
          <w:bCs/>
          <w:sz w:val="24"/>
          <w:szCs w:val="24"/>
        </w:rPr>
        <w:t xml:space="preserve">об оставлении </w:t>
      </w:r>
      <w:r>
        <w:rPr>
          <w:rFonts w:ascii="Times New Roman" w:hAnsi="Times New Roman" w:cs="Times New Roman"/>
          <w:b/>
          <w:bCs/>
          <w:sz w:val="24"/>
          <w:szCs w:val="24"/>
        </w:rPr>
        <w:t xml:space="preserve">искового </w:t>
      </w:r>
      <w:r w:rsidRPr="002F2974">
        <w:rPr>
          <w:rFonts w:ascii="Times New Roman" w:hAnsi="Times New Roman" w:cs="Times New Roman"/>
          <w:b/>
          <w:bCs/>
          <w:sz w:val="24"/>
          <w:szCs w:val="24"/>
        </w:rPr>
        <w:t>заявления без движения</w:t>
      </w:r>
    </w:p>
    <w:p w:rsidR="00AB7935" w:rsidRPr="002F2974" w:rsidRDefault="00AB7935" w:rsidP="00AB7935">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B7935" w:rsidRPr="002F2974" w:rsidTr="00AB7935">
        <w:trPr>
          <w:trHeight w:val="259"/>
        </w:trPr>
        <w:tc>
          <w:tcPr>
            <w:tcW w:w="4952" w:type="dxa"/>
            <w:gridSpan w:val="7"/>
          </w:tcPr>
          <w:p w:rsidR="00AB7935" w:rsidRPr="002F2974" w:rsidRDefault="00AB7935" w:rsidP="002F46B3">
            <w:pPr>
              <w:spacing w:after="0" w:line="240" w:lineRule="auto"/>
              <w:rPr>
                <w:rFonts w:ascii="Times New Roman" w:eastAsia="Calibri" w:hAnsi="Times New Roman" w:cs="Times New Roman"/>
                <w:b/>
                <w:bCs/>
                <w:sz w:val="24"/>
                <w:szCs w:val="24"/>
                <w:u w:val="single"/>
              </w:rPr>
            </w:pPr>
            <w:r w:rsidRPr="002F29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002F46B3" w:rsidRPr="002F46B3">
              <w:rPr>
                <w:rFonts w:ascii="Times New Roman" w:eastAsia="Calibri" w:hAnsi="Times New Roman" w:cs="Times New Roman"/>
                <w:b/>
                <w:sz w:val="24"/>
                <w:szCs w:val="24"/>
                <w:u w:val="single"/>
              </w:rPr>
              <w:t>6</w:t>
            </w:r>
            <w:r>
              <w:rPr>
                <w:rFonts w:ascii="Times New Roman" w:eastAsia="Calibri" w:hAnsi="Times New Roman" w:cs="Times New Roman"/>
                <w:b/>
                <w:sz w:val="24"/>
                <w:szCs w:val="24"/>
                <w:u w:val="single"/>
              </w:rPr>
              <w:t xml:space="preserve"> »  </w:t>
            </w:r>
            <w:r w:rsidR="002F46B3">
              <w:rPr>
                <w:rFonts w:ascii="Times New Roman" w:eastAsia="Calibri" w:hAnsi="Times New Roman" w:cs="Times New Roman"/>
                <w:b/>
                <w:sz w:val="24"/>
                <w:szCs w:val="24"/>
                <w:u w:val="single"/>
              </w:rPr>
              <w:t>апреля</w:t>
            </w:r>
            <w:r>
              <w:rPr>
                <w:rFonts w:ascii="Times New Roman" w:eastAsia="Calibri" w:hAnsi="Times New Roman" w:cs="Times New Roman"/>
                <w:b/>
                <w:sz w:val="24"/>
                <w:szCs w:val="24"/>
                <w:u w:val="single"/>
              </w:rPr>
              <w:t xml:space="preserve">  </w:t>
            </w:r>
            <w:r>
              <w:rPr>
                <w:rFonts w:ascii="Times New Roman" w:eastAsia="Calibri" w:hAnsi="Times New Roman" w:cs="Times New Roman"/>
                <w:b/>
                <w:bCs/>
                <w:sz w:val="24"/>
                <w:szCs w:val="24"/>
                <w:u w:val="single"/>
              </w:rPr>
              <w:t xml:space="preserve"> 202</w:t>
            </w:r>
            <w:r w:rsidR="008223E3">
              <w:rPr>
                <w:rFonts w:ascii="Times New Roman" w:eastAsia="Calibri" w:hAnsi="Times New Roman" w:cs="Times New Roman"/>
                <w:b/>
                <w:bCs/>
                <w:sz w:val="24"/>
                <w:szCs w:val="24"/>
                <w:u w:val="single"/>
              </w:rPr>
              <w:t>1</w:t>
            </w:r>
            <w:r w:rsidRPr="002F2974">
              <w:rPr>
                <w:rFonts w:ascii="Times New Roman" w:eastAsia="Calibri" w:hAnsi="Times New Roman" w:cs="Times New Roman"/>
                <w:b/>
                <w:bCs/>
                <w:sz w:val="24"/>
                <w:szCs w:val="24"/>
                <w:u w:val="single"/>
              </w:rPr>
              <w:t xml:space="preserve"> года</w:t>
            </w:r>
          </w:p>
        </w:tc>
        <w:tc>
          <w:tcPr>
            <w:tcW w:w="4971" w:type="dxa"/>
            <w:gridSpan w:val="3"/>
          </w:tcPr>
          <w:p w:rsidR="00AB7935" w:rsidRPr="002F2974" w:rsidRDefault="00AB7935" w:rsidP="002F46B3">
            <w:pPr>
              <w:spacing w:after="0" w:line="240" w:lineRule="auto"/>
              <w:ind w:firstLine="709"/>
              <w:rPr>
                <w:rFonts w:ascii="Times New Roman" w:eastAsia="Calibri" w:hAnsi="Times New Roman" w:cs="Times New Roman"/>
                <w:b/>
                <w:bCs/>
                <w:sz w:val="24"/>
                <w:szCs w:val="24"/>
                <w:u w:val="single"/>
              </w:rPr>
            </w:pPr>
            <w:r w:rsidRPr="002F2974">
              <w:rPr>
                <w:rFonts w:ascii="Times New Roman" w:eastAsia="Calibri" w:hAnsi="Times New Roman" w:cs="Times New Roman"/>
                <w:b/>
                <w:bCs/>
                <w:sz w:val="24"/>
                <w:szCs w:val="24"/>
              </w:rPr>
              <w:t xml:space="preserve">                              </w:t>
            </w:r>
            <w:r w:rsidRPr="002F2974">
              <w:rPr>
                <w:rFonts w:ascii="Times New Roman" w:eastAsia="Calibri" w:hAnsi="Times New Roman" w:cs="Times New Roman"/>
                <w:b/>
                <w:bCs/>
                <w:sz w:val="24"/>
                <w:szCs w:val="24"/>
                <w:u w:val="single"/>
              </w:rPr>
              <w:t xml:space="preserve">Дело </w:t>
            </w:r>
            <w:r w:rsidRPr="002F2974">
              <w:rPr>
                <w:rFonts w:ascii="Times New Roman" w:eastAsia="Calibri" w:hAnsi="Times New Roman" w:cs="Times New Roman"/>
                <w:b/>
                <w:sz w:val="24"/>
                <w:szCs w:val="24"/>
                <w:u w:val="single"/>
              </w:rPr>
              <w:t xml:space="preserve">№ </w:t>
            </w:r>
            <w:r w:rsidR="008223E3">
              <w:rPr>
                <w:rFonts w:ascii="Times New Roman" w:eastAsia="Calibri" w:hAnsi="Times New Roman" w:cs="Times New Roman"/>
                <w:b/>
                <w:sz w:val="24"/>
                <w:szCs w:val="24"/>
                <w:u w:val="single"/>
              </w:rPr>
              <w:t>2</w:t>
            </w:r>
            <w:r w:rsidR="002F46B3">
              <w:rPr>
                <w:rFonts w:ascii="Times New Roman" w:eastAsia="Calibri" w:hAnsi="Times New Roman" w:cs="Times New Roman"/>
                <w:b/>
                <w:sz w:val="24"/>
                <w:szCs w:val="24"/>
                <w:u w:val="single"/>
              </w:rPr>
              <w:t>43</w:t>
            </w:r>
            <w:r w:rsidRPr="002F2974">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2</w:t>
            </w:r>
            <w:r w:rsidR="008223E3">
              <w:rPr>
                <w:rFonts w:ascii="Times New Roman" w:eastAsia="Calibri" w:hAnsi="Times New Roman" w:cs="Times New Roman"/>
                <w:b/>
                <w:sz w:val="24"/>
                <w:szCs w:val="24"/>
                <w:u w:val="single"/>
              </w:rPr>
              <w:t>1</w:t>
            </w:r>
            <w:r w:rsidRPr="002F2974">
              <w:rPr>
                <w:rFonts w:ascii="Times New Roman" w:eastAsia="Calibri" w:hAnsi="Times New Roman" w:cs="Times New Roman"/>
                <w:b/>
                <w:sz w:val="24"/>
                <w:szCs w:val="24"/>
                <w:u w:val="single"/>
              </w:rPr>
              <w:t>-</w:t>
            </w:r>
            <w:r w:rsidR="001347C2">
              <w:rPr>
                <w:rFonts w:ascii="Times New Roman" w:eastAsia="Calibri" w:hAnsi="Times New Roman" w:cs="Times New Roman"/>
                <w:b/>
                <w:sz w:val="24"/>
                <w:szCs w:val="24"/>
                <w:u w:val="single"/>
              </w:rPr>
              <w:t>07</w:t>
            </w:r>
            <w:r w:rsidRPr="002F2974">
              <w:rPr>
                <w:rFonts w:ascii="Times New Roman" w:eastAsia="Calibri" w:hAnsi="Times New Roman" w:cs="Times New Roman"/>
                <w:b/>
                <w:sz w:val="24"/>
                <w:szCs w:val="24"/>
                <w:u w:val="single"/>
              </w:rPr>
              <w:t xml:space="preserve">  </w:t>
            </w:r>
          </w:p>
        </w:tc>
      </w:tr>
      <w:tr w:rsidR="00AB7935" w:rsidRPr="002F2974" w:rsidTr="00AB7935">
        <w:tc>
          <w:tcPr>
            <w:tcW w:w="1199"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1418" w:type="dxa"/>
            <w:gridSpan w:val="4"/>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838"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3577" w:type="dxa"/>
            <w:gridSpan w:val="2"/>
          </w:tcPr>
          <w:p w:rsidR="00AB7935" w:rsidRPr="002F2974" w:rsidRDefault="00AB7935" w:rsidP="00AB7935">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r>
      <w:tr w:rsidR="00AB7935" w:rsidRPr="002F2974" w:rsidTr="00AB7935">
        <w:tc>
          <w:tcPr>
            <w:tcW w:w="1985" w:type="dxa"/>
            <w:gridSpan w:val="2"/>
          </w:tcPr>
          <w:p w:rsidR="00AB7935" w:rsidRPr="002F2974" w:rsidRDefault="00AB7935" w:rsidP="00AB7935">
            <w:pPr>
              <w:spacing w:after="0" w:line="240" w:lineRule="auto"/>
              <w:rPr>
                <w:rFonts w:ascii="Times New Roman" w:eastAsia="Calibri" w:hAnsi="Times New Roman" w:cs="Times New Roman"/>
                <w:b/>
                <w:bCs/>
                <w:sz w:val="24"/>
                <w:szCs w:val="24"/>
              </w:rPr>
            </w:pPr>
            <w:r w:rsidRPr="002F2974">
              <w:rPr>
                <w:rFonts w:ascii="Times New Roman" w:eastAsia="Calibri" w:hAnsi="Times New Roman" w:cs="Times New Roman"/>
                <w:bCs/>
                <w:sz w:val="24"/>
                <w:szCs w:val="24"/>
              </w:rPr>
              <w:t>г. Тирасполь</w:t>
            </w:r>
          </w:p>
        </w:tc>
        <w:tc>
          <w:tcPr>
            <w:tcW w:w="283"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284" w:type="dxa"/>
          </w:tcPr>
          <w:p w:rsidR="00AB7935" w:rsidRPr="002F2974" w:rsidRDefault="00AB7935" w:rsidP="00AB7935">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AB7935" w:rsidRPr="002F2974" w:rsidRDefault="00AB7935" w:rsidP="00AB7935">
            <w:pPr>
              <w:spacing w:after="0" w:line="240" w:lineRule="auto"/>
              <w:ind w:firstLine="709"/>
              <w:jc w:val="center"/>
              <w:rPr>
                <w:rFonts w:ascii="Times New Roman" w:eastAsia="Calibri" w:hAnsi="Times New Roman" w:cs="Times New Roman"/>
                <w:b/>
                <w:bCs/>
                <w:sz w:val="24"/>
                <w:szCs w:val="24"/>
              </w:rPr>
            </w:pPr>
          </w:p>
        </w:tc>
        <w:tc>
          <w:tcPr>
            <w:tcW w:w="2784"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r>
      <w:tr w:rsidR="00AB7935" w:rsidRPr="002F2974" w:rsidTr="00AB7935">
        <w:tc>
          <w:tcPr>
            <w:tcW w:w="1199"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1418" w:type="dxa"/>
            <w:gridSpan w:val="4"/>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838"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3577" w:type="dxa"/>
            <w:gridSpan w:val="2"/>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2891" w:type="dxa"/>
            <w:gridSpan w:val="2"/>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r>
      <w:tr w:rsidR="00AB7935" w:rsidRPr="002F2974" w:rsidTr="00AB7935">
        <w:tc>
          <w:tcPr>
            <w:tcW w:w="1199"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1418" w:type="dxa"/>
            <w:gridSpan w:val="4"/>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838" w:type="dxa"/>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3577" w:type="dxa"/>
            <w:gridSpan w:val="2"/>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c>
          <w:tcPr>
            <w:tcW w:w="2891" w:type="dxa"/>
            <w:gridSpan w:val="2"/>
          </w:tcPr>
          <w:p w:rsidR="00AB7935" w:rsidRPr="002F2974" w:rsidRDefault="00AB7935" w:rsidP="00AB7935">
            <w:pPr>
              <w:spacing w:after="0" w:line="240" w:lineRule="auto"/>
              <w:ind w:firstLine="709"/>
              <w:rPr>
                <w:rFonts w:ascii="Times New Roman" w:eastAsia="Calibri" w:hAnsi="Times New Roman" w:cs="Times New Roman"/>
                <w:b/>
                <w:bCs/>
                <w:sz w:val="24"/>
                <w:szCs w:val="24"/>
              </w:rPr>
            </w:pPr>
          </w:p>
        </w:tc>
      </w:tr>
    </w:tbl>
    <w:p w:rsidR="008223E3" w:rsidRPr="000E6C6B" w:rsidRDefault="00AB7935" w:rsidP="000E6C6B">
      <w:pPr>
        <w:pStyle w:val="HTML"/>
        <w:jc w:val="both"/>
        <w:rPr>
          <w:rStyle w:val="FontStyle14"/>
          <w:sz w:val="24"/>
          <w:szCs w:val="24"/>
        </w:rPr>
      </w:pPr>
      <w:proofErr w:type="gramStart"/>
      <w:r w:rsidRPr="000E6C6B">
        <w:rPr>
          <w:rStyle w:val="FontStyle14"/>
          <w:sz w:val="24"/>
          <w:szCs w:val="24"/>
        </w:rPr>
        <w:t xml:space="preserve">Арбитражный суд </w:t>
      </w:r>
      <w:r w:rsidRPr="000E6C6B">
        <w:rPr>
          <w:rFonts w:ascii="Times New Roman" w:hAnsi="Times New Roman" w:cs="Times New Roman"/>
          <w:sz w:val="24"/>
          <w:szCs w:val="24"/>
        </w:rPr>
        <w:t>Приднестровской Молдавской Республики</w:t>
      </w:r>
      <w:r w:rsidRPr="000E6C6B">
        <w:rPr>
          <w:rStyle w:val="FontStyle14"/>
          <w:sz w:val="24"/>
          <w:szCs w:val="24"/>
        </w:rPr>
        <w:t xml:space="preserve"> в составе судьи </w:t>
      </w:r>
      <w:r w:rsidR="001347C2" w:rsidRPr="000E6C6B">
        <w:rPr>
          <w:rStyle w:val="FontStyle14"/>
          <w:sz w:val="24"/>
          <w:szCs w:val="24"/>
        </w:rPr>
        <w:t>Кириленко А. В.</w:t>
      </w:r>
      <w:r w:rsidRPr="000E6C6B">
        <w:rPr>
          <w:rStyle w:val="FontStyle14"/>
          <w:sz w:val="24"/>
          <w:szCs w:val="24"/>
        </w:rPr>
        <w:t xml:space="preserve">, ознакомившись с исковым заявлением </w:t>
      </w:r>
      <w:r w:rsidR="002F46B3" w:rsidRPr="000E6C6B">
        <w:rPr>
          <w:rStyle w:val="FontStyle14"/>
          <w:sz w:val="24"/>
          <w:szCs w:val="24"/>
        </w:rPr>
        <w:t>Единого государственного фонда социального страхования Приднестровской Молдавской Республики, г. Тирасполь, ул. 25 Октября, 114 к ГУ «Бендерский центр амбулаторно-поликлинической помощи», г. Бендеры, ул. С. Лазо, д.20</w:t>
      </w:r>
      <w:r w:rsidR="001C721A" w:rsidRPr="000E6C6B">
        <w:rPr>
          <w:rStyle w:val="FontStyle14"/>
          <w:sz w:val="24"/>
          <w:szCs w:val="24"/>
        </w:rPr>
        <w:t xml:space="preserve">, о взыскании </w:t>
      </w:r>
      <w:r w:rsidR="002F46B3" w:rsidRPr="000E6C6B">
        <w:rPr>
          <w:rStyle w:val="FontStyle14"/>
          <w:sz w:val="24"/>
          <w:szCs w:val="24"/>
        </w:rPr>
        <w:t>сумм излишне выплаченных пособий по временной нетрудоспособности.</w:t>
      </w:r>
      <w:r w:rsidR="001C3324" w:rsidRPr="000E6C6B">
        <w:rPr>
          <w:rStyle w:val="FontStyle14"/>
          <w:sz w:val="24"/>
          <w:szCs w:val="24"/>
        </w:rPr>
        <w:t xml:space="preserve"> </w:t>
      </w:r>
      <w:proofErr w:type="gramEnd"/>
    </w:p>
    <w:p w:rsidR="00AB7935" w:rsidRPr="000E6C6B" w:rsidRDefault="00AB7935" w:rsidP="000E6C6B">
      <w:pPr>
        <w:pStyle w:val="HTML"/>
        <w:jc w:val="both"/>
        <w:rPr>
          <w:rFonts w:ascii="Times New Roman" w:hAnsi="Times New Roman" w:cs="Times New Roman"/>
          <w:sz w:val="24"/>
          <w:szCs w:val="24"/>
        </w:rPr>
      </w:pPr>
      <w:r w:rsidRPr="000E6C6B">
        <w:rPr>
          <w:rFonts w:ascii="Times New Roman" w:hAnsi="Times New Roman" w:cs="Times New Roman"/>
          <w:b/>
          <w:color w:val="000000"/>
          <w:sz w:val="24"/>
          <w:szCs w:val="24"/>
        </w:rPr>
        <w:t>У С Т А Н О В И Л:</w:t>
      </w:r>
    </w:p>
    <w:p w:rsidR="002F46B3" w:rsidRPr="000E6C6B" w:rsidRDefault="001347C2" w:rsidP="000E6C6B">
      <w:pPr>
        <w:pStyle w:val="HTML"/>
        <w:jc w:val="both"/>
        <w:rPr>
          <w:rStyle w:val="FontStyle14"/>
          <w:sz w:val="24"/>
          <w:szCs w:val="24"/>
        </w:rPr>
      </w:pPr>
      <w:r w:rsidRPr="000E6C6B">
        <w:rPr>
          <w:rFonts w:ascii="Times New Roman" w:hAnsi="Times New Roman" w:cs="Times New Roman"/>
          <w:b/>
          <w:color w:val="000000"/>
          <w:sz w:val="24"/>
          <w:szCs w:val="24"/>
        </w:rPr>
        <w:t xml:space="preserve">           </w:t>
      </w:r>
      <w:r w:rsidR="002F46B3" w:rsidRPr="000E6C6B">
        <w:rPr>
          <w:rStyle w:val="FontStyle14"/>
          <w:sz w:val="24"/>
          <w:szCs w:val="24"/>
        </w:rPr>
        <w:t xml:space="preserve">Единый государственный фонд социального страхования ПМР </w:t>
      </w:r>
      <w:r w:rsidR="00AB7935" w:rsidRPr="000E6C6B">
        <w:rPr>
          <w:rFonts w:ascii="Times New Roman" w:hAnsi="Times New Roman" w:cs="Times New Roman"/>
          <w:color w:val="000000"/>
          <w:sz w:val="24"/>
          <w:szCs w:val="24"/>
        </w:rPr>
        <w:t>обратил</w:t>
      </w:r>
      <w:r w:rsidR="001C721A" w:rsidRPr="000E6C6B">
        <w:rPr>
          <w:rFonts w:ascii="Times New Roman" w:hAnsi="Times New Roman" w:cs="Times New Roman"/>
          <w:color w:val="000000"/>
          <w:sz w:val="24"/>
          <w:szCs w:val="24"/>
        </w:rPr>
        <w:t>ось</w:t>
      </w:r>
      <w:r w:rsidR="00AB7935" w:rsidRPr="000E6C6B">
        <w:rPr>
          <w:rFonts w:ascii="Times New Roman" w:hAnsi="Times New Roman" w:cs="Times New Roman"/>
          <w:color w:val="000000"/>
          <w:sz w:val="24"/>
          <w:szCs w:val="24"/>
        </w:rPr>
        <w:t xml:space="preserve"> в Арбитражный суд с исковым заявлением к </w:t>
      </w:r>
      <w:r w:rsidR="002F46B3" w:rsidRPr="000E6C6B">
        <w:rPr>
          <w:rStyle w:val="FontStyle14"/>
          <w:sz w:val="24"/>
          <w:szCs w:val="24"/>
        </w:rPr>
        <w:t>ГУ «Бендерский центр амбулаторно-поликлинической помощи»</w:t>
      </w:r>
      <w:r w:rsidR="001C3324" w:rsidRPr="000E6C6B">
        <w:rPr>
          <w:rStyle w:val="FontStyle14"/>
          <w:sz w:val="24"/>
          <w:szCs w:val="24"/>
        </w:rPr>
        <w:t xml:space="preserve">, </w:t>
      </w:r>
      <w:r w:rsidR="002F46B3" w:rsidRPr="000E6C6B">
        <w:rPr>
          <w:rStyle w:val="FontStyle14"/>
          <w:sz w:val="24"/>
          <w:szCs w:val="24"/>
        </w:rPr>
        <w:t>о взыскании сумм излишне выплаченных пособий по временной нетрудоспособности в размере 3852,41 рублей.</w:t>
      </w:r>
    </w:p>
    <w:p w:rsidR="007C6378" w:rsidRPr="000E6C6B" w:rsidRDefault="008223E3" w:rsidP="000E6C6B">
      <w:pPr>
        <w:spacing w:after="0" w:line="240" w:lineRule="auto"/>
        <w:jc w:val="both"/>
        <w:rPr>
          <w:rFonts w:ascii="Times New Roman" w:hAnsi="Times New Roman" w:cs="Times New Roman"/>
          <w:sz w:val="24"/>
          <w:szCs w:val="24"/>
        </w:rPr>
      </w:pPr>
      <w:r w:rsidRPr="000E6C6B">
        <w:rPr>
          <w:rFonts w:ascii="Times New Roman" w:hAnsi="Times New Roman" w:cs="Times New Roman"/>
          <w:sz w:val="24"/>
          <w:szCs w:val="24"/>
        </w:rPr>
        <w:t xml:space="preserve">           </w:t>
      </w:r>
      <w:r w:rsidR="007C6378" w:rsidRPr="000E6C6B">
        <w:rPr>
          <w:rFonts w:ascii="Times New Roman" w:hAnsi="Times New Roman" w:cs="Times New Roman"/>
          <w:sz w:val="24"/>
          <w:szCs w:val="24"/>
        </w:rPr>
        <w:t xml:space="preserve">Исковое заявление </w:t>
      </w:r>
      <w:r w:rsidR="002F46B3" w:rsidRPr="000E6C6B">
        <w:rPr>
          <w:rStyle w:val="FontStyle14"/>
          <w:sz w:val="24"/>
          <w:szCs w:val="24"/>
        </w:rPr>
        <w:t xml:space="preserve">Единого государственного фонда социального страхования ПМР </w:t>
      </w:r>
      <w:r w:rsidR="007C6378" w:rsidRPr="000E6C6B">
        <w:rPr>
          <w:rFonts w:ascii="Times New Roman" w:hAnsi="Times New Roman" w:cs="Times New Roman"/>
          <w:sz w:val="24"/>
          <w:szCs w:val="24"/>
        </w:rPr>
        <w:t>подано с нарушением требований стат</w:t>
      </w:r>
      <w:r w:rsidR="002F46B3" w:rsidRPr="000E6C6B">
        <w:rPr>
          <w:rFonts w:ascii="Times New Roman" w:hAnsi="Times New Roman" w:cs="Times New Roman"/>
          <w:sz w:val="24"/>
          <w:szCs w:val="24"/>
        </w:rPr>
        <w:t>ей</w:t>
      </w:r>
      <w:r w:rsidR="007C6378" w:rsidRPr="000E6C6B">
        <w:rPr>
          <w:rFonts w:ascii="Times New Roman" w:hAnsi="Times New Roman" w:cs="Times New Roman"/>
          <w:sz w:val="24"/>
          <w:szCs w:val="24"/>
        </w:rPr>
        <w:t xml:space="preserve"> 9</w:t>
      </w:r>
      <w:r w:rsidR="002F46B3" w:rsidRPr="000E6C6B">
        <w:rPr>
          <w:rFonts w:ascii="Times New Roman" w:hAnsi="Times New Roman" w:cs="Times New Roman"/>
          <w:sz w:val="24"/>
          <w:szCs w:val="24"/>
        </w:rPr>
        <w:t>1, 93</w:t>
      </w:r>
      <w:r w:rsidR="007C6378" w:rsidRPr="000E6C6B">
        <w:rPr>
          <w:rFonts w:ascii="Times New Roman" w:hAnsi="Times New Roman" w:cs="Times New Roman"/>
          <w:sz w:val="24"/>
          <w:szCs w:val="24"/>
        </w:rPr>
        <w:t xml:space="preserve"> АПК ПМР. </w:t>
      </w:r>
    </w:p>
    <w:p w:rsidR="004C188B" w:rsidRPr="000E6C6B" w:rsidRDefault="004C188B" w:rsidP="000E6C6B">
      <w:pPr>
        <w:spacing w:after="0" w:line="240" w:lineRule="auto"/>
        <w:jc w:val="both"/>
        <w:rPr>
          <w:rFonts w:ascii="Times New Roman" w:hAnsi="Times New Roman" w:cs="Times New Roman"/>
          <w:sz w:val="24"/>
          <w:szCs w:val="24"/>
        </w:rPr>
      </w:pPr>
      <w:r w:rsidRPr="000E6C6B">
        <w:rPr>
          <w:rFonts w:ascii="Times New Roman" w:hAnsi="Times New Roman" w:cs="Times New Roman"/>
          <w:sz w:val="24"/>
          <w:szCs w:val="24"/>
        </w:rPr>
        <w:t xml:space="preserve">           </w:t>
      </w:r>
      <w:r w:rsidR="002F46B3" w:rsidRPr="000E6C6B">
        <w:rPr>
          <w:rFonts w:ascii="Times New Roman" w:hAnsi="Times New Roman" w:cs="Times New Roman"/>
          <w:sz w:val="24"/>
          <w:szCs w:val="24"/>
        </w:rPr>
        <w:t xml:space="preserve">Так, </w:t>
      </w:r>
      <w:proofErr w:type="gramStart"/>
      <w:r w:rsidR="002F46B3" w:rsidRPr="000E6C6B">
        <w:rPr>
          <w:rFonts w:ascii="Times New Roman" w:hAnsi="Times New Roman" w:cs="Times New Roman"/>
          <w:sz w:val="24"/>
          <w:szCs w:val="24"/>
        </w:rPr>
        <w:t>согласно положений</w:t>
      </w:r>
      <w:proofErr w:type="gramEnd"/>
      <w:r w:rsidR="002F46B3" w:rsidRPr="000E6C6B">
        <w:rPr>
          <w:rFonts w:ascii="Times New Roman" w:hAnsi="Times New Roman" w:cs="Times New Roman"/>
          <w:sz w:val="24"/>
          <w:szCs w:val="24"/>
        </w:rPr>
        <w:t xml:space="preserve"> </w:t>
      </w:r>
      <w:r w:rsidRPr="000E6C6B">
        <w:rPr>
          <w:rFonts w:ascii="Times New Roman" w:hAnsi="Times New Roman" w:cs="Times New Roman"/>
          <w:sz w:val="24"/>
          <w:szCs w:val="24"/>
        </w:rPr>
        <w:t>пункта 1 статьи 91 АПК ПМР, исковое заявление подписывается истцом или его представителем.</w:t>
      </w:r>
    </w:p>
    <w:p w:rsidR="004C188B" w:rsidRPr="000E6C6B" w:rsidRDefault="004C188B" w:rsidP="000E6C6B">
      <w:pPr>
        <w:spacing w:after="0" w:line="240" w:lineRule="auto"/>
        <w:jc w:val="both"/>
        <w:rPr>
          <w:rFonts w:ascii="Times New Roman" w:hAnsi="Times New Roman" w:cs="Times New Roman"/>
          <w:sz w:val="24"/>
          <w:szCs w:val="24"/>
        </w:rPr>
      </w:pPr>
      <w:r w:rsidRPr="000E6C6B">
        <w:rPr>
          <w:rFonts w:ascii="Times New Roman" w:hAnsi="Times New Roman" w:cs="Times New Roman"/>
          <w:sz w:val="24"/>
          <w:szCs w:val="24"/>
        </w:rPr>
        <w:t xml:space="preserve">          Пунктами 1-2 статьи 39 АПК ПМР установлено, что дела организаций ведут в арбитражном суде их органы, действующие в пределах полномочий, предоставленных им законом и иными нормативными правовыми актами или учредительными документами, и их представители. Руководители организаций, другие лица в соответствии с учредительными документами представляют арбитражному суду документы, удостоверяющие их служебное положение или полномочия.</w:t>
      </w:r>
    </w:p>
    <w:p w:rsidR="004C188B" w:rsidRPr="000E6C6B" w:rsidRDefault="004C188B" w:rsidP="000E6C6B">
      <w:pPr>
        <w:spacing w:after="0" w:line="240" w:lineRule="auto"/>
        <w:ind w:firstLine="720"/>
        <w:jc w:val="both"/>
        <w:rPr>
          <w:rFonts w:ascii="Times New Roman" w:hAnsi="Times New Roman" w:cs="Times New Roman"/>
          <w:sz w:val="24"/>
          <w:szCs w:val="24"/>
        </w:rPr>
      </w:pPr>
      <w:r w:rsidRPr="000E6C6B">
        <w:rPr>
          <w:rFonts w:ascii="Times New Roman" w:hAnsi="Times New Roman" w:cs="Times New Roman"/>
          <w:sz w:val="24"/>
          <w:szCs w:val="24"/>
        </w:rPr>
        <w:t>Частью второй статьи 93 АПК ПМР предусмотрено, что если исковое заявление подписано представителем истца, прилагается доверенность, подтверждающая его полномочия на предъявление иска.</w:t>
      </w:r>
    </w:p>
    <w:p w:rsidR="004C188B" w:rsidRPr="000E6C6B" w:rsidRDefault="004C188B" w:rsidP="000E6C6B">
      <w:pPr>
        <w:spacing w:after="0" w:line="240" w:lineRule="auto"/>
        <w:ind w:firstLine="720"/>
        <w:jc w:val="both"/>
        <w:rPr>
          <w:rFonts w:ascii="Times New Roman" w:hAnsi="Times New Roman" w:cs="Times New Roman"/>
          <w:sz w:val="24"/>
          <w:szCs w:val="24"/>
        </w:rPr>
      </w:pPr>
      <w:proofErr w:type="gramStart"/>
      <w:r w:rsidRPr="000E6C6B">
        <w:rPr>
          <w:rFonts w:ascii="Times New Roman" w:hAnsi="Times New Roman" w:cs="Times New Roman"/>
          <w:sz w:val="24"/>
          <w:szCs w:val="24"/>
        </w:rPr>
        <w:t>Как следует из нормы пункта (в статьи 14 Закона ПМР «О Едином государственном фонде социального страхования П</w:t>
      </w:r>
      <w:r w:rsidR="00CE635C" w:rsidRPr="000E6C6B">
        <w:rPr>
          <w:rFonts w:ascii="Times New Roman" w:hAnsi="Times New Roman" w:cs="Times New Roman"/>
          <w:sz w:val="24"/>
          <w:szCs w:val="24"/>
        </w:rPr>
        <w:t>риднестровской Молдавской Республики</w:t>
      </w:r>
      <w:r w:rsidRPr="000E6C6B">
        <w:rPr>
          <w:rFonts w:ascii="Times New Roman" w:hAnsi="Times New Roman" w:cs="Times New Roman"/>
          <w:sz w:val="24"/>
          <w:szCs w:val="24"/>
        </w:rPr>
        <w:t xml:space="preserve">», представлять интересы Фонда без доверенности вправе </w:t>
      </w:r>
      <w:r w:rsidR="000E6C6B">
        <w:rPr>
          <w:rFonts w:ascii="Times New Roman" w:hAnsi="Times New Roman" w:cs="Times New Roman"/>
          <w:sz w:val="24"/>
          <w:szCs w:val="24"/>
        </w:rPr>
        <w:t>д</w:t>
      </w:r>
      <w:r w:rsidRPr="000E6C6B">
        <w:rPr>
          <w:rFonts w:ascii="Times New Roman" w:hAnsi="Times New Roman" w:cs="Times New Roman"/>
          <w:sz w:val="24"/>
          <w:szCs w:val="24"/>
        </w:rPr>
        <w:t>иректор Фонда.</w:t>
      </w:r>
      <w:proofErr w:type="gramEnd"/>
    </w:p>
    <w:p w:rsidR="004C188B" w:rsidRPr="000E6C6B" w:rsidRDefault="004C188B" w:rsidP="000E6C6B">
      <w:pPr>
        <w:spacing w:after="0" w:line="240" w:lineRule="auto"/>
        <w:ind w:firstLine="720"/>
        <w:jc w:val="both"/>
        <w:rPr>
          <w:rStyle w:val="FontStyle14"/>
          <w:sz w:val="24"/>
          <w:szCs w:val="24"/>
        </w:rPr>
      </w:pPr>
      <w:proofErr w:type="gramStart"/>
      <w:r w:rsidRPr="000E6C6B">
        <w:rPr>
          <w:rFonts w:ascii="Times New Roman" w:hAnsi="Times New Roman" w:cs="Times New Roman"/>
          <w:sz w:val="24"/>
          <w:szCs w:val="24"/>
        </w:rPr>
        <w:t>Поданное Фондом исковое заявление подписано заместителем директора по финансам Кротовой А. В. При этом, вопреки требованиям част</w:t>
      </w:r>
      <w:r w:rsidR="000E6C6B">
        <w:rPr>
          <w:rFonts w:ascii="Times New Roman" w:hAnsi="Times New Roman" w:cs="Times New Roman"/>
          <w:sz w:val="24"/>
          <w:szCs w:val="24"/>
        </w:rPr>
        <w:t>и</w:t>
      </w:r>
      <w:r w:rsidRPr="000E6C6B">
        <w:rPr>
          <w:rFonts w:ascii="Times New Roman" w:hAnsi="Times New Roman" w:cs="Times New Roman"/>
          <w:sz w:val="24"/>
          <w:szCs w:val="24"/>
        </w:rPr>
        <w:t xml:space="preserve"> второй статьи 93 АПК ПМР</w:t>
      </w:r>
      <w:r w:rsidR="000E6C6B">
        <w:rPr>
          <w:rFonts w:ascii="Times New Roman" w:hAnsi="Times New Roman" w:cs="Times New Roman"/>
          <w:sz w:val="24"/>
          <w:szCs w:val="24"/>
        </w:rPr>
        <w:t>,</w:t>
      </w:r>
      <w:r w:rsidRPr="000E6C6B">
        <w:rPr>
          <w:rFonts w:ascii="Times New Roman" w:hAnsi="Times New Roman" w:cs="Times New Roman"/>
          <w:sz w:val="24"/>
          <w:szCs w:val="24"/>
        </w:rPr>
        <w:t xml:space="preserve"> к исковому заявлению не приложена доверенность (или иные, установленные пунктами 1-2 статьи 39 АПК ПМР документы), подтверждающая полномочия данного должностного лица Фонда на предъявление иска от имени </w:t>
      </w:r>
      <w:r w:rsidRPr="000E6C6B">
        <w:rPr>
          <w:rStyle w:val="FontStyle14"/>
          <w:sz w:val="24"/>
          <w:szCs w:val="24"/>
        </w:rPr>
        <w:t>Единого государственного фонда социального страхования ПМР</w:t>
      </w:r>
      <w:r w:rsidR="00947119" w:rsidRPr="000E6C6B">
        <w:rPr>
          <w:rStyle w:val="FontStyle14"/>
          <w:sz w:val="24"/>
          <w:szCs w:val="24"/>
        </w:rPr>
        <w:t>.</w:t>
      </w:r>
      <w:proofErr w:type="gramEnd"/>
    </w:p>
    <w:p w:rsidR="00947119" w:rsidRPr="000E6C6B" w:rsidRDefault="00947119" w:rsidP="000E6C6B">
      <w:pPr>
        <w:spacing w:after="0" w:line="240" w:lineRule="auto"/>
        <w:ind w:firstLine="708"/>
        <w:jc w:val="both"/>
        <w:rPr>
          <w:rFonts w:ascii="Times New Roman" w:hAnsi="Times New Roman" w:cs="Times New Roman"/>
          <w:sz w:val="24"/>
          <w:szCs w:val="24"/>
        </w:rPr>
      </w:pPr>
      <w:proofErr w:type="gramStart"/>
      <w:r w:rsidRPr="000E6C6B">
        <w:rPr>
          <w:rStyle w:val="FontStyle14"/>
          <w:sz w:val="24"/>
          <w:szCs w:val="24"/>
        </w:rPr>
        <w:t>Соглас</w:t>
      </w:r>
      <w:r w:rsidR="000E6C6B">
        <w:rPr>
          <w:rStyle w:val="FontStyle14"/>
          <w:sz w:val="24"/>
          <w:szCs w:val="24"/>
        </w:rPr>
        <w:t>но</w:t>
      </w:r>
      <w:r w:rsidRPr="000E6C6B">
        <w:rPr>
          <w:rStyle w:val="FontStyle14"/>
          <w:sz w:val="24"/>
          <w:szCs w:val="24"/>
        </w:rPr>
        <w:t xml:space="preserve"> пункта (</w:t>
      </w:r>
      <w:proofErr w:type="spellStart"/>
      <w:r w:rsidRPr="000E6C6B">
        <w:rPr>
          <w:rStyle w:val="FontStyle14"/>
          <w:sz w:val="24"/>
          <w:szCs w:val="24"/>
        </w:rPr>
        <w:t>д</w:t>
      </w:r>
      <w:proofErr w:type="spellEnd"/>
      <w:r w:rsidRPr="000E6C6B">
        <w:rPr>
          <w:rStyle w:val="FontStyle14"/>
          <w:sz w:val="24"/>
          <w:szCs w:val="24"/>
        </w:rPr>
        <w:t xml:space="preserve"> статьи 93 АПК ПМР, к исковому заявлению прилагается </w:t>
      </w:r>
      <w:r w:rsidRPr="000E6C6B">
        <w:rPr>
          <w:rFonts w:ascii="Times New Roman" w:hAnsi="Times New Roman" w:cs="Times New Roman"/>
          <w:sz w:val="24"/>
          <w:szCs w:val="24"/>
        </w:rPr>
        <w:t>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w:t>
      </w:r>
      <w:proofErr w:type="gramEnd"/>
      <w:r w:rsidRPr="000E6C6B">
        <w:rPr>
          <w:rFonts w:ascii="Times New Roman" w:hAnsi="Times New Roman" w:cs="Times New Roman"/>
          <w:sz w:val="24"/>
          <w:szCs w:val="24"/>
        </w:rPr>
        <w:t xml:space="preserve"> Такие документы должны быть получены не ранее чем за 10 (десять) дней до дня обращения истца в арбитражный суд.</w:t>
      </w:r>
    </w:p>
    <w:p w:rsidR="00CE635C" w:rsidRPr="000E6C6B" w:rsidRDefault="00947119" w:rsidP="000E6C6B">
      <w:pPr>
        <w:spacing w:after="0" w:line="240" w:lineRule="auto"/>
        <w:ind w:firstLine="708"/>
        <w:jc w:val="both"/>
        <w:rPr>
          <w:rFonts w:ascii="Times New Roman" w:hAnsi="Times New Roman" w:cs="Times New Roman"/>
          <w:sz w:val="24"/>
          <w:szCs w:val="24"/>
        </w:rPr>
      </w:pPr>
      <w:r w:rsidRPr="000E6C6B">
        <w:rPr>
          <w:rFonts w:ascii="Times New Roman" w:hAnsi="Times New Roman" w:cs="Times New Roman"/>
          <w:sz w:val="24"/>
          <w:szCs w:val="24"/>
        </w:rPr>
        <w:t xml:space="preserve">Вопреки указанной норме АПК ПМР к исковому заявлению не приложена выписка из единого государственного реестра юридических лиц и индивидуальных </w:t>
      </w:r>
      <w:r w:rsidRPr="000E6C6B">
        <w:rPr>
          <w:rFonts w:ascii="Times New Roman" w:hAnsi="Times New Roman" w:cs="Times New Roman"/>
          <w:sz w:val="24"/>
          <w:szCs w:val="24"/>
        </w:rPr>
        <w:lastRenderedPageBreak/>
        <w:t xml:space="preserve">предпринимателей с указанием сведений о месте нахождения  ответчика - </w:t>
      </w:r>
      <w:r w:rsidRPr="000E6C6B">
        <w:rPr>
          <w:rStyle w:val="FontStyle14"/>
          <w:sz w:val="24"/>
          <w:szCs w:val="24"/>
        </w:rPr>
        <w:t>ГУ «Бендерский центр амбулаторно-поликлинической помощи»</w:t>
      </w:r>
      <w:r w:rsidRPr="000E6C6B">
        <w:rPr>
          <w:rFonts w:ascii="Times New Roman" w:hAnsi="Times New Roman" w:cs="Times New Roman"/>
          <w:sz w:val="24"/>
          <w:szCs w:val="24"/>
        </w:rPr>
        <w:t>.</w:t>
      </w:r>
    </w:p>
    <w:p w:rsidR="008223E3" w:rsidRPr="000E6C6B" w:rsidRDefault="008223E3" w:rsidP="000E6C6B">
      <w:pPr>
        <w:spacing w:after="0" w:line="240" w:lineRule="auto"/>
        <w:ind w:firstLine="708"/>
        <w:jc w:val="both"/>
        <w:rPr>
          <w:rFonts w:ascii="Times New Roman" w:hAnsi="Times New Roman" w:cs="Times New Roman"/>
          <w:color w:val="000000"/>
          <w:sz w:val="24"/>
          <w:szCs w:val="24"/>
        </w:rPr>
      </w:pPr>
      <w:r w:rsidRPr="000E6C6B">
        <w:rPr>
          <w:rFonts w:ascii="Times New Roman" w:hAnsi="Times New Roman" w:cs="Times New Roman"/>
          <w:color w:val="000000"/>
          <w:sz w:val="24"/>
          <w:szCs w:val="24"/>
        </w:rPr>
        <w:t xml:space="preserve">В силу подпункта г) части 1 статьи 93 АПК ПМР к исковому заявлению прилагаются документы, подтверждающие обстоятельства, на которых основаны исковые требования. </w:t>
      </w:r>
    </w:p>
    <w:p w:rsidR="00CE635C" w:rsidRPr="000E6C6B" w:rsidRDefault="000E6C6B" w:rsidP="000E6C6B">
      <w:pPr>
        <w:spacing w:after="0" w:line="240" w:lineRule="auto"/>
        <w:ind w:firstLine="708"/>
        <w:jc w:val="both"/>
        <w:rPr>
          <w:rFonts w:ascii="Times New Roman" w:hAnsi="Times New Roman" w:cs="Times New Roman"/>
          <w:snapToGrid w:val="0"/>
          <w:sz w:val="24"/>
          <w:szCs w:val="24"/>
        </w:rPr>
      </w:pPr>
      <w:r w:rsidRPr="000E6C6B">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CE635C" w:rsidRPr="000E6C6B">
        <w:rPr>
          <w:rFonts w:ascii="Times New Roman" w:hAnsi="Times New Roman" w:cs="Times New Roman"/>
          <w:color w:val="000000"/>
          <w:sz w:val="24"/>
          <w:szCs w:val="24"/>
        </w:rPr>
        <w:t>исковом заявлении, в обоснование своих требований к ответчику</w:t>
      </w:r>
      <w:r w:rsidRPr="000E6C6B">
        <w:rPr>
          <w:rFonts w:ascii="Times New Roman" w:hAnsi="Times New Roman" w:cs="Times New Roman"/>
          <w:color w:val="000000"/>
          <w:sz w:val="24"/>
          <w:szCs w:val="24"/>
        </w:rPr>
        <w:t>,</w:t>
      </w:r>
      <w:r w:rsidR="00CE635C" w:rsidRPr="000E6C6B">
        <w:rPr>
          <w:rFonts w:ascii="Times New Roman" w:hAnsi="Times New Roman" w:cs="Times New Roman"/>
          <w:color w:val="000000"/>
          <w:sz w:val="24"/>
          <w:szCs w:val="24"/>
        </w:rPr>
        <w:t xml:space="preserve"> Фонд ссылается на то обстоятельство, что </w:t>
      </w:r>
      <w:r w:rsidRPr="000E6C6B">
        <w:rPr>
          <w:rFonts w:ascii="Times New Roman" w:hAnsi="Times New Roman" w:cs="Times New Roman"/>
          <w:snapToGrid w:val="0"/>
          <w:sz w:val="24"/>
          <w:szCs w:val="24"/>
        </w:rPr>
        <w:t>заявленная ООО «Шериф» сумма на возмещение самостоятельно произведенных расходов на цели государственного социального страхования работающих граждан была возмещена Фондом в полном объеме.</w:t>
      </w:r>
    </w:p>
    <w:p w:rsidR="000E6C6B" w:rsidRPr="000E6C6B" w:rsidRDefault="000E6C6B" w:rsidP="000E6C6B">
      <w:pPr>
        <w:spacing w:after="0" w:line="240" w:lineRule="auto"/>
        <w:ind w:firstLine="708"/>
        <w:jc w:val="both"/>
        <w:rPr>
          <w:rFonts w:ascii="Times New Roman" w:hAnsi="Times New Roman" w:cs="Times New Roman"/>
          <w:snapToGrid w:val="0"/>
          <w:sz w:val="24"/>
          <w:szCs w:val="24"/>
        </w:rPr>
      </w:pPr>
      <w:r w:rsidRPr="000E6C6B">
        <w:rPr>
          <w:rFonts w:ascii="Times New Roman" w:hAnsi="Times New Roman" w:cs="Times New Roman"/>
          <w:snapToGrid w:val="0"/>
          <w:sz w:val="24"/>
          <w:szCs w:val="24"/>
        </w:rPr>
        <w:t>Однако документы, подтверждающие указанное обстоятельство, к исковому заявлению Фондом не приложены.</w:t>
      </w:r>
    </w:p>
    <w:p w:rsidR="000E6C6B" w:rsidRPr="000E6C6B" w:rsidRDefault="000E6C6B" w:rsidP="000E6C6B">
      <w:pPr>
        <w:pStyle w:val="HTML"/>
        <w:ind w:firstLine="709"/>
        <w:jc w:val="both"/>
        <w:rPr>
          <w:rFonts w:ascii="Times New Roman" w:hAnsi="Times New Roman" w:cs="Times New Roman"/>
          <w:sz w:val="24"/>
          <w:szCs w:val="24"/>
        </w:rPr>
      </w:pPr>
      <w:r w:rsidRPr="000E6C6B">
        <w:rPr>
          <w:rFonts w:ascii="Times New Roman" w:hAnsi="Times New Roman" w:cs="Times New Roman"/>
          <w:sz w:val="24"/>
          <w:szCs w:val="24"/>
        </w:rPr>
        <w:t xml:space="preserve">Частью второй пункта 2 статьи 91 АПК ПМР (с учетом изменений, внесенных Законом ПМР от 23 июля 2020 года № 106-ЗИД-VI) определено, что в исковом заявлении  должны быть указаны номера телефонов, факсов, электронной почты (при их наличии) и иные сведения, необходимые для правильного и своевременного рассмотрения дела. Поступившее исковое заявление </w:t>
      </w:r>
      <w:r w:rsidRPr="000E6C6B">
        <w:rPr>
          <w:rStyle w:val="FontStyle14"/>
          <w:sz w:val="24"/>
          <w:szCs w:val="24"/>
        </w:rPr>
        <w:t>Единого государственного фонда социального страхования</w:t>
      </w:r>
      <w:r w:rsidRPr="000E6C6B">
        <w:rPr>
          <w:rFonts w:ascii="Times New Roman" w:hAnsi="Times New Roman" w:cs="Times New Roman"/>
          <w:sz w:val="24"/>
          <w:szCs w:val="24"/>
        </w:rPr>
        <w:t xml:space="preserve"> ПМР  не содержит указанных сведений в отношении </w:t>
      </w:r>
      <w:proofErr w:type="gramStart"/>
      <w:r w:rsidRPr="000E6C6B">
        <w:rPr>
          <w:rFonts w:ascii="Times New Roman" w:hAnsi="Times New Roman" w:cs="Times New Roman"/>
          <w:sz w:val="24"/>
          <w:szCs w:val="24"/>
        </w:rPr>
        <w:t>ответчика</w:t>
      </w:r>
      <w:proofErr w:type="gramEnd"/>
      <w:r w:rsidRPr="000E6C6B">
        <w:rPr>
          <w:rFonts w:ascii="Times New Roman" w:hAnsi="Times New Roman" w:cs="Times New Roman"/>
          <w:sz w:val="24"/>
          <w:szCs w:val="24"/>
        </w:rPr>
        <w:t xml:space="preserve"> как  и не содержит информации об отсутствии указанных выше сведений. </w:t>
      </w:r>
    </w:p>
    <w:p w:rsidR="00AB7935" w:rsidRPr="000E6C6B" w:rsidRDefault="001C721A" w:rsidP="000E6C6B">
      <w:pPr>
        <w:spacing w:after="0" w:line="240" w:lineRule="auto"/>
        <w:ind w:firstLine="708"/>
        <w:jc w:val="both"/>
        <w:rPr>
          <w:rFonts w:ascii="Times New Roman" w:hAnsi="Times New Roman" w:cs="Times New Roman"/>
          <w:sz w:val="24"/>
          <w:szCs w:val="24"/>
        </w:rPr>
      </w:pPr>
      <w:proofErr w:type="gramStart"/>
      <w:r w:rsidRPr="000E6C6B">
        <w:rPr>
          <w:rFonts w:ascii="Times New Roman" w:hAnsi="Times New Roman" w:cs="Times New Roman"/>
          <w:sz w:val="24"/>
          <w:szCs w:val="24"/>
        </w:rPr>
        <w:t xml:space="preserve">В силу положений статьи 96-1 АПК ПМР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АПК ПМР, либо с нарушением иных требований, установленных АПК ПМР к исковому заявлению (заявлению), выносит определение об оставлении искового заявления без движения, </w:t>
      </w:r>
      <w:r w:rsidR="00AB7935" w:rsidRPr="000E6C6B">
        <w:rPr>
          <w:rFonts w:ascii="Times New Roman" w:hAnsi="Times New Roman" w:cs="Times New Roman"/>
          <w:color w:val="000000"/>
          <w:sz w:val="24"/>
          <w:szCs w:val="24"/>
        </w:rPr>
        <w:t xml:space="preserve">о  чем  извещает лицо, подавшее </w:t>
      </w:r>
      <w:r w:rsidRPr="000E6C6B">
        <w:rPr>
          <w:rFonts w:ascii="Times New Roman" w:hAnsi="Times New Roman" w:cs="Times New Roman"/>
          <w:color w:val="000000"/>
          <w:sz w:val="24"/>
          <w:szCs w:val="24"/>
        </w:rPr>
        <w:t xml:space="preserve">исковое </w:t>
      </w:r>
      <w:r w:rsidR="00AB7935" w:rsidRPr="000E6C6B">
        <w:rPr>
          <w:rFonts w:ascii="Times New Roman" w:hAnsi="Times New Roman" w:cs="Times New Roman"/>
          <w:color w:val="000000"/>
          <w:sz w:val="24"/>
          <w:szCs w:val="24"/>
        </w:rPr>
        <w:t>заявление</w:t>
      </w:r>
      <w:proofErr w:type="gramEnd"/>
      <w:r w:rsidR="00AB7935" w:rsidRPr="000E6C6B">
        <w:rPr>
          <w:rFonts w:ascii="Times New Roman" w:hAnsi="Times New Roman" w:cs="Times New Roman"/>
          <w:color w:val="000000"/>
          <w:sz w:val="24"/>
          <w:szCs w:val="24"/>
        </w:rPr>
        <w:t>,   и   предоставляет   ему  разумный  срок  для  исправления недостатков.</w:t>
      </w:r>
    </w:p>
    <w:p w:rsidR="008223E3" w:rsidRPr="000E6C6B" w:rsidRDefault="001347C2" w:rsidP="000E6C6B">
      <w:pPr>
        <w:pStyle w:val="HTML"/>
        <w:jc w:val="both"/>
        <w:rPr>
          <w:rFonts w:ascii="Times New Roman" w:hAnsi="Times New Roman" w:cs="Times New Roman"/>
          <w:color w:val="000000"/>
          <w:sz w:val="24"/>
          <w:szCs w:val="24"/>
        </w:rPr>
      </w:pPr>
      <w:r w:rsidRPr="000E6C6B">
        <w:rPr>
          <w:rFonts w:ascii="Times New Roman" w:hAnsi="Times New Roman" w:cs="Times New Roman"/>
          <w:color w:val="000000"/>
          <w:sz w:val="24"/>
          <w:szCs w:val="24"/>
        </w:rPr>
        <w:t xml:space="preserve">           </w:t>
      </w:r>
      <w:r w:rsidR="00AB7935" w:rsidRPr="000E6C6B">
        <w:rPr>
          <w:rFonts w:ascii="Times New Roman" w:hAnsi="Times New Roman" w:cs="Times New Roman"/>
          <w:color w:val="000000"/>
          <w:sz w:val="24"/>
          <w:szCs w:val="24"/>
        </w:rPr>
        <w:t>На основании  изложенного  и  руководствуясь  стать</w:t>
      </w:r>
      <w:r w:rsidR="00340F5B" w:rsidRPr="000E6C6B">
        <w:rPr>
          <w:rFonts w:ascii="Times New Roman" w:hAnsi="Times New Roman" w:cs="Times New Roman"/>
          <w:color w:val="000000"/>
          <w:sz w:val="24"/>
          <w:szCs w:val="24"/>
        </w:rPr>
        <w:t>ями</w:t>
      </w:r>
      <w:r w:rsidR="00AB7935" w:rsidRPr="000E6C6B">
        <w:rPr>
          <w:rFonts w:ascii="Times New Roman" w:hAnsi="Times New Roman" w:cs="Times New Roman"/>
          <w:color w:val="000000"/>
          <w:sz w:val="24"/>
          <w:szCs w:val="24"/>
        </w:rPr>
        <w:t xml:space="preserve"> 96-1 и 128  А</w:t>
      </w:r>
      <w:r w:rsidRPr="000E6C6B">
        <w:rPr>
          <w:rFonts w:ascii="Times New Roman" w:hAnsi="Times New Roman" w:cs="Times New Roman"/>
          <w:color w:val="000000"/>
          <w:sz w:val="24"/>
          <w:szCs w:val="24"/>
        </w:rPr>
        <w:t>ПК ПМР</w:t>
      </w:r>
      <w:r w:rsidR="00AB7935" w:rsidRPr="000E6C6B">
        <w:rPr>
          <w:rFonts w:ascii="Times New Roman" w:hAnsi="Times New Roman" w:cs="Times New Roman"/>
          <w:color w:val="000000"/>
          <w:sz w:val="24"/>
          <w:szCs w:val="24"/>
        </w:rPr>
        <w:t xml:space="preserve">, Арбитражный суд </w:t>
      </w:r>
      <w:r w:rsidR="007C6378" w:rsidRPr="000E6C6B">
        <w:rPr>
          <w:rFonts w:ascii="Times New Roman" w:hAnsi="Times New Roman" w:cs="Times New Roman"/>
          <w:color w:val="000000"/>
          <w:sz w:val="24"/>
          <w:szCs w:val="24"/>
        </w:rPr>
        <w:t xml:space="preserve">      </w:t>
      </w:r>
    </w:p>
    <w:p w:rsidR="001347C2" w:rsidRPr="000E6C6B" w:rsidRDefault="00AB7935" w:rsidP="000E6C6B">
      <w:pPr>
        <w:pStyle w:val="HTML"/>
        <w:jc w:val="both"/>
        <w:rPr>
          <w:rFonts w:ascii="Times New Roman" w:hAnsi="Times New Roman" w:cs="Times New Roman"/>
          <w:color w:val="000000"/>
          <w:sz w:val="24"/>
          <w:szCs w:val="24"/>
        </w:rPr>
      </w:pPr>
      <w:r w:rsidRPr="000E6C6B">
        <w:rPr>
          <w:rFonts w:ascii="Times New Roman" w:hAnsi="Times New Roman" w:cs="Times New Roman"/>
          <w:b/>
          <w:color w:val="000000"/>
          <w:sz w:val="24"/>
          <w:szCs w:val="24"/>
        </w:rPr>
        <w:t xml:space="preserve">О </w:t>
      </w:r>
      <w:proofErr w:type="gramStart"/>
      <w:r w:rsidRPr="000E6C6B">
        <w:rPr>
          <w:rFonts w:ascii="Times New Roman" w:hAnsi="Times New Roman" w:cs="Times New Roman"/>
          <w:b/>
          <w:color w:val="000000"/>
          <w:sz w:val="24"/>
          <w:szCs w:val="24"/>
        </w:rPr>
        <w:t>П</w:t>
      </w:r>
      <w:proofErr w:type="gramEnd"/>
      <w:r w:rsidRPr="000E6C6B">
        <w:rPr>
          <w:rFonts w:ascii="Times New Roman" w:hAnsi="Times New Roman" w:cs="Times New Roman"/>
          <w:b/>
          <w:color w:val="000000"/>
          <w:sz w:val="24"/>
          <w:szCs w:val="24"/>
        </w:rPr>
        <w:t xml:space="preserve"> Р Е Д Е Л И Л:</w:t>
      </w:r>
    </w:p>
    <w:p w:rsidR="000E6C6B" w:rsidRPr="000E6C6B" w:rsidRDefault="000E6C6B" w:rsidP="000E6C6B">
      <w:pPr>
        <w:pStyle w:val="a9"/>
        <w:numPr>
          <w:ilvl w:val="0"/>
          <w:numId w:val="1"/>
        </w:numPr>
        <w:spacing w:after="0" w:line="240" w:lineRule="auto"/>
        <w:jc w:val="both"/>
        <w:rPr>
          <w:rFonts w:ascii="Times New Roman" w:hAnsi="Times New Roman" w:cs="Times New Roman"/>
          <w:sz w:val="24"/>
          <w:szCs w:val="24"/>
        </w:rPr>
      </w:pPr>
      <w:r w:rsidRPr="000E6C6B">
        <w:rPr>
          <w:rFonts w:ascii="Times New Roman" w:hAnsi="Times New Roman" w:cs="Times New Roman"/>
          <w:sz w:val="24"/>
          <w:szCs w:val="24"/>
        </w:rPr>
        <w:t xml:space="preserve">Исковое заявление  </w:t>
      </w:r>
      <w:r w:rsidRPr="000E6C6B">
        <w:rPr>
          <w:rStyle w:val="FontStyle14"/>
          <w:sz w:val="24"/>
          <w:szCs w:val="24"/>
        </w:rPr>
        <w:t>Единого государственного фонда социального страхования</w:t>
      </w:r>
      <w:r w:rsidRPr="000E6C6B">
        <w:rPr>
          <w:rFonts w:ascii="Times New Roman" w:hAnsi="Times New Roman" w:cs="Times New Roman"/>
          <w:sz w:val="24"/>
          <w:szCs w:val="24"/>
        </w:rPr>
        <w:t xml:space="preserve"> ПМР  оставить без движения на срок до 14.04.2021г., включительно, в течение которого истец должен устранить допущенные нарушения.</w:t>
      </w:r>
    </w:p>
    <w:p w:rsidR="000E6C6B" w:rsidRPr="000E6C6B" w:rsidRDefault="000E6C6B" w:rsidP="000E6C6B">
      <w:pPr>
        <w:pStyle w:val="a9"/>
        <w:numPr>
          <w:ilvl w:val="0"/>
          <w:numId w:val="1"/>
        </w:numPr>
        <w:spacing w:after="0" w:line="240" w:lineRule="auto"/>
        <w:jc w:val="both"/>
        <w:rPr>
          <w:rFonts w:ascii="Times New Roman" w:hAnsi="Times New Roman" w:cs="Times New Roman"/>
          <w:sz w:val="24"/>
          <w:szCs w:val="24"/>
        </w:rPr>
      </w:pPr>
      <w:r w:rsidRPr="000E6C6B">
        <w:rPr>
          <w:rFonts w:ascii="Times New Roman" w:hAnsi="Times New Roman" w:cs="Times New Roman"/>
          <w:sz w:val="24"/>
          <w:szCs w:val="24"/>
        </w:rPr>
        <w:t xml:space="preserve">Документы, подтверждающие устранение обстоятельств, послуживших основанием для оставления  искового заявления без движения, должны поступить непосредственно в канцелярию Арбитражного суда ПМР с сопроводительным документом не позднее 17 часов 14.04.2021г. </w:t>
      </w:r>
    </w:p>
    <w:p w:rsidR="007C6378" w:rsidRPr="000E6C6B" w:rsidRDefault="00AB7935" w:rsidP="000E6C6B">
      <w:pPr>
        <w:pStyle w:val="a9"/>
        <w:numPr>
          <w:ilvl w:val="0"/>
          <w:numId w:val="1"/>
        </w:numPr>
        <w:spacing w:after="0" w:line="240" w:lineRule="auto"/>
        <w:jc w:val="both"/>
        <w:rPr>
          <w:rFonts w:ascii="Times New Roman" w:hAnsi="Times New Roman" w:cs="Times New Roman"/>
          <w:sz w:val="24"/>
          <w:szCs w:val="24"/>
        </w:rPr>
      </w:pPr>
      <w:r w:rsidRPr="000E6C6B">
        <w:rPr>
          <w:rFonts w:ascii="Times New Roman" w:hAnsi="Times New Roman" w:cs="Times New Roman"/>
          <w:sz w:val="24"/>
          <w:szCs w:val="24"/>
        </w:rPr>
        <w:t xml:space="preserve">Разъяснить,  что  </w:t>
      </w:r>
      <w:r w:rsidR="00340F5B" w:rsidRPr="000E6C6B">
        <w:rPr>
          <w:rFonts w:ascii="Times New Roman" w:hAnsi="Times New Roman" w:cs="Times New Roman"/>
          <w:sz w:val="24"/>
          <w:szCs w:val="24"/>
        </w:rPr>
        <w:t>в  случае, если в установленный</w:t>
      </w:r>
      <w:r w:rsidRPr="000E6C6B">
        <w:rPr>
          <w:rFonts w:ascii="Times New Roman" w:hAnsi="Times New Roman" w:cs="Times New Roman"/>
          <w:sz w:val="24"/>
          <w:szCs w:val="24"/>
        </w:rPr>
        <w:t xml:space="preserve"> </w:t>
      </w:r>
      <w:r w:rsidR="005F1082" w:rsidRPr="000E6C6B">
        <w:rPr>
          <w:rFonts w:ascii="Times New Roman" w:hAnsi="Times New Roman" w:cs="Times New Roman"/>
          <w:sz w:val="24"/>
          <w:szCs w:val="24"/>
        </w:rPr>
        <w:t xml:space="preserve">судом </w:t>
      </w:r>
      <w:r w:rsidRPr="000E6C6B">
        <w:rPr>
          <w:rFonts w:ascii="Times New Roman" w:hAnsi="Times New Roman" w:cs="Times New Roman"/>
          <w:sz w:val="24"/>
          <w:szCs w:val="24"/>
        </w:rPr>
        <w:t xml:space="preserve">срок истцом не будут  исправлены  недостатки искового заявления, то </w:t>
      </w:r>
      <w:r w:rsidR="001C721A" w:rsidRPr="000E6C6B">
        <w:rPr>
          <w:rFonts w:ascii="Times New Roman" w:hAnsi="Times New Roman" w:cs="Times New Roman"/>
          <w:sz w:val="24"/>
          <w:szCs w:val="24"/>
        </w:rPr>
        <w:t xml:space="preserve">исковое </w:t>
      </w:r>
      <w:r w:rsidRPr="000E6C6B">
        <w:rPr>
          <w:rFonts w:ascii="Times New Roman" w:hAnsi="Times New Roman" w:cs="Times New Roman"/>
          <w:sz w:val="24"/>
          <w:szCs w:val="24"/>
        </w:rPr>
        <w:t>заявление будет возвращено со всеми приложенными к нему документами</w:t>
      </w:r>
      <w:r w:rsidR="005F1082" w:rsidRPr="000E6C6B">
        <w:rPr>
          <w:rFonts w:ascii="Times New Roman" w:hAnsi="Times New Roman" w:cs="Times New Roman"/>
          <w:sz w:val="24"/>
          <w:szCs w:val="24"/>
        </w:rPr>
        <w:t>,</w:t>
      </w:r>
      <w:r w:rsidRPr="000E6C6B">
        <w:rPr>
          <w:rFonts w:ascii="Times New Roman" w:hAnsi="Times New Roman" w:cs="Times New Roman"/>
          <w:sz w:val="24"/>
          <w:szCs w:val="24"/>
        </w:rPr>
        <w:t xml:space="preserve"> в порядке статьи 97 АПК ПМР.</w:t>
      </w:r>
    </w:p>
    <w:p w:rsidR="007C6378" w:rsidRDefault="007C6378" w:rsidP="007C6378">
      <w:pPr>
        <w:pStyle w:val="HTML"/>
        <w:jc w:val="both"/>
        <w:rPr>
          <w:rFonts w:ascii="Times New Roman" w:hAnsi="Times New Roman" w:cs="Times New Roman"/>
          <w:b/>
          <w:sz w:val="24"/>
          <w:szCs w:val="24"/>
        </w:rPr>
      </w:pPr>
    </w:p>
    <w:p w:rsidR="00AB7935" w:rsidRPr="001C3324" w:rsidRDefault="00AB7935" w:rsidP="007C6378">
      <w:pPr>
        <w:pStyle w:val="HTML"/>
        <w:jc w:val="both"/>
        <w:rPr>
          <w:rFonts w:ascii="Times New Roman" w:hAnsi="Times New Roman" w:cs="Times New Roman"/>
          <w:b/>
          <w:color w:val="000000"/>
          <w:sz w:val="24"/>
          <w:szCs w:val="24"/>
        </w:rPr>
      </w:pPr>
      <w:r w:rsidRPr="00562C71">
        <w:rPr>
          <w:rFonts w:ascii="Times New Roman" w:hAnsi="Times New Roman" w:cs="Times New Roman"/>
          <w:b/>
          <w:sz w:val="24"/>
          <w:szCs w:val="24"/>
        </w:rPr>
        <w:t xml:space="preserve">Судья Арбитражного суда </w:t>
      </w:r>
      <w:r w:rsidR="001C3324">
        <w:rPr>
          <w:rFonts w:ascii="Times New Roman" w:hAnsi="Times New Roman" w:cs="Times New Roman"/>
          <w:b/>
          <w:sz w:val="24"/>
          <w:szCs w:val="24"/>
        </w:rPr>
        <w:t xml:space="preserve">ПМ                                                                      </w:t>
      </w:r>
      <w:r w:rsidR="001347C2">
        <w:rPr>
          <w:rFonts w:ascii="Times New Roman" w:hAnsi="Times New Roman" w:cs="Times New Roman"/>
          <w:b/>
          <w:sz w:val="24"/>
          <w:szCs w:val="24"/>
        </w:rPr>
        <w:t>А. В. Кириленко</w:t>
      </w:r>
    </w:p>
    <w:sectPr w:rsidR="00AB7935" w:rsidRPr="001C3324" w:rsidSect="007C6378">
      <w:pgSz w:w="11906" w:h="16838"/>
      <w:pgMar w:top="851"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75A28"/>
    <w:multiLevelType w:val="hybridMultilevel"/>
    <w:tmpl w:val="78BE931E"/>
    <w:lvl w:ilvl="0" w:tplc="0010AA08">
      <w:start w:val="1"/>
      <w:numFmt w:val="decimal"/>
      <w:lvlText w:val="%1."/>
      <w:lvlJc w:val="left"/>
      <w:pPr>
        <w:ind w:left="1437" w:hanging="870"/>
      </w:pPr>
      <w:rPr>
        <w:rFonts w:ascii="Times New Roman" w:hAnsi="Times New Roman" w:cs="Times New Roman" w:hint="default"/>
        <w:b/>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proofState w:spelling="clean" w:grammar="clean"/>
  <w:defaultTabStop w:val="708"/>
  <w:characterSpacingControl w:val="doNotCompress"/>
  <w:compat>
    <w:useFELayout/>
  </w:compat>
  <w:rsids>
    <w:rsidRoot w:val="00AB7935"/>
    <w:rsid w:val="000D5F11"/>
    <w:rsid w:val="000E6C6B"/>
    <w:rsid w:val="000F4D4E"/>
    <w:rsid w:val="001347C2"/>
    <w:rsid w:val="001C3324"/>
    <w:rsid w:val="001C721A"/>
    <w:rsid w:val="002E2FB0"/>
    <w:rsid w:val="002F46B3"/>
    <w:rsid w:val="00301935"/>
    <w:rsid w:val="00340F5B"/>
    <w:rsid w:val="00463278"/>
    <w:rsid w:val="004C188B"/>
    <w:rsid w:val="005E4C57"/>
    <w:rsid w:val="005F1082"/>
    <w:rsid w:val="006679B1"/>
    <w:rsid w:val="006712EB"/>
    <w:rsid w:val="00714F81"/>
    <w:rsid w:val="007C6378"/>
    <w:rsid w:val="008223E3"/>
    <w:rsid w:val="00947119"/>
    <w:rsid w:val="00A32193"/>
    <w:rsid w:val="00AB7935"/>
    <w:rsid w:val="00B77EA4"/>
    <w:rsid w:val="00BE2CDE"/>
    <w:rsid w:val="00CE635C"/>
    <w:rsid w:val="00F86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B7935"/>
    <w:rPr>
      <w:rFonts w:ascii="Times New Roman" w:hAnsi="Times New Roman" w:cs="Times New Roman"/>
      <w:sz w:val="22"/>
      <w:szCs w:val="22"/>
    </w:rPr>
  </w:style>
  <w:style w:type="paragraph" w:styleId="HTML">
    <w:name w:val="HTML Preformatted"/>
    <w:basedOn w:val="a"/>
    <w:link w:val="HTML0"/>
    <w:unhideWhenUsed/>
    <w:rsid w:val="00AB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B7935"/>
    <w:rPr>
      <w:rFonts w:ascii="Courier New" w:eastAsia="Times New Roman" w:hAnsi="Courier New" w:cs="Courier New"/>
      <w:sz w:val="20"/>
      <w:szCs w:val="20"/>
    </w:rPr>
  </w:style>
  <w:style w:type="paragraph" w:styleId="a3">
    <w:name w:val="Balloon Text"/>
    <w:basedOn w:val="a"/>
    <w:link w:val="a4"/>
    <w:semiHidden/>
    <w:rsid w:val="001347C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1347C2"/>
    <w:rPr>
      <w:rFonts w:ascii="Tahoma" w:eastAsia="Times New Roman" w:hAnsi="Tahoma" w:cs="Tahoma"/>
      <w:sz w:val="16"/>
      <w:szCs w:val="16"/>
    </w:rPr>
  </w:style>
  <w:style w:type="paragraph" w:styleId="a5">
    <w:name w:val="Body Text"/>
    <w:basedOn w:val="a"/>
    <w:link w:val="a6"/>
    <w:rsid w:val="001C721A"/>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1C721A"/>
    <w:rPr>
      <w:rFonts w:ascii="Times New Roman" w:eastAsia="Times New Roman" w:hAnsi="Times New Roman" w:cs="Times New Roman"/>
      <w:sz w:val="24"/>
      <w:szCs w:val="20"/>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4C188B"/>
    <w:pPr>
      <w:spacing w:after="0" w:line="240" w:lineRule="auto"/>
    </w:pPr>
    <w:rPr>
      <w:rFonts w:ascii="Courier New" w:eastAsia="Times New Roman" w:hAnsi="Courier New" w:cs="Courier New"/>
      <w:sz w:val="20"/>
      <w:szCs w:val="20"/>
    </w:rPr>
  </w:style>
  <w:style w:type="character" w:customStyle="1" w:styleId="a8">
    <w:name w:val="Текст Знак"/>
    <w:aliases w:val=" Знак Знак2,Текст Знак2 Знак Знак,Текст Знак1 Знак1 Знак Знак,Текст Знак Знак Знак1 Знак Знак"/>
    <w:basedOn w:val="a0"/>
    <w:link w:val="a7"/>
    <w:rsid w:val="004C188B"/>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7"/>
    <w:rsid w:val="004C188B"/>
    <w:rPr>
      <w:rFonts w:ascii="Courier New" w:eastAsia="Times New Roman" w:hAnsi="Courier New" w:cs="Courier New"/>
      <w:sz w:val="20"/>
      <w:szCs w:val="20"/>
    </w:rPr>
  </w:style>
  <w:style w:type="paragraph" w:styleId="a9">
    <w:name w:val="List Paragraph"/>
    <w:basedOn w:val="a"/>
    <w:uiPriority w:val="34"/>
    <w:qFormat/>
    <w:rsid w:val="000E6C6B"/>
    <w:pPr>
      <w:ind w:left="720"/>
      <w:contextualSpacing/>
    </w:pPr>
  </w:style>
</w:styles>
</file>

<file path=word/webSettings.xml><?xml version="1.0" encoding="utf-8"?>
<w:webSettings xmlns:r="http://schemas.openxmlformats.org/officeDocument/2006/relationships" xmlns:w="http://schemas.openxmlformats.org/wordprocessingml/2006/main">
  <w:divs>
    <w:div w:id="654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В. Кириленко</cp:lastModifiedBy>
  <cp:revision>12</cp:revision>
  <dcterms:created xsi:type="dcterms:W3CDTF">2020-08-20T11:58:00Z</dcterms:created>
  <dcterms:modified xsi:type="dcterms:W3CDTF">2021-04-06T10:05:00Z</dcterms:modified>
</cp:coreProperties>
</file>