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E46EF5">
        <w:trPr>
          <w:trHeight w:val="259"/>
        </w:trPr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E46EF5"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E46EF5">
        <w:tc>
          <w:tcPr>
            <w:tcW w:w="3969" w:type="dxa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E46EF5">
        <w:trPr>
          <w:trHeight w:val="342"/>
        </w:trPr>
        <w:tc>
          <w:tcPr>
            <w:tcW w:w="3888" w:type="dxa"/>
          </w:tcPr>
          <w:p w:rsidR="001B71D6" w:rsidRPr="00B43928" w:rsidRDefault="001B71D6" w:rsidP="00E46E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CD5713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5713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D5713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E46EF5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2D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2D02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AD1C6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F769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8E14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151E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AD1C6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219</w:t>
            </w:r>
            <w:r w:rsidR="00F769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E46EF5"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c>
          <w:tcPr>
            <w:tcW w:w="1987" w:type="dxa"/>
            <w:gridSpan w:val="2"/>
            <w:hideMark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E4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E46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rPr>
          <w:trHeight w:val="80"/>
        </w:trPr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E46EF5">
        <w:tc>
          <w:tcPr>
            <w:tcW w:w="1200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E46E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AC5AE2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</w:t>
      </w:r>
      <w:r w:rsidR="004D618D">
        <w:rPr>
          <w:rFonts w:ascii="Times New Roman" w:hAnsi="Times New Roman" w:cs="Times New Roman"/>
          <w:sz w:val="24"/>
          <w:szCs w:val="24"/>
        </w:rPr>
        <w:t>Ликвидационной комиссии</w:t>
      </w:r>
      <w:r w:rsidR="009F3C81">
        <w:rPr>
          <w:rFonts w:ascii="Times New Roman" w:hAnsi="Times New Roman" w:cs="Times New Roman"/>
          <w:sz w:val="24"/>
          <w:szCs w:val="24"/>
        </w:rPr>
        <w:t xml:space="preserve"> при </w:t>
      </w:r>
      <w:r w:rsidR="00AD7B87">
        <w:rPr>
          <w:rFonts w:ascii="Times New Roman" w:hAnsi="Times New Roman" w:cs="Times New Roman"/>
          <w:sz w:val="24"/>
          <w:szCs w:val="24"/>
        </w:rPr>
        <w:t>государственной</w:t>
      </w:r>
      <w:r w:rsidR="009F3C8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D7B87">
        <w:rPr>
          <w:rFonts w:ascii="Times New Roman" w:hAnsi="Times New Roman" w:cs="Times New Roman"/>
          <w:sz w:val="24"/>
          <w:szCs w:val="24"/>
        </w:rPr>
        <w:t xml:space="preserve"> </w:t>
      </w:r>
      <w:r w:rsidR="00E46EF5">
        <w:rPr>
          <w:rFonts w:ascii="Times New Roman" w:hAnsi="Times New Roman" w:cs="Times New Roman"/>
          <w:sz w:val="24"/>
          <w:szCs w:val="24"/>
        </w:rPr>
        <w:t xml:space="preserve">города Тирасполь и города </w:t>
      </w:r>
      <w:proofErr w:type="spellStart"/>
      <w:r w:rsidR="00E46EF5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E46EF5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</w:t>
      </w:r>
      <w:r w:rsidR="00AD7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признании ликвидируемого должника - общества </w:t>
      </w:r>
      <w:r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r w:rsidR="00AD1C63">
        <w:rPr>
          <w:rFonts w:ascii="Times New Roman" w:hAnsi="Times New Roman" w:cs="Times New Roman"/>
          <w:sz w:val="24"/>
          <w:szCs w:val="24"/>
        </w:rPr>
        <w:t>С.ВИП</w:t>
      </w:r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563">
        <w:rPr>
          <w:rFonts w:ascii="Times New Roman" w:hAnsi="Times New Roman" w:cs="Times New Roman"/>
          <w:sz w:val="24"/>
          <w:szCs w:val="24"/>
        </w:rPr>
        <w:t>(</w:t>
      </w:r>
      <w:r w:rsidR="00E46EF5">
        <w:rPr>
          <w:rFonts w:ascii="Times New Roman" w:hAnsi="Times New Roman" w:cs="Times New Roman"/>
          <w:sz w:val="24"/>
          <w:szCs w:val="24"/>
        </w:rPr>
        <w:t xml:space="preserve">г. Тирасполь, ул. </w:t>
      </w:r>
      <w:r w:rsidR="00AD1C63">
        <w:rPr>
          <w:rFonts w:ascii="Times New Roman" w:hAnsi="Times New Roman" w:cs="Times New Roman"/>
          <w:sz w:val="24"/>
          <w:szCs w:val="24"/>
        </w:rPr>
        <w:t>Юности, д. 58/2, к.50</w:t>
      </w:r>
      <w:r w:rsidR="00486563">
        <w:rPr>
          <w:rFonts w:ascii="Times New Roman" w:hAnsi="Times New Roman" w:cs="Times New Roman"/>
          <w:sz w:val="24"/>
          <w:szCs w:val="24"/>
        </w:rPr>
        <w:t xml:space="preserve">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 приложенные к</w:t>
      </w:r>
      <w:proofErr w:type="gramEnd"/>
      <w:r w:rsidRPr="00B43928">
        <w:rPr>
          <w:rStyle w:val="FontStyle14"/>
          <w:sz w:val="24"/>
          <w:szCs w:val="24"/>
        </w:rPr>
        <w:t xml:space="preserve"> нему документы, полагает, что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 w:rsidR="00E34B8A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r w:rsidR="00E46EF5">
        <w:rPr>
          <w:rFonts w:ascii="Times New Roman" w:hAnsi="Times New Roman" w:cs="Times New Roman"/>
          <w:sz w:val="24"/>
          <w:szCs w:val="24"/>
        </w:rPr>
        <w:t xml:space="preserve">города Тирасполь и города </w:t>
      </w:r>
      <w:proofErr w:type="spellStart"/>
      <w:r w:rsidR="00E46EF5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E46EF5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о признании ликвидируемого должник</w:t>
      </w:r>
      <w:proofErr w:type="gramStart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8D9" w:rsidRPr="00855405">
        <w:rPr>
          <w:rFonts w:ascii="Times New Roman" w:hAnsi="Times New Roman" w:cs="Times New Roman"/>
          <w:sz w:val="24"/>
          <w:szCs w:val="24"/>
        </w:rPr>
        <w:t>«</w:t>
      </w:r>
      <w:r w:rsidR="004378D9">
        <w:rPr>
          <w:rFonts w:ascii="Times New Roman" w:hAnsi="Times New Roman" w:cs="Times New Roman"/>
          <w:sz w:val="24"/>
          <w:szCs w:val="24"/>
        </w:rPr>
        <w:t>С.ВИП</w:t>
      </w:r>
      <w:r w:rsidR="004378D9" w:rsidRPr="00855405">
        <w:rPr>
          <w:rFonts w:ascii="Times New Roman" w:hAnsi="Times New Roman" w:cs="Times New Roman"/>
          <w:sz w:val="24"/>
          <w:szCs w:val="24"/>
        </w:rPr>
        <w:t>»</w:t>
      </w:r>
      <w:r w:rsidR="004378D9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5C7287">
        <w:rPr>
          <w:rFonts w:ascii="Times New Roman" w:hAnsi="Times New Roman" w:cs="Times New Roman"/>
          <w:sz w:val="24"/>
          <w:szCs w:val="24"/>
        </w:rPr>
        <w:t>о</w:t>
      </w:r>
      <w:r w:rsidR="005C7287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5C7287">
        <w:rPr>
          <w:rFonts w:ascii="Times New Roman" w:hAnsi="Times New Roman" w:cs="Times New Roman"/>
          <w:sz w:val="24"/>
          <w:szCs w:val="24"/>
        </w:rPr>
        <w:t>а</w:t>
      </w:r>
      <w:r w:rsidR="005C7287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4378D9" w:rsidRPr="00855405">
        <w:rPr>
          <w:rFonts w:ascii="Times New Roman" w:hAnsi="Times New Roman" w:cs="Times New Roman"/>
          <w:sz w:val="24"/>
          <w:szCs w:val="24"/>
        </w:rPr>
        <w:t>«</w:t>
      </w:r>
      <w:r w:rsidR="004378D9">
        <w:rPr>
          <w:rFonts w:ascii="Times New Roman" w:hAnsi="Times New Roman" w:cs="Times New Roman"/>
          <w:sz w:val="24"/>
          <w:szCs w:val="24"/>
        </w:rPr>
        <w:t>С.ВИП</w:t>
      </w:r>
      <w:r w:rsidR="004378D9" w:rsidRPr="00855405">
        <w:rPr>
          <w:rFonts w:ascii="Times New Roman" w:hAnsi="Times New Roman" w:cs="Times New Roman"/>
          <w:sz w:val="24"/>
          <w:szCs w:val="24"/>
        </w:rPr>
        <w:t>»</w:t>
      </w:r>
      <w:r w:rsidR="004378D9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>) без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Default="001B71D6" w:rsidP="00672AE2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Pr="00E5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672AE2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r w:rsidR="00E46EF5">
        <w:rPr>
          <w:rFonts w:ascii="Times New Roman" w:hAnsi="Times New Roman" w:cs="Times New Roman"/>
          <w:sz w:val="24"/>
          <w:szCs w:val="24"/>
        </w:rPr>
        <w:t xml:space="preserve">города Тирасполь и города </w:t>
      </w:r>
      <w:proofErr w:type="spellStart"/>
      <w:r w:rsidR="00E46EF5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E46EF5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101),</w:t>
      </w:r>
      <w:r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E2490E">
        <w:rPr>
          <w:rFonts w:ascii="Times New Roman" w:hAnsi="Times New Roman" w:cs="Times New Roman"/>
          <w:sz w:val="24"/>
          <w:szCs w:val="24"/>
        </w:rPr>
        <w:t xml:space="preserve"> </w:t>
      </w:r>
      <w:r w:rsidR="004378D9" w:rsidRPr="00855405">
        <w:rPr>
          <w:rFonts w:ascii="Times New Roman" w:hAnsi="Times New Roman" w:cs="Times New Roman"/>
          <w:sz w:val="24"/>
          <w:szCs w:val="24"/>
        </w:rPr>
        <w:t>«</w:t>
      </w:r>
      <w:r w:rsidR="004378D9">
        <w:rPr>
          <w:rFonts w:ascii="Times New Roman" w:hAnsi="Times New Roman" w:cs="Times New Roman"/>
          <w:sz w:val="24"/>
          <w:szCs w:val="24"/>
        </w:rPr>
        <w:t>С.ВИП</w:t>
      </w:r>
      <w:r w:rsidR="004378D9" w:rsidRPr="00855405">
        <w:rPr>
          <w:rFonts w:ascii="Times New Roman" w:hAnsi="Times New Roman" w:cs="Times New Roman"/>
          <w:sz w:val="24"/>
          <w:szCs w:val="24"/>
        </w:rPr>
        <w:t>»</w:t>
      </w:r>
      <w:r w:rsidR="004378D9">
        <w:rPr>
          <w:rFonts w:ascii="Times New Roman" w:hAnsi="Times New Roman" w:cs="Times New Roman"/>
          <w:sz w:val="24"/>
          <w:szCs w:val="24"/>
        </w:rPr>
        <w:t xml:space="preserve"> (г. Тирасполь, ул. Юности, д. 58/2, к.50)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r w:rsidR="00527E60">
        <w:rPr>
          <w:rFonts w:ascii="Times New Roman" w:hAnsi="Times New Roman" w:cs="Times New Roman"/>
          <w:sz w:val="24"/>
          <w:szCs w:val="24"/>
        </w:rPr>
        <w:t>Тирасполь</w:t>
      </w:r>
      <w:r>
        <w:rPr>
          <w:rFonts w:ascii="Times New Roman" w:hAnsi="Times New Roman" w:cs="Times New Roman"/>
          <w:sz w:val="24"/>
          <w:szCs w:val="24"/>
        </w:rPr>
        <w:t xml:space="preserve"> (г. </w:t>
      </w:r>
      <w:r w:rsidR="00527E60">
        <w:rPr>
          <w:rFonts w:ascii="Times New Roman" w:hAnsi="Times New Roman" w:cs="Times New Roman"/>
          <w:sz w:val="24"/>
          <w:szCs w:val="24"/>
        </w:rPr>
        <w:t>Тирасполь, ул. 25 Октября, 101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2A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2AE2" w:rsidRPr="003F1D1A" w:rsidRDefault="00672AE2" w:rsidP="00672AE2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Pr="00B43928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1B71D6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p w:rsidR="008B1753" w:rsidRDefault="008B1753"/>
    <w:sectPr w:rsidR="008B1753" w:rsidSect="00E46EF5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71D6"/>
    <w:rsid w:val="00041D4D"/>
    <w:rsid w:val="0007732E"/>
    <w:rsid w:val="00151EFF"/>
    <w:rsid w:val="00196553"/>
    <w:rsid w:val="001B5ED6"/>
    <w:rsid w:val="001B71D6"/>
    <w:rsid w:val="001F42FC"/>
    <w:rsid w:val="002D02C3"/>
    <w:rsid w:val="00364E11"/>
    <w:rsid w:val="003E6D80"/>
    <w:rsid w:val="00410011"/>
    <w:rsid w:val="004378D9"/>
    <w:rsid w:val="00486563"/>
    <w:rsid w:val="004D618D"/>
    <w:rsid w:val="005048F0"/>
    <w:rsid w:val="00527E60"/>
    <w:rsid w:val="005C1F3B"/>
    <w:rsid w:val="005C7287"/>
    <w:rsid w:val="005D3AE7"/>
    <w:rsid w:val="00672AE2"/>
    <w:rsid w:val="006B3363"/>
    <w:rsid w:val="006F1C2C"/>
    <w:rsid w:val="008B1753"/>
    <w:rsid w:val="008C5819"/>
    <w:rsid w:val="008E1408"/>
    <w:rsid w:val="008F39C0"/>
    <w:rsid w:val="008F4D64"/>
    <w:rsid w:val="009F3C81"/>
    <w:rsid w:val="00A15C01"/>
    <w:rsid w:val="00AC5AE2"/>
    <w:rsid w:val="00AD1C63"/>
    <w:rsid w:val="00AD7B87"/>
    <w:rsid w:val="00B25F1A"/>
    <w:rsid w:val="00C172B5"/>
    <w:rsid w:val="00C3456A"/>
    <w:rsid w:val="00CD5713"/>
    <w:rsid w:val="00D911EC"/>
    <w:rsid w:val="00DC0809"/>
    <w:rsid w:val="00E2490E"/>
    <w:rsid w:val="00E34B8A"/>
    <w:rsid w:val="00E46EF5"/>
    <w:rsid w:val="00EA4B24"/>
    <w:rsid w:val="00ED7EAC"/>
    <w:rsid w:val="00F23A29"/>
    <w:rsid w:val="00F76935"/>
    <w:rsid w:val="00F9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2021-04-01T07:31:00Z</dcterms:created>
  <dcterms:modified xsi:type="dcterms:W3CDTF">2021-04-02T06:59:00Z</dcterms:modified>
</cp:coreProperties>
</file>