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554B3A" w:rsidP="007F6115">
      <w:pPr>
        <w:tabs>
          <w:tab w:val="left" w:pos="750"/>
        </w:tabs>
        <w:rPr>
          <w:vanish/>
          <w:lang w:val="en-US"/>
        </w:rPr>
      </w:pPr>
      <w:r>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D64AB5"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33535" w:rsidRDefault="00A33535" w:rsidP="001823B7">
      <w:pPr>
        <w:ind w:left="-181"/>
        <w:jc w:val="center"/>
        <w:rPr>
          <w:b/>
        </w:rPr>
      </w:pPr>
    </w:p>
    <w:p w:rsidR="001823B7" w:rsidRPr="00E90DB1" w:rsidRDefault="00E90DB1" w:rsidP="001823B7">
      <w:pPr>
        <w:ind w:left="-181"/>
        <w:jc w:val="center"/>
        <w:rPr>
          <w:b/>
        </w:rPr>
      </w:pPr>
      <w:r>
        <w:rPr>
          <w:b/>
        </w:rPr>
        <w:t>О П Р Е Д Е Л Е Н И Е</w:t>
      </w:r>
    </w:p>
    <w:p w:rsidR="006A5E49" w:rsidRPr="001823B7" w:rsidRDefault="006A5E49" w:rsidP="00A032B6">
      <w:pPr>
        <w:ind w:left="-181"/>
        <w:jc w:val="center"/>
        <w:rPr>
          <w:b/>
        </w:rPr>
      </w:pPr>
      <w:r>
        <w:rPr>
          <w:b/>
        </w:rPr>
        <w:t>об отложении рассмотрения дела</w:t>
      </w:r>
      <w:r w:rsidR="00584975">
        <w:rPr>
          <w:b/>
        </w:rPr>
        <w:t xml:space="preserve"> и истребовании доказательств</w:t>
      </w:r>
    </w:p>
    <w:p w:rsidR="00E37C05" w:rsidRPr="006A5E49" w:rsidRDefault="00E37C05" w:rsidP="00E37C05">
      <w:pPr>
        <w:ind w:left="-181"/>
        <w:jc w:val="center"/>
        <w:rPr>
          <w:b/>
          <w:sz w:val="16"/>
          <w:szCs w:val="16"/>
        </w:rPr>
      </w:pPr>
    </w:p>
    <w:p w:rsidR="00E90DB1" w:rsidRPr="0051667D" w:rsidRDefault="00E90DB1" w:rsidP="00A032B6">
      <w:pPr>
        <w:ind w:left="-181"/>
        <w:jc w:val="center"/>
        <w:rPr>
          <w:b/>
          <w:sz w:val="16"/>
          <w:szCs w:val="16"/>
        </w:rPr>
      </w:pPr>
    </w:p>
    <w:p w:rsidR="00717526" w:rsidRPr="0051667D" w:rsidRDefault="00717526" w:rsidP="0066051F">
      <w:pPr>
        <w:tabs>
          <w:tab w:val="left" w:pos="709"/>
        </w:tabs>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43022E" w:rsidRDefault="00435D1A" w:rsidP="00862833">
            <w:pPr>
              <w:rPr>
                <w:rFonts w:eastAsia="Calibri"/>
                <w:bCs/>
                <w:u w:val="single"/>
              </w:rPr>
            </w:pPr>
            <w:r w:rsidRPr="0043022E">
              <w:rPr>
                <w:rFonts w:eastAsia="Calibri"/>
                <w:u w:val="single"/>
              </w:rPr>
              <w:t>«</w:t>
            </w:r>
            <w:r w:rsidR="00862833">
              <w:rPr>
                <w:rFonts w:eastAsia="Calibri"/>
                <w:u w:val="single"/>
              </w:rPr>
              <w:t>15</w:t>
            </w:r>
            <w:r w:rsidRPr="0043022E">
              <w:rPr>
                <w:rFonts w:eastAsia="Calibri"/>
                <w:u w:val="single"/>
              </w:rPr>
              <w:t>»</w:t>
            </w:r>
            <w:r w:rsidR="00485A7C" w:rsidRPr="0043022E">
              <w:rPr>
                <w:rFonts w:eastAsia="Calibri"/>
                <w:u w:val="single"/>
                <w:lang w:val="en-US"/>
              </w:rPr>
              <w:t xml:space="preserve"> </w:t>
            </w:r>
            <w:r w:rsidR="00862833">
              <w:rPr>
                <w:rFonts w:eastAsia="Calibri"/>
                <w:u w:val="single"/>
              </w:rPr>
              <w:t xml:space="preserve"> марта </w:t>
            </w:r>
            <w:r w:rsidRPr="0043022E">
              <w:rPr>
                <w:rFonts w:eastAsia="Calibri"/>
                <w:bCs/>
                <w:u w:val="single"/>
              </w:rPr>
              <w:t>20</w:t>
            </w:r>
            <w:r w:rsidR="00554B3A" w:rsidRPr="0043022E">
              <w:rPr>
                <w:rFonts w:eastAsia="Calibri"/>
                <w:bCs/>
                <w:u w:val="single"/>
              </w:rPr>
              <w:t>2</w:t>
            </w:r>
            <w:r w:rsidR="00862833">
              <w:rPr>
                <w:rFonts w:eastAsia="Calibri"/>
                <w:bCs/>
                <w:u w:val="single"/>
              </w:rPr>
              <w:t>1</w:t>
            </w:r>
            <w:r w:rsidR="00485A7C" w:rsidRPr="0043022E">
              <w:rPr>
                <w:rFonts w:eastAsia="Calibri"/>
                <w:bCs/>
                <w:u w:val="single"/>
              </w:rPr>
              <w:t xml:space="preserve"> </w:t>
            </w:r>
            <w:r w:rsidRPr="0043022E">
              <w:rPr>
                <w:rFonts w:eastAsia="Calibri"/>
                <w:bCs/>
                <w:u w:val="single"/>
              </w:rPr>
              <w:t>г</w:t>
            </w:r>
            <w:r w:rsidR="000B5210" w:rsidRPr="0043022E">
              <w:rPr>
                <w:rFonts w:eastAsia="Calibri"/>
                <w:bCs/>
                <w:u w:val="single"/>
              </w:rPr>
              <w:t>ода</w:t>
            </w:r>
          </w:p>
        </w:tc>
        <w:tc>
          <w:tcPr>
            <w:tcW w:w="4971" w:type="dxa"/>
            <w:gridSpan w:val="3"/>
          </w:tcPr>
          <w:p w:rsidR="00435D1A" w:rsidRPr="00485A7C" w:rsidRDefault="00435D1A" w:rsidP="00862833">
            <w:pPr>
              <w:rPr>
                <w:rFonts w:eastAsia="Calibri"/>
                <w:b/>
                <w:bCs/>
                <w:u w:val="single"/>
              </w:rPr>
            </w:pPr>
            <w:r w:rsidRPr="00485A7C">
              <w:rPr>
                <w:rFonts w:eastAsia="Calibri"/>
                <w:bCs/>
              </w:rPr>
              <w:t xml:space="preserve">         </w:t>
            </w:r>
            <w:r w:rsidR="00485A7C">
              <w:rPr>
                <w:rFonts w:eastAsia="Calibri"/>
                <w:bCs/>
              </w:rPr>
              <w:t xml:space="preserve">             </w:t>
            </w:r>
            <w:r w:rsidRPr="00485A7C">
              <w:rPr>
                <w:rFonts w:eastAsia="Calibri"/>
                <w:bCs/>
              </w:rPr>
              <w:t xml:space="preserve">                    </w:t>
            </w:r>
            <w:r w:rsidRPr="001B30A8">
              <w:rPr>
                <w:rFonts w:eastAsia="Calibri"/>
                <w:bCs/>
                <w:u w:val="single"/>
              </w:rPr>
              <w:t xml:space="preserve">Дело </w:t>
            </w:r>
            <w:r w:rsidRPr="001B30A8">
              <w:rPr>
                <w:rFonts w:eastAsia="Calibri"/>
                <w:u w:val="single"/>
              </w:rPr>
              <w:t xml:space="preserve">№ </w:t>
            </w:r>
            <w:r w:rsidR="00862833">
              <w:rPr>
                <w:rFonts w:eastAsia="Calibri"/>
                <w:u w:val="single"/>
              </w:rPr>
              <w:t>144</w:t>
            </w:r>
            <w:r w:rsidR="000B5210">
              <w:rPr>
                <w:rFonts w:eastAsia="Calibri"/>
                <w:u w:val="single"/>
              </w:rPr>
              <w:t>/</w:t>
            </w:r>
            <w:r w:rsidR="00862833">
              <w:rPr>
                <w:rFonts w:eastAsia="Calibri"/>
                <w:u w:val="single"/>
              </w:rPr>
              <w:t>21</w:t>
            </w:r>
            <w:r w:rsidR="00485A7C">
              <w:rPr>
                <w:rFonts w:eastAsia="Calibri"/>
                <w:u w:val="single"/>
              </w:rPr>
              <w:t>-</w:t>
            </w:r>
            <w:r w:rsidR="00554B3A">
              <w:rPr>
                <w:rFonts w:eastAsia="Calibri"/>
                <w:u w:val="single"/>
              </w:rPr>
              <w:t>02</w:t>
            </w:r>
          </w:p>
        </w:tc>
      </w:tr>
      <w:tr w:rsidR="00717526" w:rsidRPr="001823B7" w:rsidTr="00435D1A">
        <w:tc>
          <w:tcPr>
            <w:tcW w:w="1199" w:type="dxa"/>
          </w:tcPr>
          <w:p w:rsidR="00F64381" w:rsidRPr="00485A7C" w:rsidRDefault="00F64381" w:rsidP="00F64381">
            <w:pPr>
              <w:rPr>
                <w:rFonts w:eastAsia="Calibri"/>
                <w:b/>
                <w:bCs/>
              </w:rPr>
            </w:pPr>
          </w:p>
        </w:tc>
        <w:tc>
          <w:tcPr>
            <w:tcW w:w="1418" w:type="dxa"/>
            <w:gridSpan w:val="4"/>
          </w:tcPr>
          <w:p w:rsidR="00F64381" w:rsidRPr="00485A7C" w:rsidRDefault="00F64381" w:rsidP="00F64381">
            <w:pPr>
              <w:rPr>
                <w:rFonts w:eastAsia="Calibri"/>
                <w:b/>
                <w:bCs/>
              </w:rPr>
            </w:pPr>
          </w:p>
        </w:tc>
        <w:tc>
          <w:tcPr>
            <w:tcW w:w="838" w:type="dxa"/>
          </w:tcPr>
          <w:p w:rsidR="00F64381" w:rsidRPr="00485A7C" w:rsidRDefault="00F64381" w:rsidP="00F64381">
            <w:pPr>
              <w:rPr>
                <w:rFonts w:eastAsia="Calibri"/>
                <w:b/>
                <w:bCs/>
              </w:rPr>
            </w:pPr>
          </w:p>
        </w:tc>
        <w:tc>
          <w:tcPr>
            <w:tcW w:w="3577" w:type="dxa"/>
            <w:gridSpan w:val="2"/>
          </w:tcPr>
          <w:p w:rsidR="00F64381" w:rsidRPr="00485A7C" w:rsidRDefault="00F64381" w:rsidP="006E570D">
            <w:pPr>
              <w:tabs>
                <w:tab w:val="center" w:pos="1805"/>
              </w:tabs>
              <w:jc w:val="center"/>
              <w:rPr>
                <w:rFonts w:eastAsia="Calibri"/>
                <w:bCs/>
              </w:rPr>
            </w:pPr>
          </w:p>
        </w:tc>
        <w:tc>
          <w:tcPr>
            <w:tcW w:w="2891" w:type="dxa"/>
            <w:gridSpan w:val="2"/>
          </w:tcPr>
          <w:p w:rsidR="00F64381" w:rsidRPr="00485A7C" w:rsidRDefault="00F64381" w:rsidP="00F64381">
            <w:pPr>
              <w:rPr>
                <w:rFonts w:eastAsia="Calibri"/>
                <w:b/>
                <w:bCs/>
              </w:rPr>
            </w:pPr>
          </w:p>
        </w:tc>
      </w:tr>
      <w:tr w:rsidR="0051667D" w:rsidRPr="001823B7" w:rsidTr="00435D1A">
        <w:tc>
          <w:tcPr>
            <w:tcW w:w="1985" w:type="dxa"/>
            <w:gridSpan w:val="2"/>
          </w:tcPr>
          <w:p w:rsidR="008273B9" w:rsidRPr="00485A7C" w:rsidRDefault="001823B7" w:rsidP="00F64381">
            <w:pPr>
              <w:rPr>
                <w:rFonts w:eastAsia="Calibri"/>
                <w:b/>
                <w:bCs/>
              </w:rPr>
            </w:pPr>
            <w:r w:rsidRPr="00485A7C">
              <w:rPr>
                <w:rFonts w:eastAsia="Calibri"/>
                <w:bCs/>
              </w:rPr>
              <w:t>г. Тирасполь</w:t>
            </w:r>
          </w:p>
        </w:tc>
        <w:tc>
          <w:tcPr>
            <w:tcW w:w="283" w:type="dxa"/>
          </w:tcPr>
          <w:p w:rsidR="008273B9" w:rsidRPr="00485A7C" w:rsidRDefault="008273B9" w:rsidP="00F64381">
            <w:pPr>
              <w:rPr>
                <w:rFonts w:eastAsia="Calibri"/>
                <w:b/>
                <w:bCs/>
              </w:rPr>
            </w:pPr>
          </w:p>
        </w:tc>
        <w:tc>
          <w:tcPr>
            <w:tcW w:w="284" w:type="dxa"/>
          </w:tcPr>
          <w:p w:rsidR="008273B9" w:rsidRPr="00485A7C" w:rsidRDefault="008273B9" w:rsidP="006E570D">
            <w:pPr>
              <w:jc w:val="center"/>
              <w:rPr>
                <w:rFonts w:eastAsia="Calibri"/>
                <w:b/>
                <w:bCs/>
              </w:rPr>
            </w:pPr>
          </w:p>
        </w:tc>
        <w:tc>
          <w:tcPr>
            <w:tcW w:w="4587" w:type="dxa"/>
            <w:gridSpan w:val="5"/>
          </w:tcPr>
          <w:p w:rsidR="008273B9" w:rsidRPr="00485A7C" w:rsidRDefault="008273B9" w:rsidP="006E570D">
            <w:pPr>
              <w:jc w:val="center"/>
              <w:rPr>
                <w:rFonts w:eastAsia="Calibri"/>
                <w:b/>
                <w:bCs/>
              </w:rPr>
            </w:pPr>
          </w:p>
        </w:tc>
        <w:tc>
          <w:tcPr>
            <w:tcW w:w="2784" w:type="dxa"/>
          </w:tcPr>
          <w:p w:rsidR="008273B9" w:rsidRPr="00485A7C" w:rsidRDefault="008273B9" w:rsidP="00F64381">
            <w:pPr>
              <w:rPr>
                <w:rFonts w:eastAsia="Calibri"/>
                <w:b/>
                <w:bCs/>
              </w:rPr>
            </w:pPr>
          </w:p>
        </w:tc>
      </w:tr>
      <w:tr w:rsidR="00717526" w:rsidRPr="001823B7" w:rsidTr="00435D1A">
        <w:tc>
          <w:tcPr>
            <w:tcW w:w="1199" w:type="dxa"/>
          </w:tcPr>
          <w:p w:rsidR="00485A7C" w:rsidRPr="00485A7C" w:rsidRDefault="00485A7C" w:rsidP="006E570D">
            <w:pPr>
              <w:rPr>
                <w:rFonts w:eastAsia="Calibri"/>
                <w:b/>
                <w:bCs/>
              </w:rPr>
            </w:pPr>
          </w:p>
        </w:tc>
        <w:tc>
          <w:tcPr>
            <w:tcW w:w="1418" w:type="dxa"/>
            <w:gridSpan w:val="4"/>
          </w:tcPr>
          <w:p w:rsidR="008273B9" w:rsidRPr="00485A7C" w:rsidRDefault="008273B9" w:rsidP="006E570D">
            <w:pPr>
              <w:rPr>
                <w:rFonts w:eastAsia="Calibri"/>
                <w:b/>
                <w:bCs/>
              </w:rPr>
            </w:pPr>
          </w:p>
        </w:tc>
        <w:tc>
          <w:tcPr>
            <w:tcW w:w="838" w:type="dxa"/>
          </w:tcPr>
          <w:p w:rsidR="008273B9" w:rsidRPr="00485A7C" w:rsidRDefault="008273B9" w:rsidP="006E570D">
            <w:pPr>
              <w:rPr>
                <w:rFonts w:eastAsia="Calibri"/>
                <w:b/>
                <w:bCs/>
              </w:rPr>
            </w:pPr>
          </w:p>
        </w:tc>
        <w:tc>
          <w:tcPr>
            <w:tcW w:w="3577" w:type="dxa"/>
            <w:gridSpan w:val="2"/>
          </w:tcPr>
          <w:p w:rsidR="008273B9" w:rsidRPr="00485A7C" w:rsidRDefault="008273B9" w:rsidP="006E570D">
            <w:pPr>
              <w:rPr>
                <w:rFonts w:eastAsia="Calibri"/>
                <w:b/>
                <w:bCs/>
              </w:rPr>
            </w:pPr>
          </w:p>
        </w:tc>
        <w:tc>
          <w:tcPr>
            <w:tcW w:w="2891" w:type="dxa"/>
            <w:gridSpan w:val="2"/>
          </w:tcPr>
          <w:p w:rsidR="008273B9" w:rsidRPr="00485A7C" w:rsidRDefault="008273B9" w:rsidP="006E570D">
            <w:pPr>
              <w:rPr>
                <w:rFonts w:eastAsia="Calibri"/>
                <w:b/>
                <w:bCs/>
              </w:rPr>
            </w:pPr>
          </w:p>
        </w:tc>
      </w:tr>
      <w:tr w:rsidR="0051667D" w:rsidRPr="001823B7" w:rsidTr="00435D1A">
        <w:tc>
          <w:tcPr>
            <w:tcW w:w="1199" w:type="dxa"/>
          </w:tcPr>
          <w:p w:rsidR="008273B9" w:rsidRPr="001823B7" w:rsidRDefault="008273B9" w:rsidP="000B5210">
            <w:pPr>
              <w:ind w:right="225"/>
              <w:rPr>
                <w:rFonts w:eastAsia="Calibri"/>
                <w:b/>
                <w:bCs/>
                <w:sz w:val="20"/>
                <w:szCs w:val="20"/>
              </w:rPr>
            </w:pPr>
          </w:p>
        </w:tc>
        <w:tc>
          <w:tcPr>
            <w:tcW w:w="1418" w:type="dxa"/>
            <w:gridSpan w:val="4"/>
          </w:tcPr>
          <w:p w:rsidR="008273B9" w:rsidRPr="001823B7" w:rsidRDefault="008273B9" w:rsidP="000B5210">
            <w:pPr>
              <w:ind w:right="225"/>
              <w:rPr>
                <w:rFonts w:eastAsia="Calibri"/>
                <w:b/>
                <w:bCs/>
                <w:sz w:val="20"/>
                <w:szCs w:val="20"/>
              </w:rPr>
            </w:pPr>
          </w:p>
        </w:tc>
        <w:tc>
          <w:tcPr>
            <w:tcW w:w="838" w:type="dxa"/>
          </w:tcPr>
          <w:p w:rsidR="008273B9" w:rsidRPr="001823B7" w:rsidRDefault="008273B9" w:rsidP="000B5210">
            <w:pPr>
              <w:ind w:right="225"/>
              <w:rPr>
                <w:rFonts w:eastAsia="Calibri"/>
                <w:b/>
                <w:bCs/>
                <w:sz w:val="20"/>
                <w:szCs w:val="20"/>
              </w:rPr>
            </w:pPr>
          </w:p>
        </w:tc>
        <w:tc>
          <w:tcPr>
            <w:tcW w:w="3577" w:type="dxa"/>
            <w:gridSpan w:val="2"/>
          </w:tcPr>
          <w:p w:rsidR="008273B9" w:rsidRPr="001823B7" w:rsidRDefault="008273B9" w:rsidP="000B5210">
            <w:pPr>
              <w:ind w:right="225"/>
              <w:rPr>
                <w:rFonts w:eastAsia="Calibri"/>
                <w:b/>
                <w:bCs/>
                <w:sz w:val="20"/>
                <w:szCs w:val="20"/>
              </w:rPr>
            </w:pPr>
          </w:p>
        </w:tc>
        <w:tc>
          <w:tcPr>
            <w:tcW w:w="2891" w:type="dxa"/>
            <w:gridSpan w:val="2"/>
          </w:tcPr>
          <w:p w:rsidR="008273B9" w:rsidRPr="001823B7" w:rsidRDefault="008273B9" w:rsidP="000B5210">
            <w:pPr>
              <w:ind w:right="225"/>
              <w:rPr>
                <w:rFonts w:eastAsia="Calibri"/>
                <w:b/>
                <w:bCs/>
                <w:sz w:val="20"/>
                <w:szCs w:val="20"/>
              </w:rPr>
            </w:pPr>
          </w:p>
        </w:tc>
      </w:tr>
    </w:tbl>
    <w:p w:rsidR="00B65DB4" w:rsidRDefault="000B5210" w:rsidP="000637A6">
      <w:pPr>
        <w:ind w:right="650" w:firstLine="709"/>
        <w:jc w:val="both"/>
      </w:pPr>
      <w:r>
        <w:t xml:space="preserve">Арбитражный суд Приднестровской Молдавской Республики в составе судьи                      </w:t>
      </w:r>
      <w:r w:rsidR="00554B3A">
        <w:t>Е.В.Качуровск</w:t>
      </w:r>
      <w:r w:rsidR="009B5C25">
        <w:t>ой</w:t>
      </w:r>
      <w:r>
        <w:t xml:space="preserve">, </w:t>
      </w:r>
      <w:r w:rsidR="006A5E49">
        <w:t>рассматривая в открытом судебном заседании</w:t>
      </w:r>
      <w:r>
        <w:t xml:space="preserve"> </w:t>
      </w:r>
      <w:r w:rsidR="00846717">
        <w:t xml:space="preserve">дело по </w:t>
      </w:r>
      <w:r w:rsidR="00B65DB4">
        <w:t>иску государственного унитарного предприятия «Единые распредели</w:t>
      </w:r>
      <w:r w:rsidR="005651C6">
        <w:t>тельные электрические сети» (г.</w:t>
      </w:r>
      <w:r w:rsidR="00B65DB4">
        <w:t>Тирасполь ул.Мира,2)</w:t>
      </w:r>
      <w:r w:rsidR="00B65DB4">
        <w:rPr>
          <w:color w:val="000000"/>
        </w:rPr>
        <w:t xml:space="preserve"> к открытому акционерному обществу «Ремонтно-строительное управление «Сантехработ» (г.Тирасполь ул.Ленина, 2 «а») </w:t>
      </w:r>
      <w:r w:rsidR="00B65DB4">
        <w:t>о взыскании долга и неустойки,</w:t>
      </w:r>
    </w:p>
    <w:p w:rsidR="00B65DB4" w:rsidRPr="005651C6" w:rsidRDefault="006A5E49" w:rsidP="000637A6">
      <w:pPr>
        <w:ind w:right="650" w:firstLine="709"/>
        <w:jc w:val="both"/>
      </w:pPr>
      <w:r w:rsidRPr="006F1DF0">
        <w:t xml:space="preserve">при </w:t>
      </w:r>
      <w:r w:rsidRPr="005651C6">
        <w:t>участии</w:t>
      </w:r>
      <w:r w:rsidR="00A94AA9" w:rsidRPr="005651C6">
        <w:t xml:space="preserve"> представителя истца </w:t>
      </w:r>
      <w:r w:rsidR="005651C6" w:rsidRPr="005651C6">
        <w:t xml:space="preserve">Урманова М.В. </w:t>
      </w:r>
      <w:r w:rsidR="00A94AA9" w:rsidRPr="005651C6">
        <w:t xml:space="preserve">по доверенности </w:t>
      </w:r>
      <w:r w:rsidR="005651C6">
        <w:t xml:space="preserve">№17-05/36 </w:t>
      </w:r>
      <w:r w:rsidR="00A94AA9" w:rsidRPr="005651C6">
        <w:t xml:space="preserve">от </w:t>
      </w:r>
      <w:r w:rsidR="005651C6">
        <w:t>18.12.2020г.,</w:t>
      </w:r>
    </w:p>
    <w:p w:rsidR="002D1EC5" w:rsidRDefault="00B65DB4" w:rsidP="000637A6">
      <w:pPr>
        <w:ind w:right="650" w:firstLine="709"/>
        <w:jc w:val="both"/>
      </w:pPr>
      <w:r w:rsidRPr="005651C6">
        <w:t xml:space="preserve">представителя </w:t>
      </w:r>
      <w:r w:rsidR="00A94AA9" w:rsidRPr="005651C6">
        <w:t xml:space="preserve">ответчика </w:t>
      </w:r>
      <w:r w:rsidR="005651C6">
        <w:t>Килиевич С.В. по доверенности №2 от 12.03.2021г.,</w:t>
      </w:r>
    </w:p>
    <w:p w:rsidR="005651C6" w:rsidRPr="005651C6" w:rsidRDefault="005651C6" w:rsidP="000637A6">
      <w:pPr>
        <w:ind w:right="650" w:firstLine="709"/>
        <w:jc w:val="both"/>
      </w:pPr>
    </w:p>
    <w:p w:rsidR="0012080B" w:rsidRDefault="0012080B" w:rsidP="0043022E">
      <w:pPr>
        <w:tabs>
          <w:tab w:val="left" w:pos="3667"/>
        </w:tabs>
        <w:ind w:right="650"/>
        <w:jc w:val="center"/>
        <w:rPr>
          <w:b/>
        </w:rPr>
      </w:pPr>
      <w:r>
        <w:rPr>
          <w:b/>
        </w:rPr>
        <w:t>У С Т А Н О В И Л:</w:t>
      </w:r>
    </w:p>
    <w:p w:rsidR="00B65DB4" w:rsidRDefault="00B65DB4" w:rsidP="00B65DB4">
      <w:pPr>
        <w:ind w:right="650" w:firstLine="709"/>
        <w:jc w:val="both"/>
      </w:pPr>
      <w:r>
        <w:t xml:space="preserve">ГУП «Единые распределительные электрические сети» </w:t>
      </w:r>
      <w:r w:rsidRPr="00D1105C">
        <w:rPr>
          <w:color w:val="000000"/>
        </w:rPr>
        <w:t>обратилось в Арбитражный суд ПМР</w:t>
      </w:r>
      <w:r>
        <w:rPr>
          <w:color w:val="000000"/>
        </w:rPr>
        <w:t xml:space="preserve"> к ОАО «Ремонтно-строительное управление «Сантехработ» </w:t>
      </w:r>
      <w:r>
        <w:t>о взыскании долга и неустойки.</w:t>
      </w:r>
    </w:p>
    <w:p w:rsidR="00554B3A" w:rsidRPr="00D1105C" w:rsidRDefault="000637A6" w:rsidP="00567797">
      <w:pPr>
        <w:ind w:right="650" w:firstLine="709"/>
        <w:jc w:val="both"/>
      </w:pPr>
      <w:r w:rsidRPr="00D1105C">
        <w:t xml:space="preserve">Определением от </w:t>
      </w:r>
      <w:r w:rsidR="005651C6">
        <w:t>02 марта 2021</w:t>
      </w:r>
      <w:r w:rsidRPr="00D1105C">
        <w:t xml:space="preserve"> года исковое заявление </w:t>
      </w:r>
      <w:r w:rsidR="00554B3A" w:rsidRPr="00D1105C">
        <w:t xml:space="preserve">принято к производству и дело назначено к судебному разбирательству на </w:t>
      </w:r>
      <w:r w:rsidR="005651C6">
        <w:t>15</w:t>
      </w:r>
      <w:r w:rsidR="00A94AA9" w:rsidRPr="00D1105C">
        <w:t xml:space="preserve"> </w:t>
      </w:r>
      <w:r w:rsidR="005651C6">
        <w:t>марта</w:t>
      </w:r>
      <w:r w:rsidR="00A94AA9" w:rsidRPr="00D1105C">
        <w:t xml:space="preserve"> </w:t>
      </w:r>
      <w:r w:rsidR="00947C3B" w:rsidRPr="00D1105C">
        <w:t>202</w:t>
      </w:r>
      <w:r w:rsidR="005651C6">
        <w:t>1</w:t>
      </w:r>
      <w:r w:rsidR="00947C3B" w:rsidRPr="00D1105C">
        <w:t xml:space="preserve"> года</w:t>
      </w:r>
      <w:r w:rsidR="00011073" w:rsidRPr="00D1105C">
        <w:t xml:space="preserve">. </w:t>
      </w:r>
    </w:p>
    <w:p w:rsidR="00735A24" w:rsidRDefault="00791858" w:rsidP="00A94AA9">
      <w:pPr>
        <w:ind w:right="650" w:firstLine="709"/>
        <w:jc w:val="both"/>
      </w:pPr>
      <w:r w:rsidRPr="00D1105C">
        <w:t>В состоявше</w:t>
      </w:r>
      <w:r w:rsidR="005651C6">
        <w:t>мся судебном заседании</w:t>
      </w:r>
      <w:r w:rsidR="00892D10">
        <w:t xml:space="preserve"> судом заслушаны пояснения сторон</w:t>
      </w:r>
      <w:r w:rsidR="00735A24">
        <w:t xml:space="preserve">, приобщены документы. </w:t>
      </w:r>
    </w:p>
    <w:p w:rsidR="005651C6" w:rsidRDefault="00735A24" w:rsidP="00A94AA9">
      <w:pPr>
        <w:ind w:right="650" w:firstLine="709"/>
        <w:jc w:val="both"/>
      </w:pPr>
      <w:r>
        <w:t>П</w:t>
      </w:r>
      <w:r w:rsidR="005651C6" w:rsidRPr="00D1105C">
        <w:t>редставител</w:t>
      </w:r>
      <w:r w:rsidR="00892D10">
        <w:t>ем</w:t>
      </w:r>
      <w:r w:rsidR="005651C6" w:rsidRPr="00D1105C">
        <w:t xml:space="preserve"> </w:t>
      </w:r>
      <w:r w:rsidR="005651C6">
        <w:t>ответчика</w:t>
      </w:r>
      <w:r w:rsidR="002D1EC5" w:rsidRPr="00D1105C">
        <w:t xml:space="preserve"> заяв</w:t>
      </w:r>
      <w:r w:rsidR="00892D10">
        <w:t>лено</w:t>
      </w:r>
      <w:r w:rsidR="002D1EC5" w:rsidRPr="00D1105C">
        <w:t xml:space="preserve"> ходатайство об отложении рассмотрения дела и пред</w:t>
      </w:r>
      <w:r w:rsidR="00CC2051">
        <w:t>о</w:t>
      </w:r>
      <w:r w:rsidR="002D1EC5" w:rsidRPr="00D1105C">
        <w:t xml:space="preserve">ставлении времени для </w:t>
      </w:r>
      <w:r w:rsidR="007A614C" w:rsidRPr="00D1105C">
        <w:t>представления</w:t>
      </w:r>
      <w:r w:rsidR="00B71CCE" w:rsidRPr="00D1105C">
        <w:t xml:space="preserve"> </w:t>
      </w:r>
      <w:r w:rsidR="007A614C" w:rsidRPr="00D1105C">
        <w:t>суду</w:t>
      </w:r>
      <w:r w:rsidR="00A94AA9" w:rsidRPr="00D1105C">
        <w:t xml:space="preserve"> дополнительных доказате</w:t>
      </w:r>
      <w:r w:rsidR="00204D39">
        <w:t>льств</w:t>
      </w:r>
      <w:r w:rsidR="005651C6">
        <w:t>, а имен</w:t>
      </w:r>
      <w:r w:rsidR="00A87709">
        <w:t>но</w:t>
      </w:r>
      <w:r w:rsidR="005651C6">
        <w:t xml:space="preserve">, справки о ставке рефинансирования для подтверждения </w:t>
      </w:r>
      <w:r>
        <w:t xml:space="preserve">чрезмерного размера предусмотренной договором неустойки и </w:t>
      </w:r>
      <w:r w:rsidR="00A87709">
        <w:t xml:space="preserve">наличия </w:t>
      </w:r>
      <w:r w:rsidR="005651C6">
        <w:t>оснований</w:t>
      </w:r>
      <w:r w:rsidR="00A87709">
        <w:t xml:space="preserve"> для </w:t>
      </w:r>
      <w:r>
        <w:t xml:space="preserve">ее </w:t>
      </w:r>
      <w:r w:rsidR="005651C6">
        <w:t xml:space="preserve">уменьшения, а также доказательств </w:t>
      </w:r>
      <w:r>
        <w:t>списания со счета</w:t>
      </w:r>
      <w:r w:rsidR="005651C6">
        <w:t xml:space="preserve"> </w:t>
      </w:r>
      <w:r w:rsidR="00A87709">
        <w:t>ответчик</w:t>
      </w:r>
      <w:r>
        <w:t xml:space="preserve">а в пользу истца </w:t>
      </w:r>
      <w:r w:rsidR="005651C6">
        <w:t>50 рублей в счет погашения долга</w:t>
      </w:r>
      <w:r w:rsidR="00A87709" w:rsidRPr="00A87709">
        <w:t xml:space="preserve"> </w:t>
      </w:r>
      <w:r w:rsidR="00A87709">
        <w:t>накануне судебного заседания</w:t>
      </w:r>
      <w:r w:rsidR="005651C6">
        <w:t>.</w:t>
      </w:r>
    </w:p>
    <w:p w:rsidR="005651C6" w:rsidRDefault="005651C6" w:rsidP="00A94AA9">
      <w:pPr>
        <w:ind w:right="650" w:firstLine="709"/>
        <w:jc w:val="both"/>
      </w:pPr>
      <w:r>
        <w:t>Представитель истца возражал против удовлетворения ходатайства.</w:t>
      </w:r>
    </w:p>
    <w:p w:rsidR="00B71CCE" w:rsidRDefault="00B71CCE" w:rsidP="00A94AA9">
      <w:pPr>
        <w:ind w:right="650" w:firstLine="709"/>
        <w:jc w:val="both"/>
      </w:pPr>
      <w:r w:rsidRPr="00D1105C">
        <w:t>Согласно пункт</w:t>
      </w:r>
      <w:r w:rsidR="005651C6">
        <w:t>у</w:t>
      </w:r>
      <w:r w:rsidRPr="00D1105C">
        <w:t xml:space="preserve"> 1 статьи 25 АПК ПМР лица, участвующие в деле, имеют право представлять доказательства.</w:t>
      </w:r>
    </w:p>
    <w:p w:rsidR="009B7640" w:rsidRPr="009B7640" w:rsidRDefault="00D1105C" w:rsidP="009B7640">
      <w:pPr>
        <w:ind w:right="650" w:firstLine="709"/>
        <w:jc w:val="both"/>
      </w:pPr>
      <w:r w:rsidRPr="00D1105C">
        <w:t>В силу п.2 ст.45 АПК ПМР Арбитражный суд вправе предложить лицам, участвующим в деле, представить дополнительные доказательства, если сочтет невозможным рассмотреть дело на основании имеющихся доказательств.</w:t>
      </w:r>
      <w:r w:rsidR="00892D10">
        <w:t xml:space="preserve"> </w:t>
      </w:r>
      <w:r w:rsidR="009B7640" w:rsidRPr="009B7640">
        <w:t>Арбитражный суд вправе истребовать необходимые док</w:t>
      </w:r>
      <w:r w:rsidR="00A87709">
        <w:t>азательства по своей инициативе (п</w:t>
      </w:r>
      <w:r w:rsidR="00A87709" w:rsidRPr="009B7640">
        <w:t>.3 ст.46 АПК ПМР</w:t>
      </w:r>
      <w:r w:rsidR="00A87709">
        <w:t>).</w:t>
      </w:r>
    </w:p>
    <w:p w:rsidR="00544EF2" w:rsidRPr="00892D10" w:rsidRDefault="00A94AA9" w:rsidP="00892D10">
      <w:pPr>
        <w:ind w:left="284" w:right="83" w:firstLine="709"/>
        <w:jc w:val="both"/>
      </w:pPr>
      <w:r w:rsidRPr="00D1105C">
        <w:lastRenderedPageBreak/>
        <w:t xml:space="preserve">Как следует из искового заявления, истец заявил требования о взыскании с ответчика </w:t>
      </w:r>
      <w:r w:rsidRPr="00892D10">
        <w:t xml:space="preserve">долга </w:t>
      </w:r>
      <w:r w:rsidR="005651C6" w:rsidRPr="00892D10">
        <w:t xml:space="preserve">и неустойки </w:t>
      </w:r>
      <w:r w:rsidRPr="00892D10">
        <w:t xml:space="preserve">по договору </w:t>
      </w:r>
      <w:r w:rsidR="005651C6" w:rsidRPr="00892D10">
        <w:t>электроснабжения №56/225 от 24.06.2019г.</w:t>
      </w:r>
      <w:r w:rsidRPr="00892D10">
        <w:t xml:space="preserve">  </w:t>
      </w:r>
      <w:r w:rsidR="00892D10" w:rsidRPr="00892D10">
        <w:t xml:space="preserve">за период </w:t>
      </w:r>
      <w:r w:rsidR="005651C6" w:rsidRPr="00892D10">
        <w:t>с 14 марта 2020 года по 01 февраля 2021 года.</w:t>
      </w:r>
      <w:r w:rsidR="00544EF2" w:rsidRPr="00892D10">
        <w:t xml:space="preserve">  </w:t>
      </w:r>
    </w:p>
    <w:p w:rsidR="008F15C4" w:rsidRPr="00892D10" w:rsidRDefault="00892D10" w:rsidP="00892D10">
      <w:pPr>
        <w:ind w:left="284" w:right="83" w:firstLine="709"/>
        <w:jc w:val="both"/>
      </w:pPr>
      <w:r w:rsidRPr="00892D10">
        <w:t xml:space="preserve">Как судом установлено, решением </w:t>
      </w:r>
      <w:r w:rsidR="005651C6" w:rsidRPr="00892D10">
        <w:t>Арбитражного суда ПМР  от 04 сентября 2020 года</w:t>
      </w:r>
      <w:r w:rsidR="004756B5">
        <w:t xml:space="preserve"> по делу </w:t>
      </w:r>
      <w:r w:rsidR="004756B5" w:rsidRPr="00892D10">
        <w:t>№236/20-11</w:t>
      </w:r>
      <w:r w:rsidRPr="00892D10">
        <w:t>с</w:t>
      </w:r>
      <w:r w:rsidR="005651C6" w:rsidRPr="00892D10">
        <w:t xml:space="preserve"> ОАО «Ремонтно-строительное управление «Сантехработ» </w:t>
      </w:r>
      <w:r w:rsidRPr="00892D10">
        <w:t xml:space="preserve">в пользу ГУП «ЕРЭС» уже взыскивалась </w:t>
      </w:r>
      <w:r w:rsidR="0083252B" w:rsidRPr="00892D10">
        <w:t>задолженност</w:t>
      </w:r>
      <w:r w:rsidRPr="00892D10">
        <w:t>ь</w:t>
      </w:r>
      <w:r w:rsidR="0083252B" w:rsidRPr="00892D10">
        <w:t>, в том числе по договору №56/225 от 24.06.2019г</w:t>
      </w:r>
      <w:r w:rsidRPr="00892D10">
        <w:t xml:space="preserve">. Однако в решении </w:t>
      </w:r>
      <w:r w:rsidR="008F15C4" w:rsidRPr="00892D10">
        <w:t>не содерж</w:t>
      </w:r>
      <w:r w:rsidR="0083252B" w:rsidRPr="00892D10">
        <w:t>и</w:t>
      </w:r>
      <w:r w:rsidR="008F15C4" w:rsidRPr="00892D10">
        <w:t>т</w:t>
      </w:r>
      <w:r w:rsidR="0083252B" w:rsidRPr="00892D10">
        <w:t>ся</w:t>
      </w:r>
      <w:r w:rsidR="008F15C4" w:rsidRPr="00892D10">
        <w:t xml:space="preserve"> сведений о</w:t>
      </w:r>
      <w:r w:rsidR="0083252B" w:rsidRPr="00892D10">
        <w:t xml:space="preserve"> периоде, за который судом взыска</w:t>
      </w:r>
      <w:r w:rsidRPr="00892D10">
        <w:t>на</w:t>
      </w:r>
      <w:r w:rsidR="0083252B" w:rsidRPr="00892D10">
        <w:t xml:space="preserve"> задолженность. </w:t>
      </w:r>
    </w:p>
    <w:p w:rsidR="00892D10" w:rsidRPr="00892D10" w:rsidRDefault="008F15C4" w:rsidP="00892D10">
      <w:pPr>
        <w:ind w:left="284" w:right="83" w:firstLine="709"/>
        <w:jc w:val="both"/>
      </w:pPr>
      <w:r w:rsidRPr="00892D10">
        <w:t xml:space="preserve">Таким образом, </w:t>
      </w:r>
      <w:r w:rsidR="00D1105C" w:rsidRPr="00892D10">
        <w:t xml:space="preserve">суду </w:t>
      </w:r>
      <w:r w:rsidR="00204D39" w:rsidRPr="00892D10">
        <w:t xml:space="preserve">для правильного разрешения спора </w:t>
      </w:r>
      <w:r w:rsidR="00D1105C" w:rsidRPr="00892D10">
        <w:t xml:space="preserve">необходимо установить </w:t>
      </w:r>
      <w:r w:rsidR="0083252B" w:rsidRPr="00892D10">
        <w:t>период</w:t>
      </w:r>
      <w:r w:rsidR="004309B6" w:rsidRPr="00892D10">
        <w:t xml:space="preserve"> неоплаты электроэнергии</w:t>
      </w:r>
      <w:r w:rsidR="00892D10" w:rsidRPr="00892D10">
        <w:t>, задолженность за который судом не взыскивалась</w:t>
      </w:r>
      <w:r w:rsidR="00D25D96">
        <w:t>. С этой целью небходимо</w:t>
      </w:r>
      <w:r w:rsidR="00892D10" w:rsidRPr="00892D10">
        <w:t xml:space="preserve"> </w:t>
      </w:r>
      <w:r w:rsidR="00B564AA" w:rsidRPr="00892D10">
        <w:t xml:space="preserve">исследовать </w:t>
      </w:r>
      <w:r w:rsidR="0083252B" w:rsidRPr="00892D10">
        <w:t>документы</w:t>
      </w:r>
      <w:r w:rsidR="00C15969" w:rsidRPr="00892D10">
        <w:t xml:space="preserve"> (исковое заявление, расчет задолженности)</w:t>
      </w:r>
      <w:r w:rsidR="0083252B" w:rsidRPr="00892D10">
        <w:t>, свидетельствующие о периоде образования задолженности, послуживши</w:t>
      </w:r>
      <w:r w:rsidR="00844A77" w:rsidRPr="00892D10">
        <w:t>е</w:t>
      </w:r>
      <w:r w:rsidR="0083252B" w:rsidRPr="00892D10">
        <w:t xml:space="preserve"> основанием для обращения в Арбитражный суд в 2020 году, по результатам рассмотрения которого </w:t>
      </w:r>
      <w:r w:rsidR="00D25D96">
        <w:t xml:space="preserve">                        </w:t>
      </w:r>
      <w:r w:rsidR="0083252B" w:rsidRPr="00892D10">
        <w:t xml:space="preserve">04 сентября 2020 года </w:t>
      </w:r>
      <w:r w:rsidR="00D25D96">
        <w:t xml:space="preserve">Арбитражным судом </w:t>
      </w:r>
      <w:r w:rsidR="00C06C9C" w:rsidRPr="00892D10">
        <w:t>по делу №236/20-11</w:t>
      </w:r>
      <w:r w:rsidR="00C06C9C">
        <w:t xml:space="preserve"> </w:t>
      </w:r>
      <w:r w:rsidR="0083252B" w:rsidRPr="00892D10">
        <w:t>вынесено решение.</w:t>
      </w:r>
    </w:p>
    <w:p w:rsidR="00A94AA9" w:rsidRPr="00D1105C" w:rsidRDefault="00631A15" w:rsidP="00892D10">
      <w:pPr>
        <w:ind w:left="284" w:right="83" w:firstLine="709"/>
        <w:jc w:val="both"/>
      </w:pPr>
      <w:r w:rsidRPr="00892D10">
        <w:t>Т</w:t>
      </w:r>
      <w:r w:rsidR="008F15C4" w:rsidRPr="00892D10">
        <w:t xml:space="preserve">о есть истцу необходимо представить </w:t>
      </w:r>
      <w:r w:rsidRPr="00892D10">
        <w:t>дополнительные</w:t>
      </w:r>
      <w:r>
        <w:t xml:space="preserve"> </w:t>
      </w:r>
      <w:r w:rsidR="00485595">
        <w:t xml:space="preserve">доказательства: копию искового заявления, а также </w:t>
      </w:r>
      <w:r w:rsidR="0083252B">
        <w:t>расчет</w:t>
      </w:r>
      <w:r w:rsidR="00892D10">
        <w:t xml:space="preserve"> задолженности к</w:t>
      </w:r>
      <w:r w:rsidR="0083252B">
        <w:t xml:space="preserve"> </w:t>
      </w:r>
      <w:r w:rsidR="00FD4E34">
        <w:t>нему</w:t>
      </w:r>
      <w:r w:rsidR="0083252B">
        <w:t xml:space="preserve"> по делу №236/20-11</w:t>
      </w:r>
      <w:r w:rsidR="00485595">
        <w:t>.</w:t>
      </w:r>
    </w:p>
    <w:p w:rsidR="00161301" w:rsidRDefault="00161301" w:rsidP="00161301">
      <w:pPr>
        <w:ind w:left="284" w:right="83" w:firstLine="709"/>
        <w:jc w:val="both"/>
      </w:pPr>
      <w:r w:rsidRPr="00D1105C">
        <w:t>Пунктом 1 ст.109 АПК ПМР установлено право Арбитражного суда отложить рассмотрение дела в случаях, когда оно не может быть рассмотрено в данном заседании, в том числе при необходимости представления дополнительных доказательств.</w:t>
      </w:r>
    </w:p>
    <w:p w:rsidR="00A46854" w:rsidRPr="00D1105C" w:rsidRDefault="00D25D96" w:rsidP="00892D10">
      <w:pPr>
        <w:ind w:left="284" w:right="83" w:firstLine="709"/>
        <w:jc w:val="both"/>
      </w:pPr>
      <w:r>
        <w:t>Учитывая изложенное,</w:t>
      </w:r>
      <w:r w:rsidR="00844A77">
        <w:t xml:space="preserve"> суд</w:t>
      </w:r>
      <w:r w:rsidR="009B7640">
        <w:t xml:space="preserve"> находит невозможным </w:t>
      </w:r>
      <w:r w:rsidR="009B7640" w:rsidRPr="00D1105C">
        <w:t xml:space="preserve">рассмотрение </w:t>
      </w:r>
      <w:r w:rsidR="00B564AA" w:rsidRPr="00D1105C">
        <w:t>дела на основании имеющихся</w:t>
      </w:r>
      <w:r w:rsidR="0009620A" w:rsidRPr="00D1105C">
        <w:t xml:space="preserve"> в деле</w:t>
      </w:r>
      <w:r w:rsidR="00B564AA" w:rsidRPr="00D1105C">
        <w:t xml:space="preserve"> доказательств</w:t>
      </w:r>
      <w:r w:rsidR="009B7640">
        <w:t xml:space="preserve">, ввиду чего </w:t>
      </w:r>
      <w:r w:rsidR="00B71CCE" w:rsidRPr="00D1105C">
        <w:t xml:space="preserve">ходатайство представителя </w:t>
      </w:r>
      <w:r w:rsidR="00485595">
        <w:t xml:space="preserve">ответчика </w:t>
      </w:r>
      <w:r w:rsidR="00B71CCE" w:rsidRPr="00D1105C">
        <w:t>подлеж</w:t>
      </w:r>
      <w:r w:rsidR="009B7640">
        <w:t>ит</w:t>
      </w:r>
      <w:r w:rsidR="00B71CCE" w:rsidRPr="00D1105C">
        <w:t xml:space="preserve"> удовлетворению</w:t>
      </w:r>
      <w:r w:rsidR="00844A77">
        <w:t>. При отложении судебного заседания</w:t>
      </w:r>
      <w:r w:rsidR="00485595">
        <w:t xml:space="preserve"> </w:t>
      </w:r>
      <w:r w:rsidR="009B7640">
        <w:t xml:space="preserve">суд </w:t>
      </w:r>
      <w:r w:rsidR="00A46854" w:rsidRPr="00D1105C">
        <w:t>полагает необходимым</w:t>
      </w:r>
      <w:r w:rsidR="00B71CCE" w:rsidRPr="00D1105C">
        <w:t xml:space="preserve"> </w:t>
      </w:r>
      <w:r w:rsidR="0043022E" w:rsidRPr="00D1105C">
        <w:t>в соответствии с</w:t>
      </w:r>
      <w:r w:rsidR="00631A15">
        <w:t xml:space="preserve"> </w:t>
      </w:r>
      <w:r w:rsidR="00A46854" w:rsidRPr="00D1105C">
        <w:t>п.3 ст.46 АПК ПМР</w:t>
      </w:r>
      <w:r w:rsidR="00485595">
        <w:t xml:space="preserve"> </w:t>
      </w:r>
      <w:r w:rsidR="00B71CCE" w:rsidRPr="00D1105C">
        <w:t>истребовать у истца</w:t>
      </w:r>
      <w:r w:rsidR="00844A77" w:rsidRPr="00844A77">
        <w:t xml:space="preserve"> </w:t>
      </w:r>
      <w:r w:rsidR="00844A77">
        <w:t>необходимые</w:t>
      </w:r>
      <w:r w:rsidR="00844A77" w:rsidRPr="00D1105C">
        <w:t xml:space="preserve"> доказательства</w:t>
      </w:r>
      <w:r w:rsidR="00B71CCE" w:rsidRPr="00D1105C">
        <w:t xml:space="preserve">. </w:t>
      </w:r>
    </w:p>
    <w:p w:rsidR="00606082" w:rsidRPr="00D1105C" w:rsidRDefault="00567797" w:rsidP="00892D10">
      <w:pPr>
        <w:ind w:left="284" w:right="83" w:firstLine="709"/>
        <w:jc w:val="both"/>
      </w:pPr>
      <w:r w:rsidRPr="00D1105C">
        <w:t>На основании изложенного,</w:t>
      </w:r>
      <w:r w:rsidR="00606082" w:rsidRPr="00D1105C">
        <w:t xml:space="preserve"> Арбитражный суд Приднестровской Молдавской Республики, руководствуясь</w:t>
      </w:r>
      <w:r w:rsidR="008F15C4" w:rsidRPr="00D1105C">
        <w:t xml:space="preserve"> статьями 25,</w:t>
      </w:r>
      <w:r w:rsidR="009B7640">
        <w:t xml:space="preserve"> </w:t>
      </w:r>
      <w:r w:rsidR="008F15C4" w:rsidRPr="00D1105C">
        <w:t>107, 45,</w:t>
      </w:r>
      <w:r w:rsidR="00D1105C">
        <w:t xml:space="preserve"> 46 п.3,</w:t>
      </w:r>
      <w:r w:rsidR="00606082" w:rsidRPr="00D1105C">
        <w:t xml:space="preserve"> </w:t>
      </w:r>
      <w:r w:rsidR="008F15C4" w:rsidRPr="00D1105C">
        <w:t xml:space="preserve">109, 128 </w:t>
      </w:r>
      <w:r w:rsidR="00606082" w:rsidRPr="00D1105C">
        <w:t xml:space="preserve">Арбитражного процессуального кодекса Приднестровской Молдавской Республики,  </w:t>
      </w:r>
    </w:p>
    <w:p w:rsidR="00606082" w:rsidRPr="00D1105C" w:rsidRDefault="00606082" w:rsidP="00892D10">
      <w:pPr>
        <w:ind w:left="284" w:right="83" w:firstLine="709"/>
        <w:jc w:val="center"/>
        <w:rPr>
          <w:b/>
        </w:rPr>
      </w:pPr>
    </w:p>
    <w:p w:rsidR="00606082" w:rsidRDefault="00606082" w:rsidP="00892D10">
      <w:pPr>
        <w:ind w:left="284" w:right="83" w:firstLine="709"/>
        <w:jc w:val="center"/>
        <w:rPr>
          <w:b/>
        </w:rPr>
      </w:pPr>
      <w:r>
        <w:rPr>
          <w:b/>
        </w:rPr>
        <w:t xml:space="preserve"> О П Р Е Д Е Л И Л:</w:t>
      </w:r>
    </w:p>
    <w:p w:rsidR="00606082" w:rsidRDefault="00606082" w:rsidP="00892D10">
      <w:pPr>
        <w:ind w:left="284" w:right="83" w:firstLine="709"/>
        <w:jc w:val="center"/>
        <w:rPr>
          <w:b/>
        </w:rPr>
      </w:pPr>
    </w:p>
    <w:p w:rsidR="007D7226" w:rsidRDefault="007D7226" w:rsidP="00892D10">
      <w:pPr>
        <w:ind w:left="284" w:right="83" w:firstLine="709"/>
        <w:jc w:val="both"/>
      </w:pPr>
      <w:r>
        <w:t xml:space="preserve">Удовлетворить ходатайство представителя </w:t>
      </w:r>
      <w:r w:rsidR="003745FF">
        <w:t>ответчика.</w:t>
      </w:r>
    </w:p>
    <w:p w:rsidR="007D7226" w:rsidRPr="00781009" w:rsidRDefault="007D7226" w:rsidP="00892D10">
      <w:pPr>
        <w:tabs>
          <w:tab w:val="left" w:pos="284"/>
        </w:tabs>
        <w:ind w:left="284" w:right="83" w:firstLine="709"/>
        <w:jc w:val="both"/>
        <w:rPr>
          <w:color w:val="000000" w:themeColor="text1"/>
        </w:rPr>
      </w:pPr>
      <w:r w:rsidRPr="00E87E1C">
        <w:rPr>
          <w:color w:val="000000" w:themeColor="text1"/>
        </w:rPr>
        <w:t>Отложить рассмотрение дела №</w:t>
      </w:r>
      <w:r w:rsidR="003745FF">
        <w:rPr>
          <w:color w:val="000000" w:themeColor="text1"/>
        </w:rPr>
        <w:t xml:space="preserve"> 144</w:t>
      </w:r>
      <w:r w:rsidRPr="00E87E1C">
        <w:rPr>
          <w:color w:val="000000" w:themeColor="text1"/>
        </w:rPr>
        <w:t>/2</w:t>
      </w:r>
      <w:r w:rsidR="003745FF">
        <w:rPr>
          <w:color w:val="000000" w:themeColor="text1"/>
        </w:rPr>
        <w:t>1</w:t>
      </w:r>
      <w:r w:rsidRPr="00E87E1C">
        <w:rPr>
          <w:color w:val="000000" w:themeColor="text1"/>
        </w:rPr>
        <w:t xml:space="preserve">-02  </w:t>
      </w:r>
      <w:r w:rsidRPr="00781009">
        <w:rPr>
          <w:color w:val="000000" w:themeColor="text1"/>
        </w:rPr>
        <w:t>на</w:t>
      </w:r>
      <w:r w:rsidR="003745FF">
        <w:rPr>
          <w:color w:val="000000" w:themeColor="text1"/>
        </w:rPr>
        <w:t xml:space="preserve"> </w:t>
      </w:r>
      <w:r w:rsidR="003745FF" w:rsidRPr="003745FF">
        <w:rPr>
          <w:b/>
          <w:color w:val="000000" w:themeColor="text1"/>
        </w:rPr>
        <w:t>19 марта</w:t>
      </w:r>
      <w:r w:rsidR="003745FF">
        <w:rPr>
          <w:color w:val="000000" w:themeColor="text1"/>
        </w:rPr>
        <w:t xml:space="preserve"> </w:t>
      </w:r>
      <w:r w:rsidRPr="00781009">
        <w:rPr>
          <w:b/>
          <w:color w:val="000000" w:themeColor="text1"/>
        </w:rPr>
        <w:t>202</w:t>
      </w:r>
      <w:r w:rsidR="003745FF">
        <w:rPr>
          <w:b/>
          <w:color w:val="000000" w:themeColor="text1"/>
        </w:rPr>
        <w:t>1</w:t>
      </w:r>
      <w:r w:rsidRPr="00781009">
        <w:rPr>
          <w:b/>
          <w:color w:val="000000" w:themeColor="text1"/>
        </w:rPr>
        <w:t xml:space="preserve"> года</w:t>
      </w:r>
      <w:r w:rsidRPr="00781009">
        <w:rPr>
          <w:color w:val="000000" w:themeColor="text1"/>
        </w:rPr>
        <w:t xml:space="preserve"> на </w:t>
      </w:r>
      <w:r w:rsidR="008F15C4" w:rsidRPr="008F15C4">
        <w:rPr>
          <w:b/>
          <w:color w:val="000000" w:themeColor="text1"/>
        </w:rPr>
        <w:t>10</w:t>
      </w:r>
      <w:r>
        <w:rPr>
          <w:b/>
          <w:color w:val="000000" w:themeColor="text1"/>
        </w:rPr>
        <w:t>.</w:t>
      </w:r>
      <w:r w:rsidR="003745FF">
        <w:rPr>
          <w:b/>
          <w:color w:val="000000" w:themeColor="text1"/>
        </w:rPr>
        <w:t>0</w:t>
      </w:r>
      <w:r>
        <w:rPr>
          <w:b/>
          <w:color w:val="000000" w:themeColor="text1"/>
        </w:rPr>
        <w:t xml:space="preserve">0 </w:t>
      </w:r>
      <w:r w:rsidRPr="00781009">
        <w:rPr>
          <w:b/>
          <w:color w:val="000000" w:themeColor="text1"/>
        </w:rPr>
        <w:t xml:space="preserve">часов </w:t>
      </w:r>
      <w:r w:rsidRPr="00781009">
        <w:rPr>
          <w:color w:val="000000" w:themeColor="text1"/>
        </w:rPr>
        <w:t xml:space="preserve"> в здании Арбитражного суда Приднестровской Молдавской Республики по адресу: г.Тирасполь, ул. Ленина, 1/2, каб. 307. </w:t>
      </w:r>
    </w:p>
    <w:p w:rsidR="003745FF" w:rsidRDefault="008F15C4" w:rsidP="00892D10">
      <w:pPr>
        <w:ind w:left="284" w:right="83" w:firstLine="709"/>
        <w:jc w:val="both"/>
      </w:pPr>
      <w:r>
        <w:t xml:space="preserve">Обязать </w:t>
      </w:r>
      <w:r w:rsidR="003745FF">
        <w:t xml:space="preserve">представителя </w:t>
      </w:r>
      <w:r>
        <w:t xml:space="preserve">истца представить в судебное заседание </w:t>
      </w:r>
      <w:r w:rsidR="003745FF">
        <w:t xml:space="preserve">19 марта </w:t>
      </w:r>
      <w:r>
        <w:t>202</w:t>
      </w:r>
      <w:r w:rsidR="003745FF">
        <w:t>1</w:t>
      </w:r>
      <w:r>
        <w:t xml:space="preserve"> г. </w:t>
      </w:r>
      <w:r w:rsidR="003745FF">
        <w:t>копию искового заявления с расчетом задолженности, послужившего основанием для возбуждения А</w:t>
      </w:r>
      <w:r w:rsidR="00D25D96">
        <w:t>рбитражным судом</w:t>
      </w:r>
      <w:r w:rsidR="003745FF">
        <w:t xml:space="preserve"> ПМР дела № 236/20-11</w:t>
      </w:r>
      <w:r w:rsidR="00D25D96">
        <w:t>.</w:t>
      </w:r>
      <w:r w:rsidR="003745FF">
        <w:t xml:space="preserve"> </w:t>
      </w:r>
    </w:p>
    <w:p w:rsidR="003745FF" w:rsidRDefault="003745FF" w:rsidP="00892D10">
      <w:pPr>
        <w:ind w:left="284" w:right="83" w:firstLine="709"/>
        <w:jc w:val="both"/>
      </w:pPr>
    </w:p>
    <w:p w:rsidR="00BF7322" w:rsidRDefault="00BF7322" w:rsidP="00892D10">
      <w:pPr>
        <w:ind w:left="284" w:right="83" w:firstLine="709"/>
        <w:jc w:val="both"/>
      </w:pPr>
      <w:r>
        <w:t xml:space="preserve">Определение не обжалуется. </w:t>
      </w:r>
    </w:p>
    <w:p w:rsidR="00BF7322" w:rsidRDefault="00BF7322" w:rsidP="00892D10">
      <w:pPr>
        <w:ind w:left="284" w:right="83"/>
        <w:jc w:val="both"/>
        <w:rPr>
          <w:b/>
        </w:rPr>
      </w:pPr>
    </w:p>
    <w:p w:rsidR="00BF7322" w:rsidRDefault="00BF7322" w:rsidP="00892D10">
      <w:pPr>
        <w:ind w:left="284" w:right="83" w:firstLine="709"/>
        <w:jc w:val="both"/>
        <w:rPr>
          <w:b/>
        </w:rPr>
      </w:pPr>
    </w:p>
    <w:p w:rsidR="00BF7322" w:rsidRDefault="00BF7322" w:rsidP="00892D10">
      <w:pPr>
        <w:ind w:left="284" w:right="83" w:firstLine="709"/>
        <w:jc w:val="both"/>
        <w:rPr>
          <w:b/>
        </w:rPr>
      </w:pPr>
      <w:r>
        <w:rPr>
          <w:b/>
        </w:rPr>
        <w:t>Судья Арбитражного суда</w:t>
      </w:r>
    </w:p>
    <w:p w:rsidR="00BF7322" w:rsidRDefault="00BF7322" w:rsidP="00892D10">
      <w:pPr>
        <w:ind w:left="284" w:right="83" w:firstLine="709"/>
        <w:jc w:val="both"/>
        <w:rPr>
          <w:b/>
        </w:rPr>
      </w:pPr>
      <w:r>
        <w:rPr>
          <w:b/>
        </w:rPr>
        <w:t xml:space="preserve">Приднестровской Молдавской Республики                 </w:t>
      </w:r>
      <w:r w:rsidR="005043B3">
        <w:rPr>
          <w:b/>
        </w:rPr>
        <w:t xml:space="preserve">          </w:t>
      </w:r>
      <w:r>
        <w:rPr>
          <w:b/>
        </w:rPr>
        <w:t xml:space="preserve"> </w:t>
      </w:r>
      <w:r w:rsidR="005043B3">
        <w:rPr>
          <w:b/>
        </w:rPr>
        <w:t xml:space="preserve">  </w:t>
      </w:r>
      <w:r w:rsidRPr="00D461AC">
        <w:rPr>
          <w:b/>
        </w:rPr>
        <w:t>Е.</w:t>
      </w:r>
      <w:r>
        <w:rPr>
          <w:b/>
        </w:rPr>
        <w:t>В.Качуровская</w:t>
      </w:r>
    </w:p>
    <w:p w:rsidR="00BF7322" w:rsidRDefault="00BF7322" w:rsidP="00A94AA9">
      <w:pPr>
        <w:ind w:right="650" w:firstLine="709"/>
        <w:jc w:val="both"/>
        <w:rPr>
          <w:b/>
        </w:rPr>
      </w:pPr>
    </w:p>
    <w:p w:rsidR="00BF7322" w:rsidRDefault="00BF7322" w:rsidP="00A94AA9">
      <w:pPr>
        <w:ind w:right="650" w:firstLine="709"/>
        <w:jc w:val="both"/>
        <w:rPr>
          <w:b/>
        </w:rPr>
      </w:pPr>
    </w:p>
    <w:p w:rsidR="00E87E1C" w:rsidRDefault="00E87E1C" w:rsidP="00BF7322">
      <w:pPr>
        <w:ind w:right="650" w:firstLine="709"/>
        <w:jc w:val="both"/>
        <w:rPr>
          <w:b/>
          <w:sz w:val="20"/>
          <w:szCs w:val="20"/>
        </w:rPr>
      </w:pPr>
    </w:p>
    <w:p w:rsidR="00631A15" w:rsidRDefault="00631A15" w:rsidP="00BF7322">
      <w:pPr>
        <w:ind w:right="650" w:firstLine="709"/>
        <w:jc w:val="both"/>
        <w:rPr>
          <w:b/>
          <w:sz w:val="20"/>
          <w:szCs w:val="20"/>
        </w:rPr>
      </w:pPr>
    </w:p>
    <w:p w:rsidR="00631A15" w:rsidRDefault="00631A15" w:rsidP="00BF7322">
      <w:pPr>
        <w:ind w:right="650" w:firstLine="709"/>
        <w:jc w:val="both"/>
        <w:rPr>
          <w:b/>
          <w:sz w:val="20"/>
          <w:szCs w:val="20"/>
        </w:rPr>
      </w:pPr>
    </w:p>
    <w:p w:rsidR="00631A15" w:rsidRDefault="00631A15" w:rsidP="00BF7322">
      <w:pPr>
        <w:ind w:right="650" w:firstLine="709"/>
        <w:jc w:val="both"/>
        <w:rPr>
          <w:b/>
          <w:sz w:val="20"/>
          <w:szCs w:val="20"/>
        </w:rPr>
      </w:pPr>
    </w:p>
    <w:p w:rsidR="00631A15" w:rsidRDefault="00631A15" w:rsidP="00BF7322">
      <w:pPr>
        <w:ind w:right="650" w:firstLine="709"/>
        <w:jc w:val="both"/>
        <w:rPr>
          <w:b/>
          <w:sz w:val="20"/>
          <w:szCs w:val="20"/>
        </w:rPr>
      </w:pPr>
    </w:p>
    <w:p w:rsidR="00631A15" w:rsidRDefault="00631A15" w:rsidP="00BF7322">
      <w:pPr>
        <w:ind w:right="650" w:firstLine="709"/>
        <w:jc w:val="both"/>
        <w:rPr>
          <w:b/>
          <w:sz w:val="20"/>
          <w:szCs w:val="20"/>
        </w:rPr>
      </w:pPr>
    </w:p>
    <w:p w:rsidR="00631A15" w:rsidRDefault="00631A15" w:rsidP="00BF7322">
      <w:pPr>
        <w:ind w:right="650" w:firstLine="709"/>
        <w:jc w:val="both"/>
        <w:rPr>
          <w:b/>
          <w:sz w:val="20"/>
          <w:szCs w:val="20"/>
        </w:rPr>
      </w:pPr>
    </w:p>
    <w:p w:rsidR="00631A15" w:rsidRDefault="00631A15" w:rsidP="00BF7322">
      <w:pPr>
        <w:ind w:right="650" w:firstLine="709"/>
        <w:jc w:val="both"/>
        <w:rPr>
          <w:b/>
          <w:sz w:val="20"/>
          <w:szCs w:val="20"/>
        </w:rPr>
      </w:pPr>
    </w:p>
    <w:p w:rsidR="00631A15" w:rsidRDefault="00631A15" w:rsidP="00BF7322">
      <w:pPr>
        <w:ind w:right="650" w:firstLine="709"/>
        <w:jc w:val="both"/>
        <w:rPr>
          <w:b/>
          <w:sz w:val="20"/>
          <w:szCs w:val="20"/>
        </w:rPr>
      </w:pPr>
    </w:p>
    <w:p w:rsidR="00631A15" w:rsidRDefault="00631A15" w:rsidP="00BF7322">
      <w:pPr>
        <w:ind w:right="650" w:firstLine="709"/>
        <w:jc w:val="both"/>
        <w:rPr>
          <w:b/>
          <w:sz w:val="20"/>
          <w:szCs w:val="20"/>
        </w:rPr>
      </w:pPr>
    </w:p>
    <w:p w:rsidR="00E87E1C" w:rsidRDefault="00E87E1C" w:rsidP="00BF7322">
      <w:pPr>
        <w:ind w:right="650" w:firstLine="709"/>
        <w:jc w:val="both"/>
        <w:rPr>
          <w:b/>
        </w:rPr>
      </w:pPr>
    </w:p>
    <w:sectPr w:rsidR="00E87E1C" w:rsidSect="00BB703F">
      <w:footerReference w:type="default" r:id="rId9"/>
      <w:pgSz w:w="11906" w:h="16838"/>
      <w:pgMar w:top="720" w:right="284" w:bottom="993"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3485" w:rsidRDefault="00DE3485" w:rsidP="00747910">
      <w:r>
        <w:separator/>
      </w:r>
    </w:p>
  </w:endnote>
  <w:endnote w:type="continuationSeparator" w:id="1">
    <w:p w:rsidR="00DE3485" w:rsidRDefault="00DE3485"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52B" w:rsidRPr="00081B5A" w:rsidRDefault="0083252B" w:rsidP="00804CD8">
    <w:pPr>
      <w:pStyle w:val="a7"/>
      <w:rPr>
        <w:sz w:val="16"/>
        <w:szCs w:val="16"/>
      </w:rPr>
    </w:pPr>
    <w:r>
      <w:rPr>
        <w:sz w:val="16"/>
        <w:szCs w:val="16"/>
      </w:rPr>
      <w:t>Форма  № Ф-1</w:t>
    </w:r>
  </w:p>
  <w:p w:rsidR="0083252B" w:rsidRPr="00747910" w:rsidRDefault="0083252B" w:rsidP="00804CD8">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83252B" w:rsidRDefault="0083252B" w:rsidP="00804CD8">
    <w:pPr>
      <w:pStyle w:val="a7"/>
    </w:pPr>
  </w:p>
  <w:p w:rsidR="0083252B" w:rsidRDefault="00D64AB5">
    <w:pPr>
      <w:pStyle w:val="a7"/>
      <w:jc w:val="right"/>
    </w:pPr>
    <w:fldSimple w:instr=" PAGE   \* MERGEFORMAT ">
      <w:r w:rsidR="00FD4E34">
        <w:rPr>
          <w:noProof/>
        </w:rPr>
        <w:t>2</w:t>
      </w:r>
    </w:fldSimple>
  </w:p>
  <w:p w:rsidR="0083252B" w:rsidRDefault="0083252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3485" w:rsidRDefault="00DE3485" w:rsidP="00747910">
      <w:r>
        <w:separator/>
      </w:r>
    </w:p>
  </w:footnote>
  <w:footnote w:type="continuationSeparator" w:id="1">
    <w:p w:rsidR="00DE3485" w:rsidRDefault="00DE3485"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BFB7111"/>
    <w:multiLevelType w:val="hybridMultilevel"/>
    <w:tmpl w:val="D43A3BBC"/>
    <w:lvl w:ilvl="0" w:tplc="777C3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10245A8"/>
    <w:multiLevelType w:val="hybridMultilevel"/>
    <w:tmpl w:val="E982E66C"/>
    <w:lvl w:ilvl="0" w:tplc="D6EE010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E0C140D"/>
    <w:multiLevelType w:val="hybridMultilevel"/>
    <w:tmpl w:val="0548FC1E"/>
    <w:lvl w:ilvl="0" w:tplc="6994C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0"/>
  </w:num>
  <w:num w:numId="3">
    <w:abstractNumId w:val="3"/>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stylePaneFormatFilter w:val="3F01"/>
  <w:defaultTabStop w:val="708"/>
  <w:noPunctuationKerning/>
  <w:characterSpacingControl w:val="doNotCompress"/>
  <w:hdrShapeDefaults>
    <o:shapedefaults v:ext="edit" spidmax="75778"/>
  </w:hdrShapeDefaults>
  <w:footnotePr>
    <w:footnote w:id="0"/>
    <w:footnote w:id="1"/>
  </w:footnotePr>
  <w:endnotePr>
    <w:endnote w:id="0"/>
    <w:endnote w:id="1"/>
  </w:endnotePr>
  <w:compat/>
  <w:rsids>
    <w:rsidRoot w:val="000C4195"/>
    <w:rsid w:val="00011073"/>
    <w:rsid w:val="000126C2"/>
    <w:rsid w:val="000400F3"/>
    <w:rsid w:val="00045A0B"/>
    <w:rsid w:val="000637A6"/>
    <w:rsid w:val="00080B6B"/>
    <w:rsid w:val="00081B5A"/>
    <w:rsid w:val="0008300A"/>
    <w:rsid w:val="00085128"/>
    <w:rsid w:val="00091ECB"/>
    <w:rsid w:val="0009620A"/>
    <w:rsid w:val="000A7923"/>
    <w:rsid w:val="000B5210"/>
    <w:rsid w:val="000C4195"/>
    <w:rsid w:val="000C512D"/>
    <w:rsid w:val="000C64A5"/>
    <w:rsid w:val="000E2672"/>
    <w:rsid w:val="000E5906"/>
    <w:rsid w:val="000F183A"/>
    <w:rsid w:val="00104D54"/>
    <w:rsid w:val="0012080B"/>
    <w:rsid w:val="00161301"/>
    <w:rsid w:val="00162333"/>
    <w:rsid w:val="00165B73"/>
    <w:rsid w:val="00181BA6"/>
    <w:rsid w:val="001822F2"/>
    <w:rsid w:val="001823B7"/>
    <w:rsid w:val="0019237E"/>
    <w:rsid w:val="00195257"/>
    <w:rsid w:val="001979FD"/>
    <w:rsid w:val="001A48C1"/>
    <w:rsid w:val="001B30A8"/>
    <w:rsid w:val="001B62EA"/>
    <w:rsid w:val="001C0A2E"/>
    <w:rsid w:val="001C0D5F"/>
    <w:rsid w:val="001C1B4F"/>
    <w:rsid w:val="001D3D23"/>
    <w:rsid w:val="001E45FA"/>
    <w:rsid w:val="001F5849"/>
    <w:rsid w:val="00204D39"/>
    <w:rsid w:val="00205972"/>
    <w:rsid w:val="00212E13"/>
    <w:rsid w:val="00227353"/>
    <w:rsid w:val="002431E5"/>
    <w:rsid w:val="0026059C"/>
    <w:rsid w:val="00261407"/>
    <w:rsid w:val="00270CED"/>
    <w:rsid w:val="002828CA"/>
    <w:rsid w:val="00285F01"/>
    <w:rsid w:val="00292935"/>
    <w:rsid w:val="002935E2"/>
    <w:rsid w:val="002A1786"/>
    <w:rsid w:val="002A7FC8"/>
    <w:rsid w:val="002B5E5D"/>
    <w:rsid w:val="002C28B1"/>
    <w:rsid w:val="002D1EC5"/>
    <w:rsid w:val="002D2926"/>
    <w:rsid w:val="002D6295"/>
    <w:rsid w:val="002E0357"/>
    <w:rsid w:val="002E193F"/>
    <w:rsid w:val="002F0A0D"/>
    <w:rsid w:val="00303D72"/>
    <w:rsid w:val="0030682F"/>
    <w:rsid w:val="00325520"/>
    <w:rsid w:val="003331A5"/>
    <w:rsid w:val="003558DC"/>
    <w:rsid w:val="00365A17"/>
    <w:rsid w:val="003745FF"/>
    <w:rsid w:val="00381CF3"/>
    <w:rsid w:val="003A617A"/>
    <w:rsid w:val="003B6264"/>
    <w:rsid w:val="003C0922"/>
    <w:rsid w:val="00410072"/>
    <w:rsid w:val="00424065"/>
    <w:rsid w:val="0042556E"/>
    <w:rsid w:val="0043022E"/>
    <w:rsid w:val="004309B6"/>
    <w:rsid w:val="00435D1A"/>
    <w:rsid w:val="00437FF4"/>
    <w:rsid w:val="00440CB8"/>
    <w:rsid w:val="00444EB1"/>
    <w:rsid w:val="0045590A"/>
    <w:rsid w:val="00462D10"/>
    <w:rsid w:val="00474C10"/>
    <w:rsid w:val="004756B5"/>
    <w:rsid w:val="00481B56"/>
    <w:rsid w:val="00484D7A"/>
    <w:rsid w:val="00485595"/>
    <w:rsid w:val="00485A7C"/>
    <w:rsid w:val="004A01C7"/>
    <w:rsid w:val="004B0F41"/>
    <w:rsid w:val="004C56EA"/>
    <w:rsid w:val="004C701C"/>
    <w:rsid w:val="004F7B6D"/>
    <w:rsid w:val="00503476"/>
    <w:rsid w:val="005043B3"/>
    <w:rsid w:val="0051667D"/>
    <w:rsid w:val="00531BFC"/>
    <w:rsid w:val="00533BE1"/>
    <w:rsid w:val="00544EF2"/>
    <w:rsid w:val="00554B3A"/>
    <w:rsid w:val="005651C6"/>
    <w:rsid w:val="00567797"/>
    <w:rsid w:val="00584975"/>
    <w:rsid w:val="00587372"/>
    <w:rsid w:val="005A3A17"/>
    <w:rsid w:val="005A6736"/>
    <w:rsid w:val="005B665C"/>
    <w:rsid w:val="00605EA7"/>
    <w:rsid w:val="00606082"/>
    <w:rsid w:val="00612F4D"/>
    <w:rsid w:val="00631A15"/>
    <w:rsid w:val="006478E4"/>
    <w:rsid w:val="006526EB"/>
    <w:rsid w:val="0066051F"/>
    <w:rsid w:val="00693F87"/>
    <w:rsid w:val="00694E57"/>
    <w:rsid w:val="006976EB"/>
    <w:rsid w:val="006A5E49"/>
    <w:rsid w:val="006C6D2B"/>
    <w:rsid w:val="006C7909"/>
    <w:rsid w:val="006D4A80"/>
    <w:rsid w:val="006E570D"/>
    <w:rsid w:val="006F14B3"/>
    <w:rsid w:val="006F1DF0"/>
    <w:rsid w:val="007005CA"/>
    <w:rsid w:val="00710036"/>
    <w:rsid w:val="00717526"/>
    <w:rsid w:val="00733DB3"/>
    <w:rsid w:val="00735A24"/>
    <w:rsid w:val="00746764"/>
    <w:rsid w:val="00747910"/>
    <w:rsid w:val="00750035"/>
    <w:rsid w:val="0075091C"/>
    <w:rsid w:val="0078061E"/>
    <w:rsid w:val="00781009"/>
    <w:rsid w:val="00791858"/>
    <w:rsid w:val="007A51C3"/>
    <w:rsid w:val="007A614C"/>
    <w:rsid w:val="007C0CE8"/>
    <w:rsid w:val="007C124E"/>
    <w:rsid w:val="007C46FF"/>
    <w:rsid w:val="007D7226"/>
    <w:rsid w:val="007F5D91"/>
    <w:rsid w:val="007F6115"/>
    <w:rsid w:val="00803B0E"/>
    <w:rsid w:val="00804CD8"/>
    <w:rsid w:val="00813A13"/>
    <w:rsid w:val="00814D4F"/>
    <w:rsid w:val="00821468"/>
    <w:rsid w:val="008273B9"/>
    <w:rsid w:val="0083252B"/>
    <w:rsid w:val="00833454"/>
    <w:rsid w:val="00844A77"/>
    <w:rsid w:val="008452B7"/>
    <w:rsid w:val="00846717"/>
    <w:rsid w:val="0085504A"/>
    <w:rsid w:val="00862833"/>
    <w:rsid w:val="00866AE3"/>
    <w:rsid w:val="00890BCB"/>
    <w:rsid w:val="00892D10"/>
    <w:rsid w:val="00897759"/>
    <w:rsid w:val="008A11D6"/>
    <w:rsid w:val="008D2738"/>
    <w:rsid w:val="008D34DD"/>
    <w:rsid w:val="008F15C4"/>
    <w:rsid w:val="008F4F8B"/>
    <w:rsid w:val="008F60C5"/>
    <w:rsid w:val="008F64F3"/>
    <w:rsid w:val="0090045E"/>
    <w:rsid w:val="00900716"/>
    <w:rsid w:val="00903238"/>
    <w:rsid w:val="00904994"/>
    <w:rsid w:val="00917458"/>
    <w:rsid w:val="00926900"/>
    <w:rsid w:val="00947C3B"/>
    <w:rsid w:val="00991CBB"/>
    <w:rsid w:val="00997222"/>
    <w:rsid w:val="009977D8"/>
    <w:rsid w:val="009B1FD7"/>
    <w:rsid w:val="009B5C25"/>
    <w:rsid w:val="009B61B4"/>
    <w:rsid w:val="009B7640"/>
    <w:rsid w:val="009C6092"/>
    <w:rsid w:val="009D69D3"/>
    <w:rsid w:val="009F37CE"/>
    <w:rsid w:val="00A032B6"/>
    <w:rsid w:val="00A246E5"/>
    <w:rsid w:val="00A33535"/>
    <w:rsid w:val="00A42F10"/>
    <w:rsid w:val="00A45BF9"/>
    <w:rsid w:val="00A46854"/>
    <w:rsid w:val="00A654E1"/>
    <w:rsid w:val="00A80E5C"/>
    <w:rsid w:val="00A87709"/>
    <w:rsid w:val="00A94AA9"/>
    <w:rsid w:val="00AA05B6"/>
    <w:rsid w:val="00AB326C"/>
    <w:rsid w:val="00AB632B"/>
    <w:rsid w:val="00AC58DE"/>
    <w:rsid w:val="00AC6E73"/>
    <w:rsid w:val="00AD4BF0"/>
    <w:rsid w:val="00AE1E59"/>
    <w:rsid w:val="00AE51C6"/>
    <w:rsid w:val="00AF591D"/>
    <w:rsid w:val="00B07D65"/>
    <w:rsid w:val="00B10265"/>
    <w:rsid w:val="00B15B03"/>
    <w:rsid w:val="00B47CD7"/>
    <w:rsid w:val="00B53400"/>
    <w:rsid w:val="00B53DF1"/>
    <w:rsid w:val="00B564AA"/>
    <w:rsid w:val="00B65DB4"/>
    <w:rsid w:val="00B71CCE"/>
    <w:rsid w:val="00B7249F"/>
    <w:rsid w:val="00B94364"/>
    <w:rsid w:val="00BB703F"/>
    <w:rsid w:val="00BD1645"/>
    <w:rsid w:val="00BD306D"/>
    <w:rsid w:val="00BE7BA6"/>
    <w:rsid w:val="00BF7322"/>
    <w:rsid w:val="00C06C9C"/>
    <w:rsid w:val="00C15969"/>
    <w:rsid w:val="00C24CF6"/>
    <w:rsid w:val="00C3734A"/>
    <w:rsid w:val="00C43442"/>
    <w:rsid w:val="00C4443F"/>
    <w:rsid w:val="00C502E5"/>
    <w:rsid w:val="00C518EB"/>
    <w:rsid w:val="00C52E1E"/>
    <w:rsid w:val="00C5718C"/>
    <w:rsid w:val="00C77370"/>
    <w:rsid w:val="00C849F3"/>
    <w:rsid w:val="00C93604"/>
    <w:rsid w:val="00CA1791"/>
    <w:rsid w:val="00CB1625"/>
    <w:rsid w:val="00CC2051"/>
    <w:rsid w:val="00CC555F"/>
    <w:rsid w:val="00CC737D"/>
    <w:rsid w:val="00CD637D"/>
    <w:rsid w:val="00CF4DCA"/>
    <w:rsid w:val="00D0688E"/>
    <w:rsid w:val="00D1105C"/>
    <w:rsid w:val="00D2564A"/>
    <w:rsid w:val="00D25D96"/>
    <w:rsid w:val="00D339AC"/>
    <w:rsid w:val="00D41468"/>
    <w:rsid w:val="00D640E8"/>
    <w:rsid w:val="00D64AB5"/>
    <w:rsid w:val="00D65134"/>
    <w:rsid w:val="00D65600"/>
    <w:rsid w:val="00D726D4"/>
    <w:rsid w:val="00D90A20"/>
    <w:rsid w:val="00D91998"/>
    <w:rsid w:val="00D96E34"/>
    <w:rsid w:val="00DA6EC0"/>
    <w:rsid w:val="00DD30D9"/>
    <w:rsid w:val="00DE3485"/>
    <w:rsid w:val="00DF4C6A"/>
    <w:rsid w:val="00E020DE"/>
    <w:rsid w:val="00E10EEF"/>
    <w:rsid w:val="00E25672"/>
    <w:rsid w:val="00E265BC"/>
    <w:rsid w:val="00E267AF"/>
    <w:rsid w:val="00E37C05"/>
    <w:rsid w:val="00E37FF1"/>
    <w:rsid w:val="00E47763"/>
    <w:rsid w:val="00E6678D"/>
    <w:rsid w:val="00E67E5E"/>
    <w:rsid w:val="00E715EC"/>
    <w:rsid w:val="00E76C3A"/>
    <w:rsid w:val="00E77BBC"/>
    <w:rsid w:val="00E87E1C"/>
    <w:rsid w:val="00E90DB1"/>
    <w:rsid w:val="00E92C98"/>
    <w:rsid w:val="00E975E9"/>
    <w:rsid w:val="00ED67B4"/>
    <w:rsid w:val="00F13710"/>
    <w:rsid w:val="00F14C53"/>
    <w:rsid w:val="00F14E1C"/>
    <w:rsid w:val="00F16008"/>
    <w:rsid w:val="00F2401C"/>
    <w:rsid w:val="00F253A2"/>
    <w:rsid w:val="00F354AA"/>
    <w:rsid w:val="00F64381"/>
    <w:rsid w:val="00F66833"/>
    <w:rsid w:val="00F72C4D"/>
    <w:rsid w:val="00F91EE1"/>
    <w:rsid w:val="00F92BB5"/>
    <w:rsid w:val="00FA6E55"/>
    <w:rsid w:val="00FB599A"/>
    <w:rsid w:val="00FC10E4"/>
    <w:rsid w:val="00FC131D"/>
    <w:rsid w:val="00FD4E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5778"/>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F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Знак3,Зн"/>
    <w:basedOn w:val="a"/>
    <w:link w:val="1"/>
    <w:rsid w:val="003B6264"/>
    <w:rPr>
      <w:rFonts w:ascii="Courier New" w:hAnsi="Courier New" w:cs="Courier New"/>
      <w:sz w:val="20"/>
      <w:szCs w:val="20"/>
    </w:rPr>
  </w:style>
  <w:style w:type="character" w:customStyle="1" w:styleId="ab">
    <w:name w:val="Текст Знак"/>
    <w:basedOn w:val="a0"/>
    <w:link w:val="aa"/>
    <w:rsid w:val="003B6264"/>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3B6264"/>
    <w:rPr>
      <w:rFonts w:ascii="Courier New" w:hAnsi="Courier New" w:cs="Courier New"/>
    </w:rPr>
  </w:style>
  <w:style w:type="paragraph" w:styleId="ac">
    <w:name w:val="Body Text Indent"/>
    <w:basedOn w:val="a"/>
    <w:link w:val="ad"/>
    <w:rsid w:val="003B6264"/>
    <w:pPr>
      <w:spacing w:line="360" w:lineRule="auto"/>
      <w:ind w:firstLine="720"/>
      <w:jc w:val="both"/>
    </w:pPr>
  </w:style>
  <w:style w:type="character" w:customStyle="1" w:styleId="ad">
    <w:name w:val="Основной текст с отступом Знак"/>
    <w:basedOn w:val="a0"/>
    <w:link w:val="ac"/>
    <w:rsid w:val="003B6264"/>
    <w:rPr>
      <w:sz w:val="24"/>
      <w:szCs w:val="24"/>
    </w:rPr>
  </w:style>
  <w:style w:type="paragraph" w:customStyle="1" w:styleId="Style4">
    <w:name w:val="Style4"/>
    <w:basedOn w:val="a"/>
    <w:rsid w:val="00554B3A"/>
    <w:pPr>
      <w:widowControl w:val="0"/>
      <w:autoSpaceDE w:val="0"/>
      <w:autoSpaceDN w:val="0"/>
      <w:adjustRightInd w:val="0"/>
      <w:spacing w:line="278" w:lineRule="exact"/>
      <w:ind w:firstLine="758"/>
      <w:jc w:val="both"/>
    </w:pPr>
  </w:style>
  <w:style w:type="paragraph" w:styleId="ae">
    <w:name w:val="List Paragraph"/>
    <w:basedOn w:val="a"/>
    <w:uiPriority w:val="34"/>
    <w:qFormat/>
    <w:rsid w:val="00A246E5"/>
    <w:pPr>
      <w:ind w:left="720"/>
      <w:contextualSpacing/>
    </w:pPr>
  </w:style>
  <w:style w:type="character" w:customStyle="1" w:styleId="10">
    <w:name w:val="Основной текст Знак1"/>
    <w:basedOn w:val="a0"/>
    <w:link w:val="11"/>
    <w:uiPriority w:val="99"/>
    <w:locked/>
    <w:rsid w:val="00292935"/>
    <w:rPr>
      <w:sz w:val="23"/>
      <w:szCs w:val="23"/>
      <w:shd w:val="clear" w:color="auto" w:fill="FFFFFF"/>
    </w:rPr>
  </w:style>
  <w:style w:type="paragraph" w:customStyle="1" w:styleId="11">
    <w:name w:val="Колонтитул1"/>
    <w:basedOn w:val="a"/>
    <w:link w:val="10"/>
    <w:uiPriority w:val="99"/>
    <w:rsid w:val="00292935"/>
    <w:pPr>
      <w:widowControl w:val="0"/>
      <w:shd w:val="clear" w:color="auto" w:fill="FFFFFF"/>
      <w:spacing w:line="240" w:lineRule="atLeast"/>
    </w:pPr>
    <w:rPr>
      <w:sz w:val="23"/>
      <w:szCs w:val="23"/>
    </w:rPr>
  </w:style>
  <w:style w:type="character" w:customStyle="1" w:styleId="margin">
    <w:name w:val="margin"/>
    <w:basedOn w:val="a0"/>
    <w:rsid w:val="00E25672"/>
    <w:rPr>
      <w:rFonts w:cs="Times New Roman"/>
    </w:rPr>
  </w:style>
</w:styles>
</file>

<file path=word/webSettings.xml><?xml version="1.0" encoding="utf-8"?>
<w:webSettings xmlns:r="http://schemas.openxmlformats.org/officeDocument/2006/relationships" xmlns:w="http://schemas.openxmlformats.org/wordprocessingml/2006/main">
  <w:divs>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217739436">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0587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CB832-1B13-486E-BEED-C14B2AC34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Pages>
  <Words>745</Words>
  <Characters>4249</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4985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20</cp:revision>
  <cp:lastPrinted>2021-03-16T06:52:00Z</cp:lastPrinted>
  <dcterms:created xsi:type="dcterms:W3CDTF">2021-03-15T09:45:00Z</dcterms:created>
  <dcterms:modified xsi:type="dcterms:W3CDTF">2021-03-16T06:55:00Z</dcterms:modified>
</cp:coreProperties>
</file>