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107D3D" w:rsidRPr="00BA672E" w:rsidTr="002115F2">
        <w:trPr>
          <w:trHeight w:val="259"/>
        </w:trPr>
        <w:tc>
          <w:tcPr>
            <w:tcW w:w="3969" w:type="dxa"/>
          </w:tcPr>
          <w:p w:rsidR="00107D3D" w:rsidRPr="00BA672E" w:rsidRDefault="00107D3D" w:rsidP="002115F2">
            <w:pPr>
              <w:spacing w:after="0" w:line="240" w:lineRule="auto"/>
              <w:rPr>
                <w:rFonts w:ascii="Times New Roman" w:eastAsia="Calibri" w:hAnsi="Times New Roman" w:cs="Times New Roman"/>
                <w:bCs/>
                <w:sz w:val="24"/>
                <w:szCs w:val="24"/>
              </w:rPr>
            </w:pPr>
            <w:r w:rsidRPr="00BA672E">
              <w:rPr>
                <w:rFonts w:ascii="Times New Roman" w:eastAsia="Calibri" w:hAnsi="Times New Roman" w:cs="Times New Roman"/>
                <w:sz w:val="24"/>
                <w:szCs w:val="24"/>
              </w:rPr>
              <w:t xml:space="preserve">исх. № </w:t>
            </w:r>
            <w:r w:rsidRPr="00BA672E">
              <w:rPr>
                <w:rFonts w:ascii="Times New Roman" w:eastAsia="Calibri" w:hAnsi="Times New Roman" w:cs="Times New Roman"/>
                <w:bCs/>
                <w:sz w:val="24"/>
                <w:szCs w:val="24"/>
              </w:rPr>
              <w:t>______________________</w:t>
            </w:r>
          </w:p>
        </w:tc>
      </w:tr>
      <w:tr w:rsidR="00107D3D" w:rsidRPr="00BA672E" w:rsidTr="002115F2">
        <w:tc>
          <w:tcPr>
            <w:tcW w:w="3969" w:type="dxa"/>
          </w:tcPr>
          <w:p w:rsidR="00107D3D" w:rsidRPr="00BA672E" w:rsidRDefault="00107D3D" w:rsidP="002115F2">
            <w:pPr>
              <w:spacing w:after="0" w:line="240" w:lineRule="auto"/>
              <w:ind w:firstLine="709"/>
              <w:rPr>
                <w:rFonts w:ascii="Times New Roman" w:eastAsia="Calibri" w:hAnsi="Times New Roman" w:cs="Times New Roman"/>
                <w:bCs/>
                <w:sz w:val="24"/>
                <w:szCs w:val="24"/>
              </w:rPr>
            </w:pPr>
            <w:r w:rsidRPr="00BA672E">
              <w:rPr>
                <w:rFonts w:ascii="Times New Roman" w:eastAsia="Calibri" w:hAnsi="Times New Roman" w:cs="Times New Roman"/>
                <w:bCs/>
                <w:sz w:val="24"/>
                <w:szCs w:val="24"/>
              </w:rPr>
              <w:t xml:space="preserve">   </w:t>
            </w:r>
          </w:p>
        </w:tc>
      </w:tr>
      <w:tr w:rsidR="00107D3D" w:rsidRPr="00BA672E" w:rsidTr="002115F2">
        <w:tc>
          <w:tcPr>
            <w:tcW w:w="3969" w:type="dxa"/>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 xml:space="preserve">от </w:t>
            </w:r>
            <w:r w:rsidRPr="00BA672E">
              <w:rPr>
                <w:rFonts w:ascii="Times New Roman" w:eastAsia="Calibri" w:hAnsi="Times New Roman" w:cs="Times New Roman"/>
                <w:sz w:val="24"/>
                <w:szCs w:val="24"/>
              </w:rPr>
              <w:t>«</w:t>
            </w:r>
            <w:r w:rsidRPr="00BA672E">
              <w:rPr>
                <w:rFonts w:ascii="Times New Roman" w:eastAsia="Calibri" w:hAnsi="Times New Roman" w:cs="Times New Roman"/>
                <w:sz w:val="24"/>
                <w:szCs w:val="24"/>
                <w:lang w:val="en-US"/>
              </w:rPr>
              <w:t>___</w:t>
            </w:r>
            <w:r w:rsidRPr="00BA672E">
              <w:rPr>
                <w:rFonts w:ascii="Times New Roman" w:eastAsia="Calibri" w:hAnsi="Times New Roman" w:cs="Times New Roman"/>
                <w:sz w:val="24"/>
                <w:szCs w:val="24"/>
              </w:rPr>
              <w:t>»</w:t>
            </w:r>
            <w:r w:rsidRPr="00BA672E">
              <w:rPr>
                <w:rFonts w:ascii="Times New Roman" w:eastAsia="Calibri" w:hAnsi="Times New Roman" w:cs="Times New Roman"/>
                <w:b/>
                <w:bCs/>
                <w:sz w:val="24"/>
                <w:szCs w:val="24"/>
              </w:rPr>
              <w:t xml:space="preserve">_____________ </w:t>
            </w:r>
            <w:r w:rsidRPr="00BA672E">
              <w:rPr>
                <w:rFonts w:ascii="Times New Roman" w:eastAsia="Calibri" w:hAnsi="Times New Roman" w:cs="Times New Roman"/>
                <w:bCs/>
                <w:sz w:val="24"/>
                <w:szCs w:val="24"/>
              </w:rPr>
              <w:t>20____г.</w:t>
            </w:r>
          </w:p>
        </w:tc>
      </w:tr>
    </w:tbl>
    <w:p w:rsidR="00107D3D" w:rsidRPr="00BA672E" w:rsidRDefault="00107D3D" w:rsidP="00107D3D">
      <w:pPr>
        <w:spacing w:after="0" w:line="240" w:lineRule="auto"/>
        <w:ind w:firstLine="709"/>
        <w:rPr>
          <w:rFonts w:ascii="Times New Roman" w:hAnsi="Times New Roman" w:cs="Times New Roman"/>
          <w:b/>
          <w:color w:val="5F5F5F"/>
          <w:sz w:val="24"/>
          <w:szCs w:val="24"/>
        </w:rPr>
      </w:pPr>
      <w:r w:rsidRPr="00BA672E">
        <w:rPr>
          <w:rFonts w:ascii="Times New Roman" w:hAnsi="Times New Roman" w:cs="Times New Roman"/>
          <w:b/>
          <w:noProof/>
          <w:color w:val="5F5F5F"/>
          <w:sz w:val="24"/>
          <w:szCs w:val="24"/>
        </w:rPr>
        <w:drawing>
          <wp:anchor distT="0" distB="0" distL="114300" distR="114300" simplePos="0" relativeHeight="251662336"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r w:rsidRPr="00BA672E">
        <w:rPr>
          <w:rFonts w:ascii="Times New Roman" w:hAnsi="Times New Roman" w:cs="Times New Roman"/>
          <w:b/>
          <w:color w:val="5F5F5F"/>
          <w:sz w:val="24"/>
          <w:szCs w:val="24"/>
        </w:rPr>
        <w:t xml:space="preserve"> </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АРБИТРАЖНЫЙ СУД</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ПРИДНЕСТРОВСКОЙ МОЛДАВСКОЙ РЕСПУБЛИКИ</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3300, г. Тирасполь, ул. Ленина, 1/2. Тел. 7-70-47, 7-42-07</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 xml:space="preserve">Официальный сайт: </w:t>
      </w:r>
      <w:proofErr w:type="spellStart"/>
      <w:r w:rsidRPr="00BA672E">
        <w:rPr>
          <w:rFonts w:ascii="Times New Roman" w:hAnsi="Times New Roman" w:cs="Times New Roman"/>
          <w:sz w:val="24"/>
          <w:szCs w:val="24"/>
        </w:rPr>
        <w:t>www</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lang w:val="en-US"/>
        </w:rPr>
        <w:t>arbitr</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rPr>
        <w:t>gospmr</w:t>
      </w:r>
      <w:proofErr w:type="spellEnd"/>
      <w:r w:rsidRPr="00BA672E">
        <w:rPr>
          <w:rFonts w:ascii="Times New Roman" w:hAnsi="Times New Roman" w:cs="Times New Roman"/>
          <w:sz w:val="24"/>
          <w:szCs w:val="24"/>
        </w:rPr>
        <w:t>.</w:t>
      </w:r>
      <w:r w:rsidRPr="00BA672E">
        <w:rPr>
          <w:rFonts w:ascii="Times New Roman" w:hAnsi="Times New Roman" w:cs="Times New Roman"/>
          <w:sz w:val="24"/>
          <w:szCs w:val="24"/>
          <w:lang w:val="en-US"/>
        </w:rPr>
        <w:t>org</w:t>
      </w:r>
    </w:p>
    <w:p w:rsidR="00107D3D" w:rsidRPr="00BA672E" w:rsidRDefault="007E7800" w:rsidP="00107D3D">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107D3D" w:rsidRPr="00BA672E" w:rsidRDefault="00107D3D" w:rsidP="00107D3D">
      <w:pPr>
        <w:spacing w:after="0" w:line="240" w:lineRule="auto"/>
        <w:ind w:left="-181" w:firstLine="709"/>
        <w:jc w:val="center"/>
        <w:rPr>
          <w:rFonts w:ascii="Times New Roman" w:hAnsi="Times New Roman" w:cs="Times New Roman"/>
          <w:b/>
          <w:sz w:val="24"/>
          <w:szCs w:val="24"/>
        </w:rPr>
      </w:pPr>
      <w:r w:rsidRPr="00BA672E">
        <w:rPr>
          <w:rFonts w:ascii="Times New Roman" w:hAnsi="Times New Roman" w:cs="Times New Roman"/>
          <w:b/>
          <w:sz w:val="24"/>
          <w:szCs w:val="24"/>
        </w:rPr>
        <w:t xml:space="preserve">О </w:t>
      </w:r>
      <w:proofErr w:type="gramStart"/>
      <w:r w:rsidRPr="00BA672E">
        <w:rPr>
          <w:rFonts w:ascii="Times New Roman" w:hAnsi="Times New Roman" w:cs="Times New Roman"/>
          <w:b/>
          <w:sz w:val="24"/>
          <w:szCs w:val="24"/>
        </w:rPr>
        <w:t>П</w:t>
      </w:r>
      <w:proofErr w:type="gramEnd"/>
      <w:r w:rsidRPr="00BA672E">
        <w:rPr>
          <w:rFonts w:ascii="Times New Roman" w:hAnsi="Times New Roman" w:cs="Times New Roman"/>
          <w:b/>
          <w:sz w:val="24"/>
          <w:szCs w:val="24"/>
        </w:rPr>
        <w:t xml:space="preserve"> Р Е Д Е Л Е Н И Е</w:t>
      </w:r>
    </w:p>
    <w:p w:rsidR="00107D3D" w:rsidRPr="00BA672E" w:rsidRDefault="00107D3D" w:rsidP="00107D3D">
      <w:pPr>
        <w:spacing w:after="0" w:line="240" w:lineRule="auto"/>
        <w:ind w:firstLine="709"/>
        <w:jc w:val="center"/>
        <w:rPr>
          <w:rFonts w:ascii="Times New Roman" w:hAnsi="Times New Roman" w:cs="Times New Roman"/>
          <w:b/>
          <w:bCs/>
          <w:sz w:val="24"/>
          <w:szCs w:val="24"/>
        </w:rPr>
      </w:pPr>
      <w:r w:rsidRPr="00BA672E">
        <w:rPr>
          <w:rFonts w:ascii="Times New Roman" w:hAnsi="Times New Roman" w:cs="Times New Roman"/>
          <w:b/>
          <w:bCs/>
          <w:sz w:val="24"/>
          <w:szCs w:val="24"/>
        </w:rPr>
        <w:t>об оставлении заявления без движения</w:t>
      </w:r>
    </w:p>
    <w:p w:rsidR="00107D3D" w:rsidRPr="00BA672E" w:rsidRDefault="00107D3D" w:rsidP="00107D3D">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7D3D" w:rsidRPr="00BA672E" w:rsidTr="002115F2">
        <w:trPr>
          <w:trHeight w:val="259"/>
        </w:trPr>
        <w:tc>
          <w:tcPr>
            <w:tcW w:w="4952" w:type="dxa"/>
            <w:gridSpan w:val="7"/>
          </w:tcPr>
          <w:p w:rsidR="00107D3D" w:rsidRPr="00BA672E" w:rsidRDefault="00107D3D" w:rsidP="002115F2">
            <w:pPr>
              <w:spacing w:after="0" w:line="240" w:lineRule="auto"/>
              <w:rPr>
                <w:rFonts w:ascii="Times New Roman" w:eastAsia="Calibri" w:hAnsi="Times New Roman" w:cs="Times New Roman"/>
                <w:b/>
                <w:bCs/>
                <w:sz w:val="24"/>
                <w:szCs w:val="24"/>
                <w:u w:val="single"/>
              </w:rPr>
            </w:pPr>
            <w:r w:rsidRPr="00BA672E">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3</w:t>
            </w:r>
            <w:r w:rsidRPr="00BA672E">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BA672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марта  </w:t>
            </w:r>
            <w:r w:rsidRPr="00BA672E">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BA672E">
              <w:rPr>
                <w:rFonts w:ascii="Times New Roman" w:eastAsia="Calibri" w:hAnsi="Times New Roman" w:cs="Times New Roman"/>
                <w:b/>
                <w:bCs/>
                <w:sz w:val="24"/>
                <w:szCs w:val="24"/>
                <w:u w:val="single"/>
              </w:rPr>
              <w:t xml:space="preserve"> года</w:t>
            </w:r>
          </w:p>
        </w:tc>
        <w:tc>
          <w:tcPr>
            <w:tcW w:w="4971" w:type="dxa"/>
            <w:gridSpan w:val="3"/>
          </w:tcPr>
          <w:p w:rsidR="00107D3D" w:rsidRPr="00BA672E" w:rsidRDefault="00107D3D" w:rsidP="002115F2">
            <w:pPr>
              <w:spacing w:after="0" w:line="240" w:lineRule="auto"/>
              <w:ind w:firstLine="709"/>
              <w:rPr>
                <w:rFonts w:ascii="Times New Roman" w:eastAsia="Calibri" w:hAnsi="Times New Roman" w:cs="Times New Roman"/>
                <w:b/>
                <w:bCs/>
                <w:sz w:val="24"/>
                <w:szCs w:val="24"/>
                <w:u w:val="single"/>
              </w:rPr>
            </w:pPr>
            <w:r w:rsidRPr="00BA672E">
              <w:rPr>
                <w:rFonts w:ascii="Times New Roman" w:eastAsia="Calibri" w:hAnsi="Times New Roman" w:cs="Times New Roman"/>
                <w:b/>
                <w:bCs/>
                <w:sz w:val="24"/>
                <w:szCs w:val="24"/>
              </w:rPr>
              <w:t xml:space="preserve">                         </w:t>
            </w:r>
            <w:r w:rsidRPr="00BA672E">
              <w:rPr>
                <w:rFonts w:ascii="Times New Roman" w:eastAsia="Calibri" w:hAnsi="Times New Roman" w:cs="Times New Roman"/>
                <w:b/>
                <w:bCs/>
                <w:sz w:val="24"/>
                <w:szCs w:val="24"/>
                <w:u w:val="single"/>
              </w:rPr>
              <w:t xml:space="preserve">Дело </w:t>
            </w:r>
            <w:r w:rsidRPr="00BA672E">
              <w:rPr>
                <w:rFonts w:ascii="Times New Roman" w:eastAsia="Calibri" w:hAnsi="Times New Roman" w:cs="Times New Roman"/>
                <w:b/>
                <w:sz w:val="24"/>
                <w:szCs w:val="24"/>
                <w:u w:val="single"/>
              </w:rPr>
              <w:t xml:space="preserve">№ </w:t>
            </w:r>
            <w:r w:rsidR="00936DF7">
              <w:rPr>
                <w:rFonts w:ascii="Times New Roman" w:eastAsia="Calibri" w:hAnsi="Times New Roman" w:cs="Times New Roman"/>
                <w:b/>
                <w:sz w:val="24"/>
                <w:szCs w:val="24"/>
                <w:u w:val="single"/>
              </w:rPr>
              <w:t>13</w:t>
            </w:r>
            <w:r w:rsidR="002115F2">
              <w:rPr>
                <w:rFonts w:ascii="Times New Roman" w:eastAsia="Calibri" w:hAnsi="Times New Roman" w:cs="Times New Roman"/>
                <w:b/>
                <w:sz w:val="24"/>
                <w:szCs w:val="24"/>
                <w:u w:val="single"/>
              </w:rPr>
              <w:t>4</w:t>
            </w:r>
            <w:r>
              <w:rPr>
                <w:rFonts w:ascii="Times New Roman" w:eastAsia="Calibri" w:hAnsi="Times New Roman" w:cs="Times New Roman"/>
                <w:b/>
                <w:sz w:val="24"/>
                <w:szCs w:val="24"/>
                <w:u w:val="single"/>
              </w:rPr>
              <w:t>/21</w:t>
            </w:r>
            <w:r w:rsidRPr="00BA672E">
              <w:rPr>
                <w:rFonts w:ascii="Times New Roman" w:eastAsia="Calibri" w:hAnsi="Times New Roman" w:cs="Times New Roman"/>
                <w:b/>
                <w:sz w:val="24"/>
                <w:szCs w:val="24"/>
                <w:u w:val="single"/>
              </w:rPr>
              <w:t xml:space="preserve">-12  </w:t>
            </w: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985" w:type="dxa"/>
            <w:gridSpan w:val="2"/>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г. Тирасполь</w:t>
            </w:r>
          </w:p>
        </w:tc>
        <w:tc>
          <w:tcPr>
            <w:tcW w:w="283"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4" w:type="dxa"/>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2784"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bl>
    <w:p w:rsidR="00107D3D" w:rsidRDefault="00107D3D" w:rsidP="002115F2">
      <w:pPr>
        <w:pStyle w:val="HTML"/>
        <w:spacing w:line="19" w:lineRule="atLeast"/>
        <w:ind w:left="-142" w:right="-2" w:firstLine="709"/>
        <w:jc w:val="both"/>
        <w:rPr>
          <w:rStyle w:val="FontStyle14"/>
          <w:sz w:val="24"/>
          <w:szCs w:val="24"/>
        </w:rPr>
      </w:pPr>
      <w:proofErr w:type="gramStart"/>
      <w:r w:rsidRPr="00BA672E">
        <w:rPr>
          <w:rStyle w:val="FontStyle14"/>
          <w:sz w:val="24"/>
          <w:szCs w:val="24"/>
        </w:rPr>
        <w:t xml:space="preserve">Арбитражный суд </w:t>
      </w:r>
      <w:r w:rsidRPr="00BA672E">
        <w:rPr>
          <w:rFonts w:ascii="Times New Roman" w:hAnsi="Times New Roman" w:cs="Times New Roman"/>
          <w:sz w:val="24"/>
          <w:szCs w:val="24"/>
        </w:rPr>
        <w:t>Приднестровской Молдавской Республики</w:t>
      </w:r>
      <w:r w:rsidRPr="00BA672E">
        <w:rPr>
          <w:rStyle w:val="FontStyle14"/>
          <w:sz w:val="24"/>
          <w:szCs w:val="24"/>
        </w:rPr>
        <w:t xml:space="preserve"> в составе судьи </w:t>
      </w:r>
      <w:proofErr w:type="spellStart"/>
      <w:r w:rsidRPr="00BA672E">
        <w:rPr>
          <w:rStyle w:val="FontStyle14"/>
          <w:sz w:val="24"/>
          <w:szCs w:val="24"/>
        </w:rPr>
        <w:t>Григорашенко</w:t>
      </w:r>
      <w:proofErr w:type="spellEnd"/>
      <w:r w:rsidRPr="00BA672E">
        <w:rPr>
          <w:rStyle w:val="FontStyle14"/>
          <w:sz w:val="24"/>
          <w:szCs w:val="24"/>
        </w:rPr>
        <w:t xml:space="preserve"> И. П., ознакомившись с заявлением </w:t>
      </w:r>
      <w:r w:rsidR="002115F2">
        <w:rPr>
          <w:rStyle w:val="FontStyle14"/>
          <w:sz w:val="24"/>
          <w:szCs w:val="24"/>
        </w:rPr>
        <w:t xml:space="preserve">индивидуального предпринимателя  Костаревой </w:t>
      </w:r>
      <w:proofErr w:type="spellStart"/>
      <w:r w:rsidR="002115F2">
        <w:rPr>
          <w:rStyle w:val="FontStyle14"/>
          <w:sz w:val="24"/>
          <w:szCs w:val="24"/>
        </w:rPr>
        <w:t>Февронии</w:t>
      </w:r>
      <w:proofErr w:type="spellEnd"/>
      <w:r w:rsidR="002115F2">
        <w:rPr>
          <w:rStyle w:val="FontStyle14"/>
          <w:sz w:val="24"/>
          <w:szCs w:val="24"/>
        </w:rPr>
        <w:t xml:space="preserve"> </w:t>
      </w:r>
      <w:proofErr w:type="spellStart"/>
      <w:r w:rsidR="002115F2">
        <w:rPr>
          <w:rStyle w:val="FontStyle14"/>
          <w:sz w:val="24"/>
          <w:szCs w:val="24"/>
        </w:rPr>
        <w:t>Феодоровн</w:t>
      </w:r>
      <w:r w:rsidR="00E93541">
        <w:rPr>
          <w:rStyle w:val="FontStyle14"/>
          <w:sz w:val="24"/>
          <w:szCs w:val="24"/>
        </w:rPr>
        <w:t>ы</w:t>
      </w:r>
      <w:proofErr w:type="spellEnd"/>
      <w:r w:rsidR="00E93541">
        <w:rPr>
          <w:rStyle w:val="FontStyle14"/>
          <w:sz w:val="24"/>
          <w:szCs w:val="24"/>
        </w:rPr>
        <w:t xml:space="preserve"> (г. </w:t>
      </w:r>
      <w:proofErr w:type="spellStart"/>
      <w:r w:rsidR="00E93541">
        <w:rPr>
          <w:rStyle w:val="FontStyle14"/>
          <w:sz w:val="24"/>
          <w:szCs w:val="24"/>
        </w:rPr>
        <w:t>Слободзея</w:t>
      </w:r>
      <w:proofErr w:type="spellEnd"/>
      <w:r w:rsidR="00E93541">
        <w:rPr>
          <w:rStyle w:val="FontStyle14"/>
          <w:sz w:val="24"/>
          <w:szCs w:val="24"/>
        </w:rPr>
        <w:t>, ул. Советской А</w:t>
      </w:r>
      <w:r w:rsidR="002115F2">
        <w:rPr>
          <w:rStyle w:val="FontStyle14"/>
          <w:sz w:val="24"/>
          <w:szCs w:val="24"/>
        </w:rPr>
        <w:t>рмии, д.</w:t>
      </w:r>
      <w:r w:rsidR="00E93541">
        <w:rPr>
          <w:rStyle w:val="FontStyle14"/>
          <w:sz w:val="24"/>
          <w:szCs w:val="24"/>
        </w:rPr>
        <w:t xml:space="preserve"> </w:t>
      </w:r>
      <w:r w:rsidR="002115F2">
        <w:rPr>
          <w:rStyle w:val="FontStyle14"/>
          <w:sz w:val="24"/>
          <w:szCs w:val="24"/>
        </w:rPr>
        <w:t xml:space="preserve">212) к Налоговой инспекции по г. </w:t>
      </w:r>
      <w:proofErr w:type="spellStart"/>
      <w:r w:rsidR="002115F2">
        <w:rPr>
          <w:rStyle w:val="FontStyle14"/>
          <w:sz w:val="24"/>
          <w:szCs w:val="24"/>
        </w:rPr>
        <w:t>Слободзея</w:t>
      </w:r>
      <w:proofErr w:type="spellEnd"/>
      <w:r w:rsidR="002115F2">
        <w:rPr>
          <w:rStyle w:val="FontStyle14"/>
          <w:sz w:val="24"/>
          <w:szCs w:val="24"/>
        </w:rPr>
        <w:t xml:space="preserve"> и </w:t>
      </w:r>
      <w:proofErr w:type="spellStart"/>
      <w:r w:rsidR="002115F2">
        <w:rPr>
          <w:rStyle w:val="FontStyle14"/>
          <w:sz w:val="24"/>
          <w:szCs w:val="24"/>
        </w:rPr>
        <w:t>Слободзейскому</w:t>
      </w:r>
      <w:proofErr w:type="spellEnd"/>
      <w:r w:rsidR="002115F2">
        <w:rPr>
          <w:rStyle w:val="FontStyle14"/>
          <w:sz w:val="24"/>
          <w:szCs w:val="24"/>
        </w:rPr>
        <w:t xml:space="preserve"> р-ну (г. </w:t>
      </w:r>
      <w:proofErr w:type="spellStart"/>
      <w:r w:rsidR="002115F2">
        <w:rPr>
          <w:rStyle w:val="FontStyle14"/>
          <w:sz w:val="24"/>
          <w:szCs w:val="24"/>
        </w:rPr>
        <w:t>Слободзея</w:t>
      </w:r>
      <w:proofErr w:type="spellEnd"/>
      <w:r w:rsidR="002115F2">
        <w:rPr>
          <w:rStyle w:val="FontStyle14"/>
          <w:sz w:val="24"/>
          <w:szCs w:val="24"/>
        </w:rPr>
        <w:t>, ул. Фр</w:t>
      </w:r>
      <w:r w:rsidR="00552EC8">
        <w:rPr>
          <w:rStyle w:val="FontStyle14"/>
          <w:sz w:val="24"/>
          <w:szCs w:val="24"/>
        </w:rPr>
        <w:t>у</w:t>
      </w:r>
      <w:r w:rsidR="002115F2">
        <w:rPr>
          <w:rStyle w:val="FontStyle14"/>
          <w:sz w:val="24"/>
          <w:szCs w:val="24"/>
        </w:rPr>
        <w:t>нзе, д.10) о признании недействительными ненормативных актов, незаконны</w:t>
      </w:r>
      <w:r w:rsidR="00E93541">
        <w:rPr>
          <w:rStyle w:val="FontStyle14"/>
          <w:sz w:val="24"/>
          <w:szCs w:val="24"/>
        </w:rPr>
        <w:t>ми</w:t>
      </w:r>
      <w:r w:rsidR="002115F2">
        <w:rPr>
          <w:rStyle w:val="FontStyle14"/>
          <w:sz w:val="24"/>
          <w:szCs w:val="24"/>
        </w:rPr>
        <w:t xml:space="preserve"> действий государственного органа, </w:t>
      </w:r>
      <w:r w:rsidRPr="00BA672E">
        <w:rPr>
          <w:rStyle w:val="FontStyle14"/>
          <w:sz w:val="24"/>
          <w:szCs w:val="24"/>
        </w:rPr>
        <w:t>и изучив документы, приложенные к таковому</w:t>
      </w:r>
      <w:proofErr w:type="gramEnd"/>
    </w:p>
    <w:p w:rsidR="002115F2" w:rsidRPr="00BA672E" w:rsidRDefault="002115F2" w:rsidP="002115F2">
      <w:pPr>
        <w:pStyle w:val="HTML"/>
        <w:spacing w:line="19" w:lineRule="atLeast"/>
        <w:ind w:left="-142" w:right="-2" w:firstLine="709"/>
        <w:jc w:val="both"/>
        <w:rPr>
          <w:rStyle w:val="FontStyle14"/>
          <w:sz w:val="24"/>
          <w:szCs w:val="24"/>
        </w:rPr>
      </w:pPr>
    </w:p>
    <w:p w:rsidR="00107D3D" w:rsidRPr="00BA672E" w:rsidRDefault="00107D3D" w:rsidP="00107D3D">
      <w:pPr>
        <w:pStyle w:val="HTML"/>
        <w:spacing w:line="19" w:lineRule="atLeast"/>
        <w:ind w:left="-142" w:right="-2" w:firstLine="709"/>
        <w:jc w:val="center"/>
        <w:rPr>
          <w:rFonts w:ascii="Times New Roman" w:hAnsi="Times New Roman" w:cs="Times New Roman"/>
          <w:b/>
          <w:color w:val="000000"/>
          <w:sz w:val="24"/>
          <w:szCs w:val="24"/>
        </w:rPr>
      </w:pPr>
      <w:r w:rsidRPr="00BA672E">
        <w:rPr>
          <w:rFonts w:ascii="Times New Roman" w:hAnsi="Times New Roman" w:cs="Times New Roman"/>
          <w:b/>
          <w:color w:val="000000"/>
          <w:sz w:val="24"/>
          <w:szCs w:val="24"/>
        </w:rPr>
        <w:t>У С Т А Н О В И Л:</w:t>
      </w:r>
    </w:p>
    <w:p w:rsidR="00107D3D" w:rsidRPr="000132E0" w:rsidRDefault="00107D3D" w:rsidP="000132E0">
      <w:pPr>
        <w:pStyle w:val="HTML"/>
        <w:ind w:left="-142" w:right="-2" w:firstLine="709"/>
        <w:jc w:val="center"/>
        <w:rPr>
          <w:rFonts w:ascii="Times New Roman" w:hAnsi="Times New Roman" w:cs="Times New Roman"/>
          <w:b/>
          <w:color w:val="000000"/>
          <w:sz w:val="24"/>
          <w:szCs w:val="24"/>
        </w:rPr>
      </w:pPr>
    </w:p>
    <w:p w:rsidR="002115F2" w:rsidRPr="000132E0" w:rsidRDefault="002115F2" w:rsidP="000132E0">
      <w:pPr>
        <w:pStyle w:val="a3"/>
        <w:ind w:right="-2" w:firstLine="709"/>
        <w:jc w:val="both"/>
        <w:rPr>
          <w:rStyle w:val="FontStyle14"/>
          <w:sz w:val="24"/>
          <w:szCs w:val="24"/>
        </w:rPr>
      </w:pPr>
      <w:r w:rsidRPr="000132E0">
        <w:rPr>
          <w:rStyle w:val="FontStyle14"/>
          <w:sz w:val="24"/>
          <w:szCs w:val="24"/>
        </w:rPr>
        <w:t>индивидуальный предприниматель Костарев</w:t>
      </w:r>
      <w:r w:rsidR="00E93541">
        <w:rPr>
          <w:rStyle w:val="FontStyle14"/>
          <w:sz w:val="24"/>
          <w:szCs w:val="24"/>
        </w:rPr>
        <w:t>а</w:t>
      </w:r>
      <w:r w:rsidRPr="000132E0">
        <w:rPr>
          <w:rStyle w:val="FontStyle14"/>
          <w:sz w:val="24"/>
          <w:szCs w:val="24"/>
        </w:rPr>
        <w:t xml:space="preserve"> </w:t>
      </w:r>
      <w:proofErr w:type="spellStart"/>
      <w:r w:rsidRPr="000132E0">
        <w:rPr>
          <w:rStyle w:val="FontStyle14"/>
          <w:sz w:val="24"/>
          <w:szCs w:val="24"/>
        </w:rPr>
        <w:t>Феврония</w:t>
      </w:r>
      <w:proofErr w:type="spellEnd"/>
      <w:r w:rsidRPr="000132E0">
        <w:rPr>
          <w:rStyle w:val="FontStyle14"/>
          <w:sz w:val="24"/>
          <w:szCs w:val="24"/>
        </w:rPr>
        <w:t xml:space="preserve"> </w:t>
      </w:r>
      <w:proofErr w:type="spellStart"/>
      <w:r w:rsidRPr="000132E0">
        <w:rPr>
          <w:rStyle w:val="FontStyle14"/>
          <w:sz w:val="24"/>
          <w:szCs w:val="24"/>
        </w:rPr>
        <w:t>Феодоровна</w:t>
      </w:r>
      <w:proofErr w:type="spellEnd"/>
      <w:r w:rsidR="00E93541">
        <w:rPr>
          <w:rStyle w:val="FontStyle14"/>
          <w:sz w:val="24"/>
          <w:szCs w:val="24"/>
        </w:rPr>
        <w:t xml:space="preserve"> обратилась в Арбитражный суд с заявлением к Н</w:t>
      </w:r>
      <w:r w:rsidRPr="000132E0">
        <w:rPr>
          <w:rStyle w:val="FontStyle14"/>
          <w:sz w:val="24"/>
          <w:szCs w:val="24"/>
        </w:rPr>
        <w:t xml:space="preserve">алоговой инспекции по </w:t>
      </w:r>
      <w:proofErr w:type="gramStart"/>
      <w:r w:rsidRPr="000132E0">
        <w:rPr>
          <w:rStyle w:val="FontStyle14"/>
          <w:sz w:val="24"/>
          <w:szCs w:val="24"/>
        </w:rPr>
        <w:t>г</w:t>
      </w:r>
      <w:proofErr w:type="gramEnd"/>
      <w:r w:rsidRPr="000132E0">
        <w:rPr>
          <w:rStyle w:val="FontStyle14"/>
          <w:sz w:val="24"/>
          <w:szCs w:val="24"/>
        </w:rPr>
        <w:t xml:space="preserve">. </w:t>
      </w:r>
      <w:proofErr w:type="spellStart"/>
      <w:r w:rsidRPr="000132E0">
        <w:rPr>
          <w:rStyle w:val="FontStyle14"/>
          <w:sz w:val="24"/>
          <w:szCs w:val="24"/>
        </w:rPr>
        <w:t>Слободзея</w:t>
      </w:r>
      <w:proofErr w:type="spellEnd"/>
      <w:r w:rsidRPr="000132E0">
        <w:rPr>
          <w:rStyle w:val="FontStyle14"/>
          <w:sz w:val="24"/>
          <w:szCs w:val="24"/>
        </w:rPr>
        <w:t xml:space="preserve"> и </w:t>
      </w:r>
      <w:proofErr w:type="spellStart"/>
      <w:r w:rsidRPr="000132E0">
        <w:rPr>
          <w:rStyle w:val="FontStyle14"/>
          <w:sz w:val="24"/>
          <w:szCs w:val="24"/>
        </w:rPr>
        <w:t>Слободзейскому</w:t>
      </w:r>
      <w:proofErr w:type="spellEnd"/>
      <w:r w:rsidRPr="000132E0">
        <w:rPr>
          <w:rStyle w:val="FontStyle14"/>
          <w:sz w:val="24"/>
          <w:szCs w:val="24"/>
        </w:rPr>
        <w:t xml:space="preserve"> р-ну (далее – налоговая инспекция) в котором просит:</w:t>
      </w:r>
    </w:p>
    <w:p w:rsidR="002115F2" w:rsidRPr="000132E0" w:rsidRDefault="002115F2" w:rsidP="000132E0">
      <w:pPr>
        <w:pStyle w:val="a3"/>
        <w:ind w:right="-2" w:firstLine="709"/>
        <w:jc w:val="both"/>
        <w:rPr>
          <w:rStyle w:val="FontStyle14"/>
          <w:sz w:val="24"/>
          <w:szCs w:val="24"/>
        </w:rPr>
      </w:pPr>
      <w:r w:rsidRPr="000132E0">
        <w:rPr>
          <w:rStyle w:val="FontStyle14"/>
          <w:sz w:val="24"/>
          <w:szCs w:val="24"/>
        </w:rPr>
        <w:t>- признать  незаконными действия налоговой инспекции по составлению акта мероприятия по контролю № 022-0135-29 от 20 ноября 2020 года,</w:t>
      </w:r>
    </w:p>
    <w:p w:rsidR="002115F2" w:rsidRPr="000132E0" w:rsidRDefault="002115F2" w:rsidP="000132E0">
      <w:pPr>
        <w:pStyle w:val="a3"/>
        <w:ind w:right="-2" w:firstLine="709"/>
        <w:jc w:val="both"/>
        <w:rPr>
          <w:rStyle w:val="FontStyle14"/>
          <w:sz w:val="24"/>
          <w:szCs w:val="24"/>
        </w:rPr>
      </w:pPr>
      <w:r w:rsidRPr="000132E0">
        <w:rPr>
          <w:rStyle w:val="FontStyle14"/>
          <w:sz w:val="24"/>
          <w:szCs w:val="24"/>
        </w:rPr>
        <w:t xml:space="preserve">- признать незаконным и отменить решение  № 222-4135-20 от 11 декабря 2020 года о наложении финансовой санкции в сумме 32 182,50 рублей, </w:t>
      </w:r>
    </w:p>
    <w:p w:rsidR="002115F2" w:rsidRPr="000132E0" w:rsidRDefault="002115F2" w:rsidP="000132E0">
      <w:pPr>
        <w:pStyle w:val="a3"/>
        <w:ind w:right="-2" w:firstLine="709"/>
        <w:jc w:val="both"/>
        <w:rPr>
          <w:rStyle w:val="FontStyle14"/>
          <w:sz w:val="24"/>
          <w:szCs w:val="24"/>
        </w:rPr>
      </w:pPr>
      <w:r w:rsidRPr="000132E0">
        <w:rPr>
          <w:rStyle w:val="FontStyle14"/>
          <w:sz w:val="24"/>
          <w:szCs w:val="24"/>
        </w:rPr>
        <w:t xml:space="preserve">- признать недействительным  Предписание № 122-0135-20 от 11 декабря 2020 года, вынесенное  налоговой инспекцией  в отношении Костаревой Ф.Ф.   </w:t>
      </w:r>
    </w:p>
    <w:p w:rsidR="002115F2" w:rsidRPr="000132E0" w:rsidRDefault="00E93541" w:rsidP="000132E0">
      <w:pPr>
        <w:spacing w:after="0" w:line="240" w:lineRule="auto"/>
        <w:ind w:right="-285" w:firstLine="720"/>
        <w:jc w:val="both"/>
        <w:rPr>
          <w:rFonts w:ascii="Times New Roman" w:hAnsi="Times New Roman" w:cs="Times New Roman"/>
          <w:sz w:val="24"/>
          <w:szCs w:val="24"/>
        </w:rPr>
      </w:pPr>
      <w:r>
        <w:rPr>
          <w:rFonts w:ascii="Times New Roman" w:hAnsi="Times New Roman" w:cs="Times New Roman"/>
          <w:sz w:val="24"/>
          <w:szCs w:val="24"/>
        </w:rPr>
        <w:t>Арбитражным судом установлено, что п</w:t>
      </w:r>
      <w:r w:rsidR="002115F2" w:rsidRPr="000132E0">
        <w:rPr>
          <w:rFonts w:ascii="Times New Roman" w:hAnsi="Times New Roman" w:cs="Times New Roman"/>
          <w:sz w:val="24"/>
          <w:szCs w:val="24"/>
        </w:rPr>
        <w:t>оданное заявление не соответствует требованиям Арбитражного процессуального кодекса Приднестровской Молдавской Республики (далее – АПК ПМР) по следующим основаниям.</w:t>
      </w:r>
    </w:p>
    <w:p w:rsidR="00107D3D" w:rsidRPr="000132E0" w:rsidRDefault="00107D3D" w:rsidP="000132E0">
      <w:pPr>
        <w:spacing w:after="0" w:line="240" w:lineRule="auto"/>
        <w:ind w:right="-285" w:firstLine="720"/>
        <w:jc w:val="both"/>
        <w:rPr>
          <w:rFonts w:ascii="Times New Roman" w:hAnsi="Times New Roman" w:cs="Times New Roman"/>
          <w:sz w:val="24"/>
          <w:szCs w:val="24"/>
        </w:rPr>
      </w:pPr>
      <w:r w:rsidRPr="000132E0">
        <w:rPr>
          <w:rFonts w:ascii="Times New Roman" w:hAnsi="Times New Roman" w:cs="Times New Roman"/>
          <w:sz w:val="24"/>
          <w:szCs w:val="24"/>
        </w:rPr>
        <w:t xml:space="preserve">В силу подпункта а) статьи 93 АПК ПМР  к заявлению  прилагается документ, подтверждающий оплату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 </w:t>
      </w:r>
    </w:p>
    <w:p w:rsidR="000132E0" w:rsidRDefault="000132E0" w:rsidP="000132E0">
      <w:pPr>
        <w:spacing w:after="0" w:line="240" w:lineRule="auto"/>
        <w:ind w:right="-285" w:firstLine="720"/>
        <w:jc w:val="both"/>
        <w:rPr>
          <w:rFonts w:ascii="Times New Roman" w:hAnsi="Times New Roman" w:cs="Times New Roman"/>
          <w:sz w:val="24"/>
          <w:szCs w:val="24"/>
        </w:rPr>
      </w:pPr>
      <w:r w:rsidRPr="000132E0">
        <w:rPr>
          <w:rFonts w:ascii="Times New Roman" w:hAnsi="Times New Roman" w:cs="Times New Roman"/>
          <w:sz w:val="24"/>
          <w:szCs w:val="24"/>
        </w:rPr>
        <w:t>Как указано выше</w:t>
      </w:r>
      <w:r w:rsidR="00552EC8">
        <w:rPr>
          <w:rFonts w:ascii="Times New Roman" w:hAnsi="Times New Roman" w:cs="Times New Roman"/>
          <w:sz w:val="24"/>
          <w:szCs w:val="24"/>
        </w:rPr>
        <w:t>,</w:t>
      </w:r>
      <w:r w:rsidRPr="000132E0">
        <w:rPr>
          <w:rFonts w:ascii="Times New Roman" w:hAnsi="Times New Roman" w:cs="Times New Roman"/>
          <w:sz w:val="24"/>
          <w:szCs w:val="24"/>
        </w:rPr>
        <w:t xml:space="preserve"> заявителем в одном заявлении объедены три самостоятельных требования</w:t>
      </w:r>
      <w:proofErr w:type="gramStart"/>
      <w:r w:rsidR="00552EC8">
        <w:rPr>
          <w:rFonts w:ascii="Times New Roman" w:hAnsi="Times New Roman" w:cs="Times New Roman"/>
          <w:sz w:val="24"/>
          <w:szCs w:val="24"/>
        </w:rPr>
        <w:t>.</w:t>
      </w:r>
      <w:proofErr w:type="gramEnd"/>
      <w:r w:rsidR="00552EC8">
        <w:rPr>
          <w:rFonts w:ascii="Times New Roman" w:hAnsi="Times New Roman" w:cs="Times New Roman"/>
          <w:sz w:val="24"/>
          <w:szCs w:val="24"/>
        </w:rPr>
        <w:t xml:space="preserve"> Н</w:t>
      </w:r>
      <w:r w:rsidRPr="000132E0">
        <w:rPr>
          <w:rFonts w:ascii="Times New Roman" w:hAnsi="Times New Roman" w:cs="Times New Roman"/>
          <w:sz w:val="24"/>
          <w:szCs w:val="24"/>
        </w:rPr>
        <w:t xml:space="preserve">а основании положений статьи 80  АПК ПМР Арбитражный суд приходит к выводу о том, что государственной пошлиной должно быть оплачено каждое их таких требований. </w:t>
      </w:r>
    </w:p>
    <w:p w:rsidR="000132E0" w:rsidRPr="000132E0" w:rsidRDefault="00E93541" w:rsidP="000132E0">
      <w:pPr>
        <w:spacing w:after="0" w:line="240" w:lineRule="auto"/>
        <w:ind w:right="-285" w:firstLine="720"/>
        <w:jc w:val="both"/>
        <w:rPr>
          <w:rFonts w:ascii="Times New Roman" w:hAnsi="Times New Roman" w:cs="Times New Roman"/>
          <w:sz w:val="24"/>
          <w:szCs w:val="24"/>
        </w:rPr>
      </w:pPr>
      <w:r>
        <w:rPr>
          <w:rFonts w:ascii="Times New Roman" w:hAnsi="Times New Roman" w:cs="Times New Roman"/>
          <w:sz w:val="24"/>
          <w:szCs w:val="24"/>
        </w:rPr>
        <w:t>При этом к</w:t>
      </w:r>
      <w:r w:rsidR="000132E0" w:rsidRPr="000132E0">
        <w:rPr>
          <w:rFonts w:ascii="Times New Roman" w:hAnsi="Times New Roman" w:cs="Times New Roman"/>
          <w:sz w:val="24"/>
          <w:szCs w:val="24"/>
        </w:rPr>
        <w:t xml:space="preserve"> заявлению </w:t>
      </w:r>
      <w:r>
        <w:rPr>
          <w:rFonts w:ascii="Times New Roman" w:hAnsi="Times New Roman" w:cs="Times New Roman"/>
          <w:sz w:val="24"/>
          <w:szCs w:val="24"/>
        </w:rPr>
        <w:t xml:space="preserve">Костаревой Ф.Ф. </w:t>
      </w:r>
      <w:r w:rsidR="000132E0" w:rsidRPr="000132E0">
        <w:rPr>
          <w:rFonts w:ascii="Times New Roman" w:hAnsi="Times New Roman" w:cs="Times New Roman"/>
          <w:sz w:val="24"/>
          <w:szCs w:val="24"/>
        </w:rPr>
        <w:t xml:space="preserve">приложена квитанция № 26453561 от 25 февраля 2021 года, </w:t>
      </w:r>
      <w:r>
        <w:rPr>
          <w:rFonts w:ascii="Times New Roman" w:hAnsi="Times New Roman" w:cs="Times New Roman"/>
          <w:sz w:val="24"/>
          <w:szCs w:val="24"/>
        </w:rPr>
        <w:t xml:space="preserve">об </w:t>
      </w:r>
      <w:r w:rsidR="000132E0" w:rsidRPr="000132E0">
        <w:rPr>
          <w:rFonts w:ascii="Times New Roman" w:hAnsi="Times New Roman" w:cs="Times New Roman"/>
          <w:sz w:val="24"/>
          <w:szCs w:val="24"/>
        </w:rPr>
        <w:t xml:space="preserve"> оплат</w:t>
      </w:r>
      <w:r>
        <w:rPr>
          <w:rFonts w:ascii="Times New Roman" w:hAnsi="Times New Roman" w:cs="Times New Roman"/>
          <w:sz w:val="24"/>
          <w:szCs w:val="24"/>
        </w:rPr>
        <w:t xml:space="preserve">е </w:t>
      </w:r>
      <w:r w:rsidR="000132E0" w:rsidRPr="000132E0">
        <w:rPr>
          <w:rFonts w:ascii="Times New Roman" w:hAnsi="Times New Roman" w:cs="Times New Roman"/>
          <w:sz w:val="24"/>
          <w:szCs w:val="24"/>
        </w:rPr>
        <w:t>государственной пошлины в сумме  145 рублей. Указ</w:t>
      </w:r>
      <w:r>
        <w:rPr>
          <w:rFonts w:ascii="Times New Roman" w:hAnsi="Times New Roman" w:cs="Times New Roman"/>
          <w:sz w:val="24"/>
          <w:szCs w:val="24"/>
        </w:rPr>
        <w:t>ан</w:t>
      </w:r>
      <w:r w:rsidR="000132E0" w:rsidRPr="000132E0">
        <w:rPr>
          <w:rFonts w:ascii="Times New Roman" w:hAnsi="Times New Roman" w:cs="Times New Roman"/>
          <w:sz w:val="24"/>
          <w:szCs w:val="24"/>
        </w:rPr>
        <w:t>ный размер государственной пошлины соответствует размеру, установленному п</w:t>
      </w:r>
      <w:r>
        <w:rPr>
          <w:rFonts w:ascii="Times New Roman" w:hAnsi="Times New Roman" w:cs="Times New Roman"/>
          <w:sz w:val="24"/>
          <w:szCs w:val="24"/>
        </w:rPr>
        <w:t>одпунктом 3) пункта 2 статьи 4 З</w:t>
      </w:r>
      <w:r w:rsidR="000132E0" w:rsidRPr="000132E0">
        <w:rPr>
          <w:rFonts w:ascii="Times New Roman" w:hAnsi="Times New Roman" w:cs="Times New Roman"/>
          <w:sz w:val="24"/>
          <w:szCs w:val="24"/>
        </w:rPr>
        <w:t xml:space="preserve">акона ПМР «О государственной пошлине» для одного требования о </w:t>
      </w:r>
      <w:proofErr w:type="gramStart"/>
      <w:r w:rsidR="000132E0" w:rsidRPr="000132E0">
        <w:rPr>
          <w:rFonts w:ascii="Times New Roman" w:hAnsi="Times New Roman" w:cs="Times New Roman"/>
          <w:sz w:val="24"/>
          <w:szCs w:val="24"/>
        </w:rPr>
        <w:t>признании</w:t>
      </w:r>
      <w:proofErr w:type="gramEnd"/>
      <w:r w:rsidR="000132E0" w:rsidRPr="000132E0">
        <w:rPr>
          <w:rFonts w:ascii="Times New Roman" w:hAnsi="Times New Roman" w:cs="Times New Roman"/>
          <w:sz w:val="24"/>
          <w:szCs w:val="24"/>
        </w:rPr>
        <w:t xml:space="preserve"> о недействительными  (полностью или частично) </w:t>
      </w:r>
      <w:r w:rsidR="000132E0">
        <w:rPr>
          <w:rFonts w:ascii="Times New Roman" w:hAnsi="Times New Roman" w:cs="Times New Roman"/>
          <w:sz w:val="24"/>
          <w:szCs w:val="24"/>
        </w:rPr>
        <w:t xml:space="preserve"> </w:t>
      </w:r>
      <w:r w:rsidR="000132E0" w:rsidRPr="000132E0">
        <w:rPr>
          <w:rFonts w:ascii="Times New Roman" w:hAnsi="Times New Roman" w:cs="Times New Roman"/>
          <w:sz w:val="24"/>
          <w:szCs w:val="24"/>
        </w:rPr>
        <w:t xml:space="preserve">ненормативных актов  государственных органов, органов местного самоуправления и иных органов. </w:t>
      </w:r>
    </w:p>
    <w:p w:rsidR="00E93541" w:rsidRDefault="000132E0" w:rsidP="00E93541">
      <w:pPr>
        <w:spacing w:after="0" w:line="240" w:lineRule="auto"/>
        <w:ind w:right="-285" w:firstLine="720"/>
        <w:jc w:val="both"/>
        <w:rPr>
          <w:rFonts w:ascii="Times New Roman" w:hAnsi="Times New Roman" w:cs="Times New Roman"/>
          <w:sz w:val="24"/>
          <w:szCs w:val="24"/>
        </w:rPr>
      </w:pPr>
      <w:r w:rsidRPr="000132E0">
        <w:rPr>
          <w:rFonts w:ascii="Times New Roman" w:hAnsi="Times New Roman" w:cs="Times New Roman"/>
          <w:sz w:val="24"/>
          <w:szCs w:val="24"/>
        </w:rPr>
        <w:lastRenderedPageBreak/>
        <w:t>Таким образом, Арбитражны</w:t>
      </w:r>
      <w:r w:rsidR="00E93541">
        <w:rPr>
          <w:rFonts w:ascii="Times New Roman" w:hAnsi="Times New Roman" w:cs="Times New Roman"/>
          <w:sz w:val="24"/>
          <w:szCs w:val="24"/>
        </w:rPr>
        <w:t>й</w:t>
      </w:r>
      <w:r w:rsidRPr="000132E0">
        <w:rPr>
          <w:rFonts w:ascii="Times New Roman" w:hAnsi="Times New Roman" w:cs="Times New Roman"/>
          <w:sz w:val="24"/>
          <w:szCs w:val="24"/>
        </w:rPr>
        <w:t xml:space="preserve"> суд </w:t>
      </w:r>
      <w:r w:rsidR="00E93541">
        <w:rPr>
          <w:rFonts w:ascii="Times New Roman" w:hAnsi="Times New Roman" w:cs="Times New Roman"/>
          <w:sz w:val="24"/>
          <w:szCs w:val="24"/>
        </w:rPr>
        <w:t>приходит к выводу о том,</w:t>
      </w:r>
      <w:r w:rsidRPr="000132E0">
        <w:rPr>
          <w:rFonts w:ascii="Times New Roman" w:hAnsi="Times New Roman" w:cs="Times New Roman"/>
          <w:sz w:val="24"/>
          <w:szCs w:val="24"/>
        </w:rPr>
        <w:t xml:space="preserve"> что государственная пошлина уплачена Костаревой Ф.Ф. </w:t>
      </w:r>
      <w:r>
        <w:rPr>
          <w:rFonts w:ascii="Times New Roman" w:hAnsi="Times New Roman" w:cs="Times New Roman"/>
          <w:sz w:val="24"/>
          <w:szCs w:val="24"/>
        </w:rPr>
        <w:t xml:space="preserve">при подаче заявления, объединяющего в себе три требования, </w:t>
      </w:r>
      <w:r w:rsidRPr="000132E0">
        <w:rPr>
          <w:rFonts w:ascii="Times New Roman" w:hAnsi="Times New Roman" w:cs="Times New Roman"/>
          <w:sz w:val="24"/>
          <w:szCs w:val="24"/>
        </w:rPr>
        <w:t>в неполном объеме в нарушение подпункта а) части первой статьи 93 АПК ПМР.</w:t>
      </w:r>
    </w:p>
    <w:p w:rsidR="00E93541" w:rsidRDefault="0042693A" w:rsidP="00E93541">
      <w:pPr>
        <w:spacing w:after="0" w:line="240" w:lineRule="auto"/>
        <w:ind w:right="-285" w:firstLine="720"/>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Pr="00E34F56">
        <w:rPr>
          <w:rStyle w:val="FontStyle14"/>
          <w:sz w:val="24"/>
          <w:szCs w:val="24"/>
        </w:rPr>
        <w:t>Арбитражный суд не может принять в качестве документа, подтверждающего оплату государственной пошлины в установленном порядке и размере,</w:t>
      </w:r>
      <w:r>
        <w:rPr>
          <w:rStyle w:val="FontStyle14"/>
          <w:sz w:val="24"/>
          <w:szCs w:val="24"/>
        </w:rPr>
        <w:t xml:space="preserve"> квитанцию </w:t>
      </w:r>
      <w:r w:rsidRPr="000132E0">
        <w:rPr>
          <w:rFonts w:ascii="Times New Roman" w:hAnsi="Times New Roman" w:cs="Times New Roman"/>
          <w:sz w:val="24"/>
          <w:szCs w:val="24"/>
        </w:rPr>
        <w:t>№ 26453561 от 25 февраля 2021 год</w:t>
      </w:r>
      <w:r w:rsidR="00E93541">
        <w:rPr>
          <w:rFonts w:ascii="Times New Roman" w:hAnsi="Times New Roman" w:cs="Times New Roman"/>
          <w:sz w:val="24"/>
          <w:szCs w:val="24"/>
        </w:rPr>
        <w:t xml:space="preserve">а по следующим основаниям. </w:t>
      </w:r>
    </w:p>
    <w:p w:rsidR="00E93541" w:rsidRDefault="0042693A" w:rsidP="00E93541">
      <w:pPr>
        <w:spacing w:after="0" w:line="240" w:lineRule="auto"/>
        <w:ind w:right="-285" w:firstLine="720"/>
        <w:jc w:val="both"/>
        <w:rPr>
          <w:rFonts w:ascii="Times New Roman" w:hAnsi="Times New Roman" w:cs="Times New Roman"/>
          <w:sz w:val="24"/>
          <w:szCs w:val="24"/>
        </w:rPr>
      </w:pPr>
      <w:r w:rsidRPr="00E34F56">
        <w:rPr>
          <w:rFonts w:ascii="Times New Roman" w:hAnsi="Times New Roman" w:cs="Times New Roman"/>
          <w:sz w:val="24"/>
          <w:szCs w:val="24"/>
        </w:rPr>
        <w:t>В соответствии с требованиями пункта 2 статьи 52 АПК ПМР письменные доказательства представляются в Арбитражный суд в подлиннике или в форме надлежащим образом заверенной копии. На представленн</w:t>
      </w:r>
      <w:r>
        <w:rPr>
          <w:rFonts w:ascii="Times New Roman" w:hAnsi="Times New Roman" w:cs="Times New Roman"/>
          <w:sz w:val="24"/>
          <w:szCs w:val="24"/>
        </w:rPr>
        <w:t xml:space="preserve">ой </w:t>
      </w:r>
      <w:r w:rsidRPr="00E34F56">
        <w:rPr>
          <w:rFonts w:ascii="Times New Roman" w:hAnsi="Times New Roman" w:cs="Times New Roman"/>
          <w:sz w:val="24"/>
          <w:szCs w:val="24"/>
        </w:rPr>
        <w:t xml:space="preserve"> </w:t>
      </w:r>
      <w:r>
        <w:rPr>
          <w:rFonts w:ascii="Times New Roman" w:hAnsi="Times New Roman" w:cs="Times New Roman"/>
          <w:sz w:val="24"/>
          <w:szCs w:val="24"/>
        </w:rPr>
        <w:t xml:space="preserve">заявителем квитанции </w:t>
      </w:r>
      <w:r w:rsidRPr="00E34F56">
        <w:rPr>
          <w:rFonts w:ascii="Times New Roman" w:hAnsi="Times New Roman" w:cs="Times New Roman"/>
          <w:sz w:val="24"/>
          <w:szCs w:val="24"/>
        </w:rPr>
        <w:t>отсутствует  печать банка, что не позволяет идентифицировать е</w:t>
      </w:r>
      <w:r w:rsidR="00E93541">
        <w:rPr>
          <w:rFonts w:ascii="Times New Roman" w:hAnsi="Times New Roman" w:cs="Times New Roman"/>
          <w:sz w:val="24"/>
          <w:szCs w:val="24"/>
        </w:rPr>
        <w:t>е</w:t>
      </w:r>
      <w:r w:rsidRPr="00E34F56">
        <w:rPr>
          <w:rFonts w:ascii="Times New Roman" w:hAnsi="Times New Roman" w:cs="Times New Roman"/>
          <w:sz w:val="24"/>
          <w:szCs w:val="24"/>
        </w:rPr>
        <w:t xml:space="preserve"> как подлинный документ, также </w:t>
      </w:r>
      <w:r>
        <w:rPr>
          <w:rFonts w:ascii="Times New Roman" w:hAnsi="Times New Roman" w:cs="Times New Roman"/>
          <w:sz w:val="24"/>
          <w:szCs w:val="24"/>
        </w:rPr>
        <w:t xml:space="preserve">квитанция </w:t>
      </w:r>
      <w:r w:rsidR="00E93541">
        <w:rPr>
          <w:rFonts w:ascii="Times New Roman" w:hAnsi="Times New Roman" w:cs="Times New Roman"/>
          <w:sz w:val="24"/>
          <w:szCs w:val="24"/>
        </w:rPr>
        <w:t xml:space="preserve">не </w:t>
      </w:r>
      <w:r>
        <w:rPr>
          <w:rFonts w:ascii="Times New Roman" w:hAnsi="Times New Roman" w:cs="Times New Roman"/>
          <w:sz w:val="24"/>
          <w:szCs w:val="24"/>
        </w:rPr>
        <w:t>является копией</w:t>
      </w:r>
      <w:r w:rsidR="00E93541">
        <w:rPr>
          <w:rFonts w:ascii="Times New Roman" w:hAnsi="Times New Roman" w:cs="Times New Roman"/>
          <w:sz w:val="24"/>
          <w:szCs w:val="24"/>
        </w:rPr>
        <w:t>, заверенной надлежащим образом.</w:t>
      </w:r>
    </w:p>
    <w:p w:rsidR="00E93541" w:rsidRDefault="00107D3D" w:rsidP="00E93541">
      <w:pPr>
        <w:spacing w:after="0" w:line="240" w:lineRule="auto"/>
        <w:ind w:right="-285" w:firstLine="720"/>
        <w:jc w:val="both"/>
        <w:rPr>
          <w:rFonts w:ascii="Times New Roman" w:hAnsi="Times New Roman" w:cs="Times New Roman"/>
          <w:sz w:val="24"/>
          <w:szCs w:val="24"/>
        </w:rPr>
      </w:pPr>
      <w:r>
        <w:rPr>
          <w:rFonts w:ascii="Times New Roman" w:hAnsi="Times New Roman" w:cs="Times New Roman"/>
          <w:sz w:val="24"/>
          <w:szCs w:val="24"/>
        </w:rPr>
        <w:t>В силу части четвертой статьи 93 АПК ПМР к заявлению прилагается его текст на электронном носителе. Однако</w:t>
      </w:r>
      <w:proofErr w:type="gramStart"/>
      <w:r w:rsidR="00E9354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132E0">
        <w:rPr>
          <w:rFonts w:ascii="Times New Roman" w:hAnsi="Times New Roman" w:cs="Times New Roman"/>
          <w:sz w:val="24"/>
          <w:szCs w:val="24"/>
        </w:rPr>
        <w:t>Костаревой Ф.Ф.</w:t>
      </w:r>
      <w:r>
        <w:rPr>
          <w:rFonts w:ascii="Times New Roman" w:hAnsi="Times New Roman" w:cs="Times New Roman"/>
          <w:sz w:val="24"/>
          <w:szCs w:val="24"/>
        </w:rPr>
        <w:t xml:space="preserve"> не представлен в Арбитражный суд текст заявления на электронном носителе. </w:t>
      </w:r>
    </w:p>
    <w:p w:rsidR="00E93541" w:rsidRDefault="00107D3D" w:rsidP="00E93541">
      <w:pPr>
        <w:spacing w:after="0" w:line="240" w:lineRule="auto"/>
        <w:ind w:right="-285" w:firstLine="720"/>
        <w:jc w:val="both"/>
        <w:rPr>
          <w:rFonts w:ascii="Times New Roman" w:hAnsi="Times New Roman" w:cs="Times New Roman"/>
          <w:sz w:val="24"/>
          <w:szCs w:val="24"/>
        </w:rPr>
      </w:pPr>
      <w:r>
        <w:rPr>
          <w:rFonts w:ascii="Times New Roman" w:hAnsi="Times New Roman" w:cs="Times New Roman"/>
          <w:sz w:val="24"/>
          <w:szCs w:val="24"/>
        </w:rPr>
        <w:t xml:space="preserve">Частью второй пункта 2 статьи 91 АПК ПМР установлено, что в заявлении  должны быть указаны номера телефонов, факсов, электронной почты (при их наличии) и иные сведения, необходимые для правильного и своевременного рассмотрения дела. Поступившее заявление </w:t>
      </w:r>
      <w:r w:rsidR="000132E0">
        <w:rPr>
          <w:rFonts w:ascii="Times New Roman" w:hAnsi="Times New Roman" w:cs="Times New Roman"/>
          <w:sz w:val="24"/>
          <w:szCs w:val="24"/>
        </w:rPr>
        <w:t>Костаревой Ф.Ф.</w:t>
      </w:r>
      <w:r>
        <w:rPr>
          <w:rFonts w:ascii="Times New Roman" w:hAnsi="Times New Roman" w:cs="Times New Roman"/>
          <w:sz w:val="24"/>
          <w:szCs w:val="24"/>
        </w:rPr>
        <w:t xml:space="preserve"> не содержит указанных сведений, равно как  и не содержит информации об отсутствии указанных выше сведений. </w:t>
      </w:r>
    </w:p>
    <w:p w:rsidR="00E93541" w:rsidRDefault="00107D3D" w:rsidP="00E93541">
      <w:pPr>
        <w:spacing w:after="0" w:line="240" w:lineRule="auto"/>
        <w:ind w:right="-285" w:firstLine="720"/>
        <w:jc w:val="both"/>
        <w:rPr>
          <w:rFonts w:ascii="Times New Roman" w:hAnsi="Times New Roman" w:cs="Times New Roman"/>
          <w:sz w:val="24"/>
          <w:szCs w:val="24"/>
        </w:rPr>
      </w:pPr>
      <w:r w:rsidRPr="00BA672E">
        <w:rPr>
          <w:rFonts w:ascii="Times New Roman" w:hAnsi="Times New Roman" w:cs="Times New Roman"/>
          <w:sz w:val="24"/>
          <w:szCs w:val="24"/>
        </w:rPr>
        <w:t xml:space="preserve">Таким образом, Арбитражный суд констатирует несоответствие </w:t>
      </w:r>
      <w:r w:rsidR="00E93541">
        <w:rPr>
          <w:rFonts w:ascii="Times New Roman" w:hAnsi="Times New Roman" w:cs="Times New Roman"/>
          <w:sz w:val="24"/>
          <w:szCs w:val="24"/>
        </w:rPr>
        <w:t xml:space="preserve">поступившего </w:t>
      </w:r>
      <w:r w:rsidRPr="00BA672E">
        <w:rPr>
          <w:rFonts w:ascii="Times New Roman" w:hAnsi="Times New Roman" w:cs="Times New Roman"/>
          <w:sz w:val="24"/>
          <w:szCs w:val="24"/>
        </w:rPr>
        <w:t xml:space="preserve">заявления и документов, приложенных к нему требованиям АПК ПМР, что согласно </w:t>
      </w:r>
      <w:r w:rsidRPr="00BA672E">
        <w:rPr>
          <w:rFonts w:ascii="Times New Roman" w:hAnsi="Times New Roman" w:cs="Times New Roman"/>
          <w:color w:val="000000"/>
          <w:sz w:val="24"/>
          <w:szCs w:val="24"/>
        </w:rPr>
        <w:t xml:space="preserve">статье 96-1 данного Кодекса влечет оставление такового без движения, о чем извещается лицо, подавшее </w:t>
      </w:r>
      <w:r w:rsidR="00E93541">
        <w:rPr>
          <w:rFonts w:ascii="Times New Roman" w:hAnsi="Times New Roman" w:cs="Times New Roman"/>
          <w:color w:val="000000"/>
          <w:sz w:val="24"/>
          <w:szCs w:val="24"/>
        </w:rPr>
        <w:t>заявление</w:t>
      </w:r>
      <w:r w:rsidRPr="00BA672E">
        <w:rPr>
          <w:rFonts w:ascii="Times New Roman" w:hAnsi="Times New Roman" w:cs="Times New Roman"/>
          <w:color w:val="000000"/>
          <w:sz w:val="24"/>
          <w:szCs w:val="24"/>
        </w:rPr>
        <w:t>, и ему предоставляется разумный  срок  для исправления допущенных недостатков.</w:t>
      </w:r>
    </w:p>
    <w:p w:rsidR="00107D3D" w:rsidRPr="00E93541" w:rsidRDefault="00107D3D" w:rsidP="00E93541">
      <w:pPr>
        <w:spacing w:after="0" w:line="240" w:lineRule="auto"/>
        <w:ind w:right="-285" w:firstLine="720"/>
        <w:jc w:val="both"/>
        <w:rPr>
          <w:rFonts w:ascii="Times New Roman" w:hAnsi="Times New Roman" w:cs="Times New Roman"/>
          <w:sz w:val="24"/>
          <w:szCs w:val="24"/>
        </w:rPr>
      </w:pPr>
      <w:r w:rsidRPr="00BA672E">
        <w:rPr>
          <w:rFonts w:ascii="Times New Roman" w:eastAsia="Times New Roman" w:hAnsi="Times New Roman" w:cs="Times New Roman"/>
          <w:color w:val="000000"/>
          <w:sz w:val="24"/>
          <w:szCs w:val="24"/>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107D3D" w:rsidRPr="00BA672E" w:rsidRDefault="00107D3D" w:rsidP="00107D3D">
      <w:pPr>
        <w:spacing w:after="0" w:line="240" w:lineRule="auto"/>
        <w:ind w:left="-142" w:right="-2" w:firstLine="709"/>
        <w:jc w:val="both"/>
        <w:rPr>
          <w:rFonts w:ascii="Times New Roman" w:hAnsi="Times New Roman" w:cs="Times New Roman"/>
          <w:color w:val="000000"/>
          <w:sz w:val="24"/>
          <w:szCs w:val="24"/>
        </w:rPr>
      </w:pPr>
    </w:p>
    <w:p w:rsidR="00107D3D" w:rsidRPr="00BA672E" w:rsidRDefault="00107D3D" w:rsidP="00107D3D">
      <w:pPr>
        <w:spacing w:after="0" w:line="240" w:lineRule="auto"/>
        <w:ind w:left="-142" w:right="-2" w:firstLine="709"/>
        <w:jc w:val="center"/>
        <w:rPr>
          <w:rFonts w:ascii="Times New Roman" w:hAnsi="Times New Roman" w:cs="Times New Roman"/>
          <w:b/>
          <w:color w:val="000000"/>
          <w:sz w:val="24"/>
          <w:szCs w:val="24"/>
        </w:rPr>
      </w:pPr>
      <w:r w:rsidRPr="00BA672E">
        <w:rPr>
          <w:rFonts w:ascii="Times New Roman" w:eastAsia="Times New Roman" w:hAnsi="Times New Roman" w:cs="Times New Roman"/>
          <w:b/>
          <w:color w:val="000000"/>
          <w:sz w:val="24"/>
          <w:szCs w:val="24"/>
        </w:rPr>
        <w:t xml:space="preserve">О </w:t>
      </w:r>
      <w:proofErr w:type="gramStart"/>
      <w:r w:rsidRPr="00BA672E">
        <w:rPr>
          <w:rFonts w:ascii="Times New Roman" w:eastAsia="Times New Roman" w:hAnsi="Times New Roman" w:cs="Times New Roman"/>
          <w:b/>
          <w:color w:val="000000"/>
          <w:sz w:val="24"/>
          <w:szCs w:val="24"/>
        </w:rPr>
        <w:t>П</w:t>
      </w:r>
      <w:proofErr w:type="gramEnd"/>
      <w:r w:rsidRPr="00BA672E">
        <w:rPr>
          <w:rFonts w:ascii="Times New Roman" w:eastAsia="Times New Roman" w:hAnsi="Times New Roman" w:cs="Times New Roman"/>
          <w:b/>
          <w:color w:val="000000"/>
          <w:sz w:val="24"/>
          <w:szCs w:val="24"/>
        </w:rPr>
        <w:t xml:space="preserve"> Р Е Д Е Л И Л</w:t>
      </w:r>
      <w:r w:rsidRPr="00BA672E">
        <w:rPr>
          <w:rFonts w:ascii="Times New Roman" w:hAnsi="Times New Roman" w:cs="Times New Roman"/>
          <w:b/>
          <w:color w:val="000000"/>
          <w:sz w:val="24"/>
          <w:szCs w:val="24"/>
        </w:rPr>
        <w:t>:</w:t>
      </w:r>
    </w:p>
    <w:p w:rsidR="00107D3D" w:rsidRPr="00BA672E" w:rsidRDefault="00107D3D" w:rsidP="00107D3D">
      <w:pPr>
        <w:spacing w:after="0" w:line="240" w:lineRule="auto"/>
        <w:ind w:left="-142" w:right="-2" w:firstLine="709"/>
        <w:jc w:val="both"/>
        <w:rPr>
          <w:rFonts w:ascii="Times New Roman" w:hAnsi="Times New Roman" w:cs="Times New Roman"/>
          <w:color w:val="000000"/>
          <w:sz w:val="24"/>
          <w:szCs w:val="24"/>
        </w:rPr>
      </w:pPr>
    </w:p>
    <w:p w:rsidR="00107D3D" w:rsidRPr="00BA672E" w:rsidRDefault="00107D3D" w:rsidP="00E93541">
      <w:pPr>
        <w:spacing w:after="0" w:line="240" w:lineRule="auto"/>
        <w:ind w:left="-142" w:right="-285" w:firstLine="709"/>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color w:val="000000"/>
          <w:sz w:val="24"/>
          <w:szCs w:val="24"/>
        </w:rPr>
        <w:t>1</w:t>
      </w:r>
      <w:r w:rsidR="00E93541">
        <w:rPr>
          <w:rFonts w:ascii="Times New Roman" w:eastAsia="Times New Roman" w:hAnsi="Times New Roman" w:cs="Times New Roman"/>
          <w:color w:val="000000"/>
          <w:sz w:val="24"/>
          <w:szCs w:val="24"/>
        </w:rPr>
        <w:t>. З</w:t>
      </w:r>
      <w:r w:rsidRPr="00BA672E">
        <w:rPr>
          <w:rFonts w:ascii="Times New Roman" w:eastAsia="Times New Roman" w:hAnsi="Times New Roman" w:cs="Times New Roman"/>
          <w:sz w:val="24"/>
          <w:szCs w:val="24"/>
        </w:rPr>
        <w:t xml:space="preserve">аявление </w:t>
      </w:r>
      <w:r w:rsidR="00552EC8">
        <w:rPr>
          <w:rStyle w:val="FontStyle14"/>
          <w:sz w:val="24"/>
          <w:szCs w:val="24"/>
        </w:rPr>
        <w:t>Костарев</w:t>
      </w:r>
      <w:r w:rsidR="00E93541">
        <w:rPr>
          <w:rStyle w:val="FontStyle14"/>
          <w:sz w:val="24"/>
          <w:szCs w:val="24"/>
        </w:rPr>
        <w:t xml:space="preserve">ой </w:t>
      </w:r>
      <w:proofErr w:type="spellStart"/>
      <w:r w:rsidR="00E93541">
        <w:rPr>
          <w:rStyle w:val="FontStyle14"/>
          <w:sz w:val="24"/>
          <w:szCs w:val="24"/>
        </w:rPr>
        <w:t>Февро</w:t>
      </w:r>
      <w:r w:rsidR="00552EC8">
        <w:rPr>
          <w:rStyle w:val="FontStyle14"/>
          <w:sz w:val="24"/>
          <w:szCs w:val="24"/>
        </w:rPr>
        <w:t>н</w:t>
      </w:r>
      <w:r w:rsidR="00E93541">
        <w:rPr>
          <w:rStyle w:val="FontStyle14"/>
          <w:sz w:val="24"/>
          <w:szCs w:val="24"/>
        </w:rPr>
        <w:t>ии</w:t>
      </w:r>
      <w:proofErr w:type="spellEnd"/>
      <w:r w:rsidR="00E93541">
        <w:rPr>
          <w:rStyle w:val="FontStyle14"/>
          <w:sz w:val="24"/>
          <w:szCs w:val="24"/>
        </w:rPr>
        <w:t xml:space="preserve">  </w:t>
      </w:r>
      <w:proofErr w:type="spellStart"/>
      <w:r w:rsidR="00E93541">
        <w:rPr>
          <w:rStyle w:val="FontStyle14"/>
          <w:sz w:val="24"/>
          <w:szCs w:val="24"/>
        </w:rPr>
        <w:t>Феодоровны</w:t>
      </w:r>
      <w:proofErr w:type="spellEnd"/>
      <w:r w:rsidR="00E93541">
        <w:rPr>
          <w:rStyle w:val="FontStyle14"/>
          <w:sz w:val="24"/>
          <w:szCs w:val="24"/>
        </w:rPr>
        <w:t xml:space="preserve"> </w:t>
      </w:r>
      <w:r>
        <w:rPr>
          <w:rStyle w:val="FontStyle14"/>
          <w:sz w:val="24"/>
          <w:szCs w:val="24"/>
        </w:rPr>
        <w:t xml:space="preserve"> </w:t>
      </w:r>
      <w:r w:rsidR="00E93541">
        <w:rPr>
          <w:rStyle w:val="FontStyle14"/>
          <w:sz w:val="24"/>
          <w:szCs w:val="24"/>
        </w:rPr>
        <w:t xml:space="preserve">о признании недействительными  ненормативных актов, незаконными действий органа государственной власти </w:t>
      </w:r>
      <w:r w:rsidRPr="00BA672E">
        <w:rPr>
          <w:rFonts w:ascii="Times New Roman" w:eastAsia="Times New Roman" w:hAnsi="Times New Roman" w:cs="Times New Roman"/>
          <w:sz w:val="24"/>
          <w:szCs w:val="24"/>
        </w:rPr>
        <w:t>оставить без движения.</w:t>
      </w:r>
    </w:p>
    <w:p w:rsidR="00107D3D" w:rsidRPr="00BA672E" w:rsidRDefault="00107D3D" w:rsidP="00E93541">
      <w:pPr>
        <w:spacing w:after="0" w:line="240" w:lineRule="auto"/>
        <w:ind w:left="-142" w:right="-285"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2.  </w:t>
      </w:r>
      <w:r w:rsidRPr="00BA672E">
        <w:rPr>
          <w:rFonts w:ascii="Times New Roman" w:eastAsia="Times New Roman" w:hAnsi="Times New Roman" w:cs="Times New Roman"/>
          <w:sz w:val="24"/>
          <w:szCs w:val="24"/>
        </w:rPr>
        <w:t xml:space="preserve">Предложить </w:t>
      </w:r>
      <w:r w:rsidR="0042693A">
        <w:rPr>
          <w:rStyle w:val="FontStyle14"/>
          <w:sz w:val="24"/>
          <w:szCs w:val="24"/>
        </w:rPr>
        <w:t>Ко</w:t>
      </w:r>
      <w:r w:rsidR="000132E0">
        <w:rPr>
          <w:rStyle w:val="FontStyle14"/>
          <w:sz w:val="24"/>
          <w:szCs w:val="24"/>
        </w:rPr>
        <w:t xml:space="preserve">старевой Ф.Ф. </w:t>
      </w:r>
      <w:r>
        <w:rPr>
          <w:rStyle w:val="FontStyle14"/>
          <w:sz w:val="24"/>
          <w:szCs w:val="24"/>
        </w:rPr>
        <w:t xml:space="preserve"> </w:t>
      </w:r>
      <w:r w:rsidRPr="00BA672E">
        <w:rPr>
          <w:rStyle w:val="FontStyle14"/>
          <w:b/>
          <w:sz w:val="24"/>
          <w:szCs w:val="24"/>
        </w:rPr>
        <w:t xml:space="preserve">в срок до </w:t>
      </w:r>
      <w:r>
        <w:rPr>
          <w:rStyle w:val="FontStyle14"/>
          <w:b/>
          <w:sz w:val="24"/>
          <w:szCs w:val="24"/>
        </w:rPr>
        <w:t>1</w:t>
      </w:r>
      <w:r w:rsidR="000132E0">
        <w:rPr>
          <w:rStyle w:val="FontStyle14"/>
          <w:b/>
          <w:sz w:val="24"/>
          <w:szCs w:val="24"/>
        </w:rPr>
        <w:t>6</w:t>
      </w:r>
      <w:r>
        <w:rPr>
          <w:rStyle w:val="FontStyle14"/>
          <w:b/>
          <w:sz w:val="24"/>
          <w:szCs w:val="24"/>
        </w:rPr>
        <w:t xml:space="preserve"> марта 2021</w:t>
      </w:r>
      <w:r w:rsidRPr="00BA672E">
        <w:rPr>
          <w:rStyle w:val="FontStyle14"/>
          <w:b/>
          <w:sz w:val="24"/>
          <w:szCs w:val="24"/>
        </w:rPr>
        <w:t xml:space="preserve"> года</w:t>
      </w:r>
      <w:r w:rsidRPr="00BA672E">
        <w:rPr>
          <w:rStyle w:val="FontStyle14"/>
          <w:sz w:val="24"/>
          <w:szCs w:val="24"/>
        </w:rPr>
        <w:t xml:space="preserve"> </w:t>
      </w:r>
      <w:r w:rsidRPr="00334B7F">
        <w:rPr>
          <w:rStyle w:val="FontStyle14"/>
          <w:b/>
          <w:sz w:val="24"/>
          <w:szCs w:val="24"/>
        </w:rPr>
        <w:t>в</w:t>
      </w:r>
      <w:r w:rsidRPr="00334B7F">
        <w:rPr>
          <w:rFonts w:ascii="Times New Roman" w:eastAsia="Times New Roman" w:hAnsi="Times New Roman" w:cs="Times New Roman"/>
          <w:b/>
          <w:sz w:val="24"/>
          <w:szCs w:val="24"/>
        </w:rPr>
        <w:t>клю</w:t>
      </w:r>
      <w:r w:rsidRPr="00BA672E">
        <w:rPr>
          <w:rFonts w:ascii="Times New Roman" w:eastAsia="Times New Roman" w:hAnsi="Times New Roman" w:cs="Times New Roman"/>
          <w:b/>
          <w:sz w:val="24"/>
          <w:szCs w:val="24"/>
        </w:rPr>
        <w:t>чительно</w:t>
      </w:r>
      <w:r w:rsidRPr="00BA672E">
        <w:rPr>
          <w:rFonts w:ascii="Times New Roman" w:eastAsia="Times New Roman" w:hAnsi="Times New Roman" w:cs="Times New Roman"/>
          <w:sz w:val="24"/>
          <w:szCs w:val="24"/>
        </w:rPr>
        <w:t xml:space="preserve"> устранить допущенные нарушения требований АПК ПМР, путем представления в канцелярию Арбитражного суда документов, подтверждающих устранение таких нарушений. </w:t>
      </w:r>
    </w:p>
    <w:p w:rsidR="00107D3D" w:rsidRPr="00BA672E" w:rsidRDefault="00107D3D" w:rsidP="00E93541">
      <w:pPr>
        <w:spacing w:after="0" w:line="240" w:lineRule="auto"/>
        <w:ind w:left="-142" w:right="-285"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3. </w:t>
      </w:r>
      <w:r w:rsidRPr="00BA672E">
        <w:rPr>
          <w:rFonts w:ascii="Times New Roman" w:eastAsia="Times New Roman" w:hAnsi="Times New Roman" w:cs="Times New Roman"/>
          <w:sz w:val="24"/>
          <w:szCs w:val="24"/>
        </w:rPr>
        <w:t>Разъяснить, что в соответствии с частью второй пункта 3 статьи 96-1 АПК ПМР в случае, если обстоятельства, послужившие основанием для оставления иска без движения, не будут устранены в срок, установленный в настоящем определении, Арбитражный суд возвращает исковое заявление и прилагаемые к нему документы в порядке, предусмотренном статьей 97 АПК ПМР.</w:t>
      </w:r>
    </w:p>
    <w:p w:rsidR="00107D3D" w:rsidRPr="00BA672E" w:rsidRDefault="00107D3D" w:rsidP="00107D3D">
      <w:pPr>
        <w:spacing w:after="0" w:line="240" w:lineRule="auto"/>
        <w:ind w:right="-2" w:firstLine="567"/>
        <w:jc w:val="both"/>
        <w:rPr>
          <w:rFonts w:ascii="Times New Roman" w:eastAsia="Times New Roman" w:hAnsi="Times New Roman" w:cs="Times New Roman"/>
          <w:sz w:val="24"/>
          <w:szCs w:val="24"/>
        </w:rPr>
      </w:pPr>
    </w:p>
    <w:p w:rsidR="00107D3D" w:rsidRPr="00BA672E" w:rsidRDefault="00107D3D" w:rsidP="00107D3D">
      <w:pPr>
        <w:spacing w:after="0" w:line="240" w:lineRule="auto"/>
        <w:ind w:right="-2" w:firstLine="567"/>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sz w:val="24"/>
          <w:szCs w:val="24"/>
        </w:rPr>
        <w:t xml:space="preserve">Определение не обжалуется.  </w:t>
      </w:r>
    </w:p>
    <w:p w:rsidR="00107D3D" w:rsidRPr="00BA672E" w:rsidRDefault="00107D3D" w:rsidP="00107D3D">
      <w:pPr>
        <w:spacing w:after="0" w:line="240" w:lineRule="auto"/>
        <w:ind w:right="-2"/>
        <w:jc w:val="both"/>
        <w:rPr>
          <w:rFonts w:ascii="Times New Roman" w:eastAsia="Times New Roman" w:hAnsi="Times New Roman" w:cs="Times New Roman"/>
          <w:b/>
          <w:sz w:val="24"/>
          <w:szCs w:val="24"/>
        </w:rPr>
      </w:pPr>
    </w:p>
    <w:p w:rsidR="00107D3D" w:rsidRPr="00BA672E" w:rsidRDefault="00107D3D" w:rsidP="00107D3D">
      <w:pPr>
        <w:spacing w:after="0" w:line="240" w:lineRule="auto"/>
        <w:ind w:right="-2"/>
        <w:jc w:val="both"/>
        <w:rPr>
          <w:rFonts w:ascii="Times New Roman" w:eastAsia="Times New Roman" w:hAnsi="Times New Roman" w:cs="Times New Roman"/>
          <w:b/>
          <w:sz w:val="24"/>
          <w:szCs w:val="24"/>
        </w:rPr>
      </w:pPr>
    </w:p>
    <w:p w:rsidR="00107D3D" w:rsidRPr="00BA672E" w:rsidRDefault="00107D3D" w:rsidP="00107D3D">
      <w:pPr>
        <w:spacing w:after="0" w:line="240" w:lineRule="auto"/>
        <w:ind w:right="-2"/>
        <w:jc w:val="both"/>
        <w:rPr>
          <w:rFonts w:ascii="Times New Roman" w:eastAsia="Times New Roman" w:hAnsi="Times New Roman" w:cs="Times New Roman"/>
          <w:b/>
          <w:sz w:val="24"/>
          <w:szCs w:val="24"/>
        </w:rPr>
      </w:pPr>
      <w:r w:rsidRPr="00BA672E">
        <w:rPr>
          <w:rFonts w:ascii="Times New Roman" w:eastAsia="Times New Roman" w:hAnsi="Times New Roman" w:cs="Times New Roman"/>
          <w:b/>
          <w:sz w:val="24"/>
          <w:szCs w:val="24"/>
        </w:rPr>
        <w:t>Судья Арбитражного суда</w:t>
      </w:r>
    </w:p>
    <w:p w:rsidR="00107D3D" w:rsidRPr="00BA672E" w:rsidRDefault="00107D3D" w:rsidP="00107D3D">
      <w:pPr>
        <w:spacing w:after="0" w:line="240" w:lineRule="auto"/>
        <w:ind w:right="-2"/>
        <w:jc w:val="both"/>
        <w:rPr>
          <w:rFonts w:ascii="Times New Roman" w:hAnsi="Times New Roman" w:cs="Times New Roman"/>
          <w:sz w:val="24"/>
          <w:szCs w:val="24"/>
        </w:rPr>
      </w:pPr>
      <w:r w:rsidRPr="00BA672E">
        <w:rPr>
          <w:rFonts w:ascii="Times New Roman" w:eastAsia="Times New Roman" w:hAnsi="Times New Roman" w:cs="Times New Roman"/>
          <w:b/>
          <w:sz w:val="24"/>
          <w:szCs w:val="24"/>
        </w:rPr>
        <w:t>Приднестровской Молдавской Р</w:t>
      </w:r>
      <w:r w:rsidRPr="00BA672E">
        <w:rPr>
          <w:rFonts w:ascii="Times New Roman" w:hAnsi="Times New Roman" w:cs="Times New Roman"/>
          <w:b/>
          <w:sz w:val="24"/>
          <w:szCs w:val="24"/>
        </w:rPr>
        <w:t xml:space="preserve">еспублики       </w:t>
      </w:r>
      <w:r>
        <w:rPr>
          <w:rFonts w:ascii="Times New Roman" w:eastAsia="Times New Roman" w:hAnsi="Times New Roman" w:cs="Times New Roman"/>
          <w:b/>
          <w:sz w:val="24"/>
          <w:szCs w:val="24"/>
        </w:rPr>
        <w:t xml:space="preserve">               </w:t>
      </w:r>
      <w:r w:rsidRPr="00BA672E">
        <w:rPr>
          <w:rFonts w:ascii="Times New Roman" w:eastAsia="Times New Roman" w:hAnsi="Times New Roman" w:cs="Times New Roman"/>
          <w:b/>
          <w:sz w:val="24"/>
          <w:szCs w:val="24"/>
        </w:rPr>
        <w:t xml:space="preserve">                 И. П. </w:t>
      </w:r>
      <w:proofErr w:type="spellStart"/>
      <w:r w:rsidRPr="00BA672E">
        <w:rPr>
          <w:rFonts w:ascii="Times New Roman" w:eastAsia="Times New Roman" w:hAnsi="Times New Roman" w:cs="Times New Roman"/>
          <w:b/>
          <w:sz w:val="24"/>
          <w:szCs w:val="24"/>
        </w:rPr>
        <w:t>Григорашенко</w:t>
      </w:r>
      <w:proofErr w:type="spellEnd"/>
    </w:p>
    <w:p w:rsidR="00107D3D" w:rsidRDefault="00107D3D" w:rsidP="00107D3D"/>
    <w:p w:rsidR="00107D3D" w:rsidRDefault="00107D3D" w:rsidP="00107D3D"/>
    <w:p w:rsidR="00107D3D" w:rsidRDefault="00107D3D" w:rsidP="00107D3D"/>
    <w:p w:rsidR="00337C9A" w:rsidRDefault="00337C9A"/>
    <w:sectPr w:rsidR="00337C9A" w:rsidSect="003C5589">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107D3D"/>
    <w:rsid w:val="00002C81"/>
    <w:rsid w:val="000132E0"/>
    <w:rsid w:val="00107D3D"/>
    <w:rsid w:val="002115F2"/>
    <w:rsid w:val="00337C9A"/>
    <w:rsid w:val="003C5589"/>
    <w:rsid w:val="00404D77"/>
    <w:rsid w:val="0042693A"/>
    <w:rsid w:val="00552EC8"/>
    <w:rsid w:val="006860BC"/>
    <w:rsid w:val="007E7800"/>
    <w:rsid w:val="00936DF7"/>
    <w:rsid w:val="00B87EAB"/>
    <w:rsid w:val="00E9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7D3D"/>
    <w:rPr>
      <w:rFonts w:ascii="Times New Roman" w:hAnsi="Times New Roman" w:cs="Times New Roman"/>
      <w:sz w:val="22"/>
      <w:szCs w:val="22"/>
    </w:rPr>
  </w:style>
  <w:style w:type="paragraph" w:styleId="HTML">
    <w:name w:val="HTML Preformatted"/>
    <w:basedOn w:val="a"/>
    <w:link w:val="HTML0"/>
    <w:unhideWhenUsed/>
    <w:rsid w:val="0010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07D3D"/>
    <w:rPr>
      <w:rFonts w:ascii="Courier New" w:eastAsia="Times New Roman" w:hAnsi="Courier New" w:cs="Courier New"/>
      <w:sz w:val="20"/>
      <w:szCs w:val="20"/>
    </w:rPr>
  </w:style>
  <w:style w:type="paragraph" w:styleId="a3">
    <w:name w:val="No Spacing"/>
    <w:uiPriority w:val="1"/>
    <w:qFormat/>
    <w:rsid w:val="00107D3D"/>
    <w:pPr>
      <w:spacing w:after="0" w:line="240" w:lineRule="auto"/>
    </w:p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0132E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0132E0"/>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link w:val="a4"/>
    <w:rsid w:val="000132E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2021-03-04T06:42:00Z</cp:lastPrinted>
  <dcterms:created xsi:type="dcterms:W3CDTF">2021-03-02T13:46:00Z</dcterms:created>
  <dcterms:modified xsi:type="dcterms:W3CDTF">2021-03-04T06:47:00Z</dcterms:modified>
</cp:coreProperties>
</file>