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7F3AF6" w:rsidRDefault="003436EB" w:rsidP="00E23E7C">
      <w:pPr>
        <w:rPr>
          <w:sz w:val="28"/>
          <w:szCs w:val="28"/>
        </w:rPr>
      </w:pPr>
      <w:r w:rsidRPr="003436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752;visibility:visible;mso-position-horizontal:center">
            <v:imagedata r:id="rId7" o:title=""/>
          </v:shape>
        </w:pic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7D7EDE" w:rsidP="00E23E7C">
      <w:r>
        <w:t xml:space="preserve">     </w:t>
      </w:r>
      <w:r w:rsidR="0042426E">
        <w:t>0</w:t>
      </w:r>
      <w:r w:rsidR="00FE3C2E">
        <w:t>5</w:t>
      </w:r>
      <w:r>
        <w:t xml:space="preserve">             </w:t>
      </w:r>
      <w:r w:rsidR="00FE3C2E">
        <w:t xml:space="preserve">апреля   </w:t>
      </w:r>
      <w:r w:rsidR="00796912">
        <w:t xml:space="preserve"> </w:t>
      </w:r>
      <w:r>
        <w:t xml:space="preserve">          </w:t>
      </w:r>
      <w:r w:rsidR="00B77E20" w:rsidRPr="007F3AF6">
        <w:t>2</w:t>
      </w:r>
      <w:r w:rsidR="0042426E">
        <w:t>1</w:t>
      </w:r>
      <w:r>
        <w:t xml:space="preserve">                                                                       </w:t>
      </w:r>
      <w:r w:rsidR="00FE3C2E">
        <w:t>101</w:t>
      </w:r>
      <w:r w:rsidR="0015797A" w:rsidRPr="007F3AF6">
        <w:t>/</w:t>
      </w:r>
      <w:r w:rsidR="00B77E20" w:rsidRPr="007F3AF6">
        <w:t>2</w:t>
      </w:r>
      <w:r w:rsidR="00FE3C2E">
        <w:t>1</w:t>
      </w:r>
      <w:r w:rsidR="0015797A" w:rsidRPr="007F3AF6">
        <w:t>-</w:t>
      </w:r>
      <w:r w:rsidR="00B77E20" w:rsidRPr="007F3AF6">
        <w:t>02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5F24A0" w:rsidRDefault="005F24A0" w:rsidP="00E23E7C">
      <w:pPr>
        <w:pStyle w:val="a3"/>
        <w:ind w:firstLine="540"/>
      </w:pPr>
    </w:p>
    <w:p w:rsidR="004D2715" w:rsidRPr="004D2715" w:rsidRDefault="0015797A" w:rsidP="004D2715">
      <w:pPr>
        <w:pStyle w:val="a3"/>
        <w:ind w:firstLine="540"/>
        <w:rPr>
          <w:color w:val="000000" w:themeColor="text1"/>
        </w:rPr>
      </w:pPr>
      <w:r w:rsidRPr="007F3AF6">
        <w:t xml:space="preserve">Арбитражный суд Приднестровской Молдавской Республики в составе судьи       </w:t>
      </w:r>
      <w:r w:rsidR="00B77E20" w:rsidRPr="004D2715">
        <w:t xml:space="preserve">Е.В.Качуровской, рассмотрев </w:t>
      </w:r>
      <w:r w:rsidR="00E56117" w:rsidRPr="004D2715">
        <w:t xml:space="preserve">в открытом судебном заседании дело по </w:t>
      </w:r>
      <w:r w:rsidR="00B77E20" w:rsidRPr="004D2715">
        <w:t>заявлени</w:t>
      </w:r>
      <w:r w:rsidR="00E56117" w:rsidRPr="004D2715">
        <w:t>ю</w:t>
      </w:r>
      <w:r w:rsidR="00B77E20" w:rsidRPr="00FE3C2E">
        <w:rPr>
          <w:strike/>
        </w:rPr>
        <w:t xml:space="preserve"> </w:t>
      </w:r>
      <w:r w:rsidR="004D2715" w:rsidRPr="00B43531">
        <w:t>ликвид</w:t>
      </w:r>
      <w:r w:rsidR="004D2715">
        <w:t>ационной комиссии при Государственной администрации г.Тирасполь и г.Днестровск ( г.</w:t>
      </w:r>
      <w:r w:rsidR="004D2715" w:rsidRPr="004D2715">
        <w:rPr>
          <w:color w:val="000000" w:themeColor="text1"/>
        </w:rPr>
        <w:t xml:space="preserve">Тирасполь ул.25 Октября, 101) о признании ликвидируемого должника – совместного общества с ограниченной ответственностью «Феникс-Авиа» (г.Тирасполь ул.Юности, д.39 к.36) несостоятельным (банкротом) без возбуждения конкурсного производства, </w:t>
      </w:r>
    </w:p>
    <w:p w:rsidR="00A5660D" w:rsidRPr="004D2715" w:rsidRDefault="0015797A" w:rsidP="0042426E">
      <w:pPr>
        <w:pStyle w:val="a3"/>
        <w:ind w:firstLine="540"/>
      </w:pPr>
      <w:r w:rsidRPr="004D2715">
        <w:t>при участии в судебном заседании</w:t>
      </w:r>
      <w:r w:rsidR="009147D1" w:rsidRPr="004D2715">
        <w:t xml:space="preserve"> </w:t>
      </w:r>
      <w:r w:rsidRPr="004D2715">
        <w:t>представител</w:t>
      </w:r>
      <w:r w:rsidR="0042426E" w:rsidRPr="004D2715">
        <w:t>ей</w:t>
      </w:r>
      <w:r w:rsidR="009147D1" w:rsidRPr="004D2715">
        <w:t xml:space="preserve"> </w:t>
      </w:r>
      <w:r w:rsidR="004D2715" w:rsidRPr="004D2715">
        <w:t>заявителя –Кононенко И.А.</w:t>
      </w:r>
      <w:r w:rsidR="0042426E" w:rsidRPr="004D2715">
        <w:t xml:space="preserve"> </w:t>
      </w:r>
      <w:r w:rsidRPr="004D2715">
        <w:t xml:space="preserve">по доверенности от </w:t>
      </w:r>
      <w:r w:rsidR="004D2715" w:rsidRPr="004D2715">
        <w:t>28.12.2020 г</w:t>
      </w:r>
      <w:r w:rsidR="0042426E" w:rsidRPr="004D2715">
        <w:t>. №</w:t>
      </w:r>
      <w:r w:rsidR="004D2715" w:rsidRPr="004D2715">
        <w:t>01-23</w:t>
      </w:r>
      <w:r w:rsidR="0042426E" w:rsidRPr="004D2715">
        <w:t>/</w:t>
      </w:r>
      <w:r w:rsidR="004D2715" w:rsidRPr="004D2715">
        <w:t>4003</w:t>
      </w:r>
      <w:r w:rsidR="004D2715">
        <w:t xml:space="preserve"> и</w:t>
      </w:r>
      <w:r w:rsidR="0042426E" w:rsidRPr="004D2715">
        <w:t xml:space="preserve"> </w:t>
      </w:r>
      <w:r w:rsidR="00B77E20" w:rsidRPr="004D2715">
        <w:t xml:space="preserve">Налоговой инспекции по </w:t>
      </w:r>
      <w:r w:rsidR="0042426E" w:rsidRPr="004D2715">
        <w:t>г.</w:t>
      </w:r>
      <w:r w:rsidR="004D2715" w:rsidRPr="004D2715">
        <w:t xml:space="preserve">Тирасполь </w:t>
      </w:r>
      <w:r w:rsidR="005A1157">
        <w:t>-</w:t>
      </w:r>
      <w:r w:rsidR="004D2715" w:rsidRPr="004D2715">
        <w:t xml:space="preserve">Гниленко Т.Д. </w:t>
      </w:r>
      <w:r w:rsidRPr="004D2715">
        <w:t xml:space="preserve">по доверенности от </w:t>
      </w:r>
      <w:r w:rsidR="0042426E" w:rsidRPr="004D2715">
        <w:t>1</w:t>
      </w:r>
      <w:r w:rsidR="004D2715" w:rsidRPr="004D2715">
        <w:t>8</w:t>
      </w:r>
      <w:r w:rsidR="0042426E" w:rsidRPr="004D2715">
        <w:t>.01.2021</w:t>
      </w:r>
      <w:r w:rsidRPr="004D2715">
        <w:t>г. №</w:t>
      </w:r>
      <w:r w:rsidR="0042426E" w:rsidRPr="004D2715">
        <w:t>0</w:t>
      </w:r>
      <w:r w:rsidR="004D2715" w:rsidRPr="004D2715">
        <w:t>8-301</w:t>
      </w:r>
      <w:r w:rsidRPr="004D2715">
        <w:t>,</w:t>
      </w: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15797A" w:rsidRPr="007F3AF6" w:rsidRDefault="00A5660D" w:rsidP="00E509A2">
      <w:pPr>
        <w:ind w:firstLine="540"/>
        <w:jc w:val="both"/>
      </w:pPr>
      <w:r w:rsidRPr="007F3AF6">
        <w:t xml:space="preserve">Ликвидационная комиссия при Государственной администрации </w:t>
      </w:r>
      <w:r w:rsidR="00D3597F">
        <w:t xml:space="preserve">г.Тирасполь и г.Днестровск </w:t>
      </w:r>
      <w:r w:rsidR="0015797A" w:rsidRPr="007F3AF6">
        <w:t xml:space="preserve">обратилась в Арбитражный суд </w:t>
      </w:r>
      <w:r w:rsidR="00D3597F">
        <w:t>ПМР</w:t>
      </w:r>
      <w:r w:rsidR="00E509A2" w:rsidRPr="007F3AF6">
        <w:t xml:space="preserve"> </w:t>
      </w:r>
      <w:r w:rsidR="0015797A" w:rsidRPr="007F3AF6">
        <w:t xml:space="preserve">с заявлением о признании ликвидируемого должника </w:t>
      </w:r>
      <w:r w:rsidR="00D3597F">
        <w:t>С</w:t>
      </w:r>
      <w:r w:rsidRPr="007F3AF6">
        <w:t>ООО «</w:t>
      </w:r>
      <w:r w:rsidR="00D3597F" w:rsidRPr="004D2715">
        <w:rPr>
          <w:color w:val="000000" w:themeColor="text1"/>
        </w:rPr>
        <w:t>Феникс-Авиа»</w:t>
      </w:r>
      <w:r w:rsidRPr="007F3AF6">
        <w:t xml:space="preserve"> </w:t>
      </w:r>
      <w:r w:rsidR="0015797A"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D3597F">
        <w:t>25.03.2015</w:t>
      </w:r>
      <w:r w:rsidR="009147D1">
        <w:t xml:space="preserve"> </w:t>
      </w:r>
      <w:r w:rsidR="00AE1A2A" w:rsidRPr="007F3AF6">
        <w:t>года Арбитражным судом ПМР было принято решение по делу №</w:t>
      </w:r>
      <w:r w:rsidR="00D3597F">
        <w:t>174/15</w:t>
      </w:r>
      <w:r w:rsidR="0042426E">
        <w:t>-0</w:t>
      </w:r>
      <w:r w:rsidR="00D3597F">
        <w:t>5</w:t>
      </w:r>
      <w:r w:rsidR="00AE1A2A" w:rsidRPr="007F3AF6">
        <w:t xml:space="preserve"> о ликвидации </w:t>
      </w:r>
      <w:r w:rsidR="00D3597F">
        <w:t>С</w:t>
      </w:r>
      <w:r w:rsidR="00D3597F" w:rsidRPr="007F3AF6">
        <w:t>ООО «</w:t>
      </w:r>
      <w:r w:rsidR="00D3597F" w:rsidRPr="004D2715">
        <w:rPr>
          <w:color w:val="000000" w:themeColor="text1"/>
        </w:rPr>
        <w:t>Феникс-Авиа»</w:t>
      </w:r>
      <w:r w:rsidR="00AE1A2A" w:rsidRPr="007F3AF6">
        <w:t xml:space="preserve"> и назначении ликвидатора в лице ликвидационной комиссии при Государственной администрации </w:t>
      </w:r>
      <w:r w:rsidR="00D3597F">
        <w:t>г.Тирасполь и г.Днестровск</w:t>
      </w:r>
      <w:r w:rsidR="00AE1A2A" w:rsidRPr="007F3AF6">
        <w:t>.</w:t>
      </w:r>
      <w:r w:rsidR="009147D1">
        <w:t xml:space="preserve"> </w:t>
      </w:r>
      <w:r w:rsidR="00AE1A2A" w:rsidRPr="007F3AF6">
        <w:t xml:space="preserve">В ходе проведения процедуры ликвидации </w:t>
      </w:r>
      <w:r w:rsidR="0015797A" w:rsidRPr="007F3AF6">
        <w:t xml:space="preserve">установлено отсутствие </w:t>
      </w:r>
      <w:r w:rsidR="00F210AB">
        <w:t xml:space="preserve">у </w:t>
      </w:r>
      <w:r w:rsidR="0015797A" w:rsidRPr="007F3AF6">
        <w:t>ликвидируемого должника</w:t>
      </w:r>
      <w:r w:rsidR="009147D1">
        <w:t xml:space="preserve"> </w:t>
      </w:r>
      <w:r w:rsidR="00F210AB" w:rsidRPr="007F3AF6">
        <w:t>имущества</w:t>
      </w:r>
      <w:r w:rsidR="009147D1">
        <w:t xml:space="preserve"> </w:t>
      </w:r>
      <w:r>
        <w:t>и дебиторской задолженности, за счет которых могла быть погашена задолженность перед кредитор</w:t>
      </w:r>
      <w:r w:rsidR="00182C76">
        <w:t>ом</w:t>
      </w:r>
      <w:r w:rsidR="00AE1A2A" w:rsidRPr="007F3AF6">
        <w:t>.</w:t>
      </w:r>
    </w:p>
    <w:p w:rsidR="00105ECC" w:rsidRDefault="0015797A" w:rsidP="00AF4014">
      <w:pPr>
        <w:ind w:firstLine="540"/>
        <w:jc w:val="both"/>
      </w:pPr>
      <w:r w:rsidRPr="007F3AF6">
        <w:t xml:space="preserve">Согласно данным </w:t>
      </w:r>
      <w:r w:rsidR="0042426E">
        <w:t>о состоянии платежей в бюджет</w:t>
      </w:r>
      <w:r w:rsidRPr="007F3AF6">
        <w:t xml:space="preserve"> по состоянию на </w:t>
      </w:r>
      <w:r w:rsidR="00D3597F">
        <w:t>29.01.2021</w:t>
      </w:r>
      <w:r w:rsidRPr="007F3AF6">
        <w:t xml:space="preserve"> года</w:t>
      </w:r>
      <w:r w:rsidR="009147D1">
        <w:t xml:space="preserve"> </w:t>
      </w:r>
      <w:r w:rsidR="00105ECC" w:rsidRPr="007F3AF6">
        <w:t xml:space="preserve">у должника имеется задолженность перед </w:t>
      </w:r>
      <w:r w:rsidR="00E509A2" w:rsidRPr="007F3AF6">
        <w:t>н</w:t>
      </w:r>
      <w:r w:rsidR="00105ECC" w:rsidRPr="007F3AF6">
        <w:t xml:space="preserve">алоговой инспекцией по </w:t>
      </w:r>
      <w:r w:rsidR="0042426E">
        <w:t>г.</w:t>
      </w:r>
      <w:r w:rsidR="00D3597F">
        <w:t xml:space="preserve">Тирасполь </w:t>
      </w:r>
      <w:r w:rsidR="00105ECC" w:rsidRPr="007F3AF6">
        <w:t xml:space="preserve">в размере </w:t>
      </w:r>
      <w:r w:rsidR="00D3597F">
        <w:t xml:space="preserve">397,24 </w:t>
      </w:r>
      <w:r w:rsidR="00105ECC" w:rsidRPr="007F3AF6">
        <w:t>рублей ПМР</w:t>
      </w:r>
      <w:r w:rsidR="00AF4014">
        <w:t>.</w:t>
      </w:r>
    </w:p>
    <w:p w:rsidR="00A5660D" w:rsidRDefault="00A5660D" w:rsidP="00A5660D">
      <w:pPr>
        <w:ind w:firstLine="540"/>
        <w:jc w:val="both"/>
      </w:pPr>
      <w:r>
        <w:t>На основании изложенного, п</w:t>
      </w:r>
      <w:r w:rsidRPr="007F3AF6">
        <w:t xml:space="preserve">росит признать </w:t>
      </w:r>
      <w:r w:rsidR="00D3597F">
        <w:t>С</w:t>
      </w:r>
      <w:r w:rsidR="00D3597F" w:rsidRPr="007F3AF6">
        <w:t>ООО «</w:t>
      </w:r>
      <w:r w:rsidR="00D3597F" w:rsidRPr="004D2715">
        <w:rPr>
          <w:color w:val="000000" w:themeColor="text1"/>
        </w:rPr>
        <w:t>Феникс-Авиа»</w:t>
      </w:r>
      <w:r w:rsidR="00D3597F">
        <w:rPr>
          <w:color w:val="000000" w:themeColor="text1"/>
        </w:rPr>
        <w:t xml:space="preserve"> </w:t>
      </w:r>
      <w:r w:rsidRPr="007F3AF6">
        <w:t xml:space="preserve">несостоятельным (банкротом) без возбуждения конкурсного производства. </w:t>
      </w:r>
    </w:p>
    <w:p w:rsidR="002D29FA" w:rsidRDefault="002D29FA" w:rsidP="002D29FA">
      <w:pPr>
        <w:ind w:firstLine="540"/>
        <w:jc w:val="both"/>
      </w:pPr>
      <w:r>
        <w:t>О</w:t>
      </w:r>
      <w:r w:rsidRPr="00DC6469">
        <w:t xml:space="preserve">пределением от </w:t>
      </w:r>
      <w:r w:rsidR="00D3597F">
        <w:t>17.02.</w:t>
      </w:r>
      <w:r w:rsidRPr="00DC6469">
        <w:t>20</w:t>
      </w:r>
      <w:r>
        <w:t>2</w:t>
      </w:r>
      <w:r w:rsidR="00D3597F">
        <w:t>1</w:t>
      </w:r>
      <w:r w:rsidRPr="00DC6469">
        <w:t xml:space="preserve"> года </w:t>
      </w:r>
      <w:r>
        <w:t xml:space="preserve">заявление </w:t>
      </w:r>
      <w:r w:rsidRPr="00DC6469">
        <w:t>принято к производству Арбитражного суда,</w:t>
      </w:r>
      <w:r>
        <w:t xml:space="preserve"> определением от </w:t>
      </w:r>
      <w:r w:rsidR="00D3597F">
        <w:t>05.03.</w:t>
      </w:r>
      <w:r>
        <w:t xml:space="preserve"> 202</w:t>
      </w:r>
      <w:r w:rsidR="0042426E">
        <w:t>1</w:t>
      </w:r>
      <w:r>
        <w:t xml:space="preserve"> г</w:t>
      </w:r>
      <w:r w:rsidR="0042426E">
        <w:t>ода</w:t>
      </w:r>
      <w:r w:rsidR="009147D1">
        <w:t xml:space="preserve"> </w:t>
      </w:r>
      <w:r w:rsidR="00F210AB">
        <w:t xml:space="preserve">дело </w:t>
      </w:r>
      <w:r w:rsidRPr="00DC6469">
        <w:t>назначено</w:t>
      </w:r>
      <w:r>
        <w:t xml:space="preserve"> к слушанию</w:t>
      </w:r>
      <w:r w:rsidRPr="00DC6469">
        <w:t xml:space="preserve"> на </w:t>
      </w:r>
      <w:r w:rsidR="00D3597F">
        <w:t>05.04.</w:t>
      </w:r>
      <w:r w:rsidR="0042426E">
        <w:t>2021</w:t>
      </w:r>
      <w:r w:rsidRPr="00DC6469">
        <w:t xml:space="preserve"> года. </w:t>
      </w:r>
    </w:p>
    <w:p w:rsidR="002D29FA" w:rsidRPr="002D29FA" w:rsidRDefault="002D29FA" w:rsidP="002D29FA">
      <w:pPr>
        <w:ind w:firstLine="540"/>
        <w:jc w:val="both"/>
      </w:pPr>
      <w:r w:rsidRPr="002D29FA">
        <w:t>Дело рассмотрено по существу</w:t>
      </w:r>
      <w:r w:rsidR="00D3597F">
        <w:t xml:space="preserve">, </w:t>
      </w:r>
      <w:r w:rsidRPr="002D29FA">
        <w:t xml:space="preserve">резолютивная часть решения объявлена </w:t>
      </w:r>
      <w:r w:rsidR="00D3597F">
        <w:t>и м</w:t>
      </w:r>
      <w:r w:rsidR="00D3597F" w:rsidRPr="002D29FA">
        <w:t xml:space="preserve">отивированное решение изготовлено </w:t>
      </w:r>
      <w:r w:rsidR="00D3597F">
        <w:t>05.04.</w:t>
      </w:r>
      <w:r w:rsidRPr="002D29FA">
        <w:t>202</w:t>
      </w:r>
      <w:r w:rsidR="0042426E">
        <w:t>1</w:t>
      </w:r>
      <w:r w:rsidRPr="002D29FA">
        <w:t xml:space="preserve">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 xml:space="preserve">ликвидационной комиссии при Государственной администрации </w:t>
      </w:r>
      <w:r w:rsidR="00D55A2E">
        <w:t>г.</w:t>
      </w:r>
      <w:r w:rsidR="005A1157">
        <w:t>Тирасполь</w:t>
      </w:r>
      <w:r w:rsidR="00D55A2E">
        <w:t xml:space="preserve"> и г.Днестровск</w:t>
      </w:r>
      <w:r w:rsidRPr="007F3AF6">
        <w:t xml:space="preserve"> поддержал</w:t>
      </w:r>
      <w:r w:rsidR="00B565A3">
        <w:t>а</w:t>
      </w:r>
      <w:r w:rsidR="009147D1">
        <w:t xml:space="preserve"> </w:t>
      </w:r>
      <w:r w:rsidR="005955F8" w:rsidRPr="007F3AF6">
        <w:t>заявленные требования, просил</w:t>
      </w:r>
      <w:r w:rsidR="00B565A3">
        <w:t>а</w:t>
      </w:r>
      <w:r w:rsidR="005955F8" w:rsidRPr="007F3AF6">
        <w:t xml:space="preserve">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lastRenderedPageBreak/>
        <w:t>П</w:t>
      </w:r>
      <w:r w:rsidR="00597016" w:rsidRPr="007F3AF6">
        <w:t>редставител</w:t>
      </w:r>
      <w:r w:rsidR="00A90DDC">
        <w:t>ь</w:t>
      </w:r>
      <w:r w:rsidR="00597016" w:rsidRPr="007F3AF6">
        <w:t xml:space="preserve"> Налоговой инспекции по </w:t>
      </w:r>
      <w:r w:rsidR="00A90DDC">
        <w:t>г.</w:t>
      </w:r>
      <w:r w:rsidR="00D55A2E">
        <w:t>Тирасполь</w:t>
      </w:r>
      <w:r w:rsidR="009147D1">
        <w:t xml:space="preserve"> </w:t>
      </w:r>
      <w:r w:rsidRPr="007F3AF6">
        <w:t>не возражал</w:t>
      </w:r>
      <w:r w:rsidR="00A90DDC">
        <w:t>а</w:t>
      </w:r>
      <w:r w:rsidRPr="007F3AF6">
        <w:t xml:space="preserve"> против удовлетворения заявления.</w:t>
      </w:r>
    </w:p>
    <w:p w:rsidR="0015797A" w:rsidRPr="007F3AF6" w:rsidRDefault="00477801" w:rsidP="00E23E7C">
      <w:pPr>
        <w:ind w:firstLine="540"/>
        <w:jc w:val="both"/>
      </w:pPr>
      <w:r w:rsidRPr="00477801">
        <w:rPr>
          <w:b/>
        </w:rPr>
        <w:t>Арбитражный суд</w:t>
      </w:r>
      <w:r>
        <w:t>, и</w:t>
      </w:r>
      <w:r w:rsidR="0015797A" w:rsidRPr="007F3AF6">
        <w:t>зучив материалы дела,</w:t>
      </w:r>
      <w:r w:rsidR="009147D1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777AD2" w:rsidRPr="007F3AF6">
        <w:t>находит</w:t>
      </w:r>
      <w:r w:rsidR="0015797A" w:rsidRPr="007F3AF6">
        <w:t xml:space="preserve"> заявление подлежащим удовлетворению</w:t>
      </w:r>
      <w:r w:rsidR="00777AD2" w:rsidRPr="007F3AF6">
        <w:t xml:space="preserve"> по следующим основаниям</w:t>
      </w:r>
      <w:r w:rsidR="0015797A"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</w:t>
      </w:r>
      <w:r w:rsidR="00F22F80">
        <w:t xml:space="preserve">судом установлено и </w:t>
      </w:r>
      <w:r w:rsidRPr="007F3AF6">
        <w:t xml:space="preserve">следует из выписки из государственного реестра юридических лиц по состоянию на </w:t>
      </w:r>
      <w:r w:rsidR="00D55A2E">
        <w:t>08.02.2021</w:t>
      </w:r>
      <w:r w:rsidRPr="007F3AF6">
        <w:t xml:space="preserve"> года, </w:t>
      </w:r>
      <w:r w:rsidR="00D55A2E">
        <w:t xml:space="preserve">совместное </w:t>
      </w:r>
      <w:r w:rsidR="00777AD2" w:rsidRPr="007F3AF6">
        <w:t xml:space="preserve">общество </w:t>
      </w:r>
      <w:r w:rsidR="00A90DDC">
        <w:t>с ограниченной ответственностью</w:t>
      </w:r>
      <w:r w:rsidRPr="007F3AF6">
        <w:t xml:space="preserve"> «</w:t>
      </w:r>
      <w:r w:rsidR="00D55A2E">
        <w:t>Феникс-Авиа</w:t>
      </w:r>
      <w:r w:rsidRPr="007F3AF6">
        <w:t xml:space="preserve">» </w:t>
      </w:r>
      <w:r w:rsidR="00F33DB2">
        <w:t>зарегистрировано в ЕГРЮЛ</w:t>
      </w:r>
      <w:r w:rsidRPr="007F3AF6">
        <w:t xml:space="preserve"> </w:t>
      </w:r>
      <w:r w:rsidR="00D55A2E">
        <w:t>17.12.2007</w:t>
      </w:r>
      <w:r w:rsidRPr="007F3AF6">
        <w:t xml:space="preserve"> года, регистрационный номер</w:t>
      </w:r>
      <w:r w:rsidR="009147D1">
        <w:t xml:space="preserve"> </w:t>
      </w:r>
      <w:r w:rsidR="00D55A2E">
        <w:t>01</w:t>
      </w:r>
      <w:r w:rsidR="00A90DDC">
        <w:t>-023-</w:t>
      </w:r>
      <w:r w:rsidR="00D55A2E">
        <w:t>4676</w:t>
      </w:r>
      <w:r w:rsidRPr="007F3AF6">
        <w:t>.</w:t>
      </w:r>
    </w:p>
    <w:p w:rsidR="0015797A" w:rsidRPr="007F3AF6" w:rsidRDefault="00D55A2E" w:rsidP="00B72040">
      <w:pPr>
        <w:ind w:firstLine="540"/>
        <w:jc w:val="both"/>
      </w:pPr>
      <w:r>
        <w:t>25.03.2015</w:t>
      </w:r>
      <w:r w:rsidR="0015797A" w:rsidRPr="007F3AF6">
        <w:t xml:space="preserve"> года Арбитражным судом ПМР принято решение по делу №</w:t>
      </w:r>
      <w:r>
        <w:t>174</w:t>
      </w:r>
      <w:r w:rsidR="00A90DDC">
        <w:t>/</w:t>
      </w:r>
      <w:r>
        <w:t>15</w:t>
      </w:r>
      <w:r w:rsidR="00A90DDC">
        <w:t>-0</w:t>
      </w:r>
      <w:r>
        <w:t>5</w:t>
      </w:r>
      <w:r w:rsidR="0015797A" w:rsidRPr="007F3AF6">
        <w:t xml:space="preserve"> о ликвидации </w:t>
      </w:r>
      <w:r>
        <w:t>С</w:t>
      </w:r>
      <w:r w:rsidRPr="007F3AF6">
        <w:t>ООО «</w:t>
      </w:r>
      <w:r w:rsidRPr="004D2715">
        <w:rPr>
          <w:color w:val="000000" w:themeColor="text1"/>
        </w:rPr>
        <w:t>Феникс-Авиа»</w:t>
      </w:r>
      <w:r w:rsidR="0015797A" w:rsidRPr="007F3AF6">
        <w:t xml:space="preserve"> и назначении ликвидатора в лице ликвидационной комиссии при Государственной администрации </w:t>
      </w:r>
      <w:r>
        <w:t>г.Тирасполь и г.Днестровск</w:t>
      </w:r>
      <w:r w:rsidR="0015797A" w:rsidRPr="007F3AF6">
        <w:t xml:space="preserve">. </w:t>
      </w:r>
      <w:r w:rsidR="00A90DDC" w:rsidRPr="007F3AF6">
        <w:t xml:space="preserve">Запись о нахождении юридического лица в процессе ликвидации </w:t>
      </w:r>
      <w:r w:rsidR="00A90DDC">
        <w:t xml:space="preserve">и </w:t>
      </w:r>
      <w:r w:rsidR="00A90DDC" w:rsidRPr="007F3AF6">
        <w:t xml:space="preserve">о назначении руководителя ликвидационной комиссии внесена в государственный реестр юридических лиц </w:t>
      </w:r>
      <w:r>
        <w:t>14.04.2015 г., об утверждении промежуточного ликвидационного баланса</w:t>
      </w:r>
      <w:r w:rsidR="00477801">
        <w:t xml:space="preserve"> </w:t>
      </w:r>
      <w:r>
        <w:t>-08.02.2021 г.</w:t>
      </w:r>
    </w:p>
    <w:p w:rsidR="006A64E7" w:rsidRDefault="006A64E7" w:rsidP="006A64E7">
      <w:pPr>
        <w:ind w:firstLine="540"/>
        <w:jc w:val="both"/>
      </w:pPr>
      <w:r w:rsidRPr="007F3AF6">
        <w:t>Согласно</w:t>
      </w:r>
      <w:r w:rsidR="00D55A2E">
        <w:t xml:space="preserve"> промежуточного</w:t>
      </w:r>
      <w:r w:rsidRPr="007F3AF6">
        <w:t xml:space="preserve"> ликвидационного баланса </w:t>
      </w:r>
      <w:r w:rsidR="00D55A2E">
        <w:t>С</w:t>
      </w:r>
      <w:r w:rsidR="00D55A2E" w:rsidRPr="007F3AF6">
        <w:t>ООО «</w:t>
      </w:r>
      <w:r w:rsidR="00D55A2E" w:rsidRPr="004D2715">
        <w:rPr>
          <w:color w:val="000000" w:themeColor="text1"/>
        </w:rPr>
        <w:t>Феникс-Авиа»</w:t>
      </w:r>
      <w:r w:rsidRPr="007F3AF6">
        <w:t xml:space="preserve"> по состоянию на </w:t>
      </w:r>
      <w:r w:rsidR="00D55A2E">
        <w:t>29.01.2021 г.,</w:t>
      </w:r>
      <w:r w:rsidR="007B684F">
        <w:t xml:space="preserve"> перечня кредиторов ликвидируемого должника, </w:t>
      </w:r>
      <w:r w:rsidR="00D55A2E">
        <w:t xml:space="preserve">справке о состоянии платежей в бюджет по состоянию на 05.04.2021 г., </w:t>
      </w:r>
      <w:r w:rsidR="007B684F">
        <w:t xml:space="preserve">у </w:t>
      </w:r>
      <w:r w:rsidR="00D55A2E">
        <w:t>С</w:t>
      </w:r>
      <w:r w:rsidR="00D55A2E" w:rsidRPr="007F3AF6">
        <w:t>ООО «</w:t>
      </w:r>
      <w:r w:rsidR="00D55A2E" w:rsidRPr="004D2715">
        <w:rPr>
          <w:color w:val="000000" w:themeColor="text1"/>
        </w:rPr>
        <w:t>Феникс-Авиа»</w:t>
      </w:r>
      <w:r w:rsidR="00B565A3">
        <w:t xml:space="preserve"> имеется задолженность перед </w:t>
      </w:r>
      <w:r w:rsidRPr="007F3AF6">
        <w:t xml:space="preserve">налоговой инспекцией по </w:t>
      </w:r>
      <w:r w:rsidR="00A90DDC">
        <w:t>г.</w:t>
      </w:r>
      <w:r w:rsidR="00D55A2E">
        <w:t>Тирасполь</w:t>
      </w:r>
      <w:r w:rsidR="00A90DDC">
        <w:t xml:space="preserve"> </w:t>
      </w:r>
      <w:r w:rsidRPr="007F3AF6">
        <w:t xml:space="preserve">в размере </w:t>
      </w:r>
      <w:r w:rsidR="00D55A2E">
        <w:t>397,24</w:t>
      </w:r>
      <w:r w:rsidRPr="007F3AF6">
        <w:t xml:space="preserve"> рублей ПМР</w:t>
      </w:r>
      <w:r w:rsidR="00B565A3">
        <w:t>.</w:t>
      </w:r>
    </w:p>
    <w:p w:rsidR="00D55A2E" w:rsidRPr="007F3AF6" w:rsidRDefault="00D55A2E" w:rsidP="00D55A2E">
      <w:pPr>
        <w:ind w:firstLine="540"/>
        <w:jc w:val="both"/>
      </w:pPr>
      <w:r>
        <w:t>Однако у должника отсутствует имущество и дебиторская задолженность, за счет которых могла быть погашена задолженность перед кредитором.</w:t>
      </w:r>
    </w:p>
    <w:p w:rsidR="00D55A2E" w:rsidRDefault="0015797A" w:rsidP="0093745A">
      <w:pPr>
        <w:ind w:firstLine="540"/>
        <w:jc w:val="both"/>
      </w:pPr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</w:t>
      </w:r>
      <w:r w:rsidR="00D55A2E">
        <w:t xml:space="preserve">промежуточного </w:t>
      </w:r>
      <w:r w:rsidRPr="007F3AF6">
        <w:t>ликвидацио</w:t>
      </w:r>
      <w:r w:rsidR="0093745A">
        <w:t>нного баланса, подтверждается</w:t>
      </w:r>
      <w:r w:rsidR="0076196F">
        <w:t xml:space="preserve"> копиями</w:t>
      </w:r>
      <w:r w:rsidR="0093745A">
        <w:t>:</w:t>
      </w:r>
      <w:r w:rsidR="00D55A2E" w:rsidRPr="00D55A2E">
        <w:t xml:space="preserve"> </w:t>
      </w:r>
      <w:r w:rsidR="00D55A2E" w:rsidRPr="007F3AF6">
        <w:t>письм</w:t>
      </w:r>
      <w:r w:rsidR="00D55A2E">
        <w:t>а</w:t>
      </w:r>
      <w:r w:rsidR="00D55A2E" w:rsidRPr="007F3AF6">
        <w:t xml:space="preserve"> </w:t>
      </w:r>
      <w:r w:rsidR="00D55A2E">
        <w:t>д</w:t>
      </w:r>
      <w:r w:rsidR="00D55A2E" w:rsidRPr="007F3AF6">
        <w:t xml:space="preserve">иректора ГУП «РБТИ» от </w:t>
      </w:r>
      <w:r w:rsidR="00D55A2E">
        <w:t>08.06.2020</w:t>
      </w:r>
      <w:r w:rsidR="00D55A2E" w:rsidRPr="007F3AF6">
        <w:t xml:space="preserve"> года;</w:t>
      </w:r>
      <w:r w:rsidR="00D55A2E">
        <w:t xml:space="preserve"> </w:t>
      </w:r>
      <w:r w:rsidR="00D55A2E" w:rsidRPr="007F3AF6">
        <w:t>письм</w:t>
      </w:r>
      <w:r w:rsidR="00D55A2E">
        <w:t>а</w:t>
      </w:r>
      <w:r w:rsidR="00D55A2E" w:rsidRPr="007F3AF6">
        <w:t xml:space="preserve"> Начальника</w:t>
      </w:r>
      <w:r w:rsidR="00D55A2E">
        <w:t xml:space="preserve"> </w:t>
      </w:r>
      <w:r w:rsidR="00D55A2E" w:rsidRPr="007F3AF6">
        <w:t xml:space="preserve">ГСРиН МЮ ПМР от </w:t>
      </w:r>
      <w:r w:rsidR="00D55A2E">
        <w:t>04.06.2020</w:t>
      </w:r>
      <w:r w:rsidR="00D55A2E" w:rsidRPr="007F3AF6">
        <w:t xml:space="preserve"> года;</w:t>
      </w:r>
      <w:r w:rsidR="00D55A2E">
        <w:t xml:space="preserve"> </w:t>
      </w:r>
      <w:r w:rsidR="001D2D8B" w:rsidRPr="007F3AF6">
        <w:t>письм</w:t>
      </w:r>
      <w:r w:rsidR="001D2D8B">
        <w:t>а</w:t>
      </w:r>
      <w:r w:rsidR="001D2D8B" w:rsidRPr="007F3AF6">
        <w:t xml:space="preserve"> МРЭО г. Тирасполь РРЭО УГАИ МВД ПМР от </w:t>
      </w:r>
      <w:r w:rsidR="001D2D8B">
        <w:t>03.06.2020</w:t>
      </w:r>
      <w:r w:rsidR="001D2D8B" w:rsidRPr="007F3AF6">
        <w:t xml:space="preserve"> года;</w:t>
      </w:r>
      <w:r w:rsidR="001D2D8B">
        <w:t xml:space="preserve"> </w:t>
      </w:r>
      <w:r w:rsidR="00391C2C">
        <w:t xml:space="preserve">письмами </w:t>
      </w:r>
      <w:r w:rsidR="00D30D36">
        <w:t>п</w:t>
      </w:r>
      <w:r w:rsidR="001D2D8B">
        <w:t>редседателя правления ЗАО «Агропромбанк»</w:t>
      </w:r>
      <w:r w:rsidR="00391C2C">
        <w:t xml:space="preserve"> от 06.07.2020 г. и от 17.06.2020 г.</w:t>
      </w:r>
      <w:r w:rsidR="001D2D8B">
        <w:t xml:space="preserve">; </w:t>
      </w:r>
      <w:r w:rsidR="00391C2C">
        <w:t xml:space="preserve">письмом заместителя </w:t>
      </w:r>
      <w:r w:rsidR="00D30D36">
        <w:t>п</w:t>
      </w:r>
      <w:r w:rsidR="00391C2C">
        <w:t xml:space="preserve">редседателя </w:t>
      </w:r>
      <w:r w:rsidR="00D30D36">
        <w:t>п</w:t>
      </w:r>
      <w:r w:rsidR="00391C2C">
        <w:t xml:space="preserve">равления ЗАО «Приднестровский Сбербанк» от 03.06.2020 г.; </w:t>
      </w:r>
      <w:r w:rsidR="00391C2C" w:rsidRPr="000619DE">
        <w:t>письм</w:t>
      </w:r>
      <w:r w:rsidR="00391C2C">
        <w:t>а</w:t>
      </w:r>
      <w:r w:rsidR="00391C2C" w:rsidRPr="000619DE">
        <w:t xml:space="preserve"> ОАО «Эксимбанк» от </w:t>
      </w:r>
      <w:r w:rsidR="00391C2C">
        <w:t>09.06.2020</w:t>
      </w:r>
      <w:r w:rsidR="00391C2C" w:rsidRPr="000619DE">
        <w:t xml:space="preserve"> года,</w:t>
      </w:r>
    </w:p>
    <w:p w:rsidR="0001081C" w:rsidRDefault="00D55A2E" w:rsidP="00391C2C">
      <w:pPr>
        <w:jc w:val="both"/>
      </w:pPr>
      <w:r w:rsidRPr="00B565A3">
        <w:t>акта внепланового мероприятия</w:t>
      </w:r>
      <w:r w:rsidRPr="007F3AF6">
        <w:t xml:space="preserve"> по контролю №</w:t>
      </w:r>
      <w:r>
        <w:t>024-0105-21</w:t>
      </w:r>
      <w:r w:rsidRPr="007F3AF6">
        <w:t xml:space="preserve"> от </w:t>
      </w:r>
      <w:r>
        <w:t>29.03.2021</w:t>
      </w:r>
      <w:r w:rsidRPr="007F3AF6">
        <w:t xml:space="preserve"> года</w:t>
      </w:r>
      <w:r w:rsidR="00391C2C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Совокупность представленных доказательств свидетельствует об отсутствии у ликвидируемого должника </w:t>
      </w:r>
      <w:r w:rsidR="00391C2C">
        <w:t>–</w:t>
      </w:r>
      <w:r w:rsidR="00391C2C" w:rsidRPr="00391C2C">
        <w:t xml:space="preserve"> </w:t>
      </w:r>
      <w:r w:rsidR="00391C2C">
        <w:t>С</w:t>
      </w:r>
      <w:r w:rsidR="00391C2C" w:rsidRPr="007F3AF6">
        <w:t>ООО «</w:t>
      </w:r>
      <w:r w:rsidR="00391C2C" w:rsidRPr="004D2715">
        <w:rPr>
          <w:color w:val="000000" w:themeColor="text1"/>
        </w:rPr>
        <w:t>Феникс-Авиа»</w:t>
      </w:r>
      <w:r w:rsidR="00391C2C">
        <w:rPr>
          <w:color w:val="000000" w:themeColor="text1"/>
        </w:rPr>
        <w:t xml:space="preserve"> </w:t>
      </w:r>
      <w:r w:rsidRPr="007F3AF6">
        <w:t xml:space="preserve"> 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163016">
        <w:t xml:space="preserve"> </w:t>
      </w:r>
      <w:r w:rsidR="00F71DFA" w:rsidRPr="007F3AF6">
        <w:t>-</w:t>
      </w:r>
      <w:r w:rsidR="00163016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</w:t>
      </w:r>
      <w:r w:rsidR="00391C2C">
        <w:t>С</w:t>
      </w:r>
      <w:r w:rsidR="00391C2C" w:rsidRPr="007F3AF6">
        <w:t>ООО «</w:t>
      </w:r>
      <w:r w:rsidR="00391C2C" w:rsidRPr="004D2715">
        <w:rPr>
          <w:color w:val="000000" w:themeColor="text1"/>
        </w:rPr>
        <w:t>Феникс-Авиа»</w:t>
      </w:r>
      <w:r w:rsidR="00391C2C" w:rsidRPr="007F3AF6">
        <w:t xml:space="preserve"> </w:t>
      </w:r>
      <w:r w:rsidRPr="007F3AF6">
        <w:t xml:space="preserve">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>В соотве</w:t>
      </w:r>
      <w:r w:rsidR="00163016">
        <w:t>тствии с требованиями п.3-1 ст.</w:t>
      </w:r>
      <w:r w:rsidRPr="007F3AF6">
        <w:t xml:space="preserve">222 Закона ПМР «О несостоятельности (банкротстве)» информация о принятии к производству заявления ликвидационной комиссии (ликвидатора) о признании ликвидируемого должника </w:t>
      </w:r>
      <w:r w:rsidR="00391C2C">
        <w:t>С</w:t>
      </w:r>
      <w:r w:rsidR="00391C2C" w:rsidRPr="007F3AF6">
        <w:t>ООО «</w:t>
      </w:r>
      <w:r w:rsidR="00391C2C" w:rsidRPr="004D2715">
        <w:rPr>
          <w:color w:val="000000" w:themeColor="text1"/>
        </w:rPr>
        <w:t>Феникс-Авиа»</w:t>
      </w:r>
      <w:r w:rsidR="00391C2C" w:rsidRPr="007F3AF6">
        <w:t xml:space="preserve"> </w:t>
      </w:r>
      <w:r w:rsidRPr="007F3AF6">
        <w:t xml:space="preserve">несостоятельным (банкротом) без возбуждения конкурсного производства направлена </w:t>
      </w:r>
      <w:r w:rsidR="00CB3169" w:rsidRPr="007F3AF6">
        <w:t xml:space="preserve">Арбитражным судом ПМР </w:t>
      </w:r>
      <w:r w:rsidRPr="007F3AF6">
        <w:t>для опубликования в адрес органа, опре</w:t>
      </w:r>
      <w:r w:rsidR="00163016">
        <w:t>деленного в соответствии со ст.</w:t>
      </w:r>
      <w:r w:rsidRPr="007F3AF6">
        <w:t>25 Закона ПМР «О несостоятельности (банкротстве)».</w:t>
      </w:r>
      <w:r w:rsidR="00163016">
        <w:t xml:space="preserve"> </w:t>
      </w:r>
      <w:r w:rsidRPr="007F3AF6">
        <w:t>Указанные сведения опубликованы в газете «Приднестровье» №</w:t>
      </w:r>
      <w:r w:rsidR="00391C2C">
        <w:t>34</w:t>
      </w:r>
      <w:r w:rsidRPr="007F3AF6">
        <w:t>(</w:t>
      </w:r>
      <w:r w:rsidR="00391C2C">
        <w:t>6689</w:t>
      </w:r>
      <w:r w:rsidRPr="007F3AF6">
        <w:t xml:space="preserve">) от </w:t>
      </w:r>
      <w:r w:rsidR="00391C2C">
        <w:t>02.03</w:t>
      </w:r>
      <w:r w:rsidR="00626807" w:rsidRPr="007F3AF6">
        <w:t>.202</w:t>
      </w:r>
      <w:r w:rsidR="00391C2C">
        <w:t>1</w:t>
      </w:r>
      <w:r w:rsidRPr="007F3AF6">
        <w:t xml:space="preserve"> года.</w:t>
      </w:r>
    </w:p>
    <w:p w:rsidR="0015797A" w:rsidRPr="007F3AF6" w:rsidRDefault="0015797A" w:rsidP="00E23E7C">
      <w:pPr>
        <w:ind w:firstLine="540"/>
        <w:jc w:val="both"/>
      </w:pPr>
      <w:r w:rsidRPr="007F3AF6">
        <w:lastRenderedPageBreak/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</w:t>
      </w:r>
      <w:r w:rsidR="00391C2C">
        <w:t>емого должника С</w:t>
      </w:r>
      <w:r w:rsidR="00391C2C" w:rsidRPr="007F3AF6">
        <w:t>ООО «</w:t>
      </w:r>
      <w:r w:rsidR="00391C2C" w:rsidRPr="004D2715">
        <w:rPr>
          <w:color w:val="000000" w:themeColor="text1"/>
        </w:rPr>
        <w:t>Феникс-Авиа»</w:t>
      </w:r>
      <w:r w:rsidR="00391C2C" w:rsidRPr="007F3AF6">
        <w:t xml:space="preserve"> </w:t>
      </w:r>
      <w:r w:rsidRPr="007F3AF6">
        <w:t>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163016" w:rsidRDefault="003B71E7" w:rsidP="003B71E7">
      <w:pPr>
        <w:spacing w:after="80"/>
        <w:ind w:firstLine="540"/>
        <w:jc w:val="both"/>
      </w:pPr>
      <w:r>
        <w:t xml:space="preserve">На основании изложенного, </w:t>
      </w:r>
      <w:r w:rsidR="00BA1C5E"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131 АПК ПМР, </w:t>
      </w:r>
    </w:p>
    <w:p w:rsidR="00BA1C5E" w:rsidRDefault="00BA1C5E" w:rsidP="00BA1C5E">
      <w:pPr>
        <w:spacing w:after="8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FE3C2E" w:rsidRDefault="00FE3C2E" w:rsidP="00FE3C2E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–совместное общество с ограниченной ответственностью  «Феникс-Авиа» (место нахождения: г.Тирасполь ул.Юности д.39 к.36, дата регистрации 17.12.2007 г., регистрационный № 01-023-4676)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FE3C2E" w:rsidRDefault="00FE3C2E" w:rsidP="00FE3C2E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 Требования  кредиторов, в том числе налоговой инспекции по г.Тирасполь на  сумму 397 рублей 24 копейки считать погашенными ввиду отсутствия  имущества у должника СООО </w:t>
      </w:r>
      <w:r>
        <w:t>«Феникс-Авиа».</w:t>
      </w:r>
    </w:p>
    <w:p w:rsidR="00FE3C2E" w:rsidRPr="00213AEF" w:rsidRDefault="00FE3C2E" w:rsidP="00FE3C2E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 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FE3C2E" w:rsidRPr="00213AEF" w:rsidRDefault="00FE3C2E" w:rsidP="00FE3C2E">
      <w:pPr>
        <w:tabs>
          <w:tab w:val="left" w:pos="9214"/>
          <w:tab w:val="left" w:pos="9354"/>
        </w:tabs>
        <w:ind w:right="-2" w:firstLine="540"/>
        <w:jc w:val="both"/>
        <w:rPr>
          <w:color w:val="000000" w:themeColor="text1"/>
        </w:rPr>
      </w:pPr>
      <w:r w:rsidRPr="00213AEF">
        <w:rPr>
          <w:color w:val="000000" w:themeColor="text1"/>
        </w:rPr>
        <w:t>Решение может быть обжаловано в кассационную инстанцию Арбитражного суда Приднестровской Молдавской Республики в течение 15 дней после его принятия.</w:t>
      </w:r>
    </w:p>
    <w:p w:rsidR="00FE3C2E" w:rsidRPr="00213AEF" w:rsidRDefault="00FE3C2E" w:rsidP="00FE3C2E">
      <w:pPr>
        <w:ind w:firstLine="540"/>
        <w:jc w:val="both"/>
        <w:rPr>
          <w:bCs/>
          <w:color w:val="000000" w:themeColor="text1"/>
        </w:rPr>
      </w:pPr>
      <w:r w:rsidRPr="00213AEF">
        <w:rPr>
          <w:color w:val="000000" w:themeColor="text1"/>
        </w:rPr>
        <w:t>Вступившее в силу р</w:t>
      </w:r>
      <w:r w:rsidRPr="00213AEF">
        <w:rPr>
          <w:bCs/>
          <w:color w:val="000000" w:themeColor="text1"/>
        </w:rPr>
        <w:t xml:space="preserve">ешение Арбитражного суда </w:t>
      </w:r>
      <w:r w:rsidRPr="00213AEF">
        <w:rPr>
          <w:color w:val="000000" w:themeColor="text1"/>
        </w:rPr>
        <w:t xml:space="preserve">Приднестровской Молдавской Республики </w:t>
      </w:r>
      <w:r w:rsidRPr="00213AEF"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604338" w:rsidRDefault="00604338" w:rsidP="00BA1C5E">
      <w:pPr>
        <w:ind w:right="367"/>
        <w:jc w:val="both"/>
        <w:rPr>
          <w:b/>
        </w:rPr>
      </w:pPr>
    </w:p>
    <w:p w:rsidR="00BA1C5E" w:rsidRPr="00DC6469" w:rsidRDefault="00BA1C5E" w:rsidP="00BA1C5E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8B58DA" w:rsidRPr="007F3AF6" w:rsidRDefault="00BA1C5E" w:rsidP="00BA1C5E">
      <w:pPr>
        <w:ind w:right="367"/>
        <w:jc w:val="both"/>
        <w:rPr>
          <w:b/>
        </w:rPr>
      </w:pPr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   Е.В.Качуровская</w:t>
      </w:r>
    </w:p>
    <w:sectPr w:rsidR="008B58DA" w:rsidRPr="007F3AF6" w:rsidSect="00604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28" w:rsidRDefault="00723F28" w:rsidP="001D44B6">
      <w:r>
        <w:separator/>
      </w:r>
    </w:p>
  </w:endnote>
  <w:endnote w:type="continuationSeparator" w:id="1">
    <w:p w:rsidR="00723F28" w:rsidRDefault="00723F28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1B18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3436EB">
    <w:pPr>
      <w:pStyle w:val="a7"/>
      <w:jc w:val="center"/>
    </w:pPr>
    <w:fldSimple w:instr=" PAGE   \* MERGEFORMAT ">
      <w:r w:rsidR="00213AEF">
        <w:rPr>
          <w:noProof/>
        </w:rPr>
        <w:t>3</w:t>
      </w:r>
    </w:fldSimple>
  </w:p>
  <w:p w:rsidR="001B18F3" w:rsidRDefault="001B18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1B1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28" w:rsidRDefault="00723F28" w:rsidP="001D44B6">
      <w:r>
        <w:separator/>
      </w:r>
    </w:p>
  </w:footnote>
  <w:footnote w:type="continuationSeparator" w:id="1">
    <w:p w:rsidR="00723F28" w:rsidRDefault="00723F28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1B18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1B18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F3" w:rsidRDefault="001B18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4113"/>
    <w:rsid w:val="000061B6"/>
    <w:rsid w:val="0001081C"/>
    <w:rsid w:val="00025AB0"/>
    <w:rsid w:val="00031E70"/>
    <w:rsid w:val="00032DE9"/>
    <w:rsid w:val="00040AB3"/>
    <w:rsid w:val="000619DE"/>
    <w:rsid w:val="00072C8B"/>
    <w:rsid w:val="000A03EF"/>
    <w:rsid w:val="000C1C52"/>
    <w:rsid w:val="000E1E29"/>
    <w:rsid w:val="000F128E"/>
    <w:rsid w:val="00105ECC"/>
    <w:rsid w:val="00106CFF"/>
    <w:rsid w:val="00130151"/>
    <w:rsid w:val="00134788"/>
    <w:rsid w:val="001423ED"/>
    <w:rsid w:val="0015797A"/>
    <w:rsid w:val="00163016"/>
    <w:rsid w:val="00182C76"/>
    <w:rsid w:val="001B18F3"/>
    <w:rsid w:val="001B7A45"/>
    <w:rsid w:val="001D0221"/>
    <w:rsid w:val="001D2D8B"/>
    <w:rsid w:val="001D44B6"/>
    <w:rsid w:val="001D4D4B"/>
    <w:rsid w:val="001F2EE1"/>
    <w:rsid w:val="00213AEF"/>
    <w:rsid w:val="00221E2D"/>
    <w:rsid w:val="0022779D"/>
    <w:rsid w:val="002462E3"/>
    <w:rsid w:val="00290F3C"/>
    <w:rsid w:val="002A0BA5"/>
    <w:rsid w:val="002A1E92"/>
    <w:rsid w:val="002D29FA"/>
    <w:rsid w:val="002F3AEA"/>
    <w:rsid w:val="00300A38"/>
    <w:rsid w:val="003118AF"/>
    <w:rsid w:val="00326FBF"/>
    <w:rsid w:val="003436EB"/>
    <w:rsid w:val="00346A49"/>
    <w:rsid w:val="0036057C"/>
    <w:rsid w:val="0038494D"/>
    <w:rsid w:val="00391C2C"/>
    <w:rsid w:val="003B71E7"/>
    <w:rsid w:val="0042426E"/>
    <w:rsid w:val="00442187"/>
    <w:rsid w:val="00457578"/>
    <w:rsid w:val="00464207"/>
    <w:rsid w:val="00470BA5"/>
    <w:rsid w:val="004724BB"/>
    <w:rsid w:val="00477801"/>
    <w:rsid w:val="004816F1"/>
    <w:rsid w:val="004911EE"/>
    <w:rsid w:val="004B3D39"/>
    <w:rsid w:val="004C7FE2"/>
    <w:rsid w:val="004D267A"/>
    <w:rsid w:val="004D2715"/>
    <w:rsid w:val="004D38DE"/>
    <w:rsid w:val="004E7C3E"/>
    <w:rsid w:val="004F0024"/>
    <w:rsid w:val="00507D0F"/>
    <w:rsid w:val="005130CD"/>
    <w:rsid w:val="00533E37"/>
    <w:rsid w:val="00543FB6"/>
    <w:rsid w:val="005955F8"/>
    <w:rsid w:val="00597016"/>
    <w:rsid w:val="005A1157"/>
    <w:rsid w:val="005B74B1"/>
    <w:rsid w:val="005B7BB0"/>
    <w:rsid w:val="005F24A0"/>
    <w:rsid w:val="00601690"/>
    <w:rsid w:val="00602C73"/>
    <w:rsid w:val="00604338"/>
    <w:rsid w:val="00626807"/>
    <w:rsid w:val="006439BA"/>
    <w:rsid w:val="00650FF0"/>
    <w:rsid w:val="00670AD5"/>
    <w:rsid w:val="006744E1"/>
    <w:rsid w:val="006932F1"/>
    <w:rsid w:val="0069521D"/>
    <w:rsid w:val="006A64E7"/>
    <w:rsid w:val="006B04CC"/>
    <w:rsid w:val="006C0BE5"/>
    <w:rsid w:val="00706CDE"/>
    <w:rsid w:val="00723F28"/>
    <w:rsid w:val="00734720"/>
    <w:rsid w:val="00745CFC"/>
    <w:rsid w:val="00757AC1"/>
    <w:rsid w:val="0076196F"/>
    <w:rsid w:val="00777AD2"/>
    <w:rsid w:val="00792827"/>
    <w:rsid w:val="0079391F"/>
    <w:rsid w:val="00796912"/>
    <w:rsid w:val="007B684F"/>
    <w:rsid w:val="007B69D9"/>
    <w:rsid w:val="007D21E6"/>
    <w:rsid w:val="007D7EDE"/>
    <w:rsid w:val="007F3AF6"/>
    <w:rsid w:val="008040F5"/>
    <w:rsid w:val="00810A48"/>
    <w:rsid w:val="00814C34"/>
    <w:rsid w:val="0085081D"/>
    <w:rsid w:val="00873ECE"/>
    <w:rsid w:val="00876B0A"/>
    <w:rsid w:val="00890B07"/>
    <w:rsid w:val="008A07FB"/>
    <w:rsid w:val="008A5525"/>
    <w:rsid w:val="008B4714"/>
    <w:rsid w:val="008B58DA"/>
    <w:rsid w:val="008E5EC7"/>
    <w:rsid w:val="009147D1"/>
    <w:rsid w:val="00915652"/>
    <w:rsid w:val="009203B4"/>
    <w:rsid w:val="0093745A"/>
    <w:rsid w:val="009441B6"/>
    <w:rsid w:val="00961EF4"/>
    <w:rsid w:val="00966EE9"/>
    <w:rsid w:val="00990659"/>
    <w:rsid w:val="009938A6"/>
    <w:rsid w:val="009C0A10"/>
    <w:rsid w:val="009C3972"/>
    <w:rsid w:val="009D290D"/>
    <w:rsid w:val="009D71BB"/>
    <w:rsid w:val="009E49E9"/>
    <w:rsid w:val="009F3FB3"/>
    <w:rsid w:val="00A04377"/>
    <w:rsid w:val="00A15649"/>
    <w:rsid w:val="00A223DF"/>
    <w:rsid w:val="00A26FD0"/>
    <w:rsid w:val="00A4227A"/>
    <w:rsid w:val="00A5660D"/>
    <w:rsid w:val="00A90DDC"/>
    <w:rsid w:val="00AB19E4"/>
    <w:rsid w:val="00AC2144"/>
    <w:rsid w:val="00AC67B8"/>
    <w:rsid w:val="00AE1A2A"/>
    <w:rsid w:val="00AF4014"/>
    <w:rsid w:val="00B03F39"/>
    <w:rsid w:val="00B123C9"/>
    <w:rsid w:val="00B13E49"/>
    <w:rsid w:val="00B37AAD"/>
    <w:rsid w:val="00B43531"/>
    <w:rsid w:val="00B519E9"/>
    <w:rsid w:val="00B565A3"/>
    <w:rsid w:val="00B72040"/>
    <w:rsid w:val="00B77E20"/>
    <w:rsid w:val="00B814D6"/>
    <w:rsid w:val="00B929C5"/>
    <w:rsid w:val="00BA1740"/>
    <w:rsid w:val="00BA1C5E"/>
    <w:rsid w:val="00BB26F3"/>
    <w:rsid w:val="00BC5E4B"/>
    <w:rsid w:val="00BC7BE3"/>
    <w:rsid w:val="00BC7F59"/>
    <w:rsid w:val="00BD5B26"/>
    <w:rsid w:val="00BD65DE"/>
    <w:rsid w:val="00C14016"/>
    <w:rsid w:val="00C232EE"/>
    <w:rsid w:val="00C4257C"/>
    <w:rsid w:val="00CB3169"/>
    <w:rsid w:val="00CD4C17"/>
    <w:rsid w:val="00CE77AB"/>
    <w:rsid w:val="00CF058B"/>
    <w:rsid w:val="00CF11FE"/>
    <w:rsid w:val="00D30D36"/>
    <w:rsid w:val="00D3597F"/>
    <w:rsid w:val="00D52950"/>
    <w:rsid w:val="00D55A2E"/>
    <w:rsid w:val="00DA2BB8"/>
    <w:rsid w:val="00DA6E15"/>
    <w:rsid w:val="00E23E7C"/>
    <w:rsid w:val="00E258B8"/>
    <w:rsid w:val="00E35FB5"/>
    <w:rsid w:val="00E37805"/>
    <w:rsid w:val="00E509A2"/>
    <w:rsid w:val="00E56117"/>
    <w:rsid w:val="00EC0A96"/>
    <w:rsid w:val="00EC59CA"/>
    <w:rsid w:val="00F103AD"/>
    <w:rsid w:val="00F15D2F"/>
    <w:rsid w:val="00F210AB"/>
    <w:rsid w:val="00F22F80"/>
    <w:rsid w:val="00F33DB2"/>
    <w:rsid w:val="00F41AE4"/>
    <w:rsid w:val="00F71DFA"/>
    <w:rsid w:val="00F939EA"/>
    <w:rsid w:val="00FB17C0"/>
    <w:rsid w:val="00FB2B17"/>
    <w:rsid w:val="00FB6392"/>
    <w:rsid w:val="00FD7E27"/>
    <w:rsid w:val="00FE33C1"/>
    <w:rsid w:val="00FE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2D29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A0C7-3C43-4413-8AFD-2049AAFF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1147</Words>
  <Characters>8761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17</cp:revision>
  <cp:lastPrinted>2021-04-05T11:04:00Z</cp:lastPrinted>
  <dcterms:created xsi:type="dcterms:W3CDTF">2021-04-05T07:15:00Z</dcterms:created>
  <dcterms:modified xsi:type="dcterms:W3CDTF">2021-04-05T11:33:00Z</dcterms:modified>
</cp:coreProperties>
</file>