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260C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003463">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003463">
            <w:pPr>
              <w:rPr>
                <w:rFonts w:eastAsia="Calibri"/>
                <w:bCs/>
              </w:rPr>
            </w:pPr>
            <w:r w:rsidRPr="00B44A22">
              <w:rPr>
                <w:rFonts w:eastAsia="Calibri"/>
              </w:rPr>
              <w:t>«</w:t>
            </w:r>
            <w:r w:rsidR="00974645" w:rsidRPr="00B44A22">
              <w:rPr>
                <w:rFonts w:eastAsia="Calibri"/>
                <w:u w:val="single"/>
              </w:rPr>
              <w:t xml:space="preserve"> </w:t>
            </w:r>
            <w:r w:rsidR="00003463">
              <w:rPr>
                <w:rFonts w:eastAsia="Calibri"/>
                <w:u w:val="single"/>
              </w:rPr>
              <w:t>15</w:t>
            </w:r>
            <w:r w:rsidRPr="00B44A22">
              <w:rPr>
                <w:rFonts w:eastAsia="Calibri"/>
                <w:u w:val="single"/>
              </w:rPr>
              <w:t xml:space="preserve">» </w:t>
            </w:r>
            <w:r w:rsidR="00003463">
              <w:rPr>
                <w:rFonts w:eastAsia="Calibri"/>
                <w:u w:val="single"/>
              </w:rPr>
              <w:t>февраля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003463">
              <w:rPr>
                <w:rFonts w:eastAsia="Calibri"/>
                <w:bCs/>
                <w:u w:val="single"/>
              </w:rPr>
              <w:t>1</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003463">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003463">
              <w:rPr>
                <w:rFonts w:eastAsia="Calibri"/>
                <w:u w:val="single"/>
              </w:rPr>
              <w:t>55</w:t>
            </w:r>
            <w:r w:rsidR="00883259" w:rsidRPr="00B44A22">
              <w:rPr>
                <w:rFonts w:eastAsia="Calibri"/>
                <w:u w:val="single"/>
              </w:rPr>
              <w:t>/</w:t>
            </w:r>
            <w:r w:rsidR="00C16206">
              <w:rPr>
                <w:rFonts w:eastAsia="Calibri"/>
                <w:u w:val="single"/>
              </w:rPr>
              <w:t>2</w:t>
            </w:r>
            <w:r w:rsidR="00003463">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2971BE" w:rsidRDefault="0099192F" w:rsidP="006B2BBB">
      <w:pPr>
        <w:ind w:firstLine="567"/>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рассмотрев вопрос о принятии к производству</w:t>
      </w:r>
      <w:r w:rsidR="00003463">
        <w:t xml:space="preserve"> искового </w:t>
      </w:r>
      <w:r w:rsidR="00003463" w:rsidRPr="00883259">
        <w:t>заявления</w:t>
      </w:r>
      <w:r w:rsidR="00003463">
        <w:t xml:space="preserve"> общества с ограниченной ответственностью «Ви-авто» (г.Бендеры ул.Глядковской,10) к судебному исполнителю Тираспольского отдела ГССИ МЮ ПМР Радовской А.С. (г.Тирасполь ул.25 Октября, 136) об освобождении имущества из-под ареста</w:t>
      </w:r>
      <w:r w:rsidR="002971BE">
        <w:rPr>
          <w:color w:val="000000" w:themeColor="text1"/>
        </w:rPr>
        <w:t>, а также изучив приложенные к нему документы,</w:t>
      </w:r>
    </w:p>
    <w:p w:rsidR="002971BE" w:rsidRDefault="002971BE" w:rsidP="006B2BBB">
      <w:pPr>
        <w:ind w:firstLine="567"/>
        <w:jc w:val="both"/>
      </w:pPr>
    </w:p>
    <w:p w:rsidR="00C16206" w:rsidRDefault="00C16206" w:rsidP="006B2BBB">
      <w:pPr>
        <w:ind w:firstLine="567"/>
        <w:jc w:val="center"/>
        <w:rPr>
          <w:b/>
        </w:rPr>
      </w:pPr>
      <w:r>
        <w:rPr>
          <w:b/>
        </w:rPr>
        <w:t>У С Т А Н О В И Л:</w:t>
      </w:r>
    </w:p>
    <w:p w:rsidR="00003463" w:rsidRDefault="00003463" w:rsidP="006B2BBB">
      <w:pPr>
        <w:ind w:firstLine="567"/>
        <w:jc w:val="both"/>
      </w:pPr>
    </w:p>
    <w:p w:rsidR="00003463" w:rsidRDefault="00003463" w:rsidP="006B2BBB">
      <w:pPr>
        <w:ind w:firstLine="567"/>
        <w:jc w:val="both"/>
      </w:pPr>
      <w:r>
        <w:t>ООО «Ви-авто» обратилось в Арбитражный суд ПМР с иском к судебному исполнителю Тираспольского отдела ГССИ МЮ ПМР Радовской А.С. об освобождении из-под ареста</w:t>
      </w:r>
      <w:r w:rsidR="00D71D9B" w:rsidRPr="00D71D9B">
        <w:t xml:space="preserve"> </w:t>
      </w:r>
      <w:r w:rsidR="00D71D9B">
        <w:t xml:space="preserve">имущества, арестованного </w:t>
      </w:r>
      <w:r w:rsidR="00D63E7A">
        <w:t>постановлением</w:t>
      </w:r>
      <w:r w:rsidR="00D71D9B">
        <w:t xml:space="preserve"> от 11.01.2021 г. № 003596.</w:t>
      </w:r>
    </w:p>
    <w:p w:rsidR="004848FE" w:rsidRDefault="00C16206" w:rsidP="006B2BBB">
      <w:pPr>
        <w:ind w:firstLine="567"/>
        <w:jc w:val="both"/>
      </w:pPr>
      <w:r>
        <w:t>В связи с несоблюде</w:t>
      </w:r>
      <w:r w:rsidR="00DD1333">
        <w:t>нием</w:t>
      </w:r>
      <w:r w:rsidR="004848FE">
        <w:t xml:space="preserve"> требований</w:t>
      </w:r>
      <w:r w:rsidR="0030115B">
        <w:t>, установленных</w:t>
      </w:r>
      <w:r w:rsidR="004848FE">
        <w:t xml:space="preserve"> стат</w:t>
      </w:r>
      <w:r w:rsidR="00DD1333">
        <w:t>ь</w:t>
      </w:r>
      <w:r w:rsidR="0030115B">
        <w:t>ей</w:t>
      </w:r>
      <w:r w:rsidR="004848FE">
        <w:t xml:space="preserve"> 130-11 </w:t>
      </w:r>
      <w:r w:rsidR="0099192F">
        <w:t xml:space="preserve"> </w:t>
      </w:r>
      <w:r w:rsidR="003F3688" w:rsidRPr="00C16206">
        <w:rPr>
          <w:color w:val="000000" w:themeColor="text1"/>
        </w:rPr>
        <w:t>А</w:t>
      </w:r>
      <w:r w:rsidR="003F3688">
        <w:rPr>
          <w:color w:val="000000" w:themeColor="text1"/>
        </w:rPr>
        <w:t xml:space="preserve">рбитражного процессуального кодекса </w:t>
      </w:r>
      <w:r w:rsidR="00CA0625">
        <w:t>ПМР</w:t>
      </w:r>
      <w:r w:rsidR="0030115B">
        <w:t>,</w:t>
      </w:r>
      <w:r w:rsidR="00CA0625">
        <w:t xml:space="preserve"> </w:t>
      </w:r>
      <w:r>
        <w:t>о</w:t>
      </w:r>
      <w:r w:rsidRPr="00214524">
        <w:t xml:space="preserve">пределением суда от </w:t>
      </w:r>
      <w:r w:rsidR="00DD1333">
        <w:t>01.02.</w:t>
      </w:r>
      <w:r w:rsidRPr="00214524">
        <w:t>202</w:t>
      </w:r>
      <w:r w:rsidR="00DD1333">
        <w:t>1</w:t>
      </w:r>
      <w:r w:rsidRPr="00214524">
        <w:t xml:space="preserve"> года </w:t>
      </w:r>
      <w:r w:rsidR="00DD1333">
        <w:t xml:space="preserve">исковое </w:t>
      </w:r>
      <w:r w:rsidRPr="00C16206">
        <w:t>заявление оставлено</w:t>
      </w:r>
      <w:r w:rsidRPr="00214524">
        <w:t xml:space="preserve"> без движения, </w:t>
      </w:r>
      <w:r w:rsidR="0030115B">
        <w:t>истцу</w:t>
      </w:r>
      <w:r w:rsidR="005A6712">
        <w:t xml:space="preserve"> </w:t>
      </w:r>
      <w:r w:rsidRPr="00214524">
        <w:t>предложено устранить обстоятельства, послужившие основанием для оставления</w:t>
      </w:r>
      <w:r w:rsidR="0030115B">
        <w:t xml:space="preserve"> искового</w:t>
      </w:r>
      <w:r w:rsidRPr="00214524">
        <w:t xml:space="preserve"> заявления без движения</w:t>
      </w:r>
      <w:r>
        <w:t xml:space="preserve"> в срок до </w:t>
      </w:r>
      <w:r w:rsidR="00DD1333">
        <w:t>12.02.</w:t>
      </w:r>
      <w:r>
        <w:t>202</w:t>
      </w:r>
      <w:r w:rsidR="00D63E7A">
        <w:t>1</w:t>
      </w:r>
      <w:r>
        <w:t xml:space="preserve"> г. </w:t>
      </w:r>
      <w:r w:rsidRPr="00214524">
        <w:t xml:space="preserve"> </w:t>
      </w:r>
    </w:p>
    <w:p w:rsidR="00D63E7A" w:rsidRDefault="00D63E7A" w:rsidP="006B2BBB">
      <w:pPr>
        <w:ind w:firstLine="567"/>
        <w:jc w:val="both"/>
      </w:pPr>
      <w:r>
        <w:t xml:space="preserve">Копия определения </w:t>
      </w:r>
      <w:r w:rsidR="0030115B">
        <w:t xml:space="preserve">от 01.02.2021 г. </w:t>
      </w:r>
      <w:r>
        <w:t xml:space="preserve">была получена ООО «Ви-авто» 03.02.2021 г., что подтверждается </w:t>
      </w:r>
      <w:r w:rsidR="0030115B">
        <w:t xml:space="preserve">имеющейся </w:t>
      </w:r>
      <w:r>
        <w:t xml:space="preserve">подписью на возвращенном </w:t>
      </w:r>
      <w:r w:rsidR="0030115B">
        <w:t xml:space="preserve">в суд </w:t>
      </w:r>
      <w:r>
        <w:t xml:space="preserve">почтовом уведомлении № 1/81 от 02.02.2021 г. </w:t>
      </w:r>
    </w:p>
    <w:p w:rsidR="005A6712" w:rsidRDefault="00C16206" w:rsidP="006B2BBB">
      <w:pPr>
        <w:ind w:firstLine="567"/>
        <w:jc w:val="both"/>
      </w:pPr>
      <w:r>
        <w:t>Однако указанны</w:t>
      </w:r>
      <w:r w:rsidR="005A6712">
        <w:t>е</w:t>
      </w:r>
      <w:r>
        <w:t xml:space="preserve"> в определении недостатк</w:t>
      </w:r>
      <w:r w:rsidR="005A6712">
        <w:t>и</w:t>
      </w:r>
      <w:r w:rsidR="00891811">
        <w:t xml:space="preserve"> </w:t>
      </w:r>
      <w:r w:rsidR="00D63E7A">
        <w:t xml:space="preserve">в установленный судом срок истцом не </w:t>
      </w:r>
      <w:r w:rsidR="005A6712">
        <w:t xml:space="preserve">устранены. </w:t>
      </w:r>
    </w:p>
    <w:p w:rsidR="00C16206" w:rsidRDefault="003F3688" w:rsidP="006B2BBB">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156508" w:rsidRDefault="00A838C6" w:rsidP="006B2BBB">
      <w:pPr>
        <w:tabs>
          <w:tab w:val="right" w:pos="10148"/>
        </w:tabs>
        <w:ind w:firstLine="567"/>
        <w:jc w:val="both"/>
      </w:pPr>
      <w:r>
        <w:t xml:space="preserve">Поскольку указанные в определении от </w:t>
      </w:r>
      <w:r w:rsidR="00D63E7A">
        <w:t>01.02.2021 г.</w:t>
      </w:r>
      <w:r>
        <w:t xml:space="preserve"> недостатки </w:t>
      </w:r>
      <w:r w:rsidR="0030115B">
        <w:t xml:space="preserve">искового </w:t>
      </w:r>
      <w:r>
        <w:t xml:space="preserve">заявления не были устранены, </w:t>
      </w:r>
      <w:r w:rsidR="0030115B">
        <w:t>оно</w:t>
      </w:r>
      <w:r>
        <w:t xml:space="preserve"> подлежит возврату</w:t>
      </w:r>
      <w:r w:rsidR="0030115B">
        <w:t xml:space="preserve"> и</w:t>
      </w:r>
      <w:r>
        <w:t xml:space="preserve"> </w:t>
      </w:r>
      <w:r w:rsidR="00156508">
        <w:t>ходатайств</w:t>
      </w:r>
      <w:r w:rsidR="00D63E7A">
        <w:t>а</w:t>
      </w:r>
      <w:r w:rsidR="00156508">
        <w:t xml:space="preserve"> об отсрочке уплаты госпошлины</w:t>
      </w:r>
      <w:r w:rsidR="0030115B">
        <w:t>, а также о</w:t>
      </w:r>
      <w:r w:rsidR="00D63E7A">
        <w:t xml:space="preserve"> приостановлении реализации имущества, </w:t>
      </w:r>
      <w:r w:rsidR="00156508">
        <w:t>судом не разреша</w:t>
      </w:r>
      <w:r w:rsidR="00D63E7A">
        <w:t>ю</w:t>
      </w:r>
      <w:r w:rsidR="00156508">
        <w:t>тся.</w:t>
      </w:r>
    </w:p>
    <w:p w:rsidR="003A3F73" w:rsidRDefault="003A3F73" w:rsidP="006B2BBB">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D63E7A" w:rsidRDefault="00D63E7A" w:rsidP="006B2BBB">
      <w:pPr>
        <w:tabs>
          <w:tab w:val="right" w:pos="10148"/>
        </w:tabs>
        <w:ind w:firstLine="567"/>
        <w:jc w:val="both"/>
      </w:pPr>
    </w:p>
    <w:p w:rsidR="00D63E7A" w:rsidRDefault="00D63E7A" w:rsidP="006B2BBB">
      <w:pPr>
        <w:tabs>
          <w:tab w:val="right" w:pos="10148"/>
        </w:tabs>
        <w:ind w:firstLine="567"/>
        <w:jc w:val="both"/>
      </w:pPr>
    </w:p>
    <w:p w:rsidR="00D63E7A" w:rsidRDefault="00D63E7A" w:rsidP="006B2BBB">
      <w:pPr>
        <w:tabs>
          <w:tab w:val="right" w:pos="10148"/>
        </w:tabs>
        <w:ind w:firstLine="567"/>
        <w:jc w:val="both"/>
      </w:pPr>
    </w:p>
    <w:p w:rsidR="006D161A" w:rsidRDefault="006D161A" w:rsidP="006B2BBB">
      <w:pPr>
        <w:tabs>
          <w:tab w:val="right" w:pos="10148"/>
        </w:tabs>
        <w:ind w:firstLine="567"/>
        <w:jc w:val="both"/>
        <w:rPr>
          <w:color w:val="000000" w:themeColor="text1"/>
        </w:rPr>
      </w:pPr>
    </w:p>
    <w:p w:rsidR="00C16206" w:rsidRDefault="00C16206" w:rsidP="006B2BBB">
      <w:pPr>
        <w:ind w:firstLine="567"/>
        <w:jc w:val="center"/>
        <w:rPr>
          <w:b/>
        </w:rPr>
      </w:pPr>
      <w:r>
        <w:rPr>
          <w:b/>
        </w:rPr>
        <w:t>О П Р Е Д Е Л И Л:</w:t>
      </w:r>
    </w:p>
    <w:p w:rsidR="00A962E3" w:rsidRDefault="00A962E3" w:rsidP="006B2BBB">
      <w:pPr>
        <w:ind w:firstLine="567"/>
        <w:jc w:val="center"/>
        <w:rPr>
          <w:b/>
        </w:rPr>
      </w:pPr>
    </w:p>
    <w:p w:rsidR="00A273D7" w:rsidRDefault="00A273D7" w:rsidP="006B2BBB">
      <w:pPr>
        <w:ind w:firstLine="567"/>
        <w:jc w:val="both"/>
      </w:pPr>
      <w:r w:rsidRPr="00B75FCB">
        <w:rPr>
          <w:rStyle w:val="FontStyle14"/>
          <w:sz w:val="24"/>
          <w:szCs w:val="24"/>
        </w:rPr>
        <w:t>Возвратить</w:t>
      </w:r>
      <w:r w:rsidR="005A6712">
        <w:t xml:space="preserve"> </w:t>
      </w:r>
      <w:r w:rsidR="00D63E7A">
        <w:t xml:space="preserve">обществу с ограниченной ответственностью «Ви-авто» исковое </w:t>
      </w:r>
      <w:r w:rsidR="00D63E7A" w:rsidRPr="00883259">
        <w:t>заявлени</w:t>
      </w:r>
      <w:r w:rsidR="00D63E7A">
        <w:t>е к судебному исполнителю Тираспольского отдела ГССИ МЮ ПМР Радовской А.С. об освобождении имущества из-под ареста</w:t>
      </w:r>
      <w:r w:rsidR="00A838C6">
        <w:rPr>
          <w:color w:val="000000" w:themeColor="text1"/>
        </w:rPr>
        <w:t>,</w:t>
      </w:r>
      <w:r w:rsidR="005A6712">
        <w:t xml:space="preserve"> </w:t>
      </w:r>
      <w:r w:rsidR="00D63E7A">
        <w:t>а также</w:t>
      </w:r>
      <w:r w:rsidR="003B21D3">
        <w:t xml:space="preserve"> </w:t>
      </w:r>
      <w:r w:rsidR="00D63E7A">
        <w:t xml:space="preserve">приложенные </w:t>
      </w:r>
      <w:r>
        <w:t>документы.</w:t>
      </w:r>
    </w:p>
    <w:p w:rsidR="00B75FCB" w:rsidRPr="00B75FCB" w:rsidRDefault="00B75FCB" w:rsidP="006B2BBB">
      <w:pPr>
        <w:ind w:firstLine="567"/>
        <w:jc w:val="both"/>
        <w:rPr>
          <w:rStyle w:val="FontStyle14"/>
          <w:sz w:val="24"/>
          <w:szCs w:val="24"/>
        </w:rPr>
      </w:pPr>
      <w:r w:rsidRPr="00B75FCB">
        <w:rPr>
          <w:rStyle w:val="FontStyle14"/>
          <w:sz w:val="24"/>
          <w:szCs w:val="24"/>
        </w:rPr>
        <w:t xml:space="preserve">Разъяснить </w:t>
      </w:r>
      <w:r w:rsidR="00D63E7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Приднестровской Молдавской Республики возвращение </w:t>
      </w:r>
      <w:r w:rsidR="00D63E7A">
        <w:rPr>
          <w:rStyle w:val="FontStyle14"/>
          <w:sz w:val="24"/>
          <w:szCs w:val="24"/>
        </w:rPr>
        <w:t xml:space="preserve">искового </w:t>
      </w:r>
      <w:r w:rsidRPr="00B75FCB">
        <w:rPr>
          <w:rStyle w:val="FontStyle14"/>
          <w:sz w:val="24"/>
          <w:szCs w:val="24"/>
        </w:rPr>
        <w:t>заявления не препятствует вторичному обращению в Арбитражный суд в общем порядке после устранения допущенных нарушений.</w:t>
      </w:r>
    </w:p>
    <w:p w:rsidR="00B75FCB" w:rsidRDefault="00B75FCB" w:rsidP="006B2BBB">
      <w:pPr>
        <w:ind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Default="00B75FCB" w:rsidP="00B75FCB">
      <w:pPr>
        <w:ind w:left="709"/>
        <w:jc w:val="both"/>
      </w:pPr>
      <w:r w:rsidRPr="00C039B3">
        <w:t xml:space="preserve">Приложение </w:t>
      </w:r>
      <w:r w:rsidR="00652871" w:rsidRPr="00C039B3">
        <w:t xml:space="preserve">в адрес </w:t>
      </w:r>
      <w:r w:rsidR="00D63E7A">
        <w:t xml:space="preserve">истца </w:t>
      </w:r>
      <w:r w:rsidR="00532D65">
        <w:t xml:space="preserve">на 22 листах. </w:t>
      </w:r>
    </w:p>
    <w:p w:rsidR="00532D65" w:rsidRDefault="00532D65"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sectPr w:rsidR="004A6BA4" w:rsidSect="00BC52EE">
      <w:footerReference w:type="default" r:id="rId9"/>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5D" w:rsidRDefault="00D2595D" w:rsidP="00747910">
      <w:r>
        <w:separator/>
      </w:r>
    </w:p>
  </w:endnote>
  <w:endnote w:type="continuationSeparator" w:id="1">
    <w:p w:rsidR="00D2595D" w:rsidRDefault="00D2595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5D" w:rsidRDefault="00D2595D" w:rsidP="00747910">
      <w:r>
        <w:separator/>
      </w:r>
    </w:p>
  </w:footnote>
  <w:footnote w:type="continuationSeparator" w:id="1">
    <w:p w:rsidR="00D2595D" w:rsidRDefault="00D2595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3463"/>
    <w:rsid w:val="000400F3"/>
    <w:rsid w:val="000707AE"/>
    <w:rsid w:val="00081B5A"/>
    <w:rsid w:val="000B242E"/>
    <w:rsid w:val="000C4195"/>
    <w:rsid w:val="000C512D"/>
    <w:rsid w:val="000C64A5"/>
    <w:rsid w:val="000C77C0"/>
    <w:rsid w:val="000D4142"/>
    <w:rsid w:val="000E2672"/>
    <w:rsid w:val="000E340C"/>
    <w:rsid w:val="000E5906"/>
    <w:rsid w:val="00101628"/>
    <w:rsid w:val="00103D21"/>
    <w:rsid w:val="00122807"/>
    <w:rsid w:val="00132ABC"/>
    <w:rsid w:val="00156508"/>
    <w:rsid w:val="001823B7"/>
    <w:rsid w:val="001979FD"/>
    <w:rsid w:val="001A48C1"/>
    <w:rsid w:val="001C1B4F"/>
    <w:rsid w:val="001D3D23"/>
    <w:rsid w:val="00212E13"/>
    <w:rsid w:val="00235C98"/>
    <w:rsid w:val="002431E5"/>
    <w:rsid w:val="00247B3B"/>
    <w:rsid w:val="00250939"/>
    <w:rsid w:val="0026059C"/>
    <w:rsid w:val="0027446F"/>
    <w:rsid w:val="00274B11"/>
    <w:rsid w:val="002935E2"/>
    <w:rsid w:val="002971BE"/>
    <w:rsid w:val="002D2926"/>
    <w:rsid w:val="002E2F12"/>
    <w:rsid w:val="0030115B"/>
    <w:rsid w:val="00301F1A"/>
    <w:rsid w:val="0030226A"/>
    <w:rsid w:val="00303D72"/>
    <w:rsid w:val="00317774"/>
    <w:rsid w:val="003331A5"/>
    <w:rsid w:val="00365A17"/>
    <w:rsid w:val="00381CF3"/>
    <w:rsid w:val="003A3F73"/>
    <w:rsid w:val="003A617A"/>
    <w:rsid w:val="003A7D92"/>
    <w:rsid w:val="003B21D3"/>
    <w:rsid w:val="003F3688"/>
    <w:rsid w:val="00406BD5"/>
    <w:rsid w:val="00414B98"/>
    <w:rsid w:val="00420D29"/>
    <w:rsid w:val="00424065"/>
    <w:rsid w:val="00435D1A"/>
    <w:rsid w:val="00444EB1"/>
    <w:rsid w:val="00465B67"/>
    <w:rsid w:val="00481C90"/>
    <w:rsid w:val="004848FE"/>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2D65"/>
    <w:rsid w:val="00533BE1"/>
    <w:rsid w:val="00582217"/>
    <w:rsid w:val="00587A0E"/>
    <w:rsid w:val="005A6712"/>
    <w:rsid w:val="005A6736"/>
    <w:rsid w:val="005B3366"/>
    <w:rsid w:val="005B4985"/>
    <w:rsid w:val="006260C8"/>
    <w:rsid w:val="00652871"/>
    <w:rsid w:val="00694E57"/>
    <w:rsid w:val="006976EB"/>
    <w:rsid w:val="006B2BBB"/>
    <w:rsid w:val="006C6C04"/>
    <w:rsid w:val="006C6D2B"/>
    <w:rsid w:val="006D161A"/>
    <w:rsid w:val="006D7E89"/>
    <w:rsid w:val="006E570D"/>
    <w:rsid w:val="006F4ACF"/>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145F0"/>
    <w:rsid w:val="008273B9"/>
    <w:rsid w:val="00833454"/>
    <w:rsid w:val="00847479"/>
    <w:rsid w:val="00874EDB"/>
    <w:rsid w:val="0087511C"/>
    <w:rsid w:val="00883259"/>
    <w:rsid w:val="00891811"/>
    <w:rsid w:val="008A11D6"/>
    <w:rsid w:val="008C005D"/>
    <w:rsid w:val="008D78CE"/>
    <w:rsid w:val="008F60C5"/>
    <w:rsid w:val="008F64F3"/>
    <w:rsid w:val="00900716"/>
    <w:rsid w:val="00903238"/>
    <w:rsid w:val="00904994"/>
    <w:rsid w:val="00917458"/>
    <w:rsid w:val="0091784C"/>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838C6"/>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2595D"/>
    <w:rsid w:val="00D63E7A"/>
    <w:rsid w:val="00D71D9B"/>
    <w:rsid w:val="00D90468"/>
    <w:rsid w:val="00D90A20"/>
    <w:rsid w:val="00D96E34"/>
    <w:rsid w:val="00DA7FF3"/>
    <w:rsid w:val="00DC7E52"/>
    <w:rsid w:val="00DD1333"/>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 w:val="00FE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437021337">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63C4-6CA9-424D-BD7A-8DA3CF8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2020-11-16T11:05:00Z</cp:lastPrinted>
  <dcterms:created xsi:type="dcterms:W3CDTF">2021-02-12T07:55:00Z</dcterms:created>
  <dcterms:modified xsi:type="dcterms:W3CDTF">2021-02-12T08:24:00Z</dcterms:modified>
</cp:coreProperties>
</file>