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E81BDB" w:rsidTr="00305E2B">
        <w:trPr>
          <w:trHeight w:val="63"/>
        </w:trPr>
        <w:tc>
          <w:tcPr>
            <w:tcW w:w="3969" w:type="dxa"/>
          </w:tcPr>
          <w:p w:rsidR="00F253A2" w:rsidRPr="0034099B" w:rsidRDefault="00F253A2" w:rsidP="00225550">
            <w:pPr>
              <w:ind w:right="367"/>
              <w:rPr>
                <w:rFonts w:eastAsia="Calibri"/>
                <w:bCs/>
                <w:sz w:val="20"/>
                <w:szCs w:val="20"/>
              </w:rPr>
            </w:pPr>
            <w:r w:rsidRPr="0034099B">
              <w:rPr>
                <w:rFonts w:eastAsia="Calibri"/>
                <w:sz w:val="20"/>
                <w:szCs w:val="20"/>
              </w:rPr>
              <w:t xml:space="preserve">исх. № </w:t>
            </w:r>
            <w:r w:rsidRPr="0034099B">
              <w:rPr>
                <w:rFonts w:eastAsia="Calibri"/>
                <w:bCs/>
                <w:sz w:val="20"/>
                <w:szCs w:val="20"/>
              </w:rPr>
              <w:t>______________________</w:t>
            </w:r>
          </w:p>
        </w:tc>
      </w:tr>
      <w:tr w:rsidR="00F253A2" w:rsidRPr="00E81BDB" w:rsidTr="005157B8">
        <w:tc>
          <w:tcPr>
            <w:tcW w:w="3969" w:type="dxa"/>
          </w:tcPr>
          <w:p w:rsidR="00F253A2" w:rsidRPr="0034099B" w:rsidRDefault="00F253A2" w:rsidP="00225550">
            <w:pPr>
              <w:ind w:right="367"/>
              <w:rPr>
                <w:rFonts w:eastAsia="Calibri"/>
                <w:bCs/>
                <w:sz w:val="4"/>
                <w:szCs w:val="4"/>
              </w:rPr>
            </w:pPr>
          </w:p>
        </w:tc>
      </w:tr>
      <w:tr w:rsidR="00F253A2" w:rsidRPr="00E81BDB" w:rsidTr="005157B8">
        <w:tc>
          <w:tcPr>
            <w:tcW w:w="3969" w:type="dxa"/>
          </w:tcPr>
          <w:p w:rsidR="00F253A2" w:rsidRPr="0034099B" w:rsidRDefault="00F253A2" w:rsidP="00225550">
            <w:pPr>
              <w:ind w:right="367"/>
              <w:rPr>
                <w:rFonts w:eastAsia="Calibri"/>
                <w:b/>
                <w:bCs/>
                <w:sz w:val="20"/>
                <w:szCs w:val="20"/>
              </w:rPr>
            </w:pPr>
            <w:r w:rsidRPr="0034099B">
              <w:rPr>
                <w:rFonts w:eastAsia="Calibri"/>
                <w:bCs/>
                <w:sz w:val="20"/>
                <w:szCs w:val="20"/>
              </w:rPr>
              <w:t xml:space="preserve">от </w:t>
            </w:r>
            <w:r w:rsidRPr="0034099B">
              <w:rPr>
                <w:rFonts w:eastAsia="Calibri"/>
              </w:rPr>
              <w:t>«</w:t>
            </w:r>
            <w:r w:rsidRPr="0034099B">
              <w:rPr>
                <w:rFonts w:eastAsia="Calibri"/>
                <w:lang w:val="en-US"/>
              </w:rPr>
              <w:t>___</w:t>
            </w:r>
            <w:r w:rsidRPr="0034099B">
              <w:rPr>
                <w:rFonts w:eastAsia="Calibri"/>
              </w:rPr>
              <w:t>»</w:t>
            </w:r>
            <w:r w:rsidRPr="0034099B">
              <w:rPr>
                <w:rFonts w:eastAsia="Calibri"/>
                <w:b/>
                <w:bCs/>
                <w:sz w:val="20"/>
                <w:szCs w:val="20"/>
              </w:rPr>
              <w:t xml:space="preserve">_____________ </w:t>
            </w:r>
            <w:r w:rsidRPr="0034099B">
              <w:rPr>
                <w:rFonts w:eastAsia="Calibri"/>
                <w:bCs/>
                <w:sz w:val="20"/>
                <w:szCs w:val="20"/>
              </w:rPr>
              <w:t>20____г.</w:t>
            </w:r>
          </w:p>
        </w:tc>
      </w:tr>
    </w:tbl>
    <w:p w:rsidR="008959A2" w:rsidRPr="00E81BDB" w:rsidRDefault="008959A2" w:rsidP="00225550">
      <w:pPr>
        <w:ind w:right="367"/>
        <w:rPr>
          <w:vanish/>
          <w:highlight w:val="cyan"/>
        </w:rPr>
      </w:pPr>
    </w:p>
    <w:tbl>
      <w:tblPr>
        <w:tblpPr w:leftFromText="180" w:rightFromText="180" w:vertAnchor="text" w:horzAnchor="margin" w:tblpXSpec="right" w:tblpY="-759"/>
        <w:tblW w:w="0" w:type="auto"/>
        <w:tblLook w:val="01E0"/>
      </w:tblPr>
      <w:tblGrid>
        <w:gridCol w:w="3888"/>
      </w:tblGrid>
      <w:tr w:rsidR="00BF27D5" w:rsidRPr="00E81BDB" w:rsidTr="008959A2">
        <w:trPr>
          <w:trHeight w:val="342"/>
        </w:trPr>
        <w:tc>
          <w:tcPr>
            <w:tcW w:w="3888" w:type="dxa"/>
            <w:shd w:val="clear" w:color="auto" w:fill="auto"/>
          </w:tcPr>
          <w:p w:rsidR="00BF27D5" w:rsidRPr="00E81BDB" w:rsidRDefault="00BF27D5" w:rsidP="00225550">
            <w:pPr>
              <w:ind w:right="367"/>
              <w:jc w:val="right"/>
              <w:rPr>
                <w:rFonts w:eastAsia="Calibri"/>
                <w:color w:val="000000"/>
                <w:sz w:val="20"/>
                <w:szCs w:val="20"/>
                <w:highlight w:val="cyan"/>
              </w:rPr>
            </w:pPr>
          </w:p>
        </w:tc>
      </w:tr>
    </w:tbl>
    <w:p w:rsidR="00F64381" w:rsidRDefault="00225550" w:rsidP="00731502">
      <w:pPr>
        <w:ind w:right="650"/>
        <w:jc w:val="center"/>
        <w:rPr>
          <w:b/>
          <w:color w:val="5F5F5F"/>
          <w:sz w:val="18"/>
          <w:szCs w:val="18"/>
        </w:rPr>
      </w:pPr>
      <w:r w:rsidRPr="00E81BDB">
        <w:rPr>
          <w:noProof/>
          <w:highlight w:val="cyan"/>
        </w:rPr>
        <w:drawing>
          <wp:anchor distT="0" distB="0" distL="114300" distR="114300" simplePos="0" relativeHeight="251658752" behindDoc="1" locked="0" layoutInCell="1" allowOverlap="1">
            <wp:simplePos x="0" y="0"/>
            <wp:positionH relativeFrom="column">
              <wp:posOffset>-292341</wp:posOffset>
            </wp:positionH>
            <wp:positionV relativeFrom="paragraph">
              <wp:posOffset>-269329</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F100CC"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03C02" w:rsidP="00503C02">
      <w:pPr>
        <w:ind w:left="-181" w:right="650"/>
        <w:jc w:val="center"/>
        <w:rPr>
          <w:b/>
        </w:rPr>
      </w:pPr>
      <w:r>
        <w:rPr>
          <w:b/>
        </w:rPr>
        <w:t xml:space="preserve">            </w:t>
      </w:r>
      <w:proofErr w:type="gramStart"/>
      <w:r w:rsidR="002935E2">
        <w:rPr>
          <w:b/>
        </w:rPr>
        <w:t>Р</w:t>
      </w:r>
      <w:proofErr w:type="gramEnd"/>
      <w:r w:rsidR="002935E2">
        <w:rPr>
          <w:b/>
        </w:rPr>
        <w:t xml:space="preserve"> Е Ш Е Н И Е</w:t>
      </w:r>
    </w:p>
    <w:p w:rsidR="00717526" w:rsidRDefault="00717526" w:rsidP="00731502">
      <w:pPr>
        <w:ind w:left="-181" w:right="650"/>
        <w:jc w:val="center"/>
        <w:rPr>
          <w:b/>
          <w:color w:val="000000" w:themeColor="text1"/>
          <w:sz w:val="16"/>
          <w:szCs w:val="16"/>
        </w:rPr>
      </w:pPr>
    </w:p>
    <w:p w:rsidR="00E2054C" w:rsidRPr="00DD7B13" w:rsidRDefault="00E2054C"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F72E6E" w:rsidTr="004412B9">
        <w:trPr>
          <w:trHeight w:val="259"/>
        </w:trPr>
        <w:tc>
          <w:tcPr>
            <w:tcW w:w="4952" w:type="dxa"/>
            <w:gridSpan w:val="7"/>
          </w:tcPr>
          <w:p w:rsidR="008848DF" w:rsidRPr="00F72E6E" w:rsidRDefault="008848DF" w:rsidP="00D21126">
            <w:pPr>
              <w:ind w:right="650"/>
              <w:rPr>
                <w:rFonts w:eastAsia="Calibri"/>
                <w:bCs/>
                <w:color w:val="000000" w:themeColor="text1"/>
              </w:rPr>
            </w:pPr>
            <w:r w:rsidRPr="00F72E6E">
              <w:rPr>
                <w:rFonts w:eastAsia="Calibri"/>
                <w:color w:val="000000" w:themeColor="text1"/>
              </w:rPr>
              <w:t>«</w:t>
            </w:r>
            <w:r w:rsidR="00E9370A" w:rsidRPr="00527B33">
              <w:rPr>
                <w:rFonts w:eastAsia="Calibri"/>
                <w:color w:val="000000" w:themeColor="text1"/>
              </w:rPr>
              <w:t>0</w:t>
            </w:r>
            <w:r w:rsidR="00D21126">
              <w:rPr>
                <w:rFonts w:eastAsia="Calibri"/>
                <w:color w:val="000000" w:themeColor="text1"/>
              </w:rPr>
              <w:t>5</w:t>
            </w:r>
            <w:r w:rsidRPr="00527B33">
              <w:rPr>
                <w:rFonts w:eastAsia="Calibri"/>
                <w:color w:val="000000" w:themeColor="text1"/>
              </w:rPr>
              <w:t>»</w:t>
            </w:r>
            <w:r w:rsidR="00F9446F" w:rsidRPr="00527B33">
              <w:rPr>
                <w:rFonts w:eastAsia="Calibri"/>
                <w:color w:val="000000" w:themeColor="text1"/>
              </w:rPr>
              <w:t xml:space="preserve"> </w:t>
            </w:r>
            <w:r w:rsidR="00D21126">
              <w:rPr>
                <w:rFonts w:eastAsia="Calibri"/>
                <w:bCs/>
                <w:color w:val="000000" w:themeColor="text1"/>
              </w:rPr>
              <w:t>февраля</w:t>
            </w:r>
            <w:r w:rsidR="00F9446F" w:rsidRPr="00527B33">
              <w:rPr>
                <w:rFonts w:eastAsia="Calibri"/>
                <w:bCs/>
                <w:color w:val="000000" w:themeColor="text1"/>
              </w:rPr>
              <w:t xml:space="preserve"> </w:t>
            </w:r>
            <w:r w:rsidRPr="00527B33">
              <w:rPr>
                <w:rFonts w:eastAsia="Calibri"/>
                <w:bCs/>
                <w:color w:val="000000" w:themeColor="text1"/>
              </w:rPr>
              <w:t>20</w:t>
            </w:r>
            <w:r w:rsidR="00E61D11" w:rsidRPr="00527B33">
              <w:rPr>
                <w:rFonts w:eastAsia="Calibri"/>
                <w:bCs/>
                <w:color w:val="000000" w:themeColor="text1"/>
              </w:rPr>
              <w:t>2</w:t>
            </w:r>
            <w:r w:rsidR="00D21126">
              <w:rPr>
                <w:rFonts w:eastAsia="Calibri"/>
                <w:bCs/>
                <w:color w:val="000000" w:themeColor="text1"/>
              </w:rPr>
              <w:t>1</w:t>
            </w:r>
            <w:r w:rsidR="00E61D11" w:rsidRPr="00F72E6E">
              <w:rPr>
                <w:rFonts w:eastAsia="Calibri"/>
                <w:bCs/>
                <w:color w:val="000000" w:themeColor="text1"/>
              </w:rPr>
              <w:t xml:space="preserve"> </w:t>
            </w:r>
            <w:r w:rsidRPr="00F72E6E">
              <w:rPr>
                <w:rFonts w:eastAsia="Calibri"/>
                <w:bCs/>
                <w:color w:val="000000" w:themeColor="text1"/>
              </w:rPr>
              <w:t>г.</w:t>
            </w:r>
          </w:p>
        </w:tc>
        <w:tc>
          <w:tcPr>
            <w:tcW w:w="4971" w:type="dxa"/>
            <w:gridSpan w:val="3"/>
          </w:tcPr>
          <w:p w:rsidR="00BF44BF" w:rsidRPr="00F72E6E" w:rsidRDefault="008848DF" w:rsidP="00D21126">
            <w:pPr>
              <w:ind w:right="650"/>
              <w:rPr>
                <w:rFonts w:eastAsia="Calibri"/>
                <w:b/>
                <w:bCs/>
                <w:color w:val="000000" w:themeColor="text1"/>
              </w:rPr>
            </w:pPr>
            <w:r w:rsidRPr="00F72E6E">
              <w:rPr>
                <w:rFonts w:eastAsia="Calibri"/>
                <w:bCs/>
                <w:color w:val="000000" w:themeColor="text1"/>
              </w:rPr>
              <w:t xml:space="preserve">                     </w:t>
            </w:r>
            <w:r w:rsidR="00E61D11" w:rsidRPr="00F72E6E">
              <w:rPr>
                <w:rFonts w:eastAsia="Calibri"/>
                <w:bCs/>
                <w:color w:val="000000" w:themeColor="text1"/>
              </w:rPr>
              <w:t xml:space="preserve">       </w:t>
            </w:r>
            <w:r w:rsidRPr="00F72E6E">
              <w:rPr>
                <w:rFonts w:eastAsia="Calibri"/>
                <w:bCs/>
                <w:color w:val="000000" w:themeColor="text1"/>
              </w:rPr>
              <w:t xml:space="preserve">Дело </w:t>
            </w:r>
            <w:r w:rsidR="00BF44BF" w:rsidRPr="00461E79">
              <w:rPr>
                <w:rFonts w:eastAsia="Calibri"/>
                <w:u w:val="single"/>
              </w:rPr>
              <w:t xml:space="preserve">№  </w:t>
            </w:r>
            <w:r w:rsidR="00D21126">
              <w:rPr>
                <w:rFonts w:eastAsia="Calibri"/>
                <w:u w:val="single"/>
              </w:rPr>
              <w:t>930/20-</w:t>
            </w:r>
            <w:r w:rsidR="00503C02">
              <w:rPr>
                <w:rFonts w:eastAsia="Calibri"/>
                <w:u w:val="single"/>
              </w:rPr>
              <w:t>02</w:t>
            </w:r>
          </w:p>
        </w:tc>
      </w:tr>
      <w:tr w:rsidR="00717526" w:rsidRPr="00F72E6E" w:rsidTr="002D2926">
        <w:tc>
          <w:tcPr>
            <w:tcW w:w="1199" w:type="dxa"/>
          </w:tcPr>
          <w:p w:rsidR="00F64381" w:rsidRPr="00F72E6E" w:rsidRDefault="00F64381" w:rsidP="00731502">
            <w:pPr>
              <w:ind w:right="650"/>
              <w:rPr>
                <w:rFonts w:eastAsia="Calibri"/>
                <w:b/>
                <w:bCs/>
                <w:color w:val="000000" w:themeColor="text1"/>
                <w:sz w:val="20"/>
                <w:szCs w:val="20"/>
              </w:rPr>
            </w:pPr>
          </w:p>
        </w:tc>
        <w:tc>
          <w:tcPr>
            <w:tcW w:w="1418" w:type="dxa"/>
            <w:gridSpan w:val="4"/>
          </w:tcPr>
          <w:p w:rsidR="00F64381" w:rsidRPr="00F72E6E" w:rsidRDefault="00F64381" w:rsidP="00731502">
            <w:pPr>
              <w:ind w:right="650"/>
              <w:rPr>
                <w:rFonts w:eastAsia="Calibri"/>
                <w:b/>
                <w:bCs/>
                <w:color w:val="000000" w:themeColor="text1"/>
                <w:sz w:val="20"/>
                <w:szCs w:val="20"/>
              </w:rPr>
            </w:pPr>
          </w:p>
        </w:tc>
        <w:tc>
          <w:tcPr>
            <w:tcW w:w="838" w:type="dxa"/>
          </w:tcPr>
          <w:p w:rsidR="00F64381" w:rsidRPr="00F72E6E" w:rsidRDefault="00F64381" w:rsidP="00731502">
            <w:pPr>
              <w:ind w:right="650"/>
              <w:rPr>
                <w:rFonts w:eastAsia="Calibri"/>
                <w:b/>
                <w:bCs/>
                <w:color w:val="000000" w:themeColor="text1"/>
                <w:sz w:val="20"/>
                <w:szCs w:val="20"/>
              </w:rPr>
            </w:pPr>
          </w:p>
        </w:tc>
        <w:tc>
          <w:tcPr>
            <w:tcW w:w="3577" w:type="dxa"/>
            <w:gridSpan w:val="2"/>
          </w:tcPr>
          <w:p w:rsidR="00F64381" w:rsidRPr="00F72E6E"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F72E6E"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F72E6E">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F14821">
            <w:pPr>
              <w:ind w:right="-2" w:firstLine="567"/>
              <w:rPr>
                <w:rFonts w:eastAsia="Calibri"/>
                <w:b/>
                <w:bCs/>
                <w:color w:val="000000" w:themeColor="text1"/>
                <w:sz w:val="20"/>
                <w:szCs w:val="20"/>
              </w:rPr>
            </w:pPr>
          </w:p>
        </w:tc>
        <w:tc>
          <w:tcPr>
            <w:tcW w:w="1418" w:type="dxa"/>
            <w:gridSpan w:val="4"/>
          </w:tcPr>
          <w:p w:rsidR="008273B9" w:rsidRPr="00DD7B13" w:rsidRDefault="008273B9" w:rsidP="00F14821">
            <w:pPr>
              <w:ind w:right="-2" w:firstLine="567"/>
              <w:rPr>
                <w:rFonts w:eastAsia="Calibri"/>
                <w:b/>
                <w:bCs/>
                <w:color w:val="000000" w:themeColor="text1"/>
                <w:sz w:val="20"/>
                <w:szCs w:val="20"/>
              </w:rPr>
            </w:pPr>
          </w:p>
        </w:tc>
        <w:tc>
          <w:tcPr>
            <w:tcW w:w="838" w:type="dxa"/>
          </w:tcPr>
          <w:p w:rsidR="008273B9" w:rsidRPr="00DD7B13" w:rsidRDefault="008273B9" w:rsidP="00F14821">
            <w:pPr>
              <w:ind w:right="-2" w:firstLine="567"/>
              <w:rPr>
                <w:rFonts w:eastAsia="Calibri"/>
                <w:b/>
                <w:bCs/>
                <w:color w:val="000000" w:themeColor="text1"/>
                <w:sz w:val="20"/>
                <w:szCs w:val="20"/>
              </w:rPr>
            </w:pPr>
          </w:p>
        </w:tc>
        <w:tc>
          <w:tcPr>
            <w:tcW w:w="3577" w:type="dxa"/>
            <w:gridSpan w:val="2"/>
          </w:tcPr>
          <w:p w:rsidR="008273B9" w:rsidRPr="00DD7B13" w:rsidRDefault="008273B9" w:rsidP="00F14821">
            <w:pPr>
              <w:ind w:right="-2" w:firstLine="567"/>
              <w:rPr>
                <w:rFonts w:eastAsia="Calibri"/>
                <w:b/>
                <w:bCs/>
                <w:color w:val="000000" w:themeColor="text1"/>
                <w:sz w:val="20"/>
                <w:szCs w:val="20"/>
              </w:rPr>
            </w:pPr>
          </w:p>
        </w:tc>
        <w:tc>
          <w:tcPr>
            <w:tcW w:w="2891" w:type="dxa"/>
            <w:gridSpan w:val="2"/>
          </w:tcPr>
          <w:p w:rsidR="008273B9" w:rsidRPr="00DD7B13" w:rsidRDefault="008273B9" w:rsidP="00F14821">
            <w:pPr>
              <w:ind w:right="-2" w:firstLine="567"/>
              <w:rPr>
                <w:rFonts w:eastAsia="Calibri"/>
                <w:b/>
                <w:bCs/>
                <w:color w:val="000000" w:themeColor="text1"/>
                <w:sz w:val="20"/>
                <w:szCs w:val="20"/>
              </w:rPr>
            </w:pPr>
          </w:p>
        </w:tc>
      </w:tr>
    </w:tbl>
    <w:p w:rsidR="00D21126" w:rsidRDefault="005A58FF" w:rsidP="00F14821">
      <w:pPr>
        <w:pStyle w:val="af0"/>
        <w:ind w:right="-2" w:firstLine="567"/>
        <w:jc w:val="both"/>
      </w:pPr>
      <w:r w:rsidRPr="00396493">
        <w:t xml:space="preserve">Арбитражный суд Приднестровской Молдавской Республики в составе судьи </w:t>
      </w:r>
      <w:proofErr w:type="spellStart"/>
      <w:r>
        <w:t>Е.В.Качуровской</w:t>
      </w:r>
      <w:proofErr w:type="spellEnd"/>
      <w:r>
        <w:t xml:space="preserve">, рассматривая в открытом судебном заседании дело </w:t>
      </w:r>
      <w:r w:rsidR="00D21126">
        <w:t xml:space="preserve">по заявлению индивидуального предпринимателя Костаревой </w:t>
      </w:r>
      <w:proofErr w:type="spellStart"/>
      <w:r w:rsidR="00D21126">
        <w:t>Февронии</w:t>
      </w:r>
      <w:proofErr w:type="spellEnd"/>
      <w:r w:rsidR="00D21126">
        <w:t xml:space="preserve"> </w:t>
      </w:r>
      <w:proofErr w:type="spellStart"/>
      <w:r w:rsidR="00D21126">
        <w:t>Феодоровны</w:t>
      </w:r>
      <w:proofErr w:type="spellEnd"/>
      <w:r w:rsidR="00D21126">
        <w:t xml:space="preserve"> (</w:t>
      </w:r>
      <w:proofErr w:type="spellStart"/>
      <w:r w:rsidR="00D21126">
        <w:t>г</w:t>
      </w:r>
      <w:proofErr w:type="gramStart"/>
      <w:r w:rsidR="00D21126">
        <w:t>.С</w:t>
      </w:r>
      <w:proofErr w:type="gramEnd"/>
      <w:r w:rsidR="00D21126">
        <w:t>лободзея</w:t>
      </w:r>
      <w:proofErr w:type="spellEnd"/>
      <w:r w:rsidR="00D21126">
        <w:t xml:space="preserve"> ул.Советской Армии, д.212) об оспаривании решения Налоговой инспекции по г. </w:t>
      </w:r>
      <w:proofErr w:type="spellStart"/>
      <w:r w:rsidR="00D21126">
        <w:t>Слободзея</w:t>
      </w:r>
      <w:proofErr w:type="spellEnd"/>
      <w:r w:rsidR="00D21126">
        <w:t xml:space="preserve"> и </w:t>
      </w:r>
      <w:proofErr w:type="spellStart"/>
      <w:r w:rsidR="00D21126">
        <w:t>Слободзейскому</w:t>
      </w:r>
      <w:proofErr w:type="spellEnd"/>
      <w:r w:rsidR="00D21126">
        <w:t xml:space="preserve"> району (</w:t>
      </w:r>
      <w:proofErr w:type="spellStart"/>
      <w:r w:rsidR="00D21126">
        <w:t>г.Слободзея</w:t>
      </w:r>
      <w:proofErr w:type="spellEnd"/>
      <w:r w:rsidR="00D21126">
        <w:t xml:space="preserve">, ул.Фрунзе, 10) № 322-0292-20 от 11.12.2020 года о привлечении к административной ответственности, </w:t>
      </w:r>
      <w:r w:rsidR="00D21126" w:rsidRPr="006F1DF0">
        <w:t>при участии</w:t>
      </w:r>
      <w:r w:rsidR="00D21126">
        <w:t>:</w:t>
      </w:r>
    </w:p>
    <w:p w:rsidR="00D21126" w:rsidRDefault="00D21126" w:rsidP="00F14821">
      <w:pPr>
        <w:ind w:right="-2" w:firstLine="567"/>
        <w:jc w:val="both"/>
        <w:rPr>
          <w:color w:val="000000"/>
        </w:rPr>
      </w:pPr>
      <w:r>
        <w:t xml:space="preserve">- от заявителя </w:t>
      </w:r>
      <w:proofErr w:type="gramStart"/>
      <w:r w:rsidR="00187C57">
        <w:t>-</w:t>
      </w:r>
      <w:proofErr w:type="spellStart"/>
      <w:r>
        <w:t>М</w:t>
      </w:r>
      <w:proofErr w:type="gramEnd"/>
      <w:r>
        <w:t>ержук</w:t>
      </w:r>
      <w:proofErr w:type="spellEnd"/>
      <w:r>
        <w:t xml:space="preserve"> А.В. по доверенности от 22.01.2021 г.,</w:t>
      </w:r>
    </w:p>
    <w:p w:rsidR="00D21126" w:rsidRDefault="00D21126" w:rsidP="00F14821">
      <w:pPr>
        <w:ind w:right="-2" w:firstLine="567"/>
        <w:jc w:val="both"/>
        <w:rPr>
          <w:color w:val="000000"/>
        </w:rPr>
      </w:pPr>
      <w:r>
        <w:rPr>
          <w:color w:val="000000"/>
        </w:rPr>
        <w:t xml:space="preserve">- от налоговой инспекции по </w:t>
      </w:r>
      <w:proofErr w:type="spellStart"/>
      <w:r>
        <w:rPr>
          <w:color w:val="000000"/>
        </w:rPr>
        <w:t>г</w:t>
      </w:r>
      <w:proofErr w:type="gramStart"/>
      <w:r>
        <w:rPr>
          <w:color w:val="000000"/>
        </w:rPr>
        <w:t>.С</w:t>
      </w:r>
      <w:proofErr w:type="gramEnd"/>
      <w:r>
        <w:rPr>
          <w:color w:val="000000"/>
        </w:rPr>
        <w:t>лободзея</w:t>
      </w:r>
      <w:proofErr w:type="spellEnd"/>
      <w:r>
        <w:rPr>
          <w:color w:val="000000"/>
        </w:rPr>
        <w:t xml:space="preserve"> и </w:t>
      </w:r>
      <w:proofErr w:type="spellStart"/>
      <w:r>
        <w:rPr>
          <w:color w:val="000000"/>
        </w:rPr>
        <w:t>Слободзейскому</w:t>
      </w:r>
      <w:proofErr w:type="spellEnd"/>
      <w:r>
        <w:rPr>
          <w:color w:val="000000"/>
        </w:rPr>
        <w:t xml:space="preserve"> району </w:t>
      </w:r>
      <w:r w:rsidR="00187C57">
        <w:rPr>
          <w:color w:val="000000"/>
        </w:rPr>
        <w:t>-</w:t>
      </w:r>
      <w:r>
        <w:rPr>
          <w:color w:val="000000"/>
        </w:rPr>
        <w:t xml:space="preserve"> </w:t>
      </w:r>
      <w:proofErr w:type="spellStart"/>
      <w:r>
        <w:rPr>
          <w:color w:val="000000"/>
        </w:rPr>
        <w:t>Бурнусуз</w:t>
      </w:r>
      <w:proofErr w:type="spellEnd"/>
      <w:r>
        <w:rPr>
          <w:color w:val="000000"/>
        </w:rPr>
        <w:t xml:space="preserve"> О.И. по доверенности №01-26/7 от 11.01.2021г., Чебан А.А. по доверенности от 04.02.2021 г. № 01-26/472,</w:t>
      </w:r>
    </w:p>
    <w:p w:rsidR="00D21126" w:rsidRDefault="00D21126" w:rsidP="00F14821">
      <w:pPr>
        <w:tabs>
          <w:tab w:val="left" w:pos="3667"/>
        </w:tabs>
        <w:ind w:right="-2" w:firstLine="567"/>
        <w:jc w:val="center"/>
        <w:rPr>
          <w:b/>
        </w:rPr>
      </w:pPr>
      <w:r>
        <w:rPr>
          <w:b/>
        </w:rPr>
        <w:t>У С Т А Н О В И Л:</w:t>
      </w:r>
    </w:p>
    <w:p w:rsidR="00D21126" w:rsidRDefault="00D21126" w:rsidP="00F14821">
      <w:pPr>
        <w:ind w:right="-2" w:firstLine="567"/>
        <w:jc w:val="both"/>
      </w:pPr>
      <w:r>
        <w:t xml:space="preserve">ИП Костарева Ф.Ф. </w:t>
      </w:r>
      <w:r>
        <w:rPr>
          <w:color w:val="000000"/>
        </w:rPr>
        <w:t xml:space="preserve">обратилась в Арбитражный суд ПМР с заявлением об оспаривании решения Налоговой </w:t>
      </w:r>
      <w:r>
        <w:t xml:space="preserve">инспекции по </w:t>
      </w:r>
      <w:proofErr w:type="gramStart"/>
      <w:r>
        <w:t>г</w:t>
      </w:r>
      <w:proofErr w:type="gramEnd"/>
      <w:r>
        <w:t xml:space="preserve">. </w:t>
      </w:r>
      <w:proofErr w:type="spellStart"/>
      <w:r>
        <w:t>Слободзея</w:t>
      </w:r>
      <w:proofErr w:type="spellEnd"/>
      <w:r>
        <w:t xml:space="preserve"> и </w:t>
      </w:r>
      <w:proofErr w:type="spellStart"/>
      <w:r>
        <w:t>Слободзейскому</w:t>
      </w:r>
      <w:proofErr w:type="spellEnd"/>
      <w:r>
        <w:t xml:space="preserve"> району №322-0292-20 от 11.12.2020 года о привлечении ее к административной ответственности.</w:t>
      </w:r>
    </w:p>
    <w:p w:rsidR="00D21126" w:rsidRPr="00DD30D9" w:rsidRDefault="00D21126" w:rsidP="00F14821">
      <w:pPr>
        <w:ind w:right="-2" w:firstLine="567"/>
        <w:jc w:val="both"/>
      </w:pPr>
      <w:r>
        <w:t xml:space="preserve">Определением от 11 января 2021 года заявление </w:t>
      </w:r>
      <w:r w:rsidRPr="00DD30D9">
        <w:t>принято к производству и дело назначено к судебному разбирательству</w:t>
      </w:r>
      <w:r>
        <w:t xml:space="preserve">. </w:t>
      </w:r>
    </w:p>
    <w:p w:rsidR="00E702F9" w:rsidRDefault="0013667F" w:rsidP="00F14821">
      <w:pPr>
        <w:tabs>
          <w:tab w:val="left" w:pos="9498"/>
        </w:tabs>
        <w:ind w:right="-2" w:firstLine="567"/>
        <w:jc w:val="both"/>
        <w:rPr>
          <w:color w:val="000000" w:themeColor="text1"/>
        </w:rPr>
      </w:pPr>
      <w:r>
        <w:t>В ходе рассмотрения дела судом разрешал</w:t>
      </w:r>
      <w:r w:rsidR="00D21126">
        <w:t>и</w:t>
      </w:r>
      <w:r>
        <w:t>сь ходатайств</w:t>
      </w:r>
      <w:r w:rsidR="00D21126">
        <w:t>а</w:t>
      </w:r>
      <w:r>
        <w:t xml:space="preserve"> </w:t>
      </w:r>
      <w:r w:rsidR="0012024E">
        <w:t>представителя налоговой инспекции</w:t>
      </w:r>
      <w:r w:rsidR="00707EDD">
        <w:t xml:space="preserve"> </w:t>
      </w:r>
      <w:r w:rsidR="00D21126">
        <w:t>и Костаревой Ф.Ф.</w:t>
      </w:r>
      <w:r w:rsidR="00851128" w:rsidRPr="00B03768">
        <w:rPr>
          <w:color w:val="000000" w:themeColor="text1"/>
        </w:rPr>
        <w:t>,</w:t>
      </w:r>
      <w:r w:rsidRPr="00B03768">
        <w:rPr>
          <w:color w:val="000000" w:themeColor="text1"/>
        </w:rPr>
        <w:t xml:space="preserve"> </w:t>
      </w:r>
      <w:r w:rsidR="00851128" w:rsidRPr="00B03768">
        <w:rPr>
          <w:color w:val="000000" w:themeColor="text1"/>
        </w:rPr>
        <w:t>по результатам котор</w:t>
      </w:r>
      <w:r w:rsidR="00D21126">
        <w:rPr>
          <w:color w:val="000000" w:themeColor="text1"/>
        </w:rPr>
        <w:t>ых</w:t>
      </w:r>
      <w:r w:rsidR="00F21ADB" w:rsidRPr="00B03768">
        <w:rPr>
          <w:color w:val="000000" w:themeColor="text1"/>
        </w:rPr>
        <w:t>,</w:t>
      </w:r>
      <w:r w:rsidR="00851128" w:rsidRPr="00B03768">
        <w:rPr>
          <w:color w:val="000000" w:themeColor="text1"/>
        </w:rPr>
        <w:t xml:space="preserve"> в соответствии со </w:t>
      </w:r>
      <w:r w:rsidR="00187C57">
        <w:rPr>
          <w:color w:val="000000" w:themeColor="text1"/>
        </w:rPr>
        <w:t xml:space="preserve">статьями </w:t>
      </w:r>
      <w:r w:rsidR="00816880">
        <w:rPr>
          <w:color w:val="000000" w:themeColor="text1"/>
        </w:rPr>
        <w:t>2</w:t>
      </w:r>
      <w:r w:rsidR="0012024E">
        <w:rPr>
          <w:color w:val="000000" w:themeColor="text1"/>
        </w:rPr>
        <w:t>5</w:t>
      </w:r>
      <w:r w:rsidR="00816880">
        <w:rPr>
          <w:color w:val="000000" w:themeColor="text1"/>
        </w:rPr>
        <w:t>,</w:t>
      </w:r>
      <w:r w:rsidR="00851128" w:rsidRPr="00B03768">
        <w:rPr>
          <w:color w:val="000000" w:themeColor="text1"/>
        </w:rPr>
        <w:t>107,</w:t>
      </w:r>
      <w:r w:rsidR="00187C57" w:rsidRPr="00187C57">
        <w:rPr>
          <w:color w:val="000000" w:themeColor="text1"/>
        </w:rPr>
        <w:t xml:space="preserve"> </w:t>
      </w:r>
      <w:r w:rsidR="00187C57">
        <w:rPr>
          <w:color w:val="000000" w:themeColor="text1"/>
        </w:rPr>
        <w:t xml:space="preserve">п.3 статьи </w:t>
      </w:r>
      <w:r w:rsidR="00851128" w:rsidRPr="00B03768">
        <w:rPr>
          <w:color w:val="000000" w:themeColor="text1"/>
        </w:rPr>
        <w:t xml:space="preserve">128 </w:t>
      </w:r>
      <w:r w:rsidR="00707EDD" w:rsidRPr="00B03768">
        <w:rPr>
          <w:color w:val="000000" w:themeColor="text1"/>
        </w:rPr>
        <w:t xml:space="preserve">АПК ПМР </w:t>
      </w:r>
      <w:r w:rsidR="0012024E">
        <w:rPr>
          <w:color w:val="000000" w:themeColor="text1"/>
        </w:rPr>
        <w:t>вынесен</w:t>
      </w:r>
      <w:r w:rsidR="00D21126">
        <w:rPr>
          <w:color w:val="000000" w:themeColor="text1"/>
        </w:rPr>
        <w:t>ы</w:t>
      </w:r>
      <w:r w:rsidR="00851128" w:rsidRPr="00B03768">
        <w:rPr>
          <w:color w:val="000000" w:themeColor="text1"/>
        </w:rPr>
        <w:t xml:space="preserve"> мотивированн</w:t>
      </w:r>
      <w:r w:rsidR="00D21126">
        <w:rPr>
          <w:color w:val="000000" w:themeColor="text1"/>
        </w:rPr>
        <w:t>ы</w:t>
      </w:r>
      <w:r w:rsidR="00851128" w:rsidRPr="00B03768">
        <w:rPr>
          <w:color w:val="000000" w:themeColor="text1"/>
        </w:rPr>
        <w:t>е определени</w:t>
      </w:r>
      <w:r w:rsidR="00D21126">
        <w:rPr>
          <w:color w:val="000000" w:themeColor="text1"/>
        </w:rPr>
        <w:t>я</w:t>
      </w:r>
      <w:r w:rsidR="0012024E">
        <w:rPr>
          <w:color w:val="000000" w:themeColor="text1"/>
        </w:rPr>
        <w:t xml:space="preserve"> без </w:t>
      </w:r>
      <w:r w:rsidR="00D21126">
        <w:rPr>
          <w:color w:val="000000" w:themeColor="text1"/>
        </w:rPr>
        <w:t xml:space="preserve">их </w:t>
      </w:r>
      <w:r w:rsidR="0012024E">
        <w:rPr>
          <w:color w:val="000000" w:themeColor="text1"/>
        </w:rPr>
        <w:t>оформления в виде отдельного судебного акта</w:t>
      </w:r>
      <w:r w:rsidR="00187C57">
        <w:rPr>
          <w:color w:val="000000" w:themeColor="text1"/>
        </w:rPr>
        <w:t xml:space="preserve"> (протокольные)</w:t>
      </w:r>
      <w:r w:rsidR="0012024E">
        <w:rPr>
          <w:color w:val="000000" w:themeColor="text1"/>
        </w:rPr>
        <w:t xml:space="preserve">. </w:t>
      </w:r>
    </w:p>
    <w:p w:rsidR="00A56B61" w:rsidRPr="00B03768" w:rsidRDefault="00A56B61" w:rsidP="00F14821">
      <w:pPr>
        <w:tabs>
          <w:tab w:val="left" w:pos="9498"/>
        </w:tabs>
        <w:ind w:right="-2" w:firstLine="567"/>
        <w:jc w:val="both"/>
        <w:rPr>
          <w:color w:val="000000" w:themeColor="text1"/>
        </w:rPr>
      </w:pPr>
      <w:r w:rsidRPr="00B03768">
        <w:rPr>
          <w:color w:val="000000" w:themeColor="text1"/>
        </w:rPr>
        <w:t xml:space="preserve">Дело рассмотрено по </w:t>
      </w:r>
      <w:proofErr w:type="gramStart"/>
      <w:r w:rsidRPr="00B03768">
        <w:rPr>
          <w:color w:val="000000" w:themeColor="text1"/>
        </w:rPr>
        <w:t>существу</w:t>
      </w:r>
      <w:proofErr w:type="gramEnd"/>
      <w:r w:rsidRPr="00B03768">
        <w:rPr>
          <w:color w:val="000000" w:themeColor="text1"/>
        </w:rPr>
        <w:t xml:space="preserve"> и резолютивная часть решения</w:t>
      </w:r>
      <w:r w:rsidR="00E702F9">
        <w:rPr>
          <w:color w:val="000000" w:themeColor="text1"/>
        </w:rPr>
        <w:t xml:space="preserve"> объявлена</w:t>
      </w:r>
      <w:r w:rsidRPr="00B03768">
        <w:rPr>
          <w:color w:val="000000" w:themeColor="text1"/>
        </w:rPr>
        <w:t xml:space="preserve"> </w:t>
      </w:r>
      <w:r w:rsidR="009408D9">
        <w:rPr>
          <w:color w:val="000000" w:themeColor="text1"/>
        </w:rPr>
        <w:t>0</w:t>
      </w:r>
      <w:r w:rsidR="00D21126">
        <w:rPr>
          <w:color w:val="000000" w:themeColor="text1"/>
        </w:rPr>
        <w:t>5</w:t>
      </w:r>
      <w:r w:rsidR="009408D9">
        <w:rPr>
          <w:color w:val="000000" w:themeColor="text1"/>
        </w:rPr>
        <w:t>.0</w:t>
      </w:r>
      <w:r w:rsidR="00D21126">
        <w:rPr>
          <w:color w:val="000000" w:themeColor="text1"/>
        </w:rPr>
        <w:t>2</w:t>
      </w:r>
      <w:r w:rsidR="009408D9">
        <w:rPr>
          <w:color w:val="000000" w:themeColor="text1"/>
        </w:rPr>
        <w:t>.</w:t>
      </w:r>
      <w:r w:rsidRPr="00B03768">
        <w:rPr>
          <w:color w:val="000000" w:themeColor="text1"/>
        </w:rPr>
        <w:t>202</w:t>
      </w:r>
      <w:r w:rsidR="00D21126">
        <w:rPr>
          <w:color w:val="000000" w:themeColor="text1"/>
        </w:rPr>
        <w:t>1</w:t>
      </w:r>
      <w:r w:rsidRPr="00B03768">
        <w:rPr>
          <w:color w:val="000000" w:themeColor="text1"/>
        </w:rPr>
        <w:t xml:space="preserve"> года. </w:t>
      </w:r>
      <w:r w:rsidRPr="00B03768">
        <w:rPr>
          <w:rStyle w:val="FontStyle14"/>
          <w:color w:val="000000" w:themeColor="text1"/>
          <w:sz w:val="24"/>
          <w:szCs w:val="24"/>
        </w:rPr>
        <w:t xml:space="preserve">Мотивированное решение изготовлено  </w:t>
      </w:r>
      <w:r w:rsidR="009408D9" w:rsidRPr="00D21126">
        <w:rPr>
          <w:rStyle w:val="FontStyle14"/>
          <w:color w:val="000000" w:themeColor="text1"/>
          <w:sz w:val="24"/>
          <w:szCs w:val="24"/>
        </w:rPr>
        <w:t>1</w:t>
      </w:r>
      <w:r w:rsidR="00AC0BC7">
        <w:rPr>
          <w:rStyle w:val="FontStyle14"/>
          <w:color w:val="000000" w:themeColor="text1"/>
          <w:sz w:val="24"/>
          <w:szCs w:val="24"/>
        </w:rPr>
        <w:t>1</w:t>
      </w:r>
      <w:r w:rsidR="009408D9" w:rsidRPr="00D21126">
        <w:rPr>
          <w:rStyle w:val="FontStyle14"/>
          <w:color w:val="000000" w:themeColor="text1"/>
          <w:sz w:val="24"/>
          <w:szCs w:val="24"/>
        </w:rPr>
        <w:t>.0</w:t>
      </w:r>
      <w:r w:rsidR="00D21126" w:rsidRPr="00D21126">
        <w:rPr>
          <w:rStyle w:val="FontStyle14"/>
          <w:color w:val="000000" w:themeColor="text1"/>
          <w:sz w:val="24"/>
          <w:szCs w:val="24"/>
        </w:rPr>
        <w:t>2</w:t>
      </w:r>
      <w:r w:rsidR="009408D9" w:rsidRPr="00D21126">
        <w:rPr>
          <w:rStyle w:val="FontStyle14"/>
          <w:color w:val="000000" w:themeColor="text1"/>
          <w:sz w:val="24"/>
          <w:szCs w:val="24"/>
        </w:rPr>
        <w:t>.</w:t>
      </w:r>
      <w:r w:rsidRPr="00D21126">
        <w:rPr>
          <w:rStyle w:val="FontStyle14"/>
          <w:color w:val="000000" w:themeColor="text1"/>
          <w:sz w:val="24"/>
          <w:szCs w:val="24"/>
        </w:rPr>
        <w:t>202</w:t>
      </w:r>
      <w:r w:rsidR="00D21126" w:rsidRPr="00D21126">
        <w:rPr>
          <w:rStyle w:val="FontStyle14"/>
          <w:color w:val="000000" w:themeColor="text1"/>
          <w:sz w:val="24"/>
          <w:szCs w:val="24"/>
        </w:rPr>
        <w:t>1</w:t>
      </w:r>
      <w:r w:rsidRPr="00D21126">
        <w:rPr>
          <w:rStyle w:val="FontStyle14"/>
          <w:color w:val="000000" w:themeColor="text1"/>
          <w:sz w:val="24"/>
          <w:szCs w:val="24"/>
        </w:rPr>
        <w:t xml:space="preserve"> года</w:t>
      </w:r>
      <w:r w:rsidRPr="00B03768">
        <w:rPr>
          <w:rStyle w:val="FontStyle14"/>
          <w:color w:val="000000" w:themeColor="text1"/>
          <w:sz w:val="24"/>
          <w:szCs w:val="24"/>
        </w:rPr>
        <w:t xml:space="preserve">. </w:t>
      </w:r>
    </w:p>
    <w:p w:rsidR="006537F0" w:rsidRDefault="0012024E" w:rsidP="00F14821">
      <w:pPr>
        <w:tabs>
          <w:tab w:val="left" w:pos="9498"/>
        </w:tabs>
        <w:ind w:right="-2" w:firstLine="567"/>
        <w:jc w:val="both"/>
        <w:rPr>
          <w:color w:val="000000" w:themeColor="text1"/>
        </w:rPr>
      </w:pPr>
      <w:r w:rsidRPr="0012024E">
        <w:rPr>
          <w:b/>
        </w:rPr>
        <w:t xml:space="preserve">Заявитель </w:t>
      </w:r>
      <w:r w:rsidR="006537F0" w:rsidRPr="00B03768">
        <w:rPr>
          <w:color w:val="000000" w:themeColor="text1"/>
        </w:rPr>
        <w:t>свои требования обоснов</w:t>
      </w:r>
      <w:r w:rsidR="00C2743C" w:rsidRPr="00B03768">
        <w:rPr>
          <w:color w:val="000000" w:themeColor="text1"/>
        </w:rPr>
        <w:t>ал</w:t>
      </w:r>
      <w:r w:rsidR="006537F0" w:rsidRPr="00B03768">
        <w:rPr>
          <w:color w:val="000000" w:themeColor="text1"/>
        </w:rPr>
        <w:t xml:space="preserve"> следующим.</w:t>
      </w:r>
    </w:p>
    <w:p w:rsidR="00341F19" w:rsidRPr="00EF0A2C" w:rsidRDefault="00341F19" w:rsidP="00F14821">
      <w:pPr>
        <w:pStyle w:val="HTML"/>
        <w:ind w:right="-2" w:firstLine="567"/>
        <w:jc w:val="both"/>
        <w:rPr>
          <w:rFonts w:ascii="Times New Roman" w:hAnsi="Times New Roman" w:cs="Times New Roman"/>
          <w:color w:val="000000"/>
          <w:sz w:val="24"/>
          <w:szCs w:val="24"/>
        </w:rPr>
      </w:pPr>
      <w:r w:rsidRPr="00EF0A2C">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результате проведения </w:t>
      </w:r>
      <w:r w:rsidRPr="00EF0A2C">
        <w:rPr>
          <w:rFonts w:ascii="Times New Roman" w:hAnsi="Times New Roman" w:cs="Times New Roman"/>
          <w:color w:val="000000"/>
          <w:sz w:val="24"/>
          <w:szCs w:val="24"/>
        </w:rPr>
        <w:t xml:space="preserve">НИ по </w:t>
      </w:r>
      <w:proofErr w:type="spellStart"/>
      <w:r w:rsidRPr="00EF0A2C">
        <w:rPr>
          <w:rFonts w:ascii="Times New Roman" w:hAnsi="Times New Roman" w:cs="Times New Roman"/>
          <w:color w:val="000000"/>
          <w:sz w:val="24"/>
          <w:szCs w:val="24"/>
        </w:rPr>
        <w:t>г</w:t>
      </w:r>
      <w:proofErr w:type="gramStart"/>
      <w:r w:rsidRPr="00EF0A2C">
        <w:rPr>
          <w:rFonts w:ascii="Times New Roman" w:hAnsi="Times New Roman" w:cs="Times New Roman"/>
          <w:color w:val="000000"/>
          <w:sz w:val="24"/>
          <w:szCs w:val="24"/>
        </w:rPr>
        <w:t>.С</w:t>
      </w:r>
      <w:proofErr w:type="gramEnd"/>
      <w:r w:rsidRPr="00EF0A2C">
        <w:rPr>
          <w:rFonts w:ascii="Times New Roman" w:hAnsi="Times New Roman" w:cs="Times New Roman"/>
          <w:color w:val="000000"/>
          <w:sz w:val="24"/>
          <w:szCs w:val="24"/>
        </w:rPr>
        <w:t>лободзея</w:t>
      </w:r>
      <w:proofErr w:type="spellEnd"/>
      <w:r w:rsidRPr="00EF0A2C">
        <w:rPr>
          <w:rFonts w:ascii="Times New Roman" w:hAnsi="Times New Roman" w:cs="Times New Roman"/>
          <w:color w:val="000000"/>
          <w:sz w:val="24"/>
          <w:szCs w:val="24"/>
        </w:rPr>
        <w:t xml:space="preserve"> внепланового мероприятия по контролю</w:t>
      </w:r>
      <w:r>
        <w:rPr>
          <w:rFonts w:ascii="Times New Roman" w:hAnsi="Times New Roman" w:cs="Times New Roman"/>
          <w:color w:val="000000"/>
          <w:sz w:val="24"/>
          <w:szCs w:val="24"/>
        </w:rPr>
        <w:t xml:space="preserve"> </w:t>
      </w:r>
      <w:r w:rsidR="00D755CB">
        <w:rPr>
          <w:rFonts w:ascii="Times New Roman" w:hAnsi="Times New Roman" w:cs="Times New Roman"/>
          <w:color w:val="000000"/>
          <w:sz w:val="24"/>
          <w:szCs w:val="24"/>
        </w:rPr>
        <w:t>20.11.2020 года</w:t>
      </w:r>
      <w:r w:rsidR="00D755CB" w:rsidRPr="00EF0A2C">
        <w:rPr>
          <w:rFonts w:ascii="Times New Roman" w:hAnsi="Times New Roman" w:cs="Times New Roman"/>
          <w:color w:val="000000"/>
          <w:sz w:val="24"/>
          <w:szCs w:val="24"/>
        </w:rPr>
        <w:t xml:space="preserve"> </w:t>
      </w:r>
      <w:r w:rsidRPr="00EF0A2C">
        <w:rPr>
          <w:rFonts w:ascii="Times New Roman" w:hAnsi="Times New Roman" w:cs="Times New Roman"/>
          <w:color w:val="000000"/>
          <w:sz w:val="24"/>
          <w:szCs w:val="24"/>
        </w:rPr>
        <w:t>составлен акт</w:t>
      </w:r>
      <w:r w:rsidR="00993A2A">
        <w:rPr>
          <w:rFonts w:ascii="Times New Roman" w:hAnsi="Times New Roman" w:cs="Times New Roman"/>
          <w:color w:val="000000"/>
          <w:sz w:val="24"/>
          <w:szCs w:val="24"/>
        </w:rPr>
        <w:t xml:space="preserve">, согласно которому </w:t>
      </w:r>
      <w:r w:rsidRPr="00EF0A2C">
        <w:rPr>
          <w:rFonts w:ascii="Times New Roman" w:hAnsi="Times New Roman" w:cs="Times New Roman"/>
          <w:color w:val="000000"/>
          <w:sz w:val="24"/>
          <w:szCs w:val="24"/>
        </w:rPr>
        <w:t xml:space="preserve">в период </w:t>
      </w:r>
      <w:r w:rsidRPr="00EF0A2C">
        <w:rPr>
          <w:rFonts w:ascii="Times New Roman" w:hAnsi="Times New Roman" w:cs="Times New Roman"/>
          <w:sz w:val="24"/>
          <w:szCs w:val="24"/>
        </w:rPr>
        <w:t>15.01.2019 года по 01.04.2019 года ИП Костарева</w:t>
      </w:r>
      <w:r w:rsidR="00081ECE" w:rsidRPr="00081ECE">
        <w:rPr>
          <w:rFonts w:ascii="Times New Roman" w:hAnsi="Times New Roman" w:cs="Times New Roman"/>
          <w:sz w:val="24"/>
          <w:szCs w:val="24"/>
        </w:rPr>
        <w:t xml:space="preserve"> </w:t>
      </w:r>
      <w:r w:rsidR="00081ECE">
        <w:rPr>
          <w:rFonts w:ascii="Times New Roman" w:hAnsi="Times New Roman" w:cs="Times New Roman"/>
          <w:sz w:val="24"/>
          <w:szCs w:val="24"/>
        </w:rPr>
        <w:t xml:space="preserve">в </w:t>
      </w:r>
      <w:r w:rsidR="00081ECE" w:rsidRPr="00EF0A2C">
        <w:rPr>
          <w:rFonts w:ascii="Times New Roman" w:hAnsi="Times New Roman" w:cs="Times New Roman"/>
          <w:sz w:val="24"/>
          <w:szCs w:val="24"/>
        </w:rPr>
        <w:t>нарушение пункта а) статьи 1 Закона ПМР «Об индивидуальном предпринимательском патенте»</w:t>
      </w:r>
      <w:r w:rsidRPr="00EF0A2C">
        <w:rPr>
          <w:rFonts w:ascii="Times New Roman" w:hAnsi="Times New Roman" w:cs="Times New Roman"/>
          <w:sz w:val="24"/>
          <w:szCs w:val="24"/>
        </w:rPr>
        <w:t xml:space="preserve"> осуществляла реализацию </w:t>
      </w:r>
      <w:r w:rsidR="00993A2A" w:rsidRPr="00EF0A2C">
        <w:rPr>
          <w:rFonts w:ascii="Times New Roman" w:hAnsi="Times New Roman" w:cs="Times New Roman"/>
          <w:sz w:val="24"/>
          <w:szCs w:val="24"/>
        </w:rPr>
        <w:t xml:space="preserve">принадлежащего </w:t>
      </w:r>
      <w:r w:rsidR="00993A2A">
        <w:rPr>
          <w:rFonts w:ascii="Times New Roman" w:hAnsi="Times New Roman" w:cs="Times New Roman"/>
          <w:sz w:val="24"/>
          <w:szCs w:val="24"/>
        </w:rPr>
        <w:t xml:space="preserve">ей товара </w:t>
      </w:r>
      <w:r w:rsidRPr="00EF0A2C">
        <w:rPr>
          <w:rFonts w:ascii="Times New Roman" w:hAnsi="Times New Roman" w:cs="Times New Roman"/>
          <w:sz w:val="24"/>
          <w:szCs w:val="24"/>
        </w:rPr>
        <w:t>не самостоятельно, а с привлечением предпринимателей Чернобай С.А. и Жигайловой Л.Н</w:t>
      </w:r>
      <w:r w:rsidR="00081ECE">
        <w:rPr>
          <w:rFonts w:ascii="Times New Roman" w:hAnsi="Times New Roman" w:cs="Times New Roman"/>
          <w:sz w:val="24"/>
          <w:szCs w:val="24"/>
        </w:rPr>
        <w:t>., в</w:t>
      </w:r>
      <w:r w:rsidRPr="00EF0A2C">
        <w:rPr>
          <w:rFonts w:ascii="Times New Roman" w:hAnsi="Times New Roman" w:cs="Times New Roman"/>
          <w:sz w:val="24"/>
          <w:szCs w:val="24"/>
        </w:rPr>
        <w:t xml:space="preserve"> результате </w:t>
      </w:r>
      <w:r w:rsidR="00081ECE">
        <w:rPr>
          <w:rFonts w:ascii="Times New Roman" w:hAnsi="Times New Roman" w:cs="Times New Roman"/>
          <w:sz w:val="24"/>
          <w:szCs w:val="24"/>
        </w:rPr>
        <w:t>чего</w:t>
      </w:r>
      <w:r w:rsidRPr="00EF0A2C">
        <w:rPr>
          <w:rFonts w:ascii="Times New Roman" w:hAnsi="Times New Roman" w:cs="Times New Roman"/>
          <w:sz w:val="24"/>
          <w:szCs w:val="24"/>
        </w:rPr>
        <w:t xml:space="preserve"> получила доход в сумме 214 550 руб</w:t>
      </w:r>
      <w:r w:rsidR="00497DC3">
        <w:rPr>
          <w:rFonts w:ascii="Times New Roman" w:hAnsi="Times New Roman" w:cs="Times New Roman"/>
          <w:sz w:val="24"/>
          <w:szCs w:val="24"/>
        </w:rPr>
        <w:t>лей</w:t>
      </w:r>
      <w:r w:rsidRPr="00EF0A2C">
        <w:rPr>
          <w:rFonts w:ascii="Times New Roman" w:hAnsi="Times New Roman" w:cs="Times New Roman"/>
          <w:sz w:val="24"/>
          <w:szCs w:val="24"/>
        </w:rPr>
        <w:t xml:space="preserve">, </w:t>
      </w:r>
      <w:proofErr w:type="gramStart"/>
      <w:r w:rsidRPr="00EF0A2C">
        <w:rPr>
          <w:rFonts w:ascii="Times New Roman" w:hAnsi="Times New Roman" w:cs="Times New Roman"/>
          <w:sz w:val="24"/>
          <w:szCs w:val="24"/>
        </w:rPr>
        <w:t>что</w:t>
      </w:r>
      <w:proofErr w:type="gramEnd"/>
      <w:r w:rsidRPr="00EF0A2C">
        <w:rPr>
          <w:rFonts w:ascii="Times New Roman" w:hAnsi="Times New Roman" w:cs="Times New Roman"/>
          <w:sz w:val="24"/>
          <w:szCs w:val="24"/>
        </w:rPr>
        <w:t xml:space="preserve"> </w:t>
      </w:r>
      <w:r w:rsidR="00993A2A">
        <w:rPr>
          <w:rFonts w:ascii="Times New Roman" w:hAnsi="Times New Roman" w:cs="Times New Roman"/>
          <w:sz w:val="24"/>
          <w:szCs w:val="24"/>
        </w:rPr>
        <w:t>по мнению налогового органа</w:t>
      </w:r>
      <w:r w:rsidR="00187C57">
        <w:rPr>
          <w:rFonts w:ascii="Times New Roman" w:hAnsi="Times New Roman" w:cs="Times New Roman"/>
          <w:sz w:val="24"/>
          <w:szCs w:val="24"/>
        </w:rPr>
        <w:t>,</w:t>
      </w:r>
      <w:r w:rsidR="00993A2A">
        <w:rPr>
          <w:rFonts w:ascii="Times New Roman" w:hAnsi="Times New Roman" w:cs="Times New Roman"/>
          <w:sz w:val="24"/>
          <w:szCs w:val="24"/>
        </w:rPr>
        <w:t xml:space="preserve"> </w:t>
      </w:r>
      <w:r w:rsidRPr="00EF0A2C">
        <w:rPr>
          <w:rFonts w:ascii="Times New Roman" w:hAnsi="Times New Roman" w:cs="Times New Roman"/>
          <w:sz w:val="24"/>
          <w:szCs w:val="24"/>
        </w:rPr>
        <w:t xml:space="preserve">является доходом, полученным не в результате осуществления </w:t>
      </w:r>
      <w:r w:rsidR="00A35A35">
        <w:rPr>
          <w:rFonts w:ascii="Times New Roman" w:hAnsi="Times New Roman" w:cs="Times New Roman"/>
          <w:sz w:val="24"/>
          <w:szCs w:val="24"/>
        </w:rPr>
        <w:t xml:space="preserve"> ею </w:t>
      </w:r>
      <w:r w:rsidRPr="00EF0A2C">
        <w:rPr>
          <w:rFonts w:ascii="Times New Roman" w:hAnsi="Times New Roman" w:cs="Times New Roman"/>
          <w:sz w:val="24"/>
          <w:szCs w:val="24"/>
        </w:rPr>
        <w:t>предпринимательской деятельности</w:t>
      </w:r>
      <w:r w:rsidR="00187C57">
        <w:rPr>
          <w:rFonts w:ascii="Times New Roman" w:hAnsi="Times New Roman" w:cs="Times New Roman"/>
          <w:sz w:val="24"/>
          <w:szCs w:val="24"/>
        </w:rPr>
        <w:t xml:space="preserve">. Также налоговая инспекция указала, что в нарушение </w:t>
      </w:r>
      <w:r w:rsidR="00187C57" w:rsidRPr="00EF0A2C">
        <w:rPr>
          <w:rFonts w:ascii="Times New Roman" w:hAnsi="Times New Roman" w:cs="Times New Roman"/>
          <w:sz w:val="24"/>
          <w:szCs w:val="24"/>
        </w:rPr>
        <w:t>Закон</w:t>
      </w:r>
      <w:r w:rsidR="00187C57">
        <w:rPr>
          <w:rFonts w:ascii="Times New Roman" w:hAnsi="Times New Roman" w:cs="Times New Roman"/>
          <w:sz w:val="24"/>
          <w:szCs w:val="24"/>
        </w:rPr>
        <w:t>а</w:t>
      </w:r>
      <w:r w:rsidR="00187C57" w:rsidRPr="00EF0A2C">
        <w:rPr>
          <w:rFonts w:ascii="Times New Roman" w:hAnsi="Times New Roman" w:cs="Times New Roman"/>
          <w:sz w:val="24"/>
          <w:szCs w:val="24"/>
        </w:rPr>
        <w:t xml:space="preserve"> ПМР «О подоходном налоге с физических лиц»</w:t>
      </w:r>
      <w:r w:rsidR="00187C57">
        <w:rPr>
          <w:rFonts w:ascii="Times New Roman" w:hAnsi="Times New Roman" w:cs="Times New Roman"/>
          <w:sz w:val="24"/>
          <w:szCs w:val="24"/>
        </w:rPr>
        <w:t xml:space="preserve"> Костарева Ф.Ф.</w:t>
      </w:r>
      <w:r w:rsidRPr="00EF0A2C">
        <w:rPr>
          <w:rFonts w:ascii="Times New Roman" w:hAnsi="Times New Roman" w:cs="Times New Roman"/>
          <w:sz w:val="24"/>
          <w:szCs w:val="24"/>
        </w:rPr>
        <w:t xml:space="preserve"> не уплатила с указанного дохода подоходный налог в сумме 32 182,50 руб</w:t>
      </w:r>
      <w:r w:rsidR="00497DC3">
        <w:rPr>
          <w:rFonts w:ascii="Times New Roman" w:hAnsi="Times New Roman" w:cs="Times New Roman"/>
          <w:sz w:val="24"/>
          <w:szCs w:val="24"/>
        </w:rPr>
        <w:t>лей</w:t>
      </w:r>
      <w:r w:rsidR="00081ECE">
        <w:rPr>
          <w:rFonts w:ascii="Times New Roman" w:hAnsi="Times New Roman" w:cs="Times New Roman"/>
          <w:sz w:val="24"/>
          <w:szCs w:val="24"/>
        </w:rPr>
        <w:t>.</w:t>
      </w:r>
    </w:p>
    <w:p w:rsidR="00341F19" w:rsidRDefault="00341F19" w:rsidP="00F14821">
      <w:pPr>
        <w:pStyle w:val="HTML"/>
        <w:ind w:right="-2" w:firstLine="567"/>
        <w:jc w:val="both"/>
        <w:rPr>
          <w:rFonts w:ascii="Times New Roman" w:hAnsi="Times New Roman" w:cs="Times New Roman"/>
          <w:color w:val="000000"/>
          <w:sz w:val="24"/>
          <w:szCs w:val="24"/>
        </w:rPr>
      </w:pPr>
      <w:r w:rsidRPr="00EF0A2C">
        <w:rPr>
          <w:rFonts w:ascii="Times New Roman" w:hAnsi="Times New Roman" w:cs="Times New Roman"/>
          <w:color w:val="000000"/>
          <w:sz w:val="24"/>
          <w:szCs w:val="24"/>
        </w:rPr>
        <w:lastRenderedPageBreak/>
        <w:t xml:space="preserve">По результатам проведения мероприятия по контролю в отношении ИП Костаревой </w:t>
      </w:r>
      <w:r w:rsidR="00497DC3" w:rsidRPr="00EF0A2C">
        <w:rPr>
          <w:rFonts w:ascii="Times New Roman" w:hAnsi="Times New Roman" w:cs="Times New Roman"/>
          <w:color w:val="000000"/>
          <w:sz w:val="24"/>
          <w:szCs w:val="24"/>
        </w:rPr>
        <w:t xml:space="preserve">11.12.2020 года </w:t>
      </w:r>
      <w:r w:rsidRPr="00EF0A2C">
        <w:rPr>
          <w:rFonts w:ascii="Times New Roman" w:hAnsi="Times New Roman" w:cs="Times New Roman"/>
          <w:color w:val="000000"/>
          <w:sz w:val="24"/>
          <w:szCs w:val="24"/>
        </w:rPr>
        <w:t xml:space="preserve">составлен административный протокол </w:t>
      </w:r>
      <w:r w:rsidR="00993A2A">
        <w:rPr>
          <w:rFonts w:ascii="Times New Roman" w:hAnsi="Times New Roman" w:cs="Times New Roman"/>
          <w:color w:val="000000"/>
          <w:sz w:val="24"/>
          <w:szCs w:val="24"/>
        </w:rPr>
        <w:t>и</w:t>
      </w:r>
      <w:r w:rsidR="00497DC3">
        <w:rPr>
          <w:rFonts w:ascii="Times New Roman" w:hAnsi="Times New Roman" w:cs="Times New Roman"/>
          <w:color w:val="000000"/>
          <w:sz w:val="24"/>
          <w:szCs w:val="24"/>
        </w:rPr>
        <w:t xml:space="preserve"> в тот же день</w:t>
      </w:r>
      <w:r w:rsidR="00993A2A">
        <w:rPr>
          <w:rFonts w:ascii="Times New Roman" w:hAnsi="Times New Roman" w:cs="Times New Roman"/>
          <w:color w:val="000000"/>
          <w:sz w:val="24"/>
          <w:szCs w:val="24"/>
        </w:rPr>
        <w:t xml:space="preserve"> </w:t>
      </w:r>
      <w:r w:rsidRPr="00EF0A2C">
        <w:rPr>
          <w:rFonts w:ascii="Times New Roman" w:hAnsi="Times New Roman" w:cs="Times New Roman"/>
          <w:color w:val="000000"/>
          <w:sz w:val="24"/>
          <w:szCs w:val="24"/>
        </w:rPr>
        <w:t xml:space="preserve">вынесено </w:t>
      </w:r>
      <w:r w:rsidR="00081ECE">
        <w:rPr>
          <w:rFonts w:ascii="Times New Roman" w:hAnsi="Times New Roman" w:cs="Times New Roman"/>
          <w:color w:val="000000"/>
          <w:sz w:val="24"/>
          <w:szCs w:val="24"/>
        </w:rPr>
        <w:t>п</w:t>
      </w:r>
      <w:r w:rsidRPr="00EF0A2C">
        <w:rPr>
          <w:rFonts w:ascii="Times New Roman" w:hAnsi="Times New Roman" w:cs="Times New Roman"/>
          <w:color w:val="000000"/>
          <w:sz w:val="24"/>
          <w:szCs w:val="24"/>
        </w:rPr>
        <w:t xml:space="preserve">остановление о привлечении </w:t>
      </w:r>
      <w:r w:rsidR="00993A2A">
        <w:rPr>
          <w:rFonts w:ascii="Times New Roman" w:hAnsi="Times New Roman" w:cs="Times New Roman"/>
          <w:color w:val="000000"/>
          <w:sz w:val="24"/>
          <w:szCs w:val="24"/>
        </w:rPr>
        <w:t xml:space="preserve">ее </w:t>
      </w:r>
      <w:r w:rsidRPr="00EF0A2C">
        <w:rPr>
          <w:rFonts w:ascii="Times New Roman" w:hAnsi="Times New Roman" w:cs="Times New Roman"/>
          <w:color w:val="000000"/>
          <w:sz w:val="24"/>
          <w:szCs w:val="24"/>
        </w:rPr>
        <w:t xml:space="preserve">к административной ответственности </w:t>
      </w:r>
      <w:r w:rsidR="00187C57">
        <w:rPr>
          <w:rFonts w:ascii="Times New Roman" w:hAnsi="Times New Roman" w:cs="Times New Roman"/>
          <w:color w:val="000000"/>
          <w:sz w:val="24"/>
          <w:szCs w:val="24"/>
        </w:rPr>
        <w:t xml:space="preserve">по ст.15.5. п.3 </w:t>
      </w:r>
      <w:proofErr w:type="spellStart"/>
      <w:r w:rsidR="00187C57">
        <w:rPr>
          <w:rFonts w:ascii="Times New Roman" w:hAnsi="Times New Roman" w:cs="Times New Roman"/>
          <w:color w:val="000000"/>
          <w:sz w:val="24"/>
          <w:szCs w:val="24"/>
        </w:rPr>
        <w:t>КоАП</w:t>
      </w:r>
      <w:proofErr w:type="spellEnd"/>
      <w:r w:rsidR="00187C57">
        <w:rPr>
          <w:rFonts w:ascii="Times New Roman" w:hAnsi="Times New Roman" w:cs="Times New Roman"/>
          <w:color w:val="000000"/>
          <w:sz w:val="24"/>
          <w:szCs w:val="24"/>
        </w:rPr>
        <w:t xml:space="preserve"> ПМР и назначено наказание </w:t>
      </w:r>
      <w:r w:rsidRPr="00EF0A2C">
        <w:rPr>
          <w:rFonts w:ascii="Times New Roman" w:hAnsi="Times New Roman" w:cs="Times New Roman"/>
          <w:color w:val="000000"/>
          <w:sz w:val="24"/>
          <w:szCs w:val="24"/>
        </w:rPr>
        <w:t>в виде штрафа в сумме 6</w:t>
      </w:r>
      <w:r w:rsidR="00497DC3">
        <w:rPr>
          <w:rFonts w:ascii="Times New Roman" w:hAnsi="Times New Roman" w:cs="Times New Roman"/>
          <w:color w:val="000000"/>
          <w:sz w:val="24"/>
          <w:szCs w:val="24"/>
        </w:rPr>
        <w:t xml:space="preserve"> </w:t>
      </w:r>
      <w:r w:rsidRPr="00EF0A2C">
        <w:rPr>
          <w:rFonts w:ascii="Times New Roman" w:hAnsi="Times New Roman" w:cs="Times New Roman"/>
          <w:color w:val="000000"/>
          <w:sz w:val="24"/>
          <w:szCs w:val="24"/>
        </w:rPr>
        <w:t>436,5 руб</w:t>
      </w:r>
      <w:r w:rsidR="00497DC3">
        <w:rPr>
          <w:rFonts w:ascii="Times New Roman" w:hAnsi="Times New Roman" w:cs="Times New Roman"/>
          <w:color w:val="000000"/>
          <w:sz w:val="24"/>
          <w:szCs w:val="24"/>
        </w:rPr>
        <w:t>лей</w:t>
      </w:r>
      <w:r w:rsidRPr="00EF0A2C">
        <w:rPr>
          <w:rFonts w:ascii="Times New Roman" w:hAnsi="Times New Roman" w:cs="Times New Roman"/>
          <w:color w:val="000000"/>
          <w:sz w:val="24"/>
          <w:szCs w:val="24"/>
        </w:rPr>
        <w:t>.</w:t>
      </w:r>
    </w:p>
    <w:p w:rsidR="00341F19" w:rsidRPr="00A35A35" w:rsidRDefault="00341F19" w:rsidP="00F14821">
      <w:pPr>
        <w:shd w:val="clear" w:color="auto" w:fill="FFFFFF"/>
        <w:ind w:right="-2" w:firstLine="567"/>
        <w:jc w:val="both"/>
        <w:rPr>
          <w:color w:val="000000" w:themeColor="text1"/>
        </w:rPr>
      </w:pPr>
      <w:r w:rsidRPr="00EF0A2C">
        <w:rPr>
          <w:color w:val="000000"/>
        </w:rPr>
        <w:t>Постановлени</w:t>
      </w:r>
      <w:r w:rsidR="00993A2A">
        <w:rPr>
          <w:color w:val="000000"/>
        </w:rPr>
        <w:t>е</w:t>
      </w:r>
      <w:r w:rsidRPr="00EF0A2C">
        <w:rPr>
          <w:color w:val="000000"/>
        </w:rPr>
        <w:t xml:space="preserve"> ИП Костарева считает не соответствующим требованиям </w:t>
      </w:r>
      <w:r w:rsidRPr="00A35A35">
        <w:rPr>
          <w:color w:val="000000" w:themeColor="text1"/>
        </w:rPr>
        <w:t>действующего законодательства по следующим основаниям.</w:t>
      </w:r>
    </w:p>
    <w:p w:rsidR="00341F19" w:rsidRPr="00A35A35" w:rsidRDefault="00497DC3" w:rsidP="00F14821">
      <w:pPr>
        <w:pStyle w:val="HTML"/>
        <w:ind w:right="-2" w:firstLine="567"/>
        <w:jc w:val="both"/>
        <w:rPr>
          <w:rFonts w:ascii="Times New Roman" w:hAnsi="Times New Roman" w:cs="Times New Roman"/>
          <w:color w:val="000000" w:themeColor="text1"/>
          <w:sz w:val="24"/>
          <w:szCs w:val="24"/>
        </w:rPr>
      </w:pPr>
      <w:r w:rsidRPr="00A35A35">
        <w:rPr>
          <w:rFonts w:ascii="Times New Roman" w:hAnsi="Times New Roman" w:cs="Times New Roman"/>
          <w:color w:val="000000" w:themeColor="text1"/>
          <w:sz w:val="24"/>
          <w:szCs w:val="24"/>
        </w:rPr>
        <w:t>Вы</w:t>
      </w:r>
      <w:r w:rsidR="00341F19" w:rsidRPr="00A35A35">
        <w:rPr>
          <w:rFonts w:ascii="Times New Roman" w:hAnsi="Times New Roman" w:cs="Times New Roman"/>
          <w:color w:val="000000" w:themeColor="text1"/>
          <w:sz w:val="24"/>
          <w:szCs w:val="24"/>
        </w:rPr>
        <w:t xml:space="preserve">вод НИ по </w:t>
      </w:r>
      <w:proofErr w:type="spellStart"/>
      <w:r w:rsidR="00341F19" w:rsidRPr="00A35A35">
        <w:rPr>
          <w:rFonts w:ascii="Times New Roman" w:hAnsi="Times New Roman" w:cs="Times New Roman"/>
          <w:color w:val="000000" w:themeColor="text1"/>
          <w:sz w:val="24"/>
          <w:szCs w:val="24"/>
        </w:rPr>
        <w:t>г</w:t>
      </w:r>
      <w:proofErr w:type="gramStart"/>
      <w:r w:rsidR="00341F19" w:rsidRPr="00A35A35">
        <w:rPr>
          <w:rFonts w:ascii="Times New Roman" w:hAnsi="Times New Roman" w:cs="Times New Roman"/>
          <w:color w:val="000000" w:themeColor="text1"/>
          <w:sz w:val="24"/>
          <w:szCs w:val="24"/>
        </w:rPr>
        <w:t>.С</w:t>
      </w:r>
      <w:proofErr w:type="gramEnd"/>
      <w:r w:rsidR="00341F19" w:rsidRPr="00A35A35">
        <w:rPr>
          <w:rFonts w:ascii="Times New Roman" w:hAnsi="Times New Roman" w:cs="Times New Roman"/>
          <w:color w:val="000000" w:themeColor="text1"/>
          <w:sz w:val="24"/>
          <w:szCs w:val="24"/>
        </w:rPr>
        <w:t>лободзея</w:t>
      </w:r>
      <w:proofErr w:type="spellEnd"/>
      <w:r w:rsidR="00993A2A" w:rsidRPr="00A35A35">
        <w:rPr>
          <w:rFonts w:ascii="Times New Roman" w:hAnsi="Times New Roman" w:cs="Times New Roman"/>
          <w:color w:val="000000" w:themeColor="text1"/>
          <w:sz w:val="24"/>
          <w:szCs w:val="24"/>
        </w:rPr>
        <w:t xml:space="preserve"> </w:t>
      </w:r>
      <w:r w:rsidR="00341F19" w:rsidRPr="00A35A35">
        <w:rPr>
          <w:rFonts w:ascii="Times New Roman" w:hAnsi="Times New Roman" w:cs="Times New Roman"/>
          <w:color w:val="000000" w:themeColor="text1"/>
          <w:sz w:val="24"/>
          <w:szCs w:val="24"/>
        </w:rPr>
        <w:t>о наличии</w:t>
      </w:r>
      <w:r w:rsidRPr="00A35A35">
        <w:rPr>
          <w:rFonts w:ascii="Times New Roman" w:hAnsi="Times New Roman" w:cs="Times New Roman"/>
          <w:color w:val="000000" w:themeColor="text1"/>
          <w:sz w:val="24"/>
          <w:szCs w:val="24"/>
        </w:rPr>
        <w:t xml:space="preserve"> </w:t>
      </w:r>
      <w:r w:rsidR="00341F19" w:rsidRPr="00A35A35">
        <w:rPr>
          <w:rFonts w:ascii="Times New Roman" w:hAnsi="Times New Roman" w:cs="Times New Roman"/>
          <w:color w:val="000000" w:themeColor="text1"/>
          <w:sz w:val="24"/>
          <w:szCs w:val="24"/>
        </w:rPr>
        <w:t>нарушения</w:t>
      </w:r>
      <w:r w:rsidR="00993A2A" w:rsidRPr="00A35A35">
        <w:rPr>
          <w:rFonts w:ascii="Times New Roman" w:hAnsi="Times New Roman" w:cs="Times New Roman"/>
          <w:color w:val="000000" w:themeColor="text1"/>
          <w:sz w:val="24"/>
          <w:szCs w:val="24"/>
        </w:rPr>
        <w:t xml:space="preserve"> </w:t>
      </w:r>
      <w:r w:rsidR="00341F19" w:rsidRPr="00A35A35">
        <w:rPr>
          <w:rFonts w:ascii="Times New Roman" w:hAnsi="Times New Roman" w:cs="Times New Roman"/>
          <w:color w:val="000000" w:themeColor="text1"/>
          <w:sz w:val="24"/>
          <w:szCs w:val="24"/>
        </w:rPr>
        <w:t xml:space="preserve">пункта а) статьи 1 Закона ПМР «Об индивидуальном предпринимательском патенте» </w:t>
      </w:r>
      <w:r w:rsidR="00993A2A" w:rsidRPr="00A35A35">
        <w:rPr>
          <w:rFonts w:ascii="Times New Roman" w:hAnsi="Times New Roman" w:cs="Times New Roman"/>
          <w:color w:val="000000" w:themeColor="text1"/>
          <w:sz w:val="24"/>
          <w:szCs w:val="24"/>
        </w:rPr>
        <w:t xml:space="preserve">в нарушение требований пункта </w:t>
      </w:r>
      <w:proofErr w:type="spellStart"/>
      <w:r w:rsidR="00993A2A" w:rsidRPr="00A35A35">
        <w:rPr>
          <w:rFonts w:ascii="Times New Roman" w:hAnsi="Times New Roman" w:cs="Times New Roman"/>
          <w:color w:val="000000" w:themeColor="text1"/>
          <w:sz w:val="24"/>
          <w:szCs w:val="24"/>
        </w:rPr>
        <w:t>з</w:t>
      </w:r>
      <w:proofErr w:type="spellEnd"/>
      <w:r w:rsidR="00993A2A" w:rsidRPr="00A35A35">
        <w:rPr>
          <w:rFonts w:ascii="Times New Roman" w:hAnsi="Times New Roman" w:cs="Times New Roman"/>
          <w:color w:val="000000" w:themeColor="text1"/>
          <w:sz w:val="24"/>
          <w:szCs w:val="24"/>
        </w:rPr>
        <w:t xml:space="preserve">) статьи 4 Закона ПМР «О порядке проведения проверок при осуществлении государственного контроля (надзора)» сделан без соответствующих </w:t>
      </w:r>
      <w:r w:rsidR="00341F19" w:rsidRPr="00A35A35">
        <w:rPr>
          <w:rFonts w:ascii="Times New Roman" w:hAnsi="Times New Roman" w:cs="Times New Roman"/>
          <w:color w:val="000000" w:themeColor="text1"/>
          <w:sz w:val="24"/>
          <w:szCs w:val="24"/>
        </w:rPr>
        <w:t xml:space="preserve"> доказательств. </w:t>
      </w:r>
    </w:p>
    <w:p w:rsidR="00341F19" w:rsidRPr="00EF0A2C" w:rsidRDefault="00497DC3" w:rsidP="00F14821">
      <w:pPr>
        <w:pStyle w:val="HTML"/>
        <w:ind w:right="-2" w:firstLine="567"/>
        <w:jc w:val="both"/>
        <w:rPr>
          <w:rFonts w:ascii="Times New Roman" w:hAnsi="Times New Roman" w:cs="Times New Roman"/>
          <w:sz w:val="24"/>
          <w:szCs w:val="24"/>
        </w:rPr>
      </w:pPr>
      <w:proofErr w:type="gramStart"/>
      <w:r w:rsidRPr="00A35A35">
        <w:rPr>
          <w:rFonts w:ascii="Times New Roman" w:hAnsi="Times New Roman" w:cs="Times New Roman"/>
          <w:color w:val="000000" w:themeColor="text1"/>
          <w:sz w:val="24"/>
          <w:szCs w:val="24"/>
        </w:rPr>
        <w:t>Согласно Акта</w:t>
      </w:r>
      <w:proofErr w:type="gramEnd"/>
      <w:r w:rsidR="00341F19" w:rsidRPr="00A35A35">
        <w:rPr>
          <w:rFonts w:ascii="Times New Roman" w:hAnsi="Times New Roman" w:cs="Times New Roman"/>
          <w:color w:val="000000" w:themeColor="text1"/>
          <w:sz w:val="24"/>
          <w:szCs w:val="24"/>
        </w:rPr>
        <w:t xml:space="preserve"> ИП Костарева в нарушение статьи 3 Закона ПМР «О подоходном налоге с физических лиц» не исчислила</w:t>
      </w:r>
      <w:r w:rsidR="00341F19" w:rsidRPr="00EF0A2C">
        <w:rPr>
          <w:rFonts w:ascii="Times New Roman" w:hAnsi="Times New Roman" w:cs="Times New Roman"/>
          <w:color w:val="000000"/>
          <w:sz w:val="24"/>
          <w:szCs w:val="24"/>
        </w:rPr>
        <w:t xml:space="preserve"> и не уплатила подоходный налог и сокрыла объект налогообложения. Однако </w:t>
      </w:r>
      <w:r w:rsidR="00341F19" w:rsidRPr="00EF0A2C">
        <w:rPr>
          <w:rFonts w:ascii="Times New Roman" w:hAnsi="Times New Roman" w:cs="Times New Roman"/>
          <w:sz w:val="24"/>
          <w:szCs w:val="24"/>
        </w:rPr>
        <w:t xml:space="preserve">статья 3 </w:t>
      </w:r>
      <w:r w:rsidR="00341F19" w:rsidRPr="00EF0A2C">
        <w:rPr>
          <w:rFonts w:ascii="Times New Roman" w:hAnsi="Times New Roman" w:cs="Times New Roman"/>
          <w:color w:val="000000"/>
          <w:sz w:val="24"/>
          <w:szCs w:val="24"/>
        </w:rPr>
        <w:t>Закона ПМР «О подоходном налоге с физических лиц» не относит доходы индивидуальных предпринимателей, как субъекта правоотношений, к объекту налогообложения.</w:t>
      </w:r>
      <w:r w:rsidR="00993A2A">
        <w:rPr>
          <w:rFonts w:ascii="Times New Roman" w:hAnsi="Times New Roman" w:cs="Times New Roman"/>
          <w:color w:val="000000"/>
          <w:sz w:val="24"/>
          <w:szCs w:val="24"/>
        </w:rPr>
        <w:t xml:space="preserve"> </w:t>
      </w:r>
      <w:r>
        <w:rPr>
          <w:rFonts w:ascii="Times New Roman" w:hAnsi="Times New Roman" w:cs="Times New Roman"/>
          <w:sz w:val="24"/>
          <w:szCs w:val="24"/>
        </w:rPr>
        <w:t>С</w:t>
      </w:r>
      <w:r w:rsidR="00341F19" w:rsidRPr="00EF0A2C">
        <w:rPr>
          <w:rFonts w:ascii="Times New Roman" w:hAnsi="Times New Roman" w:cs="Times New Roman"/>
          <w:sz w:val="24"/>
          <w:szCs w:val="24"/>
        </w:rPr>
        <w:t>тать</w:t>
      </w:r>
      <w:r>
        <w:rPr>
          <w:rFonts w:ascii="Times New Roman" w:hAnsi="Times New Roman" w:cs="Times New Roman"/>
          <w:sz w:val="24"/>
          <w:szCs w:val="24"/>
        </w:rPr>
        <w:t>ей</w:t>
      </w:r>
      <w:r w:rsidR="00341F19" w:rsidRPr="00EF0A2C">
        <w:rPr>
          <w:rFonts w:ascii="Times New Roman" w:hAnsi="Times New Roman" w:cs="Times New Roman"/>
          <w:sz w:val="24"/>
          <w:szCs w:val="24"/>
        </w:rPr>
        <w:t xml:space="preserve"> 15 Закона ПМР «О подоходном налоге» не определена ставка налога на доходы индивидуальных предпринимателей. Признание налоговым органом дохода ИП Костарев</w:t>
      </w:r>
      <w:r w:rsidR="00993A2A">
        <w:rPr>
          <w:rFonts w:ascii="Times New Roman" w:hAnsi="Times New Roman" w:cs="Times New Roman"/>
          <w:sz w:val="24"/>
          <w:szCs w:val="24"/>
        </w:rPr>
        <w:t>ой</w:t>
      </w:r>
      <w:r w:rsidR="00341F19" w:rsidRPr="00EF0A2C">
        <w:rPr>
          <w:rFonts w:ascii="Times New Roman" w:hAnsi="Times New Roman" w:cs="Times New Roman"/>
          <w:sz w:val="24"/>
          <w:szCs w:val="24"/>
        </w:rPr>
        <w:t xml:space="preserve"> объектом налогообложения и применение ставки в размере 15 процентов не основаны на Законе</w:t>
      </w:r>
      <w:r>
        <w:rPr>
          <w:rFonts w:ascii="Times New Roman" w:hAnsi="Times New Roman" w:cs="Times New Roman"/>
          <w:sz w:val="24"/>
          <w:szCs w:val="24"/>
        </w:rPr>
        <w:t>.</w:t>
      </w:r>
    </w:p>
    <w:p w:rsidR="00993A2A" w:rsidRDefault="00341F19" w:rsidP="00F14821">
      <w:pPr>
        <w:ind w:right="-2" w:firstLine="567"/>
        <w:jc w:val="both"/>
      </w:pPr>
      <w:r w:rsidRPr="00EF0A2C">
        <w:t xml:space="preserve">В период с 01.01.2019 года по 01.04.2019 года ИП Костарева осуществляла розничную реализацию товаров в помещении магазина «Уют» </w:t>
      </w:r>
      <w:proofErr w:type="spellStart"/>
      <w:r w:rsidRPr="00EF0A2C">
        <w:t>г</w:t>
      </w:r>
      <w:proofErr w:type="gramStart"/>
      <w:r w:rsidRPr="00EF0A2C">
        <w:t>.С</w:t>
      </w:r>
      <w:proofErr w:type="gramEnd"/>
      <w:r w:rsidRPr="00EF0A2C">
        <w:t>лободзея</w:t>
      </w:r>
      <w:proofErr w:type="spellEnd"/>
      <w:r w:rsidRPr="00EF0A2C">
        <w:t>. Одновременно с ИП Костаревой</w:t>
      </w:r>
      <w:r w:rsidR="00993A2A">
        <w:t xml:space="preserve"> </w:t>
      </w:r>
      <w:r w:rsidRPr="00EF0A2C">
        <w:t>реализацию указанных товаров осуществляли индивидуальные предприниматели Чернобай С.А. и Жигайлова Л.Н., которые зарегистрированы в качестве индивидуальных предпринимателей и выб</w:t>
      </w:r>
      <w:r w:rsidR="00497DC3">
        <w:t>и</w:t>
      </w:r>
      <w:r w:rsidRPr="00EF0A2C">
        <w:t>рали соответствующие патен</w:t>
      </w:r>
      <w:r w:rsidR="00497DC3">
        <w:t>ты</w:t>
      </w:r>
      <w:r w:rsidRPr="00EF0A2C">
        <w:t xml:space="preserve">.  Услуги по розничной реализации товаров Чернобай С.А. и Жигайлова Л.Н. оказывали ИП Костаревой на сновании договоренностей.  При этом каждый </w:t>
      </w:r>
      <w:proofErr w:type="spellStart"/>
      <w:r w:rsidR="00187C57">
        <w:t>п</w:t>
      </w:r>
      <w:r w:rsidRPr="00EF0A2C">
        <w:t>атентообладатель</w:t>
      </w:r>
      <w:proofErr w:type="spellEnd"/>
      <w:r w:rsidRPr="00EF0A2C">
        <w:t>, как сторона договора, действовал от своего имени, самостоятельно нес ответственность по обязательствам, связанным с осуществлением предпринимательской деятельности.  ИП Костарева в свою очередь самостоятельно закупала и реализовывала товары</w:t>
      </w:r>
      <w:r w:rsidR="00497DC3">
        <w:t>,</w:t>
      </w:r>
      <w:r w:rsidRPr="00EF0A2C">
        <w:t xml:space="preserve"> оплачивала услуги Чернобай С.А. и Жигайловой Л.Н.</w:t>
      </w:r>
      <w:r w:rsidR="00497DC3">
        <w:t>,</w:t>
      </w:r>
      <w:r w:rsidRPr="00EF0A2C">
        <w:t xml:space="preserve"> самостоятельно несла убытки и получала прибыль. </w:t>
      </w:r>
    </w:p>
    <w:p w:rsidR="00993A2A" w:rsidRDefault="00341F19" w:rsidP="00F14821">
      <w:pPr>
        <w:ind w:right="-2" w:firstLine="567"/>
        <w:jc w:val="both"/>
      </w:pPr>
      <w:r w:rsidRPr="00497DC3">
        <w:t>В результате осуществления данной предпринимательской деятельности в период с 01.01.2019 года по 01.04.2019 года ИП Костаревой получен доход в  предполагаемой</w:t>
      </w:r>
      <w:r w:rsidR="00497DC3">
        <w:t xml:space="preserve"> </w:t>
      </w:r>
      <w:r w:rsidRPr="00497DC3">
        <w:t>сумме</w:t>
      </w:r>
      <w:r w:rsidR="00497DC3">
        <w:t xml:space="preserve"> </w:t>
      </w:r>
      <w:r w:rsidRPr="00497DC3">
        <w:t xml:space="preserve">214 550 рублей ПМР. Точную сумму ИП Костарева не помнит. </w:t>
      </w:r>
    </w:p>
    <w:p w:rsidR="00A35A35" w:rsidRPr="00EF0A2C" w:rsidRDefault="00A35A35" w:rsidP="00F14821">
      <w:pPr>
        <w:ind w:right="-2" w:firstLine="567"/>
        <w:jc w:val="both"/>
      </w:pPr>
      <w:proofErr w:type="gramStart"/>
      <w:r w:rsidRPr="00EF0A2C">
        <w:t>В ходе осуществления данной деятельности в период с 01.01.2019 года по 01.04.2019 года</w:t>
      </w:r>
      <w:r>
        <w:t>, которая</w:t>
      </w:r>
      <w:r w:rsidRPr="00EF0A2C">
        <w:t xml:space="preserve"> не выходил</w:t>
      </w:r>
      <w:r>
        <w:t>а</w:t>
      </w:r>
      <w:r w:rsidRPr="00EF0A2C">
        <w:t xml:space="preserve"> за пределы вид</w:t>
      </w:r>
      <w:r>
        <w:t>а</w:t>
      </w:r>
      <w:r w:rsidRPr="00EF0A2C">
        <w:t xml:space="preserve"> деятельности, указанн</w:t>
      </w:r>
      <w:r>
        <w:t xml:space="preserve">ого </w:t>
      </w:r>
      <w:r w:rsidRPr="00EF0A2C">
        <w:t>в патенте, ИП Костарева от своего имени, как индивидуального предпринимателя, вступала в правоотношения, в том числе при получении услуг от Чернобай С.А. и Жигайловой Л.Н. Вывод о том, что данная деятельность не является индивидуальной предпринимательской, противоре</w:t>
      </w:r>
      <w:r w:rsidR="00081ECE">
        <w:t>чит фактическим</w:t>
      </w:r>
      <w:proofErr w:type="gramEnd"/>
      <w:r w:rsidR="00081ECE">
        <w:t xml:space="preserve"> обстоятельствам,</w:t>
      </w:r>
      <w:r w:rsidR="00081ECE" w:rsidRPr="00081ECE">
        <w:t xml:space="preserve"> </w:t>
      </w:r>
      <w:r w:rsidR="00081ECE" w:rsidRPr="00497DC3">
        <w:t>так как ин</w:t>
      </w:r>
      <w:r w:rsidR="00081ECE">
        <w:t>ую</w:t>
      </w:r>
      <w:r w:rsidR="00081ECE" w:rsidRPr="00497DC3">
        <w:t xml:space="preserve"> деятельност</w:t>
      </w:r>
      <w:r w:rsidR="00081ECE">
        <w:t>ь</w:t>
      </w:r>
      <w:r w:rsidR="00081ECE" w:rsidRPr="00497DC3">
        <w:t xml:space="preserve"> с целью получения данного дохода ИП Костарева не осуществляла.</w:t>
      </w:r>
    </w:p>
    <w:p w:rsidR="00A35A35" w:rsidRPr="00EF0A2C" w:rsidRDefault="001E3986" w:rsidP="00F14821">
      <w:pPr>
        <w:ind w:right="-2" w:firstLine="567"/>
        <w:jc w:val="both"/>
      </w:pPr>
      <w:r>
        <w:t>Считает, что в</w:t>
      </w:r>
      <w:r w:rsidR="00A35A35">
        <w:t xml:space="preserve"> </w:t>
      </w:r>
      <w:r w:rsidR="00A35A35" w:rsidRPr="00EF0A2C">
        <w:t>случае установления в действиях ИП Костаревой нарушения формы осуществления индивидуальной предпринимательской деятельности, ИП Костаревой был бы нарушен порядок осуществления индивидуальной предпринимательской деятельности</w:t>
      </w:r>
      <w:r w:rsidR="00A35A35">
        <w:t xml:space="preserve">, что предусмотрено пунктом 7 статьи 14.1 </w:t>
      </w:r>
      <w:proofErr w:type="spellStart"/>
      <w:r w:rsidR="00A35A35">
        <w:t>КоАП</w:t>
      </w:r>
      <w:proofErr w:type="spellEnd"/>
      <w:r w:rsidR="00A35A35">
        <w:t xml:space="preserve"> ПМР, а не 15.5. п.3 </w:t>
      </w:r>
      <w:proofErr w:type="spellStart"/>
      <w:r w:rsidR="00A35A35">
        <w:t>КоАП</w:t>
      </w:r>
      <w:proofErr w:type="spellEnd"/>
      <w:r w:rsidR="00A35A35">
        <w:t xml:space="preserve"> ПМР. </w:t>
      </w:r>
    </w:p>
    <w:p w:rsidR="00187C57" w:rsidRDefault="00341F19" w:rsidP="00F14821">
      <w:pPr>
        <w:ind w:right="-2" w:firstLine="567"/>
        <w:jc w:val="both"/>
      </w:pPr>
      <w:r w:rsidRPr="00EF0A2C">
        <w:t xml:space="preserve">Согласно объяснениям Чернобай С.А. и Жигайловой Л.Н. на имя адвоката, выручка от реализации в сумме 214 550 рублей ПМР передавалась ИП Костаревой, но не в полном объеме. Данные обстоятельства опровергают вывод налогового органа о том, что сумма дохода ИП Костаревой, полученного с использованием услуг по розничной реализации товара, составляет </w:t>
      </w:r>
      <w:r w:rsidR="00187C57">
        <w:t xml:space="preserve">именно </w:t>
      </w:r>
      <w:r w:rsidRPr="00EF0A2C">
        <w:t xml:space="preserve">214 550 рублей ПМР. </w:t>
      </w:r>
    </w:p>
    <w:p w:rsidR="00341F19" w:rsidRPr="00EF0A2C" w:rsidRDefault="001E3986" w:rsidP="00F14821">
      <w:pPr>
        <w:ind w:right="-2" w:firstLine="567"/>
        <w:jc w:val="both"/>
      </w:pPr>
      <w:r>
        <w:t>Указывает, что ф</w:t>
      </w:r>
      <w:r w:rsidR="00341F19" w:rsidRPr="00EF0A2C">
        <w:t>актически ИП Костарева осуществляла индивидуальную предпринимательскую деятельность в форме совместной деятельности индивидуальных предпринимателей с использованием услуг по розничной реализации товаров.</w:t>
      </w:r>
    </w:p>
    <w:p w:rsidR="00341F19" w:rsidRPr="00497DC3" w:rsidRDefault="00341F19" w:rsidP="00F14821">
      <w:pPr>
        <w:ind w:right="-2" w:firstLine="567"/>
        <w:jc w:val="both"/>
      </w:pPr>
      <w:r w:rsidRPr="00497DC3">
        <w:t xml:space="preserve">В соответствии с пунктом 2 статьи 11 Закона ПМР «Об индивидуальном предпринимательском патенте» индивидуальные предприниматели освобождаются от </w:t>
      </w:r>
      <w:r w:rsidRPr="00497DC3">
        <w:lastRenderedPageBreak/>
        <w:t xml:space="preserve">обязанности представлять в налоговый орган соответствующую налоговую декларацию в части доходов от деятельности, осуществляемой в рамках настоящего Закона. </w:t>
      </w:r>
    </w:p>
    <w:p w:rsidR="002A6C2B" w:rsidRPr="002C02E6" w:rsidRDefault="00341F19" w:rsidP="00F14821">
      <w:pPr>
        <w:pStyle w:val="HTML"/>
        <w:ind w:right="-2" w:firstLine="567"/>
        <w:jc w:val="both"/>
        <w:rPr>
          <w:rFonts w:ascii="Times New Roman" w:hAnsi="Times New Roman" w:cs="Times New Roman"/>
          <w:color w:val="000000"/>
          <w:sz w:val="24"/>
          <w:szCs w:val="24"/>
        </w:rPr>
      </w:pPr>
      <w:r w:rsidRPr="00EF0A2C">
        <w:rPr>
          <w:rFonts w:ascii="Times New Roman" w:hAnsi="Times New Roman" w:cs="Times New Roman"/>
          <w:sz w:val="24"/>
          <w:szCs w:val="24"/>
        </w:rPr>
        <w:t>Отсутствие достаточных доказательств</w:t>
      </w:r>
      <w:r w:rsidR="002C02E6">
        <w:rPr>
          <w:rFonts w:ascii="Times New Roman" w:hAnsi="Times New Roman" w:cs="Times New Roman"/>
          <w:sz w:val="24"/>
          <w:szCs w:val="24"/>
        </w:rPr>
        <w:t xml:space="preserve"> наличия состава правонарушения</w:t>
      </w:r>
      <w:r w:rsidRPr="00EF0A2C">
        <w:rPr>
          <w:rFonts w:ascii="Times New Roman" w:hAnsi="Times New Roman" w:cs="Times New Roman"/>
          <w:sz w:val="24"/>
          <w:szCs w:val="24"/>
        </w:rPr>
        <w:t xml:space="preserve">, </w:t>
      </w:r>
      <w:r w:rsidR="00497DC3">
        <w:rPr>
          <w:rFonts w:ascii="Times New Roman" w:hAnsi="Times New Roman" w:cs="Times New Roman"/>
          <w:sz w:val="24"/>
          <w:szCs w:val="24"/>
        </w:rPr>
        <w:t>уплата Костаревой Ф.Ф. налога в виде платы за патент</w:t>
      </w:r>
      <w:r w:rsidR="002C02E6">
        <w:rPr>
          <w:rFonts w:ascii="Times New Roman" w:hAnsi="Times New Roman" w:cs="Times New Roman"/>
          <w:sz w:val="24"/>
          <w:szCs w:val="24"/>
        </w:rPr>
        <w:t>,</w:t>
      </w:r>
      <w:r w:rsidR="00497DC3">
        <w:rPr>
          <w:rFonts w:ascii="Times New Roman" w:hAnsi="Times New Roman" w:cs="Times New Roman"/>
          <w:sz w:val="24"/>
          <w:szCs w:val="24"/>
        </w:rPr>
        <w:t xml:space="preserve"> </w:t>
      </w:r>
      <w:r w:rsidRPr="00EF0A2C">
        <w:rPr>
          <w:rFonts w:ascii="Times New Roman" w:hAnsi="Times New Roman" w:cs="Times New Roman"/>
          <w:sz w:val="24"/>
          <w:szCs w:val="24"/>
        </w:rPr>
        <w:t>указывает на отсутствие состава административног</w:t>
      </w:r>
      <w:r w:rsidR="002A6C2B">
        <w:rPr>
          <w:rFonts w:ascii="Times New Roman" w:hAnsi="Times New Roman" w:cs="Times New Roman"/>
          <w:sz w:val="24"/>
          <w:szCs w:val="24"/>
        </w:rPr>
        <w:t xml:space="preserve">о правонарушения, что является основанием для прекращения </w:t>
      </w:r>
      <w:r w:rsidR="002A6C2B" w:rsidRPr="002C02E6">
        <w:rPr>
          <w:rFonts w:ascii="Times New Roman" w:hAnsi="Times New Roman" w:cs="Times New Roman"/>
          <w:color w:val="000000"/>
          <w:sz w:val="24"/>
          <w:szCs w:val="24"/>
        </w:rPr>
        <w:t xml:space="preserve">производства по делу на основании </w:t>
      </w:r>
      <w:r w:rsidRPr="002C02E6">
        <w:rPr>
          <w:rFonts w:ascii="Times New Roman" w:hAnsi="Times New Roman" w:cs="Times New Roman"/>
          <w:color w:val="000000"/>
          <w:sz w:val="24"/>
          <w:szCs w:val="24"/>
        </w:rPr>
        <w:t>пункта б) статьи 24.5</w:t>
      </w:r>
      <w:r w:rsidR="002A6C2B" w:rsidRPr="002C02E6">
        <w:rPr>
          <w:rFonts w:ascii="Times New Roman" w:hAnsi="Times New Roman" w:cs="Times New Roman"/>
          <w:color w:val="000000"/>
          <w:sz w:val="24"/>
          <w:szCs w:val="24"/>
        </w:rPr>
        <w:t>., пункта 2 статьи 1.5</w:t>
      </w:r>
      <w:r w:rsidRPr="002C02E6">
        <w:rPr>
          <w:rFonts w:ascii="Times New Roman" w:hAnsi="Times New Roman" w:cs="Times New Roman"/>
          <w:color w:val="000000"/>
          <w:sz w:val="24"/>
          <w:szCs w:val="24"/>
        </w:rPr>
        <w:t xml:space="preserve">. </w:t>
      </w:r>
      <w:proofErr w:type="spellStart"/>
      <w:r w:rsidRPr="002C02E6">
        <w:rPr>
          <w:rFonts w:ascii="Times New Roman" w:hAnsi="Times New Roman" w:cs="Times New Roman"/>
          <w:color w:val="000000"/>
          <w:sz w:val="24"/>
          <w:szCs w:val="24"/>
        </w:rPr>
        <w:t>КоАП</w:t>
      </w:r>
      <w:proofErr w:type="spellEnd"/>
      <w:r w:rsidRPr="002C02E6">
        <w:rPr>
          <w:rFonts w:ascii="Times New Roman" w:hAnsi="Times New Roman" w:cs="Times New Roman"/>
          <w:color w:val="000000"/>
          <w:sz w:val="24"/>
          <w:szCs w:val="24"/>
        </w:rPr>
        <w:t xml:space="preserve"> ПМР</w:t>
      </w:r>
      <w:r w:rsidR="002A6C2B" w:rsidRPr="002C02E6">
        <w:rPr>
          <w:rFonts w:ascii="Times New Roman" w:hAnsi="Times New Roman" w:cs="Times New Roman"/>
          <w:color w:val="000000"/>
          <w:sz w:val="24"/>
          <w:szCs w:val="24"/>
        </w:rPr>
        <w:t>.</w:t>
      </w:r>
      <w:r w:rsidRPr="002C02E6">
        <w:rPr>
          <w:rFonts w:ascii="Times New Roman" w:hAnsi="Times New Roman" w:cs="Times New Roman"/>
          <w:color w:val="000000"/>
          <w:sz w:val="24"/>
          <w:szCs w:val="24"/>
        </w:rPr>
        <w:t xml:space="preserve"> </w:t>
      </w:r>
    </w:p>
    <w:p w:rsidR="002C02E6" w:rsidRPr="00EF0A2C" w:rsidRDefault="002C02E6" w:rsidP="00F14821">
      <w:pPr>
        <w:pStyle w:val="HTML"/>
        <w:ind w:right="-2" w:firstLine="567"/>
        <w:jc w:val="both"/>
      </w:pPr>
      <w:r w:rsidRPr="00EF0A2C">
        <w:rPr>
          <w:rFonts w:ascii="Times New Roman" w:hAnsi="Times New Roman" w:cs="Times New Roman"/>
          <w:bCs/>
          <w:sz w:val="24"/>
          <w:szCs w:val="24"/>
        </w:rPr>
        <w:t xml:space="preserve">В ходе рассмотрения административного протокола налоговым органом не соблюдены требования пункта 4 статьи 1.5 </w:t>
      </w:r>
      <w:proofErr w:type="spellStart"/>
      <w:r w:rsidRPr="00EF0A2C">
        <w:rPr>
          <w:rFonts w:ascii="Times New Roman" w:hAnsi="Times New Roman" w:cs="Times New Roman"/>
          <w:bCs/>
          <w:sz w:val="24"/>
          <w:szCs w:val="24"/>
        </w:rPr>
        <w:t>КоАП</w:t>
      </w:r>
      <w:proofErr w:type="spellEnd"/>
      <w:r w:rsidRPr="00EF0A2C">
        <w:rPr>
          <w:rFonts w:ascii="Times New Roman" w:hAnsi="Times New Roman" w:cs="Times New Roman"/>
          <w:bCs/>
          <w:sz w:val="24"/>
          <w:szCs w:val="24"/>
        </w:rPr>
        <w:t xml:space="preserve"> ПМР. При оценке обстоятельств, определяющих размер полученного дохода ИП Костаревой, а также толковани</w:t>
      </w:r>
      <w:r w:rsidR="00A35A35">
        <w:rPr>
          <w:rFonts w:ascii="Times New Roman" w:hAnsi="Times New Roman" w:cs="Times New Roman"/>
          <w:bCs/>
          <w:sz w:val="24"/>
          <w:szCs w:val="24"/>
        </w:rPr>
        <w:t>и</w:t>
      </w:r>
      <w:r w:rsidRPr="00EF0A2C">
        <w:rPr>
          <w:rFonts w:ascii="Times New Roman" w:hAnsi="Times New Roman" w:cs="Times New Roman"/>
          <w:bCs/>
          <w:sz w:val="24"/>
          <w:szCs w:val="24"/>
        </w:rPr>
        <w:t xml:space="preserve"> нормативных актов, все неустранимые сомнения не толковались в пользу лица, привлекаемого к административной ответственности. </w:t>
      </w:r>
    </w:p>
    <w:p w:rsidR="002C02E6" w:rsidRPr="002C02E6" w:rsidRDefault="002A6C2B" w:rsidP="00F14821">
      <w:pPr>
        <w:pStyle w:val="HTML"/>
        <w:ind w:right="-2" w:firstLine="567"/>
        <w:jc w:val="both"/>
        <w:rPr>
          <w:rFonts w:ascii="Times New Roman" w:hAnsi="Times New Roman" w:cs="Times New Roman"/>
          <w:color w:val="000000"/>
          <w:sz w:val="24"/>
          <w:szCs w:val="24"/>
        </w:rPr>
      </w:pPr>
      <w:r w:rsidRPr="002C02E6">
        <w:rPr>
          <w:rFonts w:ascii="Times New Roman" w:hAnsi="Times New Roman" w:cs="Times New Roman"/>
          <w:color w:val="000000"/>
          <w:sz w:val="24"/>
          <w:szCs w:val="24"/>
        </w:rPr>
        <w:t>Кроме того, в</w:t>
      </w:r>
      <w:r w:rsidR="00341F19" w:rsidRPr="002C02E6">
        <w:rPr>
          <w:rFonts w:ascii="Times New Roman" w:hAnsi="Times New Roman" w:cs="Times New Roman"/>
          <w:color w:val="000000"/>
          <w:sz w:val="24"/>
          <w:szCs w:val="24"/>
        </w:rPr>
        <w:t xml:space="preserve"> административном протоколе и </w:t>
      </w:r>
      <w:r w:rsidR="00081ECE">
        <w:rPr>
          <w:rFonts w:ascii="Times New Roman" w:hAnsi="Times New Roman" w:cs="Times New Roman"/>
          <w:color w:val="000000"/>
          <w:sz w:val="24"/>
          <w:szCs w:val="24"/>
        </w:rPr>
        <w:t>п</w:t>
      </w:r>
      <w:r w:rsidR="00341F19" w:rsidRPr="002C02E6">
        <w:rPr>
          <w:rFonts w:ascii="Times New Roman" w:hAnsi="Times New Roman" w:cs="Times New Roman"/>
          <w:color w:val="000000"/>
          <w:sz w:val="24"/>
          <w:szCs w:val="24"/>
        </w:rPr>
        <w:t xml:space="preserve">остановлении </w:t>
      </w:r>
      <w:r w:rsidR="00A35A35" w:rsidRPr="002C02E6">
        <w:rPr>
          <w:rFonts w:ascii="Times New Roman" w:hAnsi="Times New Roman" w:cs="Times New Roman"/>
          <w:color w:val="000000"/>
          <w:sz w:val="24"/>
          <w:szCs w:val="24"/>
        </w:rPr>
        <w:t xml:space="preserve">от 11.12.2020 года </w:t>
      </w:r>
      <w:r w:rsidRPr="002C02E6">
        <w:rPr>
          <w:rFonts w:ascii="Times New Roman" w:hAnsi="Times New Roman" w:cs="Times New Roman"/>
          <w:color w:val="000000"/>
          <w:sz w:val="24"/>
          <w:szCs w:val="24"/>
        </w:rPr>
        <w:t xml:space="preserve">в нарушение части 2 статьи 29.3 </w:t>
      </w:r>
      <w:proofErr w:type="spellStart"/>
      <w:r w:rsidRPr="002C02E6">
        <w:rPr>
          <w:rFonts w:ascii="Times New Roman" w:hAnsi="Times New Roman" w:cs="Times New Roman"/>
          <w:color w:val="000000"/>
          <w:sz w:val="24"/>
          <w:szCs w:val="24"/>
        </w:rPr>
        <w:t>КоАП</w:t>
      </w:r>
      <w:proofErr w:type="spellEnd"/>
      <w:r w:rsidRPr="002C02E6">
        <w:rPr>
          <w:rFonts w:ascii="Times New Roman" w:hAnsi="Times New Roman" w:cs="Times New Roman"/>
          <w:color w:val="000000"/>
          <w:sz w:val="24"/>
          <w:szCs w:val="24"/>
        </w:rPr>
        <w:t xml:space="preserve"> ПМР </w:t>
      </w:r>
      <w:r w:rsidR="00341F19" w:rsidRPr="002C02E6">
        <w:rPr>
          <w:rFonts w:ascii="Times New Roman" w:hAnsi="Times New Roman" w:cs="Times New Roman"/>
          <w:color w:val="000000"/>
          <w:sz w:val="24"/>
          <w:szCs w:val="24"/>
        </w:rPr>
        <w:t>не указаны место, время совершения правонарушения.</w:t>
      </w:r>
      <w:r w:rsidR="002C02E6" w:rsidRPr="002C02E6">
        <w:rPr>
          <w:rFonts w:ascii="Times New Roman" w:hAnsi="Times New Roman" w:cs="Times New Roman"/>
          <w:color w:val="000000"/>
          <w:sz w:val="24"/>
          <w:szCs w:val="24"/>
        </w:rPr>
        <w:t xml:space="preserve"> В протоколе</w:t>
      </w:r>
      <w:r w:rsidR="001E3986">
        <w:rPr>
          <w:rFonts w:ascii="Times New Roman" w:hAnsi="Times New Roman" w:cs="Times New Roman"/>
          <w:color w:val="000000"/>
          <w:sz w:val="24"/>
          <w:szCs w:val="24"/>
        </w:rPr>
        <w:t xml:space="preserve"> и</w:t>
      </w:r>
      <w:r w:rsidR="002C02E6" w:rsidRPr="002C02E6">
        <w:rPr>
          <w:rFonts w:ascii="Times New Roman" w:hAnsi="Times New Roman" w:cs="Times New Roman"/>
          <w:color w:val="000000"/>
          <w:sz w:val="24"/>
          <w:szCs w:val="24"/>
        </w:rPr>
        <w:t xml:space="preserve"> </w:t>
      </w:r>
      <w:r w:rsidR="00081ECE">
        <w:rPr>
          <w:rFonts w:ascii="Times New Roman" w:hAnsi="Times New Roman" w:cs="Times New Roman"/>
          <w:color w:val="000000"/>
          <w:sz w:val="24"/>
          <w:szCs w:val="24"/>
        </w:rPr>
        <w:t>п</w:t>
      </w:r>
      <w:r w:rsidR="002C02E6" w:rsidRPr="002C02E6">
        <w:rPr>
          <w:rFonts w:ascii="Times New Roman" w:hAnsi="Times New Roman" w:cs="Times New Roman"/>
          <w:color w:val="000000"/>
          <w:sz w:val="24"/>
          <w:szCs w:val="24"/>
        </w:rPr>
        <w:t>остановлении отсутству</w:t>
      </w:r>
      <w:r w:rsidR="001E3986">
        <w:rPr>
          <w:rFonts w:ascii="Times New Roman" w:hAnsi="Times New Roman" w:cs="Times New Roman"/>
          <w:color w:val="000000"/>
          <w:sz w:val="24"/>
          <w:szCs w:val="24"/>
        </w:rPr>
        <w:t>ют</w:t>
      </w:r>
      <w:r w:rsidR="002C02E6" w:rsidRPr="002C02E6">
        <w:rPr>
          <w:rFonts w:ascii="Times New Roman" w:hAnsi="Times New Roman" w:cs="Times New Roman"/>
          <w:color w:val="000000"/>
          <w:sz w:val="24"/>
          <w:szCs w:val="24"/>
        </w:rPr>
        <w:t xml:space="preserve"> </w:t>
      </w:r>
      <w:r w:rsidR="001E3986">
        <w:rPr>
          <w:rFonts w:ascii="Times New Roman" w:hAnsi="Times New Roman" w:cs="Times New Roman"/>
          <w:color w:val="000000"/>
          <w:sz w:val="24"/>
          <w:szCs w:val="24"/>
        </w:rPr>
        <w:t>доказательства</w:t>
      </w:r>
      <w:r w:rsidR="002C02E6" w:rsidRPr="002C02E6">
        <w:rPr>
          <w:rFonts w:ascii="Times New Roman" w:hAnsi="Times New Roman" w:cs="Times New Roman"/>
          <w:color w:val="000000"/>
          <w:sz w:val="24"/>
          <w:szCs w:val="24"/>
        </w:rPr>
        <w:t>, подтверждающи</w:t>
      </w:r>
      <w:r w:rsidR="001E3986">
        <w:rPr>
          <w:rFonts w:ascii="Times New Roman" w:hAnsi="Times New Roman" w:cs="Times New Roman"/>
          <w:color w:val="000000"/>
          <w:sz w:val="24"/>
          <w:szCs w:val="24"/>
        </w:rPr>
        <w:t>е</w:t>
      </w:r>
      <w:r w:rsidR="002C02E6" w:rsidRPr="002C02E6">
        <w:rPr>
          <w:rFonts w:ascii="Times New Roman" w:hAnsi="Times New Roman" w:cs="Times New Roman"/>
          <w:color w:val="000000"/>
          <w:sz w:val="24"/>
          <w:szCs w:val="24"/>
        </w:rPr>
        <w:t xml:space="preserve"> вин</w:t>
      </w:r>
      <w:r w:rsidR="001E3986">
        <w:rPr>
          <w:rFonts w:ascii="Times New Roman" w:hAnsi="Times New Roman" w:cs="Times New Roman"/>
          <w:color w:val="000000"/>
          <w:sz w:val="24"/>
          <w:szCs w:val="24"/>
        </w:rPr>
        <w:t>у</w:t>
      </w:r>
      <w:r w:rsidR="002C02E6" w:rsidRPr="002C02E6">
        <w:rPr>
          <w:rFonts w:ascii="Times New Roman" w:hAnsi="Times New Roman" w:cs="Times New Roman"/>
          <w:color w:val="000000"/>
          <w:sz w:val="24"/>
          <w:szCs w:val="24"/>
        </w:rPr>
        <w:t xml:space="preserve"> Кост</w:t>
      </w:r>
      <w:r w:rsidR="001E3986">
        <w:rPr>
          <w:rFonts w:ascii="Times New Roman" w:hAnsi="Times New Roman" w:cs="Times New Roman"/>
          <w:color w:val="000000"/>
          <w:sz w:val="24"/>
          <w:szCs w:val="24"/>
        </w:rPr>
        <w:t>аревой</w:t>
      </w:r>
      <w:r w:rsidR="002C02E6" w:rsidRPr="002C02E6">
        <w:rPr>
          <w:rFonts w:ascii="Times New Roman" w:hAnsi="Times New Roman" w:cs="Times New Roman"/>
          <w:color w:val="000000"/>
          <w:sz w:val="24"/>
          <w:szCs w:val="24"/>
        </w:rPr>
        <w:t xml:space="preserve">. </w:t>
      </w:r>
    </w:p>
    <w:p w:rsidR="00341F19" w:rsidRPr="00EF0A2C" w:rsidRDefault="00341F19" w:rsidP="00F14821">
      <w:pPr>
        <w:ind w:right="-2" w:firstLine="567"/>
        <w:jc w:val="both"/>
        <w:outlineLvl w:val="2"/>
        <w:rPr>
          <w:bCs/>
        </w:rPr>
      </w:pPr>
      <w:r w:rsidRPr="00EF0A2C">
        <w:t xml:space="preserve"> </w:t>
      </w:r>
      <w:r w:rsidRPr="00EF0A2C">
        <w:rPr>
          <w:bCs/>
        </w:rPr>
        <w:t xml:space="preserve">В нарушение требований статьи 25.2 </w:t>
      </w:r>
      <w:proofErr w:type="spellStart"/>
      <w:r w:rsidRPr="00EF0A2C">
        <w:rPr>
          <w:bCs/>
        </w:rPr>
        <w:t>КоАП</w:t>
      </w:r>
      <w:proofErr w:type="spellEnd"/>
      <w:r w:rsidRPr="00EF0A2C">
        <w:rPr>
          <w:bCs/>
        </w:rPr>
        <w:t xml:space="preserve"> ПМР налоговый орган не ознакомил ИП Костареву с запрашиваемыми материалами, мотивируя тем, что все материалы были направлены в адрес ИП Костаревой. </w:t>
      </w:r>
      <w:r w:rsidR="002A6C2B">
        <w:rPr>
          <w:bCs/>
        </w:rPr>
        <w:t>Таким образом</w:t>
      </w:r>
      <w:r w:rsidR="002C02E6">
        <w:rPr>
          <w:bCs/>
        </w:rPr>
        <w:t>,</w:t>
      </w:r>
      <w:r w:rsidR="002A6C2B">
        <w:rPr>
          <w:bCs/>
        </w:rPr>
        <w:t xml:space="preserve"> </w:t>
      </w:r>
      <w:r w:rsidRPr="00EF0A2C">
        <w:rPr>
          <w:bCs/>
        </w:rPr>
        <w:t>нарушены права</w:t>
      </w:r>
      <w:r w:rsidR="002A6C2B">
        <w:rPr>
          <w:bCs/>
        </w:rPr>
        <w:t xml:space="preserve"> заявителя</w:t>
      </w:r>
      <w:r w:rsidRPr="00EF0A2C">
        <w:rPr>
          <w:bCs/>
        </w:rPr>
        <w:t xml:space="preserve">, предусмотренные частью 2 статьи 29 Конституции ПМР. </w:t>
      </w:r>
    </w:p>
    <w:p w:rsidR="002C02E6" w:rsidRPr="00EF0A2C" w:rsidRDefault="002C02E6" w:rsidP="00F14821">
      <w:pPr>
        <w:ind w:right="-2" w:firstLine="567"/>
        <w:jc w:val="both"/>
        <w:outlineLvl w:val="2"/>
      </w:pPr>
      <w:r>
        <w:t>Более того</w:t>
      </w:r>
      <w:r w:rsidRPr="00EF0A2C">
        <w:rPr>
          <w:color w:val="000000"/>
        </w:rPr>
        <w:t xml:space="preserve"> </w:t>
      </w:r>
      <w:r>
        <w:rPr>
          <w:color w:val="000000"/>
        </w:rPr>
        <w:t>по факту</w:t>
      </w:r>
      <w:r w:rsidRPr="00EF0A2C">
        <w:rPr>
          <w:color w:val="000000"/>
        </w:rPr>
        <w:t xml:space="preserve"> сокрытия подоходного налога имеется постановление об отказе в возбуждении уголовного дела. </w:t>
      </w:r>
      <w:r>
        <w:rPr>
          <w:color w:val="000000"/>
        </w:rPr>
        <w:t xml:space="preserve">Однако </w:t>
      </w:r>
      <w:r w:rsidR="00081ECE">
        <w:rPr>
          <w:color w:val="000000"/>
        </w:rPr>
        <w:t>п</w:t>
      </w:r>
      <w:r w:rsidRPr="00EF0A2C">
        <w:rPr>
          <w:color w:val="000000"/>
        </w:rPr>
        <w:t xml:space="preserve">остановление </w:t>
      </w:r>
      <w:r>
        <w:rPr>
          <w:color w:val="000000"/>
        </w:rPr>
        <w:t xml:space="preserve">о привлечении Костаревой Ф.Ф. к административной ответственности </w:t>
      </w:r>
      <w:r w:rsidRPr="00EF0A2C">
        <w:rPr>
          <w:color w:val="000000"/>
        </w:rPr>
        <w:t>вынесено 11.12.2020 года</w:t>
      </w:r>
      <w:r>
        <w:rPr>
          <w:color w:val="000000"/>
        </w:rPr>
        <w:t xml:space="preserve">, то есть </w:t>
      </w:r>
      <w:r w:rsidRPr="00EF0A2C">
        <w:rPr>
          <w:color w:val="000000"/>
        </w:rPr>
        <w:t>за</w:t>
      </w:r>
      <w:r>
        <w:rPr>
          <w:color w:val="000000"/>
        </w:rPr>
        <w:t xml:space="preserve"> пределами двухмесячного срока привлечения к административной ответственности, </w:t>
      </w:r>
      <w:r w:rsidR="00081ECE">
        <w:rPr>
          <w:color w:val="000000"/>
        </w:rPr>
        <w:t>установленного</w:t>
      </w:r>
      <w:r w:rsidR="00A35A35">
        <w:rPr>
          <w:color w:val="000000"/>
        </w:rPr>
        <w:t xml:space="preserve"> </w:t>
      </w:r>
      <w:r w:rsidRPr="00EF0A2C">
        <w:rPr>
          <w:color w:val="000000"/>
        </w:rPr>
        <w:t>част</w:t>
      </w:r>
      <w:r>
        <w:rPr>
          <w:color w:val="000000"/>
        </w:rPr>
        <w:t>ью</w:t>
      </w:r>
      <w:r w:rsidRPr="00EF0A2C">
        <w:t xml:space="preserve"> 4 статьи 4.7 </w:t>
      </w:r>
      <w:proofErr w:type="spellStart"/>
      <w:r w:rsidRPr="00EF0A2C">
        <w:t>КоАП</w:t>
      </w:r>
      <w:proofErr w:type="spellEnd"/>
      <w:r w:rsidRPr="00EF0A2C">
        <w:t xml:space="preserve"> ПМР.</w:t>
      </w:r>
    </w:p>
    <w:p w:rsidR="00497DC3" w:rsidRDefault="00497DC3" w:rsidP="00F14821">
      <w:pPr>
        <w:ind w:right="-2" w:firstLine="567"/>
        <w:jc w:val="both"/>
        <w:rPr>
          <w:color w:val="000000"/>
        </w:rPr>
      </w:pPr>
      <w:r>
        <w:rPr>
          <w:color w:val="000000"/>
        </w:rPr>
        <w:t>Таким образом</w:t>
      </w:r>
      <w:r w:rsidR="00A35A35">
        <w:rPr>
          <w:color w:val="000000"/>
        </w:rPr>
        <w:t xml:space="preserve">, </w:t>
      </w:r>
      <w:r w:rsidR="00081ECE">
        <w:rPr>
          <w:color w:val="000000"/>
        </w:rPr>
        <w:t>п</w:t>
      </w:r>
      <w:r w:rsidR="00341F19" w:rsidRPr="00EF0A2C">
        <w:rPr>
          <w:color w:val="000000"/>
        </w:rPr>
        <w:t xml:space="preserve">остановление вынесено с нарушением требований статей: 1.5, 4.7, 29.3, 25.2 </w:t>
      </w:r>
      <w:proofErr w:type="spellStart"/>
      <w:r w:rsidR="00341F19" w:rsidRPr="00EF0A2C">
        <w:rPr>
          <w:color w:val="000000"/>
        </w:rPr>
        <w:t>КоАП</w:t>
      </w:r>
      <w:proofErr w:type="spellEnd"/>
      <w:r w:rsidR="00341F19" w:rsidRPr="00EF0A2C">
        <w:rPr>
          <w:color w:val="000000"/>
        </w:rPr>
        <w:t xml:space="preserve"> ПМР. </w:t>
      </w:r>
    </w:p>
    <w:p w:rsidR="00341F19" w:rsidRPr="00EF0A2C" w:rsidRDefault="00497DC3" w:rsidP="00F14821">
      <w:pPr>
        <w:ind w:right="-2" w:firstLine="567"/>
        <w:jc w:val="both"/>
        <w:rPr>
          <w:color w:val="000000"/>
        </w:rPr>
      </w:pPr>
      <w:proofErr w:type="gramStart"/>
      <w:r>
        <w:rPr>
          <w:color w:val="000000"/>
        </w:rPr>
        <w:t>На основании изложенного, просит суд п</w:t>
      </w:r>
      <w:r w:rsidR="00341F19" w:rsidRPr="00EF0A2C">
        <w:rPr>
          <w:color w:val="000000"/>
        </w:rPr>
        <w:t xml:space="preserve">ризнать незаконным и отменить Постановление по делу об административном правонарушении № 322-0292-20 от 11.12.2020 года, вынесенное </w:t>
      </w:r>
      <w:r w:rsidR="00341F19" w:rsidRPr="00EF0A2C">
        <w:t xml:space="preserve">Налоговой инспекцией по г. </w:t>
      </w:r>
      <w:proofErr w:type="spellStart"/>
      <w:r w:rsidR="00341F19" w:rsidRPr="00EF0A2C">
        <w:t>Слободзея</w:t>
      </w:r>
      <w:proofErr w:type="spellEnd"/>
      <w:r w:rsidR="00341F19" w:rsidRPr="00EF0A2C">
        <w:t xml:space="preserve"> и </w:t>
      </w:r>
      <w:proofErr w:type="spellStart"/>
      <w:r w:rsidR="00341F19" w:rsidRPr="00EF0A2C">
        <w:t>Слободзейскому</w:t>
      </w:r>
      <w:proofErr w:type="spellEnd"/>
      <w:r w:rsidR="00341F19" w:rsidRPr="00EF0A2C">
        <w:t xml:space="preserve"> району</w:t>
      </w:r>
      <w:r w:rsidR="00341F19" w:rsidRPr="00EF0A2C">
        <w:rPr>
          <w:color w:val="000000"/>
        </w:rPr>
        <w:t xml:space="preserve"> в отношении ИП Костаревой.</w:t>
      </w:r>
      <w:proofErr w:type="gramEnd"/>
    </w:p>
    <w:p w:rsidR="00591BEA" w:rsidRDefault="002E5628" w:rsidP="00F14821">
      <w:pPr>
        <w:ind w:right="-2" w:firstLine="567"/>
        <w:jc w:val="both"/>
      </w:pPr>
      <w:r>
        <w:t>В</w:t>
      </w:r>
      <w:r w:rsidRPr="002C75E7">
        <w:t xml:space="preserve"> судебно</w:t>
      </w:r>
      <w:r>
        <w:t>м</w:t>
      </w:r>
      <w:r w:rsidRPr="002C75E7">
        <w:t xml:space="preserve"> заседани</w:t>
      </w:r>
      <w:r>
        <w:t>и</w:t>
      </w:r>
      <w:r w:rsidRPr="002C75E7">
        <w:t xml:space="preserve"> </w:t>
      </w:r>
      <w:r w:rsidRPr="00504FBC">
        <w:rPr>
          <w:b/>
        </w:rPr>
        <w:t>п</w:t>
      </w:r>
      <w:r w:rsidR="00804255" w:rsidRPr="00504FBC">
        <w:rPr>
          <w:b/>
        </w:rPr>
        <w:t>редставител</w:t>
      </w:r>
      <w:r w:rsidR="004476FC" w:rsidRPr="00504FBC">
        <w:rPr>
          <w:b/>
        </w:rPr>
        <w:t>ь</w:t>
      </w:r>
      <w:r w:rsidR="00804255" w:rsidRPr="00726A5A">
        <w:t xml:space="preserve"> </w:t>
      </w:r>
      <w:r w:rsidR="00804255" w:rsidRPr="00726A5A">
        <w:rPr>
          <w:b/>
        </w:rPr>
        <w:t xml:space="preserve"> </w:t>
      </w:r>
      <w:r w:rsidR="00946410">
        <w:rPr>
          <w:b/>
        </w:rPr>
        <w:t xml:space="preserve">заявителя </w:t>
      </w:r>
      <w:r w:rsidR="00F565B4" w:rsidRPr="002C75E7">
        <w:t>поддержал заявленные требования</w:t>
      </w:r>
      <w:r w:rsidR="00FD650A">
        <w:t>, п</w:t>
      </w:r>
      <w:r w:rsidR="00C95D31">
        <w:t>росил их удовлетворить по основаниям</w:t>
      </w:r>
      <w:r w:rsidR="00FD650A">
        <w:t>,</w:t>
      </w:r>
      <w:r w:rsidR="00C95D31">
        <w:t xml:space="preserve"> указанным в заявлении и письменных пояснениях</w:t>
      </w:r>
      <w:r w:rsidR="00FD650A">
        <w:t>.</w:t>
      </w:r>
      <w:r w:rsidR="00C30984">
        <w:t xml:space="preserve"> </w:t>
      </w:r>
    </w:p>
    <w:p w:rsidR="00C553D2" w:rsidRDefault="00804255" w:rsidP="00F14821">
      <w:pPr>
        <w:ind w:right="-2" w:firstLine="567"/>
        <w:jc w:val="both"/>
      </w:pPr>
      <w:r w:rsidRPr="00504FBC">
        <w:rPr>
          <w:b/>
        </w:rPr>
        <w:t>Представител</w:t>
      </w:r>
      <w:r w:rsidR="00D770E3">
        <w:rPr>
          <w:b/>
        </w:rPr>
        <w:t>и</w:t>
      </w:r>
      <w:r>
        <w:rPr>
          <w:b/>
        </w:rPr>
        <w:t xml:space="preserve"> </w:t>
      </w:r>
      <w:r w:rsidR="004763E5">
        <w:rPr>
          <w:b/>
        </w:rPr>
        <w:t>Налоговой инспекции</w:t>
      </w:r>
      <w:r w:rsidR="004476FC">
        <w:rPr>
          <w:b/>
        </w:rPr>
        <w:t xml:space="preserve"> </w:t>
      </w:r>
      <w:r w:rsidR="00255273" w:rsidRPr="00255273">
        <w:t>возражал</w:t>
      </w:r>
      <w:r w:rsidR="00D770E3">
        <w:t>и</w:t>
      </w:r>
      <w:r w:rsidR="00255273" w:rsidRPr="00255273">
        <w:t xml:space="preserve"> против удовлетворения требований, представил</w:t>
      </w:r>
      <w:r w:rsidR="00D770E3">
        <w:t>и</w:t>
      </w:r>
      <w:r w:rsidR="00255273" w:rsidRPr="00255273">
        <w:t xml:space="preserve"> о</w:t>
      </w:r>
      <w:r w:rsidR="0012024E">
        <w:t>тзыв</w:t>
      </w:r>
      <w:r w:rsidR="00A35A35">
        <w:t xml:space="preserve"> в письменном виде.</w:t>
      </w:r>
    </w:p>
    <w:p w:rsidR="00225550" w:rsidRDefault="00225550" w:rsidP="00F14821">
      <w:pPr>
        <w:ind w:right="-2" w:firstLine="567"/>
        <w:jc w:val="both"/>
      </w:pPr>
      <w:r w:rsidRPr="00504FBC">
        <w:rPr>
          <w:b/>
        </w:rPr>
        <w:t>Арбитражный суд</w:t>
      </w:r>
      <w:r w:rsidRPr="00504FBC">
        <w:t>, рассмотрев материалы дела, заслушав пояснения лиц, участвующих в деле, и исследовав</w:t>
      </w:r>
      <w:r w:rsidRPr="00305E2B">
        <w:t xml:space="preserve"> представленные</w:t>
      </w:r>
      <w:r w:rsidR="006C086E" w:rsidRPr="00305E2B">
        <w:t xml:space="preserve"> </w:t>
      </w:r>
      <w:r w:rsidR="00F208ED">
        <w:t>участниками судебного разбирательства</w:t>
      </w:r>
      <w:r w:rsidR="006C086E" w:rsidRPr="00305E2B">
        <w:t xml:space="preserve"> доказательства</w:t>
      </w:r>
      <w:r w:rsidRPr="00305E2B">
        <w:t>,</w:t>
      </w:r>
      <w:r w:rsidR="00514FEC">
        <w:t xml:space="preserve"> </w:t>
      </w:r>
      <w:r w:rsidRPr="00305E2B">
        <w:t>приходит к выводу о том, что заявленные</w:t>
      </w:r>
      <w:r w:rsidRPr="00DC6469">
        <w:t xml:space="preserve"> требования подлежат удовлетворению</w:t>
      </w:r>
      <w:r w:rsidR="00397087">
        <w:t xml:space="preserve"> по следующим основаниям</w:t>
      </w:r>
      <w:r w:rsidRPr="00DC6469">
        <w:t xml:space="preserve">.  </w:t>
      </w:r>
    </w:p>
    <w:p w:rsidR="00AC7F09" w:rsidRPr="00AC7F09" w:rsidRDefault="00AC7F09" w:rsidP="00AC7F09">
      <w:pPr>
        <w:ind w:right="-2" w:firstLine="567"/>
        <w:jc w:val="both"/>
        <w:rPr>
          <w:rFonts w:eastAsia="Calibri"/>
          <w:lang w:eastAsia="en-US"/>
        </w:rPr>
      </w:pPr>
      <w:r w:rsidRPr="00AC7F09">
        <w:t>В соответствии с пункт</w:t>
      </w:r>
      <w:r>
        <w:t>ом</w:t>
      </w:r>
      <w:r w:rsidRPr="00AC7F09">
        <w:t xml:space="preserve"> 10 статьи 31.2. </w:t>
      </w:r>
      <w:proofErr w:type="spellStart"/>
      <w:r w:rsidRPr="00AC7F09">
        <w:t>КоАП</w:t>
      </w:r>
      <w:proofErr w:type="spellEnd"/>
      <w:r w:rsidRPr="00AC7F09">
        <w:t xml:space="preserve"> ПМР п</w:t>
      </w:r>
      <w:r w:rsidRPr="00AC7F09">
        <w:rPr>
          <w:rFonts w:eastAsia="Calibri"/>
          <w:lang w:eastAsia="en-US"/>
        </w:rPr>
        <w:t>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арбитражном суде в соответствии с арбитражным процессуальным законодательством.</w:t>
      </w:r>
    </w:p>
    <w:p w:rsidR="00F208ED" w:rsidRPr="00F208ED" w:rsidRDefault="00AC7F09" w:rsidP="00F14821">
      <w:pPr>
        <w:ind w:right="-2" w:firstLine="567"/>
        <w:jc w:val="both"/>
      </w:pPr>
      <w:r w:rsidRPr="00AC7F09">
        <w:t xml:space="preserve">В силу </w:t>
      </w:r>
      <w:r w:rsidR="005764CC" w:rsidRPr="00AC7F09">
        <w:t>п.1</w:t>
      </w:r>
      <w:r w:rsidR="00F208ED" w:rsidRPr="00AC7F09">
        <w:t xml:space="preserve"> стать</w:t>
      </w:r>
      <w:r w:rsidR="005764CC" w:rsidRPr="00AC7F09">
        <w:t>и</w:t>
      </w:r>
      <w:r w:rsidR="00F208ED" w:rsidRPr="00AC7F09">
        <w:t xml:space="preserve"> 130-18. АПК ПМР дела об оспаривании решений о привлечении к административной ответственности лиц,</w:t>
      </w:r>
      <w:r w:rsidR="00F208ED" w:rsidRPr="00F208ED">
        <w:t xml:space="preserve"> осуществляющих предпринимательскую и иную экономическую деятельность,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w:t>
      </w:r>
    </w:p>
    <w:p w:rsidR="00F208ED" w:rsidRPr="00F208ED" w:rsidRDefault="005764CC" w:rsidP="00F14821">
      <w:pPr>
        <w:ind w:right="-2" w:firstLine="567"/>
        <w:jc w:val="both"/>
      </w:pPr>
      <w:r>
        <w:t xml:space="preserve">Согласно пункту 2 </w:t>
      </w:r>
      <w:r w:rsidRPr="00BD7CA6">
        <w:t xml:space="preserve">статьи </w:t>
      </w:r>
      <w:r w:rsidR="00F208ED" w:rsidRPr="00BD7CA6">
        <w:t xml:space="preserve">130-19 </w:t>
      </w:r>
      <w:r w:rsidRPr="00BD7CA6">
        <w:t>АПК ПМР з</w:t>
      </w:r>
      <w:r w:rsidR="00F208ED" w:rsidRPr="00BD7CA6">
        <w:t>аявление может быть подано в арбитражный</w:t>
      </w:r>
      <w:r w:rsidRPr="00BD7CA6">
        <w:t xml:space="preserve"> </w:t>
      </w:r>
      <w:r w:rsidR="00F208ED" w:rsidRPr="00BD7CA6">
        <w:t>суд</w:t>
      </w:r>
      <w:r w:rsidRPr="00BD7CA6">
        <w:t xml:space="preserve"> </w:t>
      </w:r>
      <w:r w:rsidR="00F208ED" w:rsidRPr="00BD7CA6">
        <w:t>в</w:t>
      </w:r>
      <w:r w:rsidRPr="00BD7CA6">
        <w:t xml:space="preserve"> </w:t>
      </w:r>
      <w:r w:rsidR="00F208ED" w:rsidRPr="00BD7CA6">
        <w:t xml:space="preserve">течение </w:t>
      </w:r>
      <w:r w:rsidRPr="00BD7CA6">
        <w:t>10 (</w:t>
      </w:r>
      <w:r w:rsidR="00F208ED" w:rsidRPr="00BD7CA6">
        <w:t>десяти</w:t>
      </w:r>
      <w:r w:rsidRPr="00BD7CA6">
        <w:t>)</w:t>
      </w:r>
      <w:r w:rsidR="00F208ED" w:rsidRPr="00BD7CA6">
        <w:t xml:space="preserve"> дней со дня получения копии оспариваемого решения, если иной срок не установлен законом</w:t>
      </w:r>
      <w:r w:rsidR="00F208ED" w:rsidRPr="00F208ED">
        <w:t>.</w:t>
      </w:r>
      <w:r>
        <w:t xml:space="preserve"> </w:t>
      </w:r>
      <w:r w:rsidR="00A02E5A">
        <w:t xml:space="preserve"> </w:t>
      </w:r>
      <w:r w:rsidR="00F208ED" w:rsidRPr="00F208ED">
        <w:t>В случае пропуска указанного срока он может быть восстановлен судом по ходатайству заявителя.</w:t>
      </w:r>
    </w:p>
    <w:p w:rsidR="00A35A35" w:rsidRPr="00A35A35" w:rsidRDefault="00A35A35" w:rsidP="00F14821">
      <w:pPr>
        <w:ind w:right="-2" w:firstLine="567"/>
        <w:jc w:val="both"/>
      </w:pPr>
      <w:r w:rsidRPr="00A35A35">
        <w:lastRenderedPageBreak/>
        <w:t xml:space="preserve">В силу п.3 статьи 85 АПК ПМР течение процессуального срока, исчисляемого днями, начинается на следующий день после календарной даты или наступления события, которым определено его начало. В сроки, исчисляемые днями, не включаются нерабочие дни. </w:t>
      </w:r>
    </w:p>
    <w:p w:rsidR="00A35A35" w:rsidRDefault="00A35A35" w:rsidP="00F14821">
      <w:pPr>
        <w:ind w:right="-2" w:firstLine="567"/>
        <w:jc w:val="both"/>
      </w:pPr>
      <w:r>
        <w:t xml:space="preserve">Как судом установлено, оспариваемое постановление вынесено 11.12.2020 г., </w:t>
      </w:r>
      <w:r w:rsidR="009C7EC9">
        <w:t>копия постановления вручена ИП Костаревой Ф.Ф. согласно подписи на постановлении в тот же день. С</w:t>
      </w:r>
      <w:r>
        <w:t xml:space="preserve"> заявлением об оспаривании постановления </w:t>
      </w:r>
      <w:r w:rsidR="00AD7586">
        <w:t xml:space="preserve">в суд </w:t>
      </w:r>
      <w:r w:rsidR="009C7EC9">
        <w:t>она</w:t>
      </w:r>
      <w:r>
        <w:t xml:space="preserve"> обратилась 24.12.2020 г. </w:t>
      </w:r>
    </w:p>
    <w:p w:rsidR="009C7EC9" w:rsidRDefault="009C7EC9" w:rsidP="00F14821">
      <w:pPr>
        <w:ind w:right="-2" w:firstLine="567"/>
        <w:jc w:val="both"/>
      </w:pPr>
      <w:r>
        <w:t xml:space="preserve">С учетом положений, установленных п.3 статьи 85 АПК ПМР, последним днем обращения в суд является 25.12.2020 г. При таких данных срок обращения в </w:t>
      </w:r>
      <w:r w:rsidR="00AD7586">
        <w:t xml:space="preserve">Арбитражный </w:t>
      </w:r>
      <w:r>
        <w:t xml:space="preserve">суд не пропущен. </w:t>
      </w:r>
    </w:p>
    <w:p w:rsidR="005764CC" w:rsidRPr="005764CC" w:rsidRDefault="008E670B" w:rsidP="00F14821">
      <w:pPr>
        <w:pStyle w:val="aa"/>
        <w:ind w:right="-2" w:firstLine="567"/>
        <w:jc w:val="both"/>
        <w:rPr>
          <w:rFonts w:ascii="Times New Roman" w:hAnsi="Times New Roman" w:cs="Times New Roman"/>
          <w:sz w:val="24"/>
          <w:szCs w:val="24"/>
        </w:rPr>
      </w:pPr>
      <w:proofErr w:type="gramStart"/>
      <w:r w:rsidRPr="008E670B">
        <w:rPr>
          <w:rFonts w:ascii="Times New Roman" w:hAnsi="Times New Roman" w:cs="Times New Roman"/>
          <w:sz w:val="24"/>
          <w:szCs w:val="24"/>
        </w:rPr>
        <w:t>В соответствии с</w:t>
      </w:r>
      <w:r w:rsidR="005764CC">
        <w:rPr>
          <w:rFonts w:ascii="Times New Roman" w:hAnsi="Times New Roman" w:cs="Times New Roman"/>
          <w:sz w:val="24"/>
          <w:szCs w:val="24"/>
        </w:rPr>
        <w:t xml:space="preserve"> пунктом 6 статьи 130-21 </w:t>
      </w:r>
      <w:r w:rsidRPr="008E670B">
        <w:rPr>
          <w:rFonts w:ascii="Times New Roman" w:hAnsi="Times New Roman" w:cs="Times New Roman"/>
          <w:sz w:val="24"/>
          <w:szCs w:val="24"/>
        </w:rPr>
        <w:t xml:space="preserve">АПК ПМР </w:t>
      </w:r>
      <w:r w:rsidR="005764CC">
        <w:rPr>
          <w:rFonts w:ascii="Times New Roman" w:hAnsi="Times New Roman" w:cs="Times New Roman"/>
          <w:sz w:val="24"/>
          <w:szCs w:val="24"/>
        </w:rPr>
        <w:t>п</w:t>
      </w:r>
      <w:r w:rsidR="005764CC" w:rsidRPr="005764CC">
        <w:rPr>
          <w:rFonts w:ascii="Times New Roman" w:hAnsi="Times New Roman" w:cs="Times New Roman"/>
          <w:sz w:val="24"/>
          <w:szCs w:val="24"/>
        </w:rPr>
        <w:t xml:space="preserve">ри рассмотрении </w:t>
      </w:r>
      <w:r w:rsidR="005764CC">
        <w:rPr>
          <w:rFonts w:ascii="Times New Roman" w:hAnsi="Times New Roman" w:cs="Times New Roman"/>
          <w:sz w:val="24"/>
          <w:szCs w:val="24"/>
        </w:rPr>
        <w:t>данной категории</w:t>
      </w:r>
      <w:r w:rsidR="005764CC" w:rsidRPr="005764CC">
        <w:rPr>
          <w:rFonts w:ascii="Times New Roman" w:hAnsi="Times New Roman" w:cs="Times New Roman"/>
          <w:sz w:val="24"/>
          <w:szCs w:val="24"/>
        </w:rPr>
        <w:t xml:space="preserve"> дел суд проверяет законность и обоснованность оспариваемого решения, устанавливает наличие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ответственности, соблюден ли установленный порядок привлечения к ответственности, не истекли ли сроки давности, а также иные обстоятельства, имеющие значение для дела.</w:t>
      </w:r>
      <w:proofErr w:type="gramEnd"/>
    </w:p>
    <w:p w:rsidR="00BD7CA6" w:rsidRDefault="00BD7CA6" w:rsidP="00F14821">
      <w:pPr>
        <w:ind w:right="-2" w:firstLine="567"/>
        <w:jc w:val="both"/>
        <w:outlineLvl w:val="2"/>
      </w:pPr>
      <w:r w:rsidRPr="009B053F">
        <w:t xml:space="preserve">Пунктом 3 статьи 15.5. </w:t>
      </w:r>
      <w:proofErr w:type="spellStart"/>
      <w:r w:rsidRPr="009B053F">
        <w:t>КоАП</w:t>
      </w:r>
      <w:proofErr w:type="spellEnd"/>
      <w:r w:rsidRPr="009B053F">
        <w:t xml:space="preserve"> ПМР установлена административная ответственность за сокрытие выручки или иного объекта налогообложения, повлекшее неуплату налога или иного обязательного платежа</w:t>
      </w:r>
      <w:r>
        <w:t>.</w:t>
      </w:r>
    </w:p>
    <w:p w:rsidR="00194BC0" w:rsidRDefault="00194BC0" w:rsidP="00F14821">
      <w:pPr>
        <w:pStyle w:val="ConsPlusNormal"/>
        <w:ind w:right="-2" w:firstLine="567"/>
        <w:jc w:val="both"/>
        <w:outlineLvl w:val="2"/>
        <w:rPr>
          <w:color w:val="000000" w:themeColor="text1"/>
          <w:lang w:eastAsia="en-US"/>
        </w:rPr>
      </w:pPr>
      <w:r>
        <w:rPr>
          <w:color w:val="000000" w:themeColor="text1"/>
          <w:lang w:eastAsia="en-US"/>
        </w:rPr>
        <w:t xml:space="preserve">Как судом установлено и следует из материалов дела, Костарева </w:t>
      </w:r>
      <w:proofErr w:type="spellStart"/>
      <w:r>
        <w:rPr>
          <w:color w:val="000000"/>
        </w:rPr>
        <w:t>Феврония</w:t>
      </w:r>
      <w:proofErr w:type="spellEnd"/>
      <w:r>
        <w:rPr>
          <w:color w:val="000000"/>
        </w:rPr>
        <w:t xml:space="preserve"> </w:t>
      </w:r>
      <w:proofErr w:type="spellStart"/>
      <w:r>
        <w:rPr>
          <w:color w:val="000000"/>
        </w:rPr>
        <w:t>Феодоровна</w:t>
      </w:r>
      <w:proofErr w:type="spellEnd"/>
      <w:r>
        <w:rPr>
          <w:color w:val="000000"/>
        </w:rPr>
        <w:t xml:space="preserve"> зарегистрирована в качестве индивидуального предпринимателя 25.10.2013г. и с 2017 года выбирала патент на осуществление розничной торговли непродовольственными товарами. </w:t>
      </w:r>
    </w:p>
    <w:p w:rsidR="00E84C90" w:rsidRDefault="0071048C" w:rsidP="00F14821">
      <w:pPr>
        <w:pStyle w:val="ConsPlusNormal"/>
        <w:ind w:right="-2" w:firstLine="567"/>
        <w:jc w:val="both"/>
        <w:outlineLvl w:val="2"/>
        <w:rPr>
          <w:color w:val="000000" w:themeColor="text1"/>
          <w:lang w:eastAsia="en-US"/>
        </w:rPr>
      </w:pPr>
      <w:r>
        <w:rPr>
          <w:color w:val="000000" w:themeColor="text1"/>
          <w:lang w:eastAsia="en-US"/>
        </w:rPr>
        <w:t>Также судом установлено, что в</w:t>
      </w:r>
      <w:r w:rsidR="00E84C90" w:rsidRPr="003618EA">
        <w:rPr>
          <w:color w:val="000000" w:themeColor="text1"/>
          <w:lang w:eastAsia="en-US"/>
        </w:rPr>
        <w:t xml:space="preserve"> период с 01.01.2019 г. по 01.04.2019 г.</w:t>
      </w:r>
      <w:r w:rsidR="00E84C90">
        <w:rPr>
          <w:color w:val="000000" w:themeColor="text1"/>
          <w:lang w:eastAsia="en-US"/>
        </w:rPr>
        <w:t xml:space="preserve"> ИП </w:t>
      </w:r>
      <w:r w:rsidR="00E84C90" w:rsidRPr="003618EA">
        <w:rPr>
          <w:color w:val="000000" w:themeColor="text1"/>
          <w:lang w:eastAsia="en-US"/>
        </w:rPr>
        <w:t>Костарев</w:t>
      </w:r>
      <w:r w:rsidR="00E84C90">
        <w:rPr>
          <w:color w:val="000000" w:themeColor="text1"/>
          <w:lang w:eastAsia="en-US"/>
        </w:rPr>
        <w:t>а</w:t>
      </w:r>
      <w:r w:rsidR="00E84C90" w:rsidRPr="003618EA">
        <w:rPr>
          <w:color w:val="000000" w:themeColor="text1"/>
          <w:lang w:eastAsia="en-US"/>
        </w:rPr>
        <w:t xml:space="preserve"> Ф.Ф. </w:t>
      </w:r>
      <w:r w:rsidR="00E84C90">
        <w:rPr>
          <w:color w:val="000000" w:themeColor="text1"/>
          <w:lang w:eastAsia="en-US"/>
        </w:rPr>
        <w:t xml:space="preserve">передавала </w:t>
      </w:r>
      <w:r w:rsidR="00E84C90" w:rsidRPr="003618EA">
        <w:rPr>
          <w:color w:val="000000" w:themeColor="text1"/>
          <w:lang w:eastAsia="en-US"/>
        </w:rPr>
        <w:t>индивидуальным предпринимателям Чернобай С.А. и Жигайловой Л.Н.</w:t>
      </w:r>
      <w:r w:rsidR="00E84C90">
        <w:rPr>
          <w:color w:val="000000" w:themeColor="text1"/>
          <w:lang w:eastAsia="en-US"/>
        </w:rPr>
        <w:t xml:space="preserve"> </w:t>
      </w:r>
      <w:r w:rsidR="00E84C90" w:rsidRPr="003618EA">
        <w:rPr>
          <w:color w:val="000000" w:themeColor="text1"/>
          <w:lang w:eastAsia="en-US"/>
        </w:rPr>
        <w:t>принадлежащ</w:t>
      </w:r>
      <w:r w:rsidR="00E84C90">
        <w:rPr>
          <w:color w:val="000000" w:themeColor="text1"/>
          <w:lang w:eastAsia="en-US"/>
        </w:rPr>
        <w:t>ий</w:t>
      </w:r>
      <w:r w:rsidR="00E84C90" w:rsidRPr="003618EA">
        <w:rPr>
          <w:color w:val="000000" w:themeColor="text1"/>
          <w:lang w:eastAsia="en-US"/>
        </w:rPr>
        <w:t xml:space="preserve"> ей товар</w:t>
      </w:r>
      <w:r w:rsidR="00E84C90">
        <w:rPr>
          <w:color w:val="000000" w:themeColor="text1"/>
          <w:lang w:eastAsia="en-US"/>
        </w:rPr>
        <w:t xml:space="preserve">, от реализации которого получила </w:t>
      </w:r>
      <w:r w:rsidR="00A02E5A">
        <w:rPr>
          <w:color w:val="000000" w:themeColor="text1"/>
          <w:lang w:eastAsia="en-US"/>
        </w:rPr>
        <w:t xml:space="preserve">от указанных лиц </w:t>
      </w:r>
      <w:r w:rsidR="00E84C90">
        <w:rPr>
          <w:color w:val="000000" w:themeColor="text1"/>
          <w:lang w:eastAsia="en-US"/>
        </w:rPr>
        <w:t>доход.</w:t>
      </w:r>
      <w:r w:rsidR="00E84C90" w:rsidRPr="00E84C90">
        <w:rPr>
          <w:color w:val="000000" w:themeColor="text1"/>
          <w:lang w:eastAsia="en-US"/>
        </w:rPr>
        <w:t xml:space="preserve"> </w:t>
      </w:r>
      <w:r w:rsidR="00E84C90">
        <w:rPr>
          <w:color w:val="000000" w:themeColor="text1"/>
          <w:lang w:eastAsia="en-US"/>
        </w:rPr>
        <w:t xml:space="preserve">При этом </w:t>
      </w:r>
      <w:r w:rsidR="00E84C90" w:rsidRPr="003618EA">
        <w:rPr>
          <w:color w:val="000000" w:themeColor="text1"/>
          <w:lang w:eastAsia="en-US"/>
        </w:rPr>
        <w:t>договор</w:t>
      </w:r>
      <w:r w:rsidR="00E84C90">
        <w:rPr>
          <w:color w:val="000000" w:themeColor="text1"/>
          <w:lang w:eastAsia="en-US"/>
        </w:rPr>
        <w:t>ы</w:t>
      </w:r>
      <w:r w:rsidR="00E84C90" w:rsidRPr="003618EA">
        <w:rPr>
          <w:color w:val="000000" w:themeColor="text1"/>
          <w:lang w:eastAsia="en-US"/>
        </w:rPr>
        <w:t xml:space="preserve"> гражданско-правового характера </w:t>
      </w:r>
      <w:r w:rsidR="00E84C90">
        <w:rPr>
          <w:color w:val="000000" w:themeColor="text1"/>
          <w:lang w:eastAsia="en-US"/>
        </w:rPr>
        <w:t xml:space="preserve">с </w:t>
      </w:r>
      <w:r w:rsidR="00A02E5A">
        <w:rPr>
          <w:color w:val="000000" w:themeColor="text1"/>
          <w:lang w:eastAsia="en-US"/>
        </w:rPr>
        <w:t>данн</w:t>
      </w:r>
      <w:r w:rsidR="00E84C90">
        <w:rPr>
          <w:color w:val="000000" w:themeColor="text1"/>
          <w:lang w:eastAsia="en-US"/>
        </w:rPr>
        <w:t xml:space="preserve">ыми лицами в </w:t>
      </w:r>
      <w:r w:rsidR="00A02E5A">
        <w:rPr>
          <w:color w:val="000000" w:themeColor="text1"/>
          <w:lang w:eastAsia="en-US"/>
        </w:rPr>
        <w:t>приведенный</w:t>
      </w:r>
      <w:r w:rsidR="00E84C90">
        <w:rPr>
          <w:color w:val="000000" w:themeColor="text1"/>
          <w:lang w:eastAsia="en-US"/>
        </w:rPr>
        <w:t xml:space="preserve"> период не заключались</w:t>
      </w:r>
      <w:r>
        <w:rPr>
          <w:color w:val="000000" w:themeColor="text1"/>
          <w:lang w:eastAsia="en-US"/>
        </w:rPr>
        <w:t xml:space="preserve">, </w:t>
      </w:r>
      <w:r>
        <w:rPr>
          <w:color w:val="000000"/>
        </w:rPr>
        <w:t xml:space="preserve"> сведения об осуществлении данной предпринимательской деятельности совместно с другими лицами в патент не вносились.</w:t>
      </w:r>
    </w:p>
    <w:p w:rsidR="00544FC5" w:rsidRDefault="003618EA" w:rsidP="00F14821">
      <w:pPr>
        <w:pStyle w:val="ConsPlusNormal"/>
        <w:ind w:right="-2" w:firstLine="567"/>
        <w:jc w:val="both"/>
        <w:outlineLvl w:val="2"/>
        <w:rPr>
          <w:color w:val="000000" w:themeColor="text1"/>
        </w:rPr>
      </w:pPr>
      <w:proofErr w:type="gramStart"/>
      <w:r w:rsidRPr="003618EA">
        <w:rPr>
          <w:color w:val="000000" w:themeColor="text1"/>
          <w:lang w:eastAsia="en-US"/>
        </w:rPr>
        <w:t xml:space="preserve">30 сентября 2020 </w:t>
      </w:r>
      <w:r w:rsidR="009B053F" w:rsidRPr="003618EA">
        <w:rPr>
          <w:color w:val="000000" w:themeColor="text1"/>
          <w:lang w:eastAsia="en-US"/>
        </w:rPr>
        <w:t xml:space="preserve">года по результатам рассмотрения материалов, зарегистрированных в КУЗП за № </w:t>
      </w:r>
      <w:r w:rsidRPr="003618EA">
        <w:rPr>
          <w:color w:val="000000" w:themeColor="text1"/>
          <w:lang w:eastAsia="en-US"/>
        </w:rPr>
        <w:t>47</w:t>
      </w:r>
      <w:r w:rsidR="009B053F" w:rsidRPr="003618EA">
        <w:rPr>
          <w:color w:val="000000" w:themeColor="text1"/>
          <w:lang w:eastAsia="en-US"/>
        </w:rPr>
        <w:t xml:space="preserve"> от </w:t>
      </w:r>
      <w:r w:rsidRPr="003618EA">
        <w:rPr>
          <w:color w:val="000000" w:themeColor="text1"/>
          <w:lang w:eastAsia="en-US"/>
        </w:rPr>
        <w:t xml:space="preserve">28 сентября 2020 года, старшим оперуполномоченным ОЗК </w:t>
      </w:r>
      <w:proofErr w:type="spellStart"/>
      <w:r w:rsidRPr="003618EA">
        <w:rPr>
          <w:color w:val="000000" w:themeColor="text1"/>
          <w:lang w:eastAsia="en-US"/>
        </w:rPr>
        <w:t>УБЭПиК</w:t>
      </w:r>
      <w:proofErr w:type="spellEnd"/>
      <w:r w:rsidRPr="003618EA">
        <w:rPr>
          <w:color w:val="000000" w:themeColor="text1"/>
          <w:lang w:eastAsia="en-US"/>
        </w:rPr>
        <w:t xml:space="preserve"> МВД ПМР было </w:t>
      </w:r>
      <w:r w:rsidR="009B053F" w:rsidRPr="003618EA">
        <w:rPr>
          <w:color w:val="000000" w:themeColor="text1"/>
          <w:lang w:eastAsia="en-US"/>
        </w:rPr>
        <w:t xml:space="preserve">отказано в возбуждении уголовного дела в отношении </w:t>
      </w:r>
      <w:r w:rsidRPr="003618EA">
        <w:rPr>
          <w:color w:val="000000" w:themeColor="text1"/>
          <w:lang w:eastAsia="en-US"/>
        </w:rPr>
        <w:t xml:space="preserve">Костаревой Ф.Ф. </w:t>
      </w:r>
      <w:r w:rsidR="009B053F" w:rsidRPr="003618EA">
        <w:rPr>
          <w:color w:val="000000" w:themeColor="text1"/>
          <w:lang w:eastAsia="en-US"/>
        </w:rPr>
        <w:t xml:space="preserve">по факту </w:t>
      </w:r>
      <w:r w:rsidRPr="003618EA">
        <w:rPr>
          <w:color w:val="000000" w:themeColor="text1"/>
          <w:lang w:eastAsia="en-US"/>
        </w:rPr>
        <w:t xml:space="preserve">получения </w:t>
      </w:r>
      <w:r w:rsidR="00E84C90">
        <w:rPr>
          <w:color w:val="000000" w:themeColor="text1"/>
          <w:lang w:eastAsia="en-US"/>
        </w:rPr>
        <w:t>ею</w:t>
      </w:r>
      <w:r w:rsidRPr="003618EA">
        <w:rPr>
          <w:color w:val="000000" w:themeColor="text1"/>
          <w:lang w:eastAsia="en-US"/>
        </w:rPr>
        <w:t xml:space="preserve"> в период с 01.01.2019 г. по 01.04.2019 г. дохода в размере 216 050 рублей от реализации принадлежащего ей товара индивидуальными предпринимателями</w:t>
      </w:r>
      <w:proofErr w:type="gramEnd"/>
      <w:r w:rsidRPr="003618EA">
        <w:rPr>
          <w:color w:val="000000" w:themeColor="text1"/>
          <w:lang w:eastAsia="en-US"/>
        </w:rPr>
        <w:t xml:space="preserve"> Чернобай С.А. и Жигайловой Л.Н.</w:t>
      </w:r>
      <w:r>
        <w:rPr>
          <w:color w:val="000000" w:themeColor="text1"/>
          <w:lang w:eastAsia="en-US"/>
        </w:rPr>
        <w:t xml:space="preserve"> </w:t>
      </w:r>
      <w:r w:rsidR="00E84C90">
        <w:rPr>
          <w:color w:val="000000" w:themeColor="text1"/>
          <w:lang w:eastAsia="en-US"/>
        </w:rPr>
        <w:t>в</w:t>
      </w:r>
      <w:r w:rsidR="009B053F" w:rsidRPr="00544FC5">
        <w:t xml:space="preserve"> связи с </w:t>
      </w:r>
      <w:r w:rsidRPr="00544FC5">
        <w:t>тем, что сумма неуплаченного</w:t>
      </w:r>
      <w:r w:rsidR="00E84C90">
        <w:t xml:space="preserve"> </w:t>
      </w:r>
      <w:r w:rsidRPr="00544FC5">
        <w:t xml:space="preserve">налога </w:t>
      </w:r>
      <w:r w:rsidR="00E84C90" w:rsidRPr="00544FC5">
        <w:t>не превышала 6000 РУ МЗП</w:t>
      </w:r>
      <w:r w:rsidR="00E84C90">
        <w:t>. В</w:t>
      </w:r>
      <w:r w:rsidR="009B053F" w:rsidRPr="00544FC5">
        <w:rPr>
          <w:color w:val="000000" w:themeColor="text1"/>
        </w:rPr>
        <w:t xml:space="preserve"> действиях </w:t>
      </w:r>
      <w:r w:rsidR="00544FC5" w:rsidRPr="00544FC5">
        <w:rPr>
          <w:color w:val="000000" w:themeColor="text1"/>
        </w:rPr>
        <w:t>Костаревой Ф.Ф.</w:t>
      </w:r>
      <w:r w:rsidR="009B053F" w:rsidRPr="00544FC5">
        <w:rPr>
          <w:color w:val="000000" w:themeColor="text1"/>
        </w:rPr>
        <w:t xml:space="preserve"> усмотрены признаки состава административного пр</w:t>
      </w:r>
      <w:r w:rsidR="00F401B1">
        <w:rPr>
          <w:color w:val="000000" w:themeColor="text1"/>
        </w:rPr>
        <w:t>авонарушения</w:t>
      </w:r>
      <w:r w:rsidR="009B053F" w:rsidRPr="00544FC5">
        <w:rPr>
          <w:color w:val="000000" w:themeColor="text1"/>
        </w:rPr>
        <w:t xml:space="preserve">. </w:t>
      </w:r>
    </w:p>
    <w:p w:rsidR="00544FC5" w:rsidRPr="00544FC5" w:rsidRDefault="00544FC5" w:rsidP="00F14821">
      <w:pPr>
        <w:pStyle w:val="ConsPlusNormal"/>
        <w:ind w:right="-2" w:firstLine="567"/>
        <w:jc w:val="both"/>
        <w:outlineLvl w:val="2"/>
      </w:pPr>
      <w:r>
        <w:rPr>
          <w:color w:val="000000" w:themeColor="text1"/>
          <w:lang w:eastAsia="en-US"/>
        </w:rPr>
        <w:t xml:space="preserve">05.10.2020 г. копия постановления об отказе в возбуждении уголовного дела с приложением светокопий иных материалов поступили в адрес Налоговой инспекции по </w:t>
      </w:r>
      <w:proofErr w:type="spellStart"/>
      <w:r>
        <w:rPr>
          <w:color w:val="000000" w:themeColor="text1"/>
          <w:lang w:eastAsia="en-US"/>
        </w:rPr>
        <w:t>г</w:t>
      </w:r>
      <w:proofErr w:type="gramStart"/>
      <w:r>
        <w:rPr>
          <w:color w:val="000000" w:themeColor="text1"/>
          <w:lang w:eastAsia="en-US"/>
        </w:rPr>
        <w:t>.С</w:t>
      </w:r>
      <w:proofErr w:type="gramEnd"/>
      <w:r>
        <w:rPr>
          <w:color w:val="000000" w:themeColor="text1"/>
          <w:lang w:eastAsia="en-US"/>
        </w:rPr>
        <w:t>лободзея</w:t>
      </w:r>
      <w:proofErr w:type="spellEnd"/>
      <w:r>
        <w:rPr>
          <w:color w:val="000000" w:themeColor="text1"/>
          <w:lang w:eastAsia="en-US"/>
        </w:rPr>
        <w:t xml:space="preserve"> и </w:t>
      </w:r>
      <w:proofErr w:type="spellStart"/>
      <w:r>
        <w:rPr>
          <w:color w:val="000000" w:themeColor="text1"/>
          <w:lang w:eastAsia="en-US"/>
        </w:rPr>
        <w:t>Слободзейского</w:t>
      </w:r>
      <w:proofErr w:type="spellEnd"/>
      <w:r>
        <w:rPr>
          <w:color w:val="000000" w:themeColor="text1"/>
          <w:lang w:eastAsia="en-US"/>
        </w:rPr>
        <w:t xml:space="preserve"> района, в</w:t>
      </w:r>
      <w:r w:rsidR="009B053F" w:rsidRPr="00544FC5">
        <w:rPr>
          <w:color w:val="000000" w:themeColor="text1"/>
          <w:lang w:eastAsia="en-US"/>
        </w:rPr>
        <w:t xml:space="preserve"> связи с чем, </w:t>
      </w:r>
      <w:r w:rsidRPr="00544FC5">
        <w:rPr>
          <w:color w:val="000000" w:themeColor="text1"/>
          <w:lang w:eastAsia="en-US"/>
        </w:rPr>
        <w:t xml:space="preserve">на основании Приказа № 278 от 27.10.2020 г. начальника НИ по </w:t>
      </w:r>
      <w:proofErr w:type="spellStart"/>
      <w:r w:rsidRPr="00544FC5">
        <w:rPr>
          <w:color w:val="000000" w:themeColor="text1"/>
          <w:lang w:eastAsia="en-US"/>
        </w:rPr>
        <w:t>г.Слободзея</w:t>
      </w:r>
      <w:proofErr w:type="spellEnd"/>
      <w:r w:rsidRPr="00544FC5">
        <w:rPr>
          <w:color w:val="000000" w:themeColor="text1"/>
          <w:lang w:eastAsia="en-US"/>
        </w:rPr>
        <w:t xml:space="preserve"> проведено внеплановое мероприятие по </w:t>
      </w:r>
      <w:r w:rsidR="00644856" w:rsidRPr="00544FC5">
        <w:rPr>
          <w:color w:val="000000" w:themeColor="text1"/>
          <w:lang w:eastAsia="en-US"/>
        </w:rPr>
        <w:t>контролю</w:t>
      </w:r>
      <w:r w:rsidRPr="00544FC5">
        <w:rPr>
          <w:color w:val="000000" w:themeColor="text1"/>
          <w:lang w:eastAsia="en-US"/>
        </w:rPr>
        <w:t xml:space="preserve">, по результатам которого 20.11.2020 г. составлен Акт о </w:t>
      </w:r>
      <w:r w:rsidRPr="00544FC5">
        <w:t>выявленных нарушениях законодательства.</w:t>
      </w:r>
    </w:p>
    <w:p w:rsidR="00644856" w:rsidRDefault="00644856" w:rsidP="00F14821">
      <w:pPr>
        <w:pStyle w:val="ConsPlusNormal"/>
        <w:ind w:right="-2" w:firstLine="567"/>
        <w:jc w:val="both"/>
        <w:outlineLvl w:val="2"/>
        <w:rPr>
          <w:color w:val="000000" w:themeColor="text1"/>
        </w:rPr>
      </w:pPr>
      <w:proofErr w:type="gramStart"/>
      <w:r w:rsidRPr="00281F57">
        <w:rPr>
          <w:color w:val="000000" w:themeColor="text1"/>
        </w:rPr>
        <w:t xml:space="preserve">Согласно </w:t>
      </w:r>
      <w:proofErr w:type="spellStart"/>
      <w:r w:rsidRPr="00281F57">
        <w:rPr>
          <w:color w:val="000000" w:themeColor="text1"/>
        </w:rPr>
        <w:t>подп</w:t>
      </w:r>
      <w:proofErr w:type="spellEnd"/>
      <w:r w:rsidRPr="00281F57">
        <w:rPr>
          <w:color w:val="000000" w:themeColor="text1"/>
        </w:rPr>
        <w:t xml:space="preserve">. </w:t>
      </w:r>
      <w:r>
        <w:rPr>
          <w:color w:val="000000" w:themeColor="text1"/>
        </w:rPr>
        <w:t>а), б)</w:t>
      </w:r>
      <w:r w:rsidRPr="00281F57">
        <w:rPr>
          <w:color w:val="000000" w:themeColor="text1"/>
        </w:rPr>
        <w:t xml:space="preserve"> п. 1 ст. 29.1 </w:t>
      </w:r>
      <w:proofErr w:type="spellStart"/>
      <w:r w:rsidRPr="00281F57">
        <w:rPr>
          <w:color w:val="000000" w:themeColor="text1"/>
        </w:rPr>
        <w:t>КоАП</w:t>
      </w:r>
      <w:proofErr w:type="spellEnd"/>
      <w:r w:rsidRPr="00281F57">
        <w:rPr>
          <w:color w:val="000000" w:themeColor="text1"/>
        </w:rPr>
        <w:t xml:space="preserve"> ПМР, поводом к возбуждению дела об административном правонарушении явля</w:t>
      </w:r>
      <w:r w:rsidR="00194BC0">
        <w:rPr>
          <w:color w:val="000000" w:themeColor="text1"/>
        </w:rPr>
        <w:t>е</w:t>
      </w:r>
      <w:r w:rsidR="00F401B1">
        <w:rPr>
          <w:color w:val="000000" w:themeColor="text1"/>
        </w:rPr>
        <w:t>т</w:t>
      </w:r>
      <w:r w:rsidRPr="00281F57">
        <w:rPr>
          <w:color w:val="000000" w:themeColor="text1"/>
        </w:rPr>
        <w:t>ся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w:t>
      </w:r>
      <w:r>
        <w:rPr>
          <w:color w:val="000000" w:themeColor="text1"/>
        </w:rPr>
        <w:t>ения,</w:t>
      </w:r>
      <w:r w:rsidR="00194BC0">
        <w:rPr>
          <w:color w:val="000000" w:themeColor="text1"/>
        </w:rPr>
        <w:t xml:space="preserve"> а также</w:t>
      </w:r>
      <w:r>
        <w:rPr>
          <w:color w:val="000000" w:themeColor="text1"/>
        </w:rPr>
        <w:t xml:space="preserve"> поступившие из органов государственной власти материалы, содержащие данные, указывающие на наличие события </w:t>
      </w:r>
      <w:r w:rsidR="00194BC0">
        <w:rPr>
          <w:color w:val="000000" w:themeColor="text1"/>
        </w:rPr>
        <w:t>административного</w:t>
      </w:r>
      <w:r>
        <w:rPr>
          <w:color w:val="000000" w:themeColor="text1"/>
        </w:rPr>
        <w:t xml:space="preserve"> </w:t>
      </w:r>
      <w:r w:rsidR="00194BC0">
        <w:rPr>
          <w:color w:val="000000" w:themeColor="text1"/>
        </w:rPr>
        <w:t>правонарушения.</w:t>
      </w:r>
      <w:proofErr w:type="gramEnd"/>
    </w:p>
    <w:p w:rsidR="00A02E5A" w:rsidRDefault="00A02E5A" w:rsidP="00F14821">
      <w:pPr>
        <w:pStyle w:val="ConsPlusNormal"/>
        <w:ind w:right="-2" w:firstLine="567"/>
        <w:jc w:val="both"/>
        <w:outlineLvl w:val="2"/>
        <w:rPr>
          <w:color w:val="000000" w:themeColor="text1"/>
        </w:rPr>
      </w:pPr>
      <w:r w:rsidRPr="00281F57">
        <w:rPr>
          <w:color w:val="000000" w:themeColor="text1"/>
        </w:rPr>
        <w:t xml:space="preserve">На основании ст. 27.1 </w:t>
      </w:r>
      <w:proofErr w:type="spellStart"/>
      <w:r w:rsidRPr="00281F57">
        <w:rPr>
          <w:color w:val="000000" w:themeColor="text1"/>
        </w:rPr>
        <w:t>КоАП</w:t>
      </w:r>
      <w:proofErr w:type="spellEnd"/>
      <w:r w:rsidRPr="00281F57">
        <w:rPr>
          <w:color w:val="000000" w:themeColor="text1"/>
        </w:rPr>
        <w:t xml:space="preserve"> ПМР по делу об административном правонарушении выяснению подлежат наличие события; лицо, совершившее противоправные действия (бездействие), за которые предусмотрена административная ответственность; виновность </w:t>
      </w:r>
      <w:r w:rsidRPr="00281F57">
        <w:rPr>
          <w:color w:val="000000" w:themeColor="text1"/>
        </w:rPr>
        <w:lastRenderedPageBreak/>
        <w:t>лица</w:t>
      </w:r>
      <w:r>
        <w:rPr>
          <w:color w:val="000000" w:themeColor="text1"/>
        </w:rPr>
        <w:t>, обстоятельства исключающие производство по делу</w:t>
      </w:r>
      <w:r w:rsidRPr="00281F57">
        <w:rPr>
          <w:color w:val="000000" w:themeColor="text1"/>
        </w:rPr>
        <w:t xml:space="preserve"> и иные обстоятельства, имеющие значение для правильного разрешения дела.</w:t>
      </w:r>
    </w:p>
    <w:p w:rsidR="009B053F" w:rsidRPr="00544FC5" w:rsidRDefault="00544FC5" w:rsidP="00F14821">
      <w:pPr>
        <w:pStyle w:val="ConsPlusNormal"/>
        <w:ind w:right="-2" w:firstLine="567"/>
        <w:jc w:val="both"/>
        <w:outlineLvl w:val="2"/>
        <w:rPr>
          <w:color w:val="000000" w:themeColor="text1"/>
          <w:lang w:eastAsia="en-US"/>
        </w:rPr>
      </w:pPr>
      <w:r w:rsidRPr="00544FC5">
        <w:t>11.12.2020 г. по</w:t>
      </w:r>
      <w:r w:rsidR="009B053F" w:rsidRPr="00544FC5">
        <w:t xml:space="preserve"> </w:t>
      </w:r>
      <w:r w:rsidR="00E84C90" w:rsidRPr="00544FC5">
        <w:t>факту</w:t>
      </w:r>
      <w:r w:rsidR="00E84C90">
        <w:t>,</w:t>
      </w:r>
      <w:r w:rsidR="00E84C90" w:rsidRPr="00544FC5">
        <w:t xml:space="preserve"> </w:t>
      </w:r>
      <w:r w:rsidR="009B053F" w:rsidRPr="00544FC5">
        <w:t>указанному</w:t>
      </w:r>
      <w:r w:rsidRPr="00544FC5">
        <w:t xml:space="preserve"> в постановлении об отказе в возбуждении уголовного дела</w:t>
      </w:r>
      <w:r w:rsidR="00E84C90">
        <w:t xml:space="preserve"> </w:t>
      </w:r>
      <w:r w:rsidR="009B053F" w:rsidRPr="00544FC5">
        <w:t>составлен протокол об административном правонарушении, предусмотренном п.</w:t>
      </w:r>
      <w:r w:rsidRPr="00544FC5">
        <w:t>3 ст.15.5.</w:t>
      </w:r>
      <w:r w:rsidR="00E84C90">
        <w:t>КоАП ПМР. В</w:t>
      </w:r>
      <w:r w:rsidRPr="00544FC5">
        <w:t xml:space="preserve"> тот же день </w:t>
      </w:r>
      <w:r w:rsidR="009B053F" w:rsidRPr="00544FC5">
        <w:t xml:space="preserve">начальником НИ по </w:t>
      </w:r>
      <w:proofErr w:type="spellStart"/>
      <w:r w:rsidR="009B053F" w:rsidRPr="00544FC5">
        <w:t>г</w:t>
      </w:r>
      <w:proofErr w:type="gramStart"/>
      <w:r w:rsidR="009B053F" w:rsidRPr="00544FC5">
        <w:t>.С</w:t>
      </w:r>
      <w:proofErr w:type="gramEnd"/>
      <w:r w:rsidR="009B053F" w:rsidRPr="00544FC5">
        <w:t>лобод</w:t>
      </w:r>
      <w:r w:rsidRPr="00544FC5">
        <w:t>зея</w:t>
      </w:r>
      <w:proofErr w:type="spellEnd"/>
      <w:r w:rsidRPr="00544FC5">
        <w:t xml:space="preserve"> и </w:t>
      </w:r>
      <w:proofErr w:type="spellStart"/>
      <w:r w:rsidRPr="00544FC5">
        <w:t>Слободзейск</w:t>
      </w:r>
      <w:r w:rsidRPr="00544FC5">
        <w:rPr>
          <w:color w:val="000000" w:themeColor="text1"/>
          <w:lang w:eastAsia="en-US"/>
        </w:rPr>
        <w:t>ому</w:t>
      </w:r>
      <w:proofErr w:type="spellEnd"/>
      <w:r w:rsidRPr="00544FC5">
        <w:rPr>
          <w:color w:val="000000" w:themeColor="text1"/>
          <w:lang w:eastAsia="en-US"/>
        </w:rPr>
        <w:t xml:space="preserve"> району вынесено постановление о привлечении ИП Костаревой Ф.Ф. к административной ответственности, предусмотренной п.3 ст.15.5. </w:t>
      </w:r>
      <w:proofErr w:type="spellStart"/>
      <w:r w:rsidRPr="00544FC5">
        <w:rPr>
          <w:color w:val="000000" w:themeColor="text1"/>
          <w:lang w:eastAsia="en-US"/>
        </w:rPr>
        <w:t>КоАП</w:t>
      </w:r>
      <w:proofErr w:type="spellEnd"/>
      <w:r w:rsidRPr="00544FC5">
        <w:rPr>
          <w:color w:val="000000" w:themeColor="text1"/>
          <w:lang w:eastAsia="en-US"/>
        </w:rPr>
        <w:t xml:space="preserve"> ПМР. </w:t>
      </w:r>
    </w:p>
    <w:p w:rsidR="00194BC0" w:rsidRPr="00A02E5A" w:rsidRDefault="00194BC0" w:rsidP="00F14821">
      <w:pPr>
        <w:ind w:right="-2" w:firstLine="567"/>
        <w:jc w:val="both"/>
        <w:rPr>
          <w:color w:val="000000" w:themeColor="text1"/>
        </w:rPr>
      </w:pPr>
      <w:proofErr w:type="gramStart"/>
      <w:r>
        <w:rPr>
          <w:color w:val="000000" w:themeColor="text1"/>
        </w:rPr>
        <w:t xml:space="preserve">Принимая во </w:t>
      </w:r>
      <w:r w:rsidRPr="0071048C">
        <w:rPr>
          <w:color w:val="000000" w:themeColor="text1"/>
        </w:rPr>
        <w:t xml:space="preserve">внимание материалы КУЗП за № 47 от 28 сентября 2020 года, содержание Акта внепланового мероприятия по контролю от 20.11.2020 г., </w:t>
      </w:r>
      <w:r w:rsidR="00E84C90" w:rsidRPr="0071048C">
        <w:rPr>
          <w:color w:val="000000" w:themeColor="text1"/>
        </w:rPr>
        <w:t xml:space="preserve">объяснения ИП </w:t>
      </w:r>
      <w:r w:rsidR="00E84C90" w:rsidRPr="0071048C">
        <w:rPr>
          <w:color w:val="000000" w:themeColor="text1"/>
          <w:lang w:eastAsia="en-US"/>
        </w:rPr>
        <w:t>Чернобай С.А. и Жигайловой Л.Н.</w:t>
      </w:r>
      <w:r w:rsidR="0071048C" w:rsidRPr="0071048C">
        <w:rPr>
          <w:color w:val="000000" w:themeColor="text1"/>
          <w:lang w:eastAsia="en-US"/>
        </w:rPr>
        <w:t xml:space="preserve">, копию тетради с отражением передаваемой  ими Костаревой Ф.Ф. выручки, а также </w:t>
      </w:r>
      <w:r w:rsidR="00A33B79" w:rsidRPr="0071048C">
        <w:rPr>
          <w:color w:val="000000" w:themeColor="text1"/>
        </w:rPr>
        <w:t>положения</w:t>
      </w:r>
      <w:r w:rsidR="00A33B79">
        <w:rPr>
          <w:color w:val="000000" w:themeColor="text1"/>
        </w:rPr>
        <w:t xml:space="preserve">, установленные </w:t>
      </w:r>
      <w:proofErr w:type="spellStart"/>
      <w:r w:rsidR="00A33B79">
        <w:rPr>
          <w:color w:val="000000" w:themeColor="text1"/>
        </w:rPr>
        <w:t>п</w:t>
      </w:r>
      <w:r w:rsidR="00A33B79">
        <w:t>опдп</w:t>
      </w:r>
      <w:proofErr w:type="spellEnd"/>
      <w:r w:rsidR="00A33B79">
        <w:t>. а), е) с</w:t>
      </w:r>
      <w:r w:rsidR="00A33B79" w:rsidRPr="00B41337">
        <w:t>тать</w:t>
      </w:r>
      <w:r w:rsidR="00A33B79">
        <w:t>и 1, пункт</w:t>
      </w:r>
      <w:r w:rsidR="00255C3D">
        <w:t>ами</w:t>
      </w:r>
      <w:r w:rsidR="00A33B79">
        <w:t xml:space="preserve"> 1, 4-1, 4-2 статьи 2,  ч</w:t>
      </w:r>
      <w:r w:rsidR="00A33B79" w:rsidRPr="007857B9">
        <w:t>аст</w:t>
      </w:r>
      <w:r w:rsidR="00255C3D">
        <w:t>ью</w:t>
      </w:r>
      <w:r w:rsidR="00A33B79" w:rsidRPr="007857B9">
        <w:t xml:space="preserve"> </w:t>
      </w:r>
      <w:r w:rsidR="004805B9">
        <w:t>3</w:t>
      </w:r>
      <w:r w:rsidR="00A33B79" w:rsidRPr="007857B9">
        <w:t xml:space="preserve"> пункта 1 статьи</w:t>
      </w:r>
      <w:proofErr w:type="gramEnd"/>
      <w:r w:rsidR="00A33B79" w:rsidRPr="007857B9">
        <w:t xml:space="preserve"> 11</w:t>
      </w:r>
      <w:r w:rsidR="00A33B79">
        <w:t>,</w:t>
      </w:r>
      <w:r w:rsidR="00A33B79" w:rsidRPr="007857B9">
        <w:t xml:space="preserve"> </w:t>
      </w:r>
      <w:r w:rsidR="00A33B79">
        <w:t>с</w:t>
      </w:r>
      <w:r w:rsidR="00A33B79" w:rsidRPr="00B41337">
        <w:t>тать</w:t>
      </w:r>
      <w:r w:rsidR="00255C3D">
        <w:t>ей</w:t>
      </w:r>
      <w:r w:rsidR="00A33B79" w:rsidRPr="00B41337">
        <w:t xml:space="preserve"> 12-2 </w:t>
      </w:r>
      <w:r w:rsidR="00A33B79" w:rsidRPr="007857B9">
        <w:t xml:space="preserve"> </w:t>
      </w:r>
      <w:r w:rsidR="00A33B79">
        <w:t xml:space="preserve">Закона ПМР </w:t>
      </w:r>
      <w:r w:rsidR="00A33B79" w:rsidRPr="007857B9">
        <w:t xml:space="preserve">«Об индивидуальном предпринимательском патенте», </w:t>
      </w:r>
      <w:r w:rsidR="00A33B79">
        <w:t xml:space="preserve">в редакции </w:t>
      </w:r>
      <w:r w:rsidR="00A33B79" w:rsidRPr="007857B9">
        <w:t>действовавше</w:t>
      </w:r>
      <w:r w:rsidR="00A33B79">
        <w:t>й</w:t>
      </w:r>
      <w:r w:rsidR="00A33B79" w:rsidRPr="007857B9">
        <w:t xml:space="preserve"> до 01.04.2019 г., </w:t>
      </w:r>
      <w:proofErr w:type="spellStart"/>
      <w:r w:rsidR="00A33B79" w:rsidRPr="00B06AFE">
        <w:rPr>
          <w:color w:val="000000" w:themeColor="text1"/>
        </w:rPr>
        <w:t>подп</w:t>
      </w:r>
      <w:proofErr w:type="gramStart"/>
      <w:r w:rsidR="00A33B79" w:rsidRPr="00B06AFE">
        <w:rPr>
          <w:color w:val="000000" w:themeColor="text1"/>
        </w:rPr>
        <w:t>.а</w:t>
      </w:r>
      <w:proofErr w:type="spellEnd"/>
      <w:proofErr w:type="gramEnd"/>
      <w:r w:rsidR="00A33B79" w:rsidRPr="00B06AFE">
        <w:rPr>
          <w:color w:val="000000" w:themeColor="text1"/>
        </w:rPr>
        <w:t>) п.1 статьи 1</w:t>
      </w:r>
      <w:r w:rsidR="00A33B79">
        <w:rPr>
          <w:color w:val="000000" w:themeColor="text1"/>
        </w:rPr>
        <w:t>, пункт</w:t>
      </w:r>
      <w:r w:rsidR="00255C3D">
        <w:rPr>
          <w:color w:val="000000" w:themeColor="text1"/>
        </w:rPr>
        <w:t>ом</w:t>
      </w:r>
      <w:r w:rsidR="00A33B79">
        <w:rPr>
          <w:color w:val="000000" w:themeColor="text1"/>
        </w:rPr>
        <w:t xml:space="preserve"> 1 статьи 3,</w:t>
      </w:r>
      <w:r w:rsidR="00A33B79" w:rsidRPr="00B06AFE">
        <w:rPr>
          <w:color w:val="000000" w:themeColor="text1"/>
        </w:rPr>
        <w:t xml:space="preserve"> </w:t>
      </w:r>
      <w:r w:rsidR="00A33B79" w:rsidRPr="00A33B79">
        <w:t>пункт</w:t>
      </w:r>
      <w:r w:rsidR="00255C3D">
        <w:t>ом</w:t>
      </w:r>
      <w:r w:rsidR="00A33B79" w:rsidRPr="00A33B79">
        <w:t xml:space="preserve"> 3, подпункт</w:t>
      </w:r>
      <w:r w:rsidR="00255C3D">
        <w:t>ом</w:t>
      </w:r>
      <w:r w:rsidR="00A33B79" w:rsidRPr="00A33B79">
        <w:t xml:space="preserve"> б) п</w:t>
      </w:r>
      <w:r w:rsidR="00A33B79">
        <w:t xml:space="preserve">ункта </w:t>
      </w:r>
      <w:r w:rsidR="00A33B79" w:rsidRPr="00A33B79">
        <w:t>4, пункт</w:t>
      </w:r>
      <w:r w:rsidR="00255C3D">
        <w:t>ом</w:t>
      </w:r>
      <w:r w:rsidR="00A33B79" w:rsidRPr="00A33B79">
        <w:t xml:space="preserve"> 7 статьи 20 </w:t>
      </w:r>
      <w:r w:rsidR="00A33B79" w:rsidRPr="00B06AFE">
        <w:rPr>
          <w:color w:val="000000" w:themeColor="text1"/>
        </w:rPr>
        <w:t>Закона ПМР «О подоходном налоге с физических лиц»</w:t>
      </w:r>
      <w:r w:rsidR="00DE563B">
        <w:rPr>
          <w:color w:val="000000" w:themeColor="text1"/>
        </w:rPr>
        <w:t>,</w:t>
      </w:r>
      <w:r w:rsidR="00A33B79">
        <w:rPr>
          <w:color w:val="000000" w:themeColor="text1"/>
        </w:rPr>
        <w:t xml:space="preserve"> </w:t>
      </w:r>
      <w:r w:rsidR="00255C3D">
        <w:rPr>
          <w:color w:val="000000" w:themeColor="text1"/>
        </w:rPr>
        <w:t>у налогового</w:t>
      </w:r>
      <w:r w:rsidRPr="00194BC0">
        <w:rPr>
          <w:color w:val="000000" w:themeColor="text1"/>
        </w:rPr>
        <w:t xml:space="preserve"> органа имелись достаточные основания для возбуждения дела об административном правонарушении </w:t>
      </w:r>
      <w:r w:rsidRPr="0071048C">
        <w:rPr>
          <w:color w:val="000000" w:themeColor="text1"/>
        </w:rPr>
        <w:t>в отношении ИП Костаревой Ф.Ф</w:t>
      </w:r>
      <w:r w:rsidRPr="00A02E5A">
        <w:rPr>
          <w:color w:val="000000" w:themeColor="text1"/>
        </w:rPr>
        <w:t>., что указывает на наличие в е</w:t>
      </w:r>
      <w:r w:rsidR="000C0D4D" w:rsidRPr="00A02E5A">
        <w:rPr>
          <w:color w:val="000000" w:themeColor="text1"/>
        </w:rPr>
        <w:t>е</w:t>
      </w:r>
      <w:r w:rsidRPr="00A02E5A">
        <w:rPr>
          <w:color w:val="000000" w:themeColor="text1"/>
        </w:rPr>
        <w:t xml:space="preserve"> действиях признаков административного правонарушения.</w:t>
      </w:r>
    </w:p>
    <w:p w:rsidR="00BD7CA6" w:rsidRDefault="00A02E5A" w:rsidP="00F14821">
      <w:pPr>
        <w:ind w:right="-2" w:firstLine="567"/>
        <w:jc w:val="both"/>
      </w:pPr>
      <w:r>
        <w:t>Отобранные</w:t>
      </w:r>
      <w:r w:rsidRPr="00EF0A2C">
        <w:t xml:space="preserve"> адвокат</w:t>
      </w:r>
      <w:r>
        <w:t>ом 15.12.2020 г. о</w:t>
      </w:r>
      <w:r w:rsidR="00BD7CA6" w:rsidRPr="00EF0A2C">
        <w:t xml:space="preserve">бъяснения </w:t>
      </w:r>
      <w:r w:rsidR="00BD7CA6">
        <w:t xml:space="preserve">ИП </w:t>
      </w:r>
      <w:r w:rsidR="00BD7CA6" w:rsidRPr="00EF0A2C">
        <w:t>Чернобай С.А. и Жигайловой Л.Н.</w:t>
      </w:r>
      <w:r w:rsidR="00BD7CA6">
        <w:t xml:space="preserve"> не опровергают установленных фактов передачи денежных средств от реализованных ими товаров Костаревой Ф.Ф. </w:t>
      </w:r>
    </w:p>
    <w:p w:rsidR="009B053F" w:rsidRPr="00544FC5" w:rsidRDefault="00544FC5" w:rsidP="00F14821">
      <w:pPr>
        <w:pStyle w:val="ConsPlusNormal"/>
        <w:ind w:right="-2" w:firstLine="567"/>
        <w:jc w:val="both"/>
        <w:outlineLvl w:val="2"/>
        <w:rPr>
          <w:color w:val="000000" w:themeColor="text1"/>
          <w:lang w:eastAsia="en-US"/>
        </w:rPr>
      </w:pPr>
      <w:r w:rsidRPr="00544FC5">
        <w:rPr>
          <w:color w:val="000000" w:themeColor="text1"/>
          <w:lang w:eastAsia="en-US"/>
        </w:rPr>
        <w:t>Однако</w:t>
      </w:r>
      <w:r w:rsidR="009B053F" w:rsidRPr="00544FC5">
        <w:rPr>
          <w:color w:val="000000" w:themeColor="text1"/>
          <w:lang w:eastAsia="en-US"/>
        </w:rPr>
        <w:t xml:space="preserve"> на момент </w:t>
      </w:r>
      <w:r w:rsidR="00A33B79">
        <w:rPr>
          <w:color w:val="000000" w:themeColor="text1"/>
          <w:lang w:eastAsia="en-US"/>
        </w:rPr>
        <w:t xml:space="preserve">составления протокола и </w:t>
      </w:r>
      <w:r w:rsidR="009B053F" w:rsidRPr="00544FC5">
        <w:rPr>
          <w:color w:val="000000" w:themeColor="text1"/>
          <w:lang w:eastAsia="en-US"/>
        </w:rPr>
        <w:t>вынесения постановления истек двухмесячный срок давности привлечения</w:t>
      </w:r>
      <w:r w:rsidRPr="00544FC5">
        <w:rPr>
          <w:color w:val="000000" w:themeColor="text1"/>
          <w:lang w:eastAsia="en-US"/>
        </w:rPr>
        <w:t xml:space="preserve"> </w:t>
      </w:r>
      <w:r w:rsidR="009B053F" w:rsidRPr="00544FC5">
        <w:rPr>
          <w:color w:val="000000" w:themeColor="text1"/>
          <w:lang w:eastAsia="en-US"/>
        </w:rPr>
        <w:t>ИП Костаревой Ф.Ф. к а</w:t>
      </w:r>
      <w:r w:rsidR="003E0265">
        <w:rPr>
          <w:color w:val="000000" w:themeColor="text1"/>
          <w:lang w:eastAsia="en-US"/>
        </w:rPr>
        <w:t>дминистративной ответственности, установленный</w:t>
      </w:r>
      <w:r w:rsidR="003E0265" w:rsidRPr="003E0265">
        <w:rPr>
          <w:color w:val="000000" w:themeColor="text1"/>
          <w:lang w:eastAsia="en-US"/>
        </w:rPr>
        <w:t xml:space="preserve"> </w:t>
      </w:r>
      <w:r w:rsidR="003E0265" w:rsidRPr="00281F57">
        <w:rPr>
          <w:color w:val="000000" w:themeColor="text1"/>
          <w:lang w:eastAsia="en-US"/>
        </w:rPr>
        <w:t>п</w:t>
      </w:r>
      <w:r w:rsidR="003E0265">
        <w:rPr>
          <w:color w:val="000000" w:themeColor="text1"/>
          <w:lang w:eastAsia="en-US"/>
        </w:rPr>
        <w:t xml:space="preserve">унктом </w:t>
      </w:r>
      <w:r w:rsidR="003E0265" w:rsidRPr="00281F57">
        <w:rPr>
          <w:color w:val="000000" w:themeColor="text1"/>
          <w:lang w:eastAsia="en-US"/>
        </w:rPr>
        <w:t xml:space="preserve"> 4 ст</w:t>
      </w:r>
      <w:r w:rsidR="003E0265">
        <w:rPr>
          <w:color w:val="000000" w:themeColor="text1"/>
          <w:lang w:eastAsia="en-US"/>
        </w:rPr>
        <w:t xml:space="preserve">атьи </w:t>
      </w:r>
      <w:r w:rsidR="003E0265" w:rsidRPr="00281F57">
        <w:rPr>
          <w:color w:val="000000" w:themeColor="text1"/>
          <w:lang w:eastAsia="en-US"/>
        </w:rPr>
        <w:t xml:space="preserve">4.7 </w:t>
      </w:r>
      <w:proofErr w:type="spellStart"/>
      <w:r w:rsidR="003E0265" w:rsidRPr="00281F57">
        <w:rPr>
          <w:color w:val="000000" w:themeColor="text1"/>
          <w:lang w:eastAsia="en-US"/>
        </w:rPr>
        <w:t>КоАП</w:t>
      </w:r>
      <w:proofErr w:type="spellEnd"/>
      <w:r w:rsidR="003E0265" w:rsidRPr="00281F57">
        <w:rPr>
          <w:color w:val="000000" w:themeColor="text1"/>
          <w:lang w:eastAsia="en-US"/>
        </w:rPr>
        <w:t xml:space="preserve"> ПМР</w:t>
      </w:r>
      <w:r w:rsidR="001D523E">
        <w:rPr>
          <w:color w:val="000000" w:themeColor="text1"/>
          <w:lang w:eastAsia="en-US"/>
        </w:rPr>
        <w:t>, исчисленный в соответствии с п.1,2 ст.4.10.</w:t>
      </w:r>
      <w:r w:rsidR="0092283B">
        <w:rPr>
          <w:color w:val="000000" w:themeColor="text1"/>
          <w:lang w:eastAsia="en-US"/>
        </w:rPr>
        <w:t xml:space="preserve"> </w:t>
      </w:r>
      <w:proofErr w:type="spellStart"/>
      <w:r w:rsidR="001D523E">
        <w:rPr>
          <w:color w:val="000000" w:themeColor="text1"/>
          <w:lang w:eastAsia="en-US"/>
        </w:rPr>
        <w:t>КоАП</w:t>
      </w:r>
      <w:proofErr w:type="spellEnd"/>
      <w:r w:rsidR="001D523E">
        <w:rPr>
          <w:color w:val="000000" w:themeColor="text1"/>
          <w:lang w:eastAsia="en-US"/>
        </w:rPr>
        <w:t xml:space="preserve"> ПМР.</w:t>
      </w:r>
    </w:p>
    <w:p w:rsidR="00E84C90" w:rsidRPr="00281F57" w:rsidRDefault="00625F3A" w:rsidP="00F14821">
      <w:pPr>
        <w:pStyle w:val="ConsPlusNormal"/>
        <w:ind w:right="-2" w:firstLine="567"/>
        <w:jc w:val="both"/>
        <w:outlineLvl w:val="2"/>
        <w:rPr>
          <w:color w:val="000000" w:themeColor="text1"/>
          <w:lang w:eastAsia="en-US"/>
        </w:rPr>
      </w:pPr>
      <w:proofErr w:type="gramStart"/>
      <w:r>
        <w:rPr>
          <w:color w:val="000000" w:themeColor="text1"/>
          <w:lang w:eastAsia="en-US"/>
        </w:rPr>
        <w:t>Так, в</w:t>
      </w:r>
      <w:r w:rsidR="003E0265">
        <w:rPr>
          <w:color w:val="000000" w:themeColor="text1"/>
          <w:lang w:eastAsia="en-US"/>
        </w:rPr>
        <w:t xml:space="preserve"> силу пункта</w:t>
      </w:r>
      <w:r w:rsidR="00E84C90" w:rsidRPr="00281F57">
        <w:rPr>
          <w:color w:val="000000" w:themeColor="text1"/>
          <w:lang w:eastAsia="en-US"/>
        </w:rPr>
        <w:t xml:space="preserve"> 4 ст</w:t>
      </w:r>
      <w:r w:rsidR="003E0265">
        <w:rPr>
          <w:color w:val="000000" w:themeColor="text1"/>
          <w:lang w:eastAsia="en-US"/>
        </w:rPr>
        <w:t>атьи</w:t>
      </w:r>
      <w:r w:rsidR="00E84C90" w:rsidRPr="00281F57">
        <w:rPr>
          <w:color w:val="000000" w:themeColor="text1"/>
          <w:lang w:eastAsia="en-US"/>
        </w:rPr>
        <w:t xml:space="preserve"> 4.7 </w:t>
      </w:r>
      <w:proofErr w:type="spellStart"/>
      <w:r w:rsidR="00E84C90" w:rsidRPr="00281F57">
        <w:rPr>
          <w:color w:val="000000" w:themeColor="text1"/>
          <w:lang w:eastAsia="en-US"/>
        </w:rPr>
        <w:t>КоАП</w:t>
      </w:r>
      <w:proofErr w:type="spellEnd"/>
      <w:r w:rsidR="00E84C90" w:rsidRPr="00281F57">
        <w:rPr>
          <w:color w:val="000000" w:themeColor="text1"/>
          <w:lang w:eastAsia="en-US"/>
        </w:rPr>
        <w:t xml:space="preserve"> ПМР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постановление по делу об административном правонарушении может быть вынесено не позднее 2 (двух) месяцев со дня принятия решения об отказе в возбуждении уголовного дела или прекращении уголовного дела, но не позднее</w:t>
      </w:r>
      <w:proofErr w:type="gramEnd"/>
      <w:r w:rsidR="00E84C90" w:rsidRPr="00281F57">
        <w:rPr>
          <w:color w:val="000000" w:themeColor="text1"/>
          <w:lang w:eastAsia="en-US"/>
        </w:rPr>
        <w:t xml:space="preserve"> 3 (трех) лет со дня совершения административного правонарушения.</w:t>
      </w:r>
    </w:p>
    <w:p w:rsidR="00196EB2" w:rsidRPr="00CE602D" w:rsidRDefault="00196EB2" w:rsidP="00F14821">
      <w:pPr>
        <w:ind w:right="-2" w:firstLine="567"/>
        <w:jc w:val="both"/>
        <w:outlineLvl w:val="2"/>
      </w:pPr>
      <w:r w:rsidRPr="00196EB2">
        <w:rPr>
          <w:rFonts w:eastAsia="Calibri"/>
          <w:color w:val="000000" w:themeColor="text1"/>
        </w:rPr>
        <w:t xml:space="preserve">В силу подпункта а) пункта 1 ст.30.11. </w:t>
      </w:r>
      <w:proofErr w:type="spellStart"/>
      <w:r w:rsidRPr="00196EB2">
        <w:rPr>
          <w:rFonts w:eastAsia="Calibri"/>
          <w:color w:val="000000" w:themeColor="text1"/>
        </w:rPr>
        <w:t>КоАП</w:t>
      </w:r>
      <w:proofErr w:type="spellEnd"/>
      <w:r w:rsidRPr="00196EB2">
        <w:rPr>
          <w:rFonts w:eastAsia="Calibri"/>
          <w:color w:val="000000" w:themeColor="text1"/>
        </w:rPr>
        <w:t xml:space="preserve"> ПМР </w:t>
      </w:r>
      <w:r w:rsidR="004123BD" w:rsidRPr="00196EB2">
        <w:rPr>
          <w:rFonts w:eastAsia="Calibri"/>
          <w:color w:val="000000" w:themeColor="text1"/>
        </w:rPr>
        <w:t>в случае наличия хотя бы одного из обстоятельств, исключающих производство по делу, предусмотренных статьей 24.5 настоящего Кодекса</w:t>
      </w:r>
      <w:r w:rsidR="004123BD" w:rsidRPr="004123BD">
        <w:rPr>
          <w:rFonts w:eastAsia="Calibri"/>
          <w:color w:val="000000" w:themeColor="text1"/>
        </w:rPr>
        <w:t xml:space="preserve"> </w:t>
      </w:r>
      <w:r w:rsidR="004123BD" w:rsidRPr="00196EB2">
        <w:rPr>
          <w:rFonts w:eastAsia="Calibri"/>
          <w:color w:val="000000" w:themeColor="text1"/>
        </w:rPr>
        <w:t xml:space="preserve">выносится </w:t>
      </w:r>
      <w:r w:rsidRPr="00196EB2">
        <w:rPr>
          <w:rFonts w:eastAsia="Calibri"/>
          <w:color w:val="000000" w:themeColor="text1"/>
        </w:rPr>
        <w:t xml:space="preserve">постановление о прекращении производства по делу об </w:t>
      </w:r>
      <w:r w:rsidRPr="00CE602D">
        <w:t>административном правонарушении</w:t>
      </w:r>
      <w:r w:rsidR="004123BD" w:rsidRPr="00CE602D">
        <w:t>.</w:t>
      </w:r>
      <w:r w:rsidRPr="00CE602D">
        <w:t xml:space="preserve"> </w:t>
      </w:r>
    </w:p>
    <w:p w:rsidR="00196EB2" w:rsidRDefault="00364DCC" w:rsidP="00F14821">
      <w:pPr>
        <w:pStyle w:val="ConsPlusNormal"/>
        <w:ind w:right="-2" w:firstLine="567"/>
        <w:jc w:val="both"/>
        <w:outlineLvl w:val="2"/>
        <w:rPr>
          <w:rFonts w:eastAsia="Times New Roman"/>
        </w:rPr>
      </w:pPr>
      <w:r>
        <w:rPr>
          <w:color w:val="000000" w:themeColor="text1"/>
        </w:rPr>
        <w:t>О</w:t>
      </w:r>
      <w:r w:rsidR="003E0265" w:rsidRPr="00196EB2">
        <w:rPr>
          <w:color w:val="000000" w:themeColor="text1"/>
        </w:rPr>
        <w:t>бстоятельств</w:t>
      </w:r>
      <w:r>
        <w:rPr>
          <w:color w:val="000000" w:themeColor="text1"/>
        </w:rPr>
        <w:t>ом</w:t>
      </w:r>
      <w:r w:rsidR="003E0265" w:rsidRPr="00196EB2">
        <w:rPr>
          <w:color w:val="000000" w:themeColor="text1"/>
        </w:rPr>
        <w:t>, исключающи</w:t>
      </w:r>
      <w:r>
        <w:rPr>
          <w:color w:val="000000" w:themeColor="text1"/>
        </w:rPr>
        <w:t>м</w:t>
      </w:r>
      <w:r w:rsidR="003E0265" w:rsidRPr="00196EB2">
        <w:rPr>
          <w:color w:val="000000" w:themeColor="text1"/>
        </w:rPr>
        <w:t xml:space="preserve"> производство по делу</w:t>
      </w:r>
      <w:r>
        <w:rPr>
          <w:color w:val="000000" w:themeColor="text1"/>
        </w:rPr>
        <w:t>, установленным</w:t>
      </w:r>
      <w:r w:rsidR="003E0265">
        <w:rPr>
          <w:rFonts w:eastAsia="Times New Roman"/>
        </w:rPr>
        <w:t xml:space="preserve"> </w:t>
      </w:r>
      <w:r w:rsidR="00CE602D" w:rsidRPr="00CE602D">
        <w:rPr>
          <w:rFonts w:eastAsia="Times New Roman"/>
        </w:rPr>
        <w:t>подпункт</w:t>
      </w:r>
      <w:r w:rsidR="003E0265">
        <w:rPr>
          <w:rFonts w:eastAsia="Times New Roman"/>
        </w:rPr>
        <w:t>ом</w:t>
      </w:r>
      <w:r w:rsidR="00CE602D" w:rsidRPr="00CE602D">
        <w:rPr>
          <w:rFonts w:eastAsia="Times New Roman"/>
        </w:rPr>
        <w:t xml:space="preserve"> ж) статьи 24.5. </w:t>
      </w:r>
      <w:proofErr w:type="spellStart"/>
      <w:r w:rsidR="00CE602D" w:rsidRPr="00CE602D">
        <w:rPr>
          <w:rFonts w:eastAsia="Times New Roman"/>
        </w:rPr>
        <w:t>КоАП</w:t>
      </w:r>
      <w:proofErr w:type="spellEnd"/>
      <w:r w:rsidR="00CE602D" w:rsidRPr="00CE602D">
        <w:rPr>
          <w:rFonts w:eastAsia="Times New Roman"/>
        </w:rPr>
        <w:t xml:space="preserve"> ПМР</w:t>
      </w:r>
      <w:r>
        <w:rPr>
          <w:rFonts w:eastAsia="Times New Roman"/>
        </w:rPr>
        <w:t xml:space="preserve"> является истечение срока давности привлечения к административной ответственности. Согласно приведенной норме,</w:t>
      </w:r>
      <w:r w:rsidR="003E0265">
        <w:rPr>
          <w:rFonts w:eastAsia="Times New Roman"/>
        </w:rPr>
        <w:t xml:space="preserve"> </w:t>
      </w:r>
      <w:r w:rsidRPr="00CE602D">
        <w:rPr>
          <w:rFonts w:eastAsia="Times New Roman"/>
        </w:rPr>
        <w:t>при истечени</w:t>
      </w:r>
      <w:r>
        <w:rPr>
          <w:rFonts w:eastAsia="Times New Roman"/>
        </w:rPr>
        <w:t>и</w:t>
      </w:r>
      <w:r w:rsidRPr="00CE602D">
        <w:rPr>
          <w:rFonts w:eastAsia="Times New Roman"/>
        </w:rPr>
        <w:t xml:space="preserve"> сроков давности привлечения к административной ответственности</w:t>
      </w:r>
      <w:r>
        <w:rPr>
          <w:rFonts w:eastAsia="Times New Roman"/>
        </w:rPr>
        <w:t xml:space="preserve">, </w:t>
      </w:r>
      <w:r w:rsidR="00A33B79">
        <w:rPr>
          <w:rFonts w:eastAsia="Times New Roman"/>
        </w:rPr>
        <w:t>п</w:t>
      </w:r>
      <w:r w:rsidR="00CE602D" w:rsidRPr="00CE602D">
        <w:rPr>
          <w:rFonts w:eastAsia="Times New Roman"/>
        </w:rPr>
        <w:t xml:space="preserve">роизводство по делу об административном правонарушении не может быть начато, а начатое </w:t>
      </w:r>
      <w:proofErr w:type="gramStart"/>
      <w:r w:rsidR="003E0265">
        <w:rPr>
          <w:rFonts w:eastAsia="Times New Roman"/>
        </w:rPr>
        <w:t>-</w:t>
      </w:r>
      <w:r w:rsidR="00CE602D" w:rsidRPr="00CE602D">
        <w:rPr>
          <w:rFonts w:eastAsia="Times New Roman"/>
        </w:rPr>
        <w:t>п</w:t>
      </w:r>
      <w:proofErr w:type="gramEnd"/>
      <w:r w:rsidR="00CE602D" w:rsidRPr="00CE602D">
        <w:rPr>
          <w:rFonts w:eastAsia="Times New Roman"/>
        </w:rPr>
        <w:t>одлежит прекращению</w:t>
      </w:r>
      <w:r>
        <w:rPr>
          <w:rFonts w:eastAsia="Times New Roman"/>
        </w:rPr>
        <w:t>.</w:t>
      </w:r>
      <w:r w:rsidR="00CE602D" w:rsidRPr="00CE602D">
        <w:rPr>
          <w:rFonts w:eastAsia="Times New Roman"/>
        </w:rPr>
        <w:t xml:space="preserve"> </w:t>
      </w:r>
    </w:p>
    <w:p w:rsidR="00A02E5A" w:rsidRPr="00CE602D" w:rsidRDefault="00A02E5A" w:rsidP="00F14821">
      <w:pPr>
        <w:pStyle w:val="ConsPlusNormal"/>
        <w:ind w:right="-2" w:firstLine="567"/>
        <w:jc w:val="both"/>
        <w:outlineLvl w:val="2"/>
        <w:rPr>
          <w:rFonts w:eastAsia="Times New Roman"/>
        </w:rPr>
      </w:pPr>
      <w:r>
        <w:rPr>
          <w:rFonts w:eastAsia="Times New Roman"/>
        </w:rPr>
        <w:t>Таким образом</w:t>
      </w:r>
      <w:r w:rsidR="003E0265">
        <w:rPr>
          <w:rFonts w:eastAsia="Times New Roman"/>
        </w:rPr>
        <w:t>,</w:t>
      </w:r>
      <w:r>
        <w:rPr>
          <w:rFonts w:eastAsia="Times New Roman"/>
        </w:rPr>
        <w:t xml:space="preserve"> </w:t>
      </w:r>
      <w:r w:rsidR="00BD0861">
        <w:rPr>
          <w:rFonts w:eastAsia="Times New Roman"/>
        </w:rPr>
        <w:t xml:space="preserve">возбужденное </w:t>
      </w:r>
      <w:r>
        <w:rPr>
          <w:rFonts w:eastAsia="Times New Roman"/>
        </w:rPr>
        <w:t xml:space="preserve">в отношении ИП Костаревой Ф.Ф. </w:t>
      </w:r>
      <w:r w:rsidR="00364DCC">
        <w:rPr>
          <w:rFonts w:eastAsia="Times New Roman"/>
        </w:rPr>
        <w:t xml:space="preserve">производство по делу </w:t>
      </w:r>
      <w:r>
        <w:rPr>
          <w:rFonts w:eastAsia="Times New Roman"/>
        </w:rPr>
        <w:t xml:space="preserve">11.12.2020 г. подлежало прекращению на основании подпункта ж) статьи 24.5. </w:t>
      </w:r>
      <w:proofErr w:type="spellStart"/>
      <w:r>
        <w:rPr>
          <w:rFonts w:eastAsia="Times New Roman"/>
        </w:rPr>
        <w:t>КоАП</w:t>
      </w:r>
      <w:proofErr w:type="spellEnd"/>
      <w:r>
        <w:rPr>
          <w:rFonts w:eastAsia="Times New Roman"/>
        </w:rPr>
        <w:t xml:space="preserve"> ПМР. </w:t>
      </w:r>
    </w:p>
    <w:p w:rsidR="00BD7CA6" w:rsidRDefault="009B053F" w:rsidP="00F14821">
      <w:pPr>
        <w:ind w:right="-2" w:firstLine="567"/>
        <w:jc w:val="both"/>
      </w:pPr>
      <w:r w:rsidRPr="00281F57">
        <w:rPr>
          <w:color w:val="000000" w:themeColor="text1"/>
        </w:rPr>
        <w:t xml:space="preserve">Из положений </w:t>
      </w:r>
      <w:hyperlink r:id="rId9" w:history="1">
        <w:r w:rsidRPr="000C0D4D">
          <w:rPr>
            <w:rStyle w:val="a9"/>
            <w:color w:val="000000" w:themeColor="text1"/>
            <w:u w:val="none"/>
          </w:rPr>
          <w:t>ст. 4.</w:t>
        </w:r>
      </w:hyperlink>
      <w:r w:rsidRPr="000C0D4D">
        <w:rPr>
          <w:color w:val="000000" w:themeColor="text1"/>
        </w:rPr>
        <w:t xml:space="preserve">7, </w:t>
      </w:r>
      <w:hyperlink r:id="rId10" w:history="1">
        <w:proofErr w:type="spellStart"/>
        <w:r w:rsidRPr="000C0D4D">
          <w:rPr>
            <w:rStyle w:val="a9"/>
            <w:color w:val="000000" w:themeColor="text1"/>
            <w:u w:val="none"/>
          </w:rPr>
          <w:t>подп</w:t>
        </w:r>
        <w:proofErr w:type="spellEnd"/>
        <w:r w:rsidRPr="000C0D4D">
          <w:rPr>
            <w:rStyle w:val="a9"/>
            <w:color w:val="000000" w:themeColor="text1"/>
            <w:u w:val="none"/>
          </w:rPr>
          <w:t>. «ж» ст. 24.5</w:t>
        </w:r>
      </w:hyperlink>
      <w:r w:rsidR="003E0265">
        <w:t>., ст.27.1.</w:t>
      </w:r>
      <w:r w:rsidRPr="00281F57">
        <w:rPr>
          <w:color w:val="000000" w:themeColor="text1"/>
        </w:rPr>
        <w:t xml:space="preserve"> </w:t>
      </w:r>
      <w:proofErr w:type="spellStart"/>
      <w:proofErr w:type="gramStart"/>
      <w:r w:rsidRPr="00281F57">
        <w:rPr>
          <w:color w:val="000000" w:themeColor="text1"/>
        </w:rPr>
        <w:t>КоАП</w:t>
      </w:r>
      <w:proofErr w:type="spellEnd"/>
      <w:r w:rsidRPr="00281F57">
        <w:rPr>
          <w:color w:val="000000" w:themeColor="text1"/>
        </w:rPr>
        <w:t xml:space="preserve"> ПМР в их правовой взаимосвязи следует, что по истечении установленного срока давности привлечения к административной ответственности вопрос об административной ответственности лица, в отношении которого </w:t>
      </w:r>
      <w:r w:rsidR="00CE602D">
        <w:rPr>
          <w:color w:val="000000" w:themeColor="text1"/>
        </w:rPr>
        <w:t>отказано в возбуждении уголовного дела</w:t>
      </w:r>
      <w:r w:rsidRPr="00281F57">
        <w:rPr>
          <w:color w:val="000000" w:themeColor="text1"/>
        </w:rPr>
        <w:t>, в том числе вопрос о виновности, обсуждаться не может</w:t>
      </w:r>
      <w:r w:rsidR="00BD7CA6">
        <w:rPr>
          <w:color w:val="000000" w:themeColor="text1"/>
        </w:rPr>
        <w:t>, что не было принято во внимание при вынесении 11.12.2020 г. постановления о привлечении ИП Костаревой Ф.Ф. к административной ответственности.</w:t>
      </w:r>
      <w:r w:rsidR="00BD7CA6" w:rsidRPr="00BD7CA6">
        <w:t xml:space="preserve"> </w:t>
      </w:r>
      <w:proofErr w:type="gramEnd"/>
    </w:p>
    <w:p w:rsidR="00BD7CA6" w:rsidRPr="00081ECE" w:rsidRDefault="005A522E" w:rsidP="00F14821">
      <w:pPr>
        <w:pStyle w:val="ConsPlusNormal"/>
        <w:ind w:right="-2" w:firstLine="567"/>
        <w:jc w:val="both"/>
        <w:outlineLvl w:val="2"/>
        <w:rPr>
          <w:color w:val="000000" w:themeColor="text1"/>
        </w:rPr>
      </w:pPr>
      <w:r w:rsidRPr="004E0565">
        <w:rPr>
          <w:color w:val="000000" w:themeColor="text1"/>
        </w:rPr>
        <w:t xml:space="preserve">При таких данных </w:t>
      </w:r>
      <w:r w:rsidR="004E0565" w:rsidRPr="004E0565">
        <w:rPr>
          <w:color w:val="000000" w:themeColor="text1"/>
        </w:rPr>
        <w:t xml:space="preserve">и в соответствии с п.2. ст.130-22 АПК ПМР </w:t>
      </w:r>
      <w:r w:rsidRPr="004E0565">
        <w:rPr>
          <w:color w:val="000000" w:themeColor="text1"/>
        </w:rPr>
        <w:t xml:space="preserve">требование заявителя о </w:t>
      </w:r>
      <w:r w:rsidR="004E0565" w:rsidRPr="004E0565">
        <w:rPr>
          <w:color w:val="000000" w:themeColor="text1"/>
        </w:rPr>
        <w:t>признании незаконным и отмене постановлени</w:t>
      </w:r>
      <w:r w:rsidR="004E0565">
        <w:rPr>
          <w:color w:val="000000" w:themeColor="text1"/>
        </w:rPr>
        <w:t>я</w:t>
      </w:r>
      <w:r w:rsidR="004E0565" w:rsidRPr="004E0565">
        <w:rPr>
          <w:color w:val="000000" w:themeColor="text1"/>
        </w:rPr>
        <w:t xml:space="preserve"> от 11.12.2020 года о привлечении</w:t>
      </w:r>
      <w:r w:rsidR="004E0565">
        <w:rPr>
          <w:color w:val="000000" w:themeColor="text1"/>
        </w:rPr>
        <w:t xml:space="preserve"> ИП</w:t>
      </w:r>
      <w:r w:rsidR="004E0565" w:rsidRPr="004E0565">
        <w:rPr>
          <w:color w:val="000000" w:themeColor="text1"/>
        </w:rPr>
        <w:t xml:space="preserve"> </w:t>
      </w:r>
      <w:r w:rsidR="004E0565">
        <w:rPr>
          <w:color w:val="000000" w:themeColor="text1"/>
        </w:rPr>
        <w:lastRenderedPageBreak/>
        <w:t>Костаревой Ф.Ф.</w:t>
      </w:r>
      <w:r w:rsidR="004E0565" w:rsidRPr="004E0565">
        <w:rPr>
          <w:color w:val="000000" w:themeColor="text1"/>
        </w:rPr>
        <w:t xml:space="preserve"> к административной ответственности, предусмотренной пунктом 3 статьи 15.5. </w:t>
      </w:r>
      <w:proofErr w:type="spellStart"/>
      <w:r w:rsidR="004E0565" w:rsidRPr="004E0565">
        <w:rPr>
          <w:color w:val="000000" w:themeColor="text1"/>
        </w:rPr>
        <w:t>Ко</w:t>
      </w:r>
      <w:r w:rsidR="00BD7CA6">
        <w:rPr>
          <w:color w:val="000000" w:themeColor="text1"/>
        </w:rPr>
        <w:t>АП</w:t>
      </w:r>
      <w:proofErr w:type="spellEnd"/>
      <w:r w:rsidR="00BD7CA6">
        <w:rPr>
          <w:color w:val="000000" w:themeColor="text1"/>
        </w:rPr>
        <w:t xml:space="preserve"> ПМР  подлежит удовлетворению, производство по делу-прекращению </w:t>
      </w:r>
      <w:r w:rsidR="00BD7CA6">
        <w:rPr>
          <w:color w:val="000000"/>
        </w:rPr>
        <w:t xml:space="preserve">на </w:t>
      </w:r>
      <w:r w:rsidR="00BD7CA6" w:rsidRPr="00081ECE">
        <w:rPr>
          <w:color w:val="000000"/>
        </w:rPr>
        <w:t xml:space="preserve">основании  подпункта ж) статьи 24.5. </w:t>
      </w:r>
      <w:proofErr w:type="spellStart"/>
      <w:r w:rsidR="00BD7CA6" w:rsidRPr="00081ECE">
        <w:rPr>
          <w:color w:val="000000"/>
        </w:rPr>
        <w:t>КоАП</w:t>
      </w:r>
      <w:proofErr w:type="spellEnd"/>
      <w:r w:rsidR="00BD7CA6" w:rsidRPr="00081ECE">
        <w:rPr>
          <w:color w:val="000000"/>
        </w:rPr>
        <w:t xml:space="preserve"> ПМР. </w:t>
      </w:r>
    </w:p>
    <w:p w:rsidR="00081ECE" w:rsidRDefault="00BD0861" w:rsidP="00F14821">
      <w:pPr>
        <w:ind w:right="-2" w:firstLine="567"/>
        <w:jc w:val="both"/>
        <w:rPr>
          <w:highlight w:val="green"/>
        </w:rPr>
      </w:pPr>
      <w:r>
        <w:t>Учитывая, что суд пришел к выводу о прекращении производства по делу в связи с истечением срока давности</w:t>
      </w:r>
      <w:r w:rsidR="00081ECE" w:rsidRPr="00081ECE">
        <w:t xml:space="preserve">, суд не дает правовой оценки доводам заявителя о том, что </w:t>
      </w:r>
      <w:r w:rsidR="00081ECE" w:rsidRPr="00081ECE">
        <w:rPr>
          <w:color w:val="000000"/>
        </w:rPr>
        <w:t>в административном протоколе и постановлении от 11.12.2020 года в нарушение части 2 статьи</w:t>
      </w:r>
      <w:r w:rsidR="00081ECE" w:rsidRPr="002C02E6">
        <w:rPr>
          <w:color w:val="000000"/>
        </w:rPr>
        <w:t xml:space="preserve"> 29.3</w:t>
      </w:r>
      <w:r w:rsidR="007A32B6">
        <w:rPr>
          <w:color w:val="000000"/>
        </w:rPr>
        <w:t>, ст.30.12.</w:t>
      </w:r>
      <w:r w:rsidR="00081ECE" w:rsidRPr="002C02E6">
        <w:rPr>
          <w:color w:val="000000"/>
        </w:rPr>
        <w:t xml:space="preserve"> </w:t>
      </w:r>
      <w:proofErr w:type="spellStart"/>
      <w:r w:rsidR="00081ECE" w:rsidRPr="002C02E6">
        <w:rPr>
          <w:color w:val="000000"/>
        </w:rPr>
        <w:t>КоАП</w:t>
      </w:r>
      <w:proofErr w:type="spellEnd"/>
      <w:r w:rsidR="00081ECE" w:rsidRPr="002C02E6">
        <w:rPr>
          <w:color w:val="000000"/>
        </w:rPr>
        <w:t xml:space="preserve"> ПМР не указаны место, время совершения административного правонарушения</w:t>
      </w:r>
      <w:r w:rsidR="007A32B6">
        <w:rPr>
          <w:color w:val="000000"/>
        </w:rPr>
        <w:t>, а также, что в</w:t>
      </w:r>
      <w:r w:rsidR="00081ECE" w:rsidRPr="00EF0A2C">
        <w:rPr>
          <w:bCs/>
        </w:rPr>
        <w:t xml:space="preserve"> нарушение требований статьи 25.2 </w:t>
      </w:r>
      <w:proofErr w:type="spellStart"/>
      <w:r w:rsidR="00081ECE" w:rsidRPr="00EF0A2C">
        <w:rPr>
          <w:bCs/>
        </w:rPr>
        <w:t>КоАП</w:t>
      </w:r>
      <w:proofErr w:type="spellEnd"/>
      <w:r w:rsidR="00081ECE" w:rsidRPr="00EF0A2C">
        <w:rPr>
          <w:bCs/>
        </w:rPr>
        <w:t xml:space="preserve"> ПМР налоговый орган не ознакомил ИП </w:t>
      </w:r>
      <w:r w:rsidR="007A32B6">
        <w:rPr>
          <w:color w:val="000000"/>
        </w:rPr>
        <w:t xml:space="preserve">Костареву Ф.Ф. </w:t>
      </w:r>
      <w:r w:rsidR="007A32B6">
        <w:rPr>
          <w:bCs/>
        </w:rPr>
        <w:t>с материалами</w:t>
      </w:r>
      <w:r>
        <w:rPr>
          <w:bCs/>
        </w:rPr>
        <w:t xml:space="preserve"> дела, хотя такое заявление было ею подано.</w:t>
      </w:r>
    </w:p>
    <w:p w:rsidR="00477898" w:rsidRPr="004E0565" w:rsidRDefault="00422DAD" w:rsidP="00F14821">
      <w:pPr>
        <w:pStyle w:val="ConsPlusNormal"/>
        <w:ind w:right="-2" w:firstLine="567"/>
        <w:jc w:val="both"/>
        <w:outlineLvl w:val="2"/>
        <w:rPr>
          <w:color w:val="000000" w:themeColor="text1"/>
        </w:rPr>
      </w:pPr>
      <w:r w:rsidRPr="004E0565">
        <w:rPr>
          <w:color w:val="000000" w:themeColor="text1"/>
        </w:rPr>
        <w:t xml:space="preserve">На основании </w:t>
      </w:r>
      <w:r w:rsidR="00B37DC1" w:rsidRPr="004E0565">
        <w:rPr>
          <w:color w:val="000000" w:themeColor="text1"/>
        </w:rPr>
        <w:t>выше</w:t>
      </w:r>
      <w:r w:rsidRPr="004E0565">
        <w:rPr>
          <w:color w:val="000000" w:themeColor="text1"/>
        </w:rPr>
        <w:t xml:space="preserve">изложенного, </w:t>
      </w:r>
      <w:r w:rsidR="00B37DC1" w:rsidRPr="004E0565">
        <w:rPr>
          <w:color w:val="000000" w:themeColor="text1"/>
        </w:rPr>
        <w:t xml:space="preserve">Арбитражный суд ПМР, </w:t>
      </w:r>
      <w:r w:rsidR="00477898" w:rsidRPr="004E0565">
        <w:rPr>
          <w:color w:val="000000" w:themeColor="text1"/>
        </w:rPr>
        <w:t xml:space="preserve">руководствуясь статьями 113-116,130-22 Арбитражного процессуального кодекса Приднестровской Молдавской Республики, </w:t>
      </w:r>
    </w:p>
    <w:p w:rsidR="00477898" w:rsidRDefault="00477898" w:rsidP="00F14821">
      <w:pPr>
        <w:ind w:right="-2" w:firstLine="567"/>
        <w:jc w:val="center"/>
        <w:rPr>
          <w:b/>
        </w:rPr>
      </w:pPr>
      <w:proofErr w:type="gramStart"/>
      <w:r>
        <w:rPr>
          <w:b/>
        </w:rPr>
        <w:t>Р</w:t>
      </w:r>
      <w:proofErr w:type="gramEnd"/>
      <w:r>
        <w:rPr>
          <w:b/>
        </w:rPr>
        <w:t xml:space="preserve"> Е Ш И Л:</w:t>
      </w:r>
    </w:p>
    <w:p w:rsidR="007A32B6" w:rsidRDefault="007A32B6" w:rsidP="00F14821">
      <w:pPr>
        <w:ind w:right="-2" w:firstLine="567"/>
        <w:jc w:val="center"/>
        <w:rPr>
          <w:b/>
        </w:rPr>
      </w:pPr>
    </w:p>
    <w:p w:rsidR="00477898" w:rsidRDefault="00477898" w:rsidP="00F14821">
      <w:pPr>
        <w:pStyle w:val="af"/>
        <w:numPr>
          <w:ilvl w:val="0"/>
          <w:numId w:val="7"/>
        </w:numPr>
        <w:shd w:val="clear" w:color="auto" w:fill="FFFFFF"/>
        <w:spacing w:after="160"/>
        <w:ind w:left="0" w:right="-2" w:firstLine="567"/>
        <w:jc w:val="both"/>
        <w:rPr>
          <w:color w:val="000000"/>
        </w:rPr>
      </w:pPr>
      <w:r>
        <w:t xml:space="preserve">Удовлетворить требования индивидуального предпринимателя Костаревой </w:t>
      </w:r>
      <w:proofErr w:type="spellStart"/>
      <w:r>
        <w:rPr>
          <w:color w:val="000000"/>
        </w:rPr>
        <w:t>Февронии</w:t>
      </w:r>
      <w:proofErr w:type="spellEnd"/>
      <w:r>
        <w:rPr>
          <w:color w:val="000000"/>
        </w:rPr>
        <w:t xml:space="preserve"> </w:t>
      </w:r>
      <w:proofErr w:type="spellStart"/>
      <w:r>
        <w:rPr>
          <w:color w:val="000000"/>
        </w:rPr>
        <w:t>Феодоровны</w:t>
      </w:r>
      <w:proofErr w:type="spellEnd"/>
      <w:r>
        <w:rPr>
          <w:color w:val="000000"/>
        </w:rPr>
        <w:t>.</w:t>
      </w:r>
    </w:p>
    <w:p w:rsidR="00477898" w:rsidRPr="004B5BF1" w:rsidRDefault="00477898" w:rsidP="00F14821">
      <w:pPr>
        <w:pStyle w:val="af"/>
        <w:numPr>
          <w:ilvl w:val="0"/>
          <w:numId w:val="7"/>
        </w:numPr>
        <w:shd w:val="clear" w:color="auto" w:fill="FFFFFF"/>
        <w:spacing w:after="160"/>
        <w:ind w:left="0" w:right="-2" w:firstLine="567"/>
        <w:jc w:val="both"/>
        <w:rPr>
          <w:color w:val="000000"/>
          <w:shd w:val="clear" w:color="auto" w:fill="FFFFFF"/>
        </w:rPr>
      </w:pPr>
      <w:r>
        <w:rPr>
          <w:color w:val="000000"/>
        </w:rPr>
        <w:t xml:space="preserve">Признать незаконным и отменить Постановление № 322-0292-20 от 11.12.2020 года </w:t>
      </w:r>
      <w:r w:rsidRPr="004B5BF1">
        <w:rPr>
          <w:color w:val="000000"/>
        </w:rPr>
        <w:t xml:space="preserve">начальника </w:t>
      </w:r>
      <w:r w:rsidRPr="004B5BF1">
        <w:t xml:space="preserve">Налоговой инспекции по г. </w:t>
      </w:r>
      <w:proofErr w:type="spellStart"/>
      <w:r w:rsidRPr="004B5BF1">
        <w:t>Слободзея</w:t>
      </w:r>
      <w:proofErr w:type="spellEnd"/>
      <w:r w:rsidRPr="004B5BF1">
        <w:t xml:space="preserve"> и </w:t>
      </w:r>
      <w:proofErr w:type="spellStart"/>
      <w:r w:rsidRPr="004B5BF1">
        <w:t>Слободзейскому</w:t>
      </w:r>
      <w:proofErr w:type="spellEnd"/>
      <w:r w:rsidRPr="004B5BF1">
        <w:t xml:space="preserve"> району</w:t>
      </w:r>
      <w:r w:rsidRPr="004B5BF1">
        <w:rPr>
          <w:color w:val="000000"/>
        </w:rPr>
        <w:t xml:space="preserve"> о привлечении индивидуального предпринимателя  Костаревой  </w:t>
      </w:r>
      <w:proofErr w:type="spellStart"/>
      <w:r w:rsidRPr="004B5BF1">
        <w:rPr>
          <w:color w:val="000000"/>
        </w:rPr>
        <w:t>Февронии</w:t>
      </w:r>
      <w:proofErr w:type="spellEnd"/>
      <w:r w:rsidRPr="004B5BF1">
        <w:rPr>
          <w:color w:val="000000"/>
        </w:rPr>
        <w:t xml:space="preserve"> </w:t>
      </w:r>
      <w:proofErr w:type="spellStart"/>
      <w:r w:rsidRPr="004B5BF1">
        <w:rPr>
          <w:color w:val="000000"/>
        </w:rPr>
        <w:t>Феодоровны</w:t>
      </w:r>
      <w:proofErr w:type="spellEnd"/>
      <w:r w:rsidRPr="004B5BF1">
        <w:rPr>
          <w:color w:val="000000"/>
        </w:rPr>
        <w:t xml:space="preserve"> (08.07.1966 года рождения, уроженки с. </w:t>
      </w:r>
      <w:proofErr w:type="spellStart"/>
      <w:r w:rsidRPr="004B5BF1">
        <w:rPr>
          <w:color w:val="000000"/>
        </w:rPr>
        <w:t>Исаково</w:t>
      </w:r>
      <w:proofErr w:type="spellEnd"/>
      <w:r w:rsidRPr="004B5BF1">
        <w:rPr>
          <w:color w:val="000000"/>
        </w:rPr>
        <w:t xml:space="preserve"> </w:t>
      </w:r>
      <w:proofErr w:type="spellStart"/>
      <w:r w:rsidRPr="004B5BF1">
        <w:rPr>
          <w:color w:val="000000"/>
        </w:rPr>
        <w:t>Оргеевского</w:t>
      </w:r>
      <w:proofErr w:type="spellEnd"/>
      <w:r w:rsidRPr="004B5BF1">
        <w:rPr>
          <w:color w:val="000000"/>
        </w:rPr>
        <w:t xml:space="preserve"> района, место жительства: </w:t>
      </w:r>
      <w:proofErr w:type="spellStart"/>
      <w:r w:rsidRPr="004B5BF1">
        <w:rPr>
          <w:color w:val="000000"/>
        </w:rPr>
        <w:t>г</w:t>
      </w:r>
      <w:proofErr w:type="gramStart"/>
      <w:r w:rsidRPr="004B5BF1">
        <w:rPr>
          <w:color w:val="000000"/>
        </w:rPr>
        <w:t>.С</w:t>
      </w:r>
      <w:proofErr w:type="gramEnd"/>
      <w:r w:rsidRPr="004B5BF1">
        <w:rPr>
          <w:color w:val="000000"/>
        </w:rPr>
        <w:t>лободзея</w:t>
      </w:r>
      <w:proofErr w:type="spellEnd"/>
      <w:r w:rsidRPr="004B5BF1">
        <w:rPr>
          <w:color w:val="000000"/>
        </w:rPr>
        <w:t xml:space="preserve"> ул.Советской армии, д.212, дата регистрации в качестве ИП 25.10.2013г., № ИП-03-2013-886) к административной ответственности, предусмотренной пунктом 3 статьи 15.5. </w:t>
      </w:r>
      <w:r w:rsidRPr="004B5BF1">
        <w:rPr>
          <w:rStyle w:val="11"/>
          <w:color w:val="000000"/>
          <w:sz w:val="24"/>
          <w:szCs w:val="24"/>
        </w:rPr>
        <w:t>Кодекса Приднестровской Молдавской Республики об административных правонарушениях.</w:t>
      </w:r>
    </w:p>
    <w:p w:rsidR="00477898" w:rsidRDefault="00477898" w:rsidP="00F14821">
      <w:pPr>
        <w:pStyle w:val="af"/>
        <w:numPr>
          <w:ilvl w:val="0"/>
          <w:numId w:val="7"/>
        </w:numPr>
        <w:shd w:val="clear" w:color="auto" w:fill="FFFFFF"/>
        <w:spacing w:after="160"/>
        <w:ind w:left="0" w:right="-2" w:firstLine="567"/>
        <w:jc w:val="both"/>
        <w:rPr>
          <w:rStyle w:val="11"/>
        </w:rPr>
      </w:pPr>
      <w:r>
        <w:rPr>
          <w:color w:val="000000"/>
        </w:rPr>
        <w:t xml:space="preserve">Производство по делу </w:t>
      </w:r>
      <w:r>
        <w:rPr>
          <w:rStyle w:val="11"/>
          <w:color w:val="000000"/>
        </w:rPr>
        <w:t xml:space="preserve">об административном правонарушении, предусмотренном пунктом </w:t>
      </w:r>
      <w:r>
        <w:rPr>
          <w:color w:val="000000"/>
        </w:rPr>
        <w:t xml:space="preserve">3 статьи 15.5. </w:t>
      </w:r>
      <w:proofErr w:type="spellStart"/>
      <w:r>
        <w:rPr>
          <w:color w:val="000000"/>
        </w:rPr>
        <w:t>КоАП</w:t>
      </w:r>
      <w:proofErr w:type="spellEnd"/>
      <w:r>
        <w:rPr>
          <w:color w:val="000000"/>
        </w:rPr>
        <w:t xml:space="preserve"> ПМР в отношении индивидуального предпринимателя  Костаревой  </w:t>
      </w:r>
      <w:proofErr w:type="spellStart"/>
      <w:r>
        <w:rPr>
          <w:color w:val="000000"/>
        </w:rPr>
        <w:t>Февронии</w:t>
      </w:r>
      <w:proofErr w:type="spellEnd"/>
      <w:r>
        <w:rPr>
          <w:color w:val="000000"/>
        </w:rPr>
        <w:t xml:space="preserve"> </w:t>
      </w:r>
      <w:proofErr w:type="spellStart"/>
      <w:r>
        <w:rPr>
          <w:color w:val="000000"/>
        </w:rPr>
        <w:t>Феодоровны</w:t>
      </w:r>
      <w:proofErr w:type="spellEnd"/>
      <w:r>
        <w:rPr>
          <w:color w:val="000000"/>
        </w:rPr>
        <w:t xml:space="preserve"> прекратить на основании  подпункта ж) статьи 24.5. </w:t>
      </w:r>
      <w:r>
        <w:rPr>
          <w:rStyle w:val="11"/>
          <w:color w:val="000000"/>
        </w:rPr>
        <w:t>Кодекса Приднестровской Молдавской Республики об административных правонарушениях.</w:t>
      </w:r>
    </w:p>
    <w:p w:rsidR="00477898" w:rsidRDefault="00477898" w:rsidP="00F14821">
      <w:pPr>
        <w:ind w:right="-2" w:firstLine="567"/>
        <w:jc w:val="both"/>
      </w:pPr>
      <w:r>
        <w:t xml:space="preserve">Решение может быть обжаловано в кассационную инстанцию Арбитражного суда Приднестровской Молдавской Республики в течение 15 дней со дня его принятия. </w:t>
      </w:r>
    </w:p>
    <w:p w:rsidR="00477898" w:rsidRDefault="00477898" w:rsidP="00F14821">
      <w:pPr>
        <w:shd w:val="clear" w:color="auto" w:fill="FBFBFB"/>
        <w:ind w:right="-2" w:firstLine="567"/>
        <w:jc w:val="both"/>
        <w:rPr>
          <w:color w:val="333333"/>
        </w:rPr>
      </w:pPr>
    </w:p>
    <w:p w:rsidR="00477898" w:rsidRDefault="00477898" w:rsidP="00F14821">
      <w:pPr>
        <w:shd w:val="clear" w:color="auto" w:fill="FBFBFB"/>
        <w:ind w:right="-2" w:firstLine="567"/>
        <w:jc w:val="both"/>
        <w:rPr>
          <w:color w:val="333333"/>
        </w:rPr>
      </w:pPr>
    </w:p>
    <w:p w:rsidR="00477898" w:rsidRDefault="00477898" w:rsidP="00F14821">
      <w:pPr>
        <w:ind w:right="-2" w:hanging="142"/>
        <w:jc w:val="both"/>
        <w:rPr>
          <w:b/>
        </w:rPr>
      </w:pPr>
      <w:r>
        <w:rPr>
          <w:b/>
        </w:rPr>
        <w:t xml:space="preserve">Судья Арбитражного суда </w:t>
      </w:r>
    </w:p>
    <w:p w:rsidR="00477898" w:rsidRDefault="00477898" w:rsidP="00F14821">
      <w:pPr>
        <w:ind w:right="-2" w:hanging="142"/>
        <w:jc w:val="both"/>
        <w:rPr>
          <w:b/>
        </w:rPr>
      </w:pPr>
      <w:r>
        <w:rPr>
          <w:b/>
        </w:rPr>
        <w:t xml:space="preserve">Приднестровской Молдавской Республики                                        </w:t>
      </w:r>
      <w:proofErr w:type="spellStart"/>
      <w:r>
        <w:rPr>
          <w:b/>
        </w:rPr>
        <w:t>Е.В.Качуровская</w:t>
      </w:r>
      <w:proofErr w:type="spellEnd"/>
      <w:r>
        <w:rPr>
          <w:b/>
        </w:rPr>
        <w:t xml:space="preserve">  </w:t>
      </w:r>
    </w:p>
    <w:p w:rsidR="00477898" w:rsidRDefault="00477898" w:rsidP="00F14821">
      <w:pPr>
        <w:ind w:right="-2" w:firstLine="567"/>
        <w:jc w:val="both"/>
        <w:rPr>
          <w:b/>
        </w:rPr>
      </w:pPr>
    </w:p>
    <w:p w:rsidR="00477898" w:rsidRDefault="00477898" w:rsidP="00F14821">
      <w:pPr>
        <w:ind w:right="-2" w:firstLine="567"/>
        <w:jc w:val="both"/>
        <w:rPr>
          <w:b/>
        </w:rPr>
      </w:pPr>
    </w:p>
    <w:p w:rsidR="00993A2A" w:rsidRDefault="00993A2A" w:rsidP="00F14821">
      <w:pPr>
        <w:ind w:right="-2" w:firstLine="567"/>
        <w:jc w:val="both"/>
        <w:rPr>
          <w:b/>
          <w:color w:val="000000" w:themeColor="text1"/>
        </w:rPr>
      </w:pPr>
    </w:p>
    <w:p w:rsidR="00196EB2" w:rsidRDefault="00196EB2" w:rsidP="00F70291">
      <w:pPr>
        <w:ind w:right="-2" w:firstLine="567"/>
        <w:jc w:val="both"/>
        <w:rPr>
          <w:b/>
          <w:color w:val="000000" w:themeColor="text1"/>
        </w:rPr>
      </w:pPr>
    </w:p>
    <w:p w:rsidR="00196EB2" w:rsidRDefault="00196EB2" w:rsidP="00F70291">
      <w:pPr>
        <w:ind w:right="-2" w:firstLine="567"/>
        <w:jc w:val="both"/>
        <w:rPr>
          <w:b/>
          <w:color w:val="000000" w:themeColor="text1"/>
        </w:rPr>
      </w:pPr>
    </w:p>
    <w:p w:rsidR="00196EB2" w:rsidRDefault="00196EB2" w:rsidP="00F70291">
      <w:pPr>
        <w:ind w:right="-2" w:firstLine="567"/>
        <w:jc w:val="both"/>
        <w:rPr>
          <w:b/>
          <w:color w:val="000000" w:themeColor="text1"/>
        </w:rPr>
      </w:pPr>
    </w:p>
    <w:p w:rsidR="00196EB2" w:rsidRDefault="00196EB2" w:rsidP="00F70291">
      <w:pPr>
        <w:ind w:right="-2" w:firstLine="567"/>
        <w:jc w:val="both"/>
        <w:rPr>
          <w:b/>
          <w:color w:val="000000" w:themeColor="text1"/>
        </w:rPr>
      </w:pPr>
    </w:p>
    <w:p w:rsidR="00187C57" w:rsidRDefault="00187C57" w:rsidP="00F70291">
      <w:pPr>
        <w:ind w:right="-2" w:firstLine="567"/>
        <w:jc w:val="both"/>
        <w:rPr>
          <w:b/>
          <w:color w:val="000000" w:themeColor="text1"/>
        </w:rPr>
      </w:pPr>
    </w:p>
    <w:sectPr w:rsidR="00187C57" w:rsidSect="006F5222">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F52" w:rsidRDefault="00996F52" w:rsidP="00747910">
      <w:r>
        <w:separator/>
      </w:r>
    </w:p>
  </w:endnote>
  <w:endnote w:type="continuationSeparator" w:id="1">
    <w:p w:rsidR="00996F52" w:rsidRDefault="00996F5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5A" w:rsidRDefault="00A02E5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3370"/>
      <w:docPartObj>
        <w:docPartGallery w:val="Page Numbers (Bottom of Page)"/>
        <w:docPartUnique/>
      </w:docPartObj>
    </w:sdtPr>
    <w:sdtContent>
      <w:p w:rsidR="00A02E5A" w:rsidRDefault="00F100CC">
        <w:pPr>
          <w:pStyle w:val="a7"/>
          <w:jc w:val="center"/>
        </w:pPr>
        <w:fldSimple w:instr=" PAGE   \* MERGEFORMAT ">
          <w:r w:rsidR="004C6979">
            <w:rPr>
              <w:noProof/>
            </w:rPr>
            <w:t>1</w:t>
          </w:r>
        </w:fldSimple>
      </w:p>
    </w:sdtContent>
  </w:sdt>
  <w:p w:rsidR="00A02E5A" w:rsidRDefault="00A02E5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5A" w:rsidRDefault="00A02E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F52" w:rsidRDefault="00996F52" w:rsidP="00747910">
      <w:r>
        <w:separator/>
      </w:r>
    </w:p>
  </w:footnote>
  <w:footnote w:type="continuationSeparator" w:id="1">
    <w:p w:rsidR="00996F52" w:rsidRDefault="00996F52"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5A" w:rsidRDefault="00A02E5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5A" w:rsidRDefault="00A02E5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5A" w:rsidRDefault="00A02E5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FA374B"/>
    <w:multiLevelType w:val="hybridMultilevel"/>
    <w:tmpl w:val="A1885D7C"/>
    <w:lvl w:ilvl="0" w:tplc="8F02B7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8B4466E"/>
    <w:multiLevelType w:val="hybridMultilevel"/>
    <w:tmpl w:val="37D2FB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E8416A"/>
    <w:multiLevelType w:val="hybridMultilevel"/>
    <w:tmpl w:val="E8E400B4"/>
    <w:lvl w:ilvl="0" w:tplc="9984E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06F3"/>
    <w:rsid w:val="00001CDE"/>
    <w:rsid w:val="00002511"/>
    <w:rsid w:val="00004522"/>
    <w:rsid w:val="0000489B"/>
    <w:rsid w:val="0000694B"/>
    <w:rsid w:val="00007561"/>
    <w:rsid w:val="000107A5"/>
    <w:rsid w:val="00011180"/>
    <w:rsid w:val="00016A39"/>
    <w:rsid w:val="00016B6A"/>
    <w:rsid w:val="00017968"/>
    <w:rsid w:val="000204CE"/>
    <w:rsid w:val="00020F00"/>
    <w:rsid w:val="000266D4"/>
    <w:rsid w:val="000336FB"/>
    <w:rsid w:val="00034101"/>
    <w:rsid w:val="00034CC8"/>
    <w:rsid w:val="000351E9"/>
    <w:rsid w:val="000400F3"/>
    <w:rsid w:val="00040DAC"/>
    <w:rsid w:val="00043289"/>
    <w:rsid w:val="00043910"/>
    <w:rsid w:val="00044EFB"/>
    <w:rsid w:val="00045EBD"/>
    <w:rsid w:val="00050084"/>
    <w:rsid w:val="000503B9"/>
    <w:rsid w:val="00050AE6"/>
    <w:rsid w:val="00054B58"/>
    <w:rsid w:val="00062506"/>
    <w:rsid w:val="00066591"/>
    <w:rsid w:val="000668A1"/>
    <w:rsid w:val="00070ECF"/>
    <w:rsid w:val="000726BB"/>
    <w:rsid w:val="000740E5"/>
    <w:rsid w:val="000743CA"/>
    <w:rsid w:val="00077B1C"/>
    <w:rsid w:val="00077BDB"/>
    <w:rsid w:val="0008098F"/>
    <w:rsid w:val="000814D8"/>
    <w:rsid w:val="00081B5A"/>
    <w:rsid w:val="00081DA1"/>
    <w:rsid w:val="00081ECE"/>
    <w:rsid w:val="00083165"/>
    <w:rsid w:val="00083996"/>
    <w:rsid w:val="000849DE"/>
    <w:rsid w:val="00085499"/>
    <w:rsid w:val="00092CA5"/>
    <w:rsid w:val="00093932"/>
    <w:rsid w:val="00094886"/>
    <w:rsid w:val="000958AF"/>
    <w:rsid w:val="00095E3B"/>
    <w:rsid w:val="00096290"/>
    <w:rsid w:val="00096BF0"/>
    <w:rsid w:val="000A14C9"/>
    <w:rsid w:val="000A302F"/>
    <w:rsid w:val="000A37D1"/>
    <w:rsid w:val="000B1428"/>
    <w:rsid w:val="000B1EBF"/>
    <w:rsid w:val="000B44F0"/>
    <w:rsid w:val="000B4735"/>
    <w:rsid w:val="000B78A5"/>
    <w:rsid w:val="000C0D4D"/>
    <w:rsid w:val="000C0FF5"/>
    <w:rsid w:val="000C2CFE"/>
    <w:rsid w:val="000C4195"/>
    <w:rsid w:val="000C4EC7"/>
    <w:rsid w:val="000C512D"/>
    <w:rsid w:val="000C64A5"/>
    <w:rsid w:val="000D1977"/>
    <w:rsid w:val="000D4A9B"/>
    <w:rsid w:val="000D4AA6"/>
    <w:rsid w:val="000E1372"/>
    <w:rsid w:val="000E2672"/>
    <w:rsid w:val="000E3E0B"/>
    <w:rsid w:val="000E5906"/>
    <w:rsid w:val="000F3F1D"/>
    <w:rsid w:val="000F7B93"/>
    <w:rsid w:val="0010124D"/>
    <w:rsid w:val="001014A9"/>
    <w:rsid w:val="00105CE0"/>
    <w:rsid w:val="001069C8"/>
    <w:rsid w:val="001105A6"/>
    <w:rsid w:val="00111087"/>
    <w:rsid w:val="0011175A"/>
    <w:rsid w:val="00111F2D"/>
    <w:rsid w:val="00116DAF"/>
    <w:rsid w:val="0011779C"/>
    <w:rsid w:val="0012024E"/>
    <w:rsid w:val="00120606"/>
    <w:rsid w:val="001261B3"/>
    <w:rsid w:val="0013667F"/>
    <w:rsid w:val="00136BCE"/>
    <w:rsid w:val="00143A19"/>
    <w:rsid w:val="00143D3E"/>
    <w:rsid w:val="00144202"/>
    <w:rsid w:val="001478CC"/>
    <w:rsid w:val="00147F3F"/>
    <w:rsid w:val="001522EA"/>
    <w:rsid w:val="00157B70"/>
    <w:rsid w:val="0016020A"/>
    <w:rsid w:val="00162967"/>
    <w:rsid w:val="00163842"/>
    <w:rsid w:val="00163E67"/>
    <w:rsid w:val="0016715B"/>
    <w:rsid w:val="001671BD"/>
    <w:rsid w:val="001702DF"/>
    <w:rsid w:val="001708EA"/>
    <w:rsid w:val="0017336C"/>
    <w:rsid w:val="00173784"/>
    <w:rsid w:val="001747F5"/>
    <w:rsid w:val="001764E1"/>
    <w:rsid w:val="00176872"/>
    <w:rsid w:val="00180CDF"/>
    <w:rsid w:val="001823B7"/>
    <w:rsid w:val="00183A8A"/>
    <w:rsid w:val="00183AAF"/>
    <w:rsid w:val="001878E1"/>
    <w:rsid w:val="00187A02"/>
    <w:rsid w:val="00187C57"/>
    <w:rsid w:val="00190A71"/>
    <w:rsid w:val="00191420"/>
    <w:rsid w:val="00192CCA"/>
    <w:rsid w:val="00193527"/>
    <w:rsid w:val="00194BC0"/>
    <w:rsid w:val="00195663"/>
    <w:rsid w:val="00196EB2"/>
    <w:rsid w:val="00196EEB"/>
    <w:rsid w:val="00197A86"/>
    <w:rsid w:val="001A02BC"/>
    <w:rsid w:val="001A3481"/>
    <w:rsid w:val="001A4745"/>
    <w:rsid w:val="001A48C1"/>
    <w:rsid w:val="001A633C"/>
    <w:rsid w:val="001A7180"/>
    <w:rsid w:val="001A7262"/>
    <w:rsid w:val="001A7D6B"/>
    <w:rsid w:val="001B132C"/>
    <w:rsid w:val="001B1F82"/>
    <w:rsid w:val="001B26DC"/>
    <w:rsid w:val="001B2966"/>
    <w:rsid w:val="001B6527"/>
    <w:rsid w:val="001B729C"/>
    <w:rsid w:val="001C1258"/>
    <w:rsid w:val="001C1F4C"/>
    <w:rsid w:val="001C2A6C"/>
    <w:rsid w:val="001D1902"/>
    <w:rsid w:val="001D363B"/>
    <w:rsid w:val="001D523E"/>
    <w:rsid w:val="001D71F1"/>
    <w:rsid w:val="001D7774"/>
    <w:rsid w:val="001E0B77"/>
    <w:rsid w:val="001E1105"/>
    <w:rsid w:val="001E1C09"/>
    <w:rsid w:val="001E3165"/>
    <w:rsid w:val="001E3986"/>
    <w:rsid w:val="001E6A39"/>
    <w:rsid w:val="001F3EDE"/>
    <w:rsid w:val="001F4C0C"/>
    <w:rsid w:val="00201E69"/>
    <w:rsid w:val="002052D1"/>
    <w:rsid w:val="00206E14"/>
    <w:rsid w:val="00212E13"/>
    <w:rsid w:val="0021468A"/>
    <w:rsid w:val="002200F9"/>
    <w:rsid w:val="00222DCB"/>
    <w:rsid w:val="00225550"/>
    <w:rsid w:val="002261BD"/>
    <w:rsid w:val="00233641"/>
    <w:rsid w:val="0023409B"/>
    <w:rsid w:val="00234A77"/>
    <w:rsid w:val="002355F8"/>
    <w:rsid w:val="00236AC2"/>
    <w:rsid w:val="00246A25"/>
    <w:rsid w:val="00253E4A"/>
    <w:rsid w:val="00255273"/>
    <w:rsid w:val="00255C3D"/>
    <w:rsid w:val="00255F44"/>
    <w:rsid w:val="002578E0"/>
    <w:rsid w:val="00265C42"/>
    <w:rsid w:val="00266221"/>
    <w:rsid w:val="00266BDD"/>
    <w:rsid w:val="00270303"/>
    <w:rsid w:val="00272436"/>
    <w:rsid w:val="002727E6"/>
    <w:rsid w:val="0027311E"/>
    <w:rsid w:val="00274B8F"/>
    <w:rsid w:val="00275843"/>
    <w:rsid w:val="00276D56"/>
    <w:rsid w:val="002779A2"/>
    <w:rsid w:val="002816B3"/>
    <w:rsid w:val="00283375"/>
    <w:rsid w:val="0028526E"/>
    <w:rsid w:val="00286373"/>
    <w:rsid w:val="0029148D"/>
    <w:rsid w:val="00292E10"/>
    <w:rsid w:val="002935E2"/>
    <w:rsid w:val="00294D32"/>
    <w:rsid w:val="002A0D32"/>
    <w:rsid w:val="002A2B55"/>
    <w:rsid w:val="002A2BC9"/>
    <w:rsid w:val="002A437D"/>
    <w:rsid w:val="002A5673"/>
    <w:rsid w:val="002A6AEE"/>
    <w:rsid w:val="002A6C2B"/>
    <w:rsid w:val="002B129D"/>
    <w:rsid w:val="002B1A07"/>
    <w:rsid w:val="002B28BE"/>
    <w:rsid w:val="002B488F"/>
    <w:rsid w:val="002B4892"/>
    <w:rsid w:val="002B70B9"/>
    <w:rsid w:val="002C02E6"/>
    <w:rsid w:val="002C0AE9"/>
    <w:rsid w:val="002C0B02"/>
    <w:rsid w:val="002C2FBE"/>
    <w:rsid w:val="002C3DDD"/>
    <w:rsid w:val="002C4450"/>
    <w:rsid w:val="002C552B"/>
    <w:rsid w:val="002C5618"/>
    <w:rsid w:val="002C5D31"/>
    <w:rsid w:val="002C720F"/>
    <w:rsid w:val="002C75E7"/>
    <w:rsid w:val="002C7A23"/>
    <w:rsid w:val="002D1D55"/>
    <w:rsid w:val="002D2926"/>
    <w:rsid w:val="002D2AC9"/>
    <w:rsid w:val="002D70FA"/>
    <w:rsid w:val="002E24F4"/>
    <w:rsid w:val="002E42AF"/>
    <w:rsid w:val="002E5628"/>
    <w:rsid w:val="002E6C06"/>
    <w:rsid w:val="002E6EDE"/>
    <w:rsid w:val="002E7589"/>
    <w:rsid w:val="002F4BC6"/>
    <w:rsid w:val="002F61AD"/>
    <w:rsid w:val="002F7B53"/>
    <w:rsid w:val="0030100B"/>
    <w:rsid w:val="00301311"/>
    <w:rsid w:val="00301973"/>
    <w:rsid w:val="00302013"/>
    <w:rsid w:val="0030446E"/>
    <w:rsid w:val="00305E2B"/>
    <w:rsid w:val="003063BA"/>
    <w:rsid w:val="00310E23"/>
    <w:rsid w:val="003116E8"/>
    <w:rsid w:val="003129EF"/>
    <w:rsid w:val="00313827"/>
    <w:rsid w:val="003138FB"/>
    <w:rsid w:val="0031393C"/>
    <w:rsid w:val="0031538E"/>
    <w:rsid w:val="00316405"/>
    <w:rsid w:val="0031756B"/>
    <w:rsid w:val="0031765D"/>
    <w:rsid w:val="003209EA"/>
    <w:rsid w:val="0032169C"/>
    <w:rsid w:val="003216BB"/>
    <w:rsid w:val="0032270B"/>
    <w:rsid w:val="00323CE6"/>
    <w:rsid w:val="00333563"/>
    <w:rsid w:val="0033410F"/>
    <w:rsid w:val="00334900"/>
    <w:rsid w:val="00335CE3"/>
    <w:rsid w:val="003360C0"/>
    <w:rsid w:val="003366DC"/>
    <w:rsid w:val="00340415"/>
    <w:rsid w:val="0034095B"/>
    <w:rsid w:val="0034099B"/>
    <w:rsid w:val="003409F0"/>
    <w:rsid w:val="00341F19"/>
    <w:rsid w:val="00342F83"/>
    <w:rsid w:val="00352F52"/>
    <w:rsid w:val="003618EA"/>
    <w:rsid w:val="0036281C"/>
    <w:rsid w:val="003633C5"/>
    <w:rsid w:val="00364DCC"/>
    <w:rsid w:val="00365A17"/>
    <w:rsid w:val="00365EBE"/>
    <w:rsid w:val="0036646C"/>
    <w:rsid w:val="003705AA"/>
    <w:rsid w:val="003730F2"/>
    <w:rsid w:val="00373B66"/>
    <w:rsid w:val="00373CC5"/>
    <w:rsid w:val="0037540A"/>
    <w:rsid w:val="00381CF3"/>
    <w:rsid w:val="00386B58"/>
    <w:rsid w:val="003916A5"/>
    <w:rsid w:val="00392EFD"/>
    <w:rsid w:val="00393A80"/>
    <w:rsid w:val="00393CEF"/>
    <w:rsid w:val="00395063"/>
    <w:rsid w:val="003951F3"/>
    <w:rsid w:val="00397087"/>
    <w:rsid w:val="00397876"/>
    <w:rsid w:val="003A1A3A"/>
    <w:rsid w:val="003A30A4"/>
    <w:rsid w:val="003A617A"/>
    <w:rsid w:val="003A6864"/>
    <w:rsid w:val="003A7BF7"/>
    <w:rsid w:val="003B1BA5"/>
    <w:rsid w:val="003B5E24"/>
    <w:rsid w:val="003C0193"/>
    <w:rsid w:val="003C44D8"/>
    <w:rsid w:val="003C61D3"/>
    <w:rsid w:val="003C7470"/>
    <w:rsid w:val="003D388E"/>
    <w:rsid w:val="003D42DD"/>
    <w:rsid w:val="003D4E8E"/>
    <w:rsid w:val="003D69F3"/>
    <w:rsid w:val="003E0265"/>
    <w:rsid w:val="003E079A"/>
    <w:rsid w:val="003E0AB1"/>
    <w:rsid w:val="003E0F83"/>
    <w:rsid w:val="003E482D"/>
    <w:rsid w:val="003F097A"/>
    <w:rsid w:val="003F0B52"/>
    <w:rsid w:val="003F16DB"/>
    <w:rsid w:val="003F3567"/>
    <w:rsid w:val="003F39AC"/>
    <w:rsid w:val="003F4622"/>
    <w:rsid w:val="003F7654"/>
    <w:rsid w:val="003F790F"/>
    <w:rsid w:val="00401341"/>
    <w:rsid w:val="004022AF"/>
    <w:rsid w:val="0040236A"/>
    <w:rsid w:val="00403383"/>
    <w:rsid w:val="004076E9"/>
    <w:rsid w:val="004079D8"/>
    <w:rsid w:val="00407F7D"/>
    <w:rsid w:val="00410DB5"/>
    <w:rsid w:val="0041117E"/>
    <w:rsid w:val="004123BD"/>
    <w:rsid w:val="00414509"/>
    <w:rsid w:val="00414CC6"/>
    <w:rsid w:val="004166CF"/>
    <w:rsid w:val="0041690F"/>
    <w:rsid w:val="004177F7"/>
    <w:rsid w:val="00420A86"/>
    <w:rsid w:val="00421A61"/>
    <w:rsid w:val="00422D36"/>
    <w:rsid w:val="00422DAD"/>
    <w:rsid w:val="00424065"/>
    <w:rsid w:val="0042608A"/>
    <w:rsid w:val="004320D6"/>
    <w:rsid w:val="0043220D"/>
    <w:rsid w:val="00435374"/>
    <w:rsid w:val="00437F87"/>
    <w:rsid w:val="0044096A"/>
    <w:rsid w:val="004412B9"/>
    <w:rsid w:val="004415BC"/>
    <w:rsid w:val="0044283B"/>
    <w:rsid w:val="00442AF9"/>
    <w:rsid w:val="004438F6"/>
    <w:rsid w:val="0044449B"/>
    <w:rsid w:val="004468D3"/>
    <w:rsid w:val="00446CDF"/>
    <w:rsid w:val="004476FC"/>
    <w:rsid w:val="00447FC7"/>
    <w:rsid w:val="00452206"/>
    <w:rsid w:val="00453C11"/>
    <w:rsid w:val="00455A16"/>
    <w:rsid w:val="00455FB8"/>
    <w:rsid w:val="00456817"/>
    <w:rsid w:val="00461E79"/>
    <w:rsid w:val="00464CB3"/>
    <w:rsid w:val="00464DE2"/>
    <w:rsid w:val="004673B1"/>
    <w:rsid w:val="00472930"/>
    <w:rsid w:val="00475C1B"/>
    <w:rsid w:val="00475E8F"/>
    <w:rsid w:val="00476296"/>
    <w:rsid w:val="004763E5"/>
    <w:rsid w:val="00477898"/>
    <w:rsid w:val="004805B9"/>
    <w:rsid w:val="00482CF4"/>
    <w:rsid w:val="004845EF"/>
    <w:rsid w:val="00487057"/>
    <w:rsid w:val="00487AFB"/>
    <w:rsid w:val="004906AA"/>
    <w:rsid w:val="00492D70"/>
    <w:rsid w:val="00494DDA"/>
    <w:rsid w:val="00497DC3"/>
    <w:rsid w:val="004A01C7"/>
    <w:rsid w:val="004A30B4"/>
    <w:rsid w:val="004A3603"/>
    <w:rsid w:val="004A3D29"/>
    <w:rsid w:val="004A5F40"/>
    <w:rsid w:val="004A5F8A"/>
    <w:rsid w:val="004A675D"/>
    <w:rsid w:val="004B0574"/>
    <w:rsid w:val="004B06B1"/>
    <w:rsid w:val="004B27C7"/>
    <w:rsid w:val="004B3131"/>
    <w:rsid w:val="004B473A"/>
    <w:rsid w:val="004B5BF1"/>
    <w:rsid w:val="004B6895"/>
    <w:rsid w:val="004B750A"/>
    <w:rsid w:val="004B7D02"/>
    <w:rsid w:val="004C0BF5"/>
    <w:rsid w:val="004C0DB1"/>
    <w:rsid w:val="004C13EB"/>
    <w:rsid w:val="004C56EA"/>
    <w:rsid w:val="004C6979"/>
    <w:rsid w:val="004C701C"/>
    <w:rsid w:val="004D08A3"/>
    <w:rsid w:val="004D0D59"/>
    <w:rsid w:val="004D7F39"/>
    <w:rsid w:val="004E02C5"/>
    <w:rsid w:val="004E0565"/>
    <w:rsid w:val="004E3081"/>
    <w:rsid w:val="004E46F8"/>
    <w:rsid w:val="004E65BB"/>
    <w:rsid w:val="004E6DF6"/>
    <w:rsid w:val="004E7168"/>
    <w:rsid w:val="004F4C65"/>
    <w:rsid w:val="004F7B6D"/>
    <w:rsid w:val="00502865"/>
    <w:rsid w:val="00503C02"/>
    <w:rsid w:val="00504FBC"/>
    <w:rsid w:val="0050513F"/>
    <w:rsid w:val="00507D91"/>
    <w:rsid w:val="00513963"/>
    <w:rsid w:val="00513FC4"/>
    <w:rsid w:val="00514FEC"/>
    <w:rsid w:val="00515532"/>
    <w:rsid w:val="005157B8"/>
    <w:rsid w:val="0051667D"/>
    <w:rsid w:val="00521A56"/>
    <w:rsid w:val="0052258E"/>
    <w:rsid w:val="0052446A"/>
    <w:rsid w:val="00524588"/>
    <w:rsid w:val="00526462"/>
    <w:rsid w:val="005271D2"/>
    <w:rsid w:val="00527B33"/>
    <w:rsid w:val="00530AC3"/>
    <w:rsid w:val="00532583"/>
    <w:rsid w:val="00541CAF"/>
    <w:rsid w:val="00542B94"/>
    <w:rsid w:val="005433B3"/>
    <w:rsid w:val="00543DCF"/>
    <w:rsid w:val="00544FC5"/>
    <w:rsid w:val="00545166"/>
    <w:rsid w:val="0054565B"/>
    <w:rsid w:val="00545D34"/>
    <w:rsid w:val="005501BD"/>
    <w:rsid w:val="00553093"/>
    <w:rsid w:val="005543C9"/>
    <w:rsid w:val="00557A98"/>
    <w:rsid w:val="00561535"/>
    <w:rsid w:val="00562E63"/>
    <w:rsid w:val="00564D4F"/>
    <w:rsid w:val="00566E30"/>
    <w:rsid w:val="005723A0"/>
    <w:rsid w:val="00572699"/>
    <w:rsid w:val="005734B4"/>
    <w:rsid w:val="00573B23"/>
    <w:rsid w:val="00573B51"/>
    <w:rsid w:val="00574505"/>
    <w:rsid w:val="00575D4C"/>
    <w:rsid w:val="005764CC"/>
    <w:rsid w:val="005811A7"/>
    <w:rsid w:val="00585234"/>
    <w:rsid w:val="00586415"/>
    <w:rsid w:val="005874E1"/>
    <w:rsid w:val="00591BEA"/>
    <w:rsid w:val="0059287F"/>
    <w:rsid w:val="00592B34"/>
    <w:rsid w:val="00594541"/>
    <w:rsid w:val="005959CE"/>
    <w:rsid w:val="005A1683"/>
    <w:rsid w:val="005A30EC"/>
    <w:rsid w:val="005A3EED"/>
    <w:rsid w:val="005A4F91"/>
    <w:rsid w:val="005A522E"/>
    <w:rsid w:val="005A58FF"/>
    <w:rsid w:val="005A5D7C"/>
    <w:rsid w:val="005A6736"/>
    <w:rsid w:val="005A688A"/>
    <w:rsid w:val="005B02C6"/>
    <w:rsid w:val="005B2C33"/>
    <w:rsid w:val="005B3E0A"/>
    <w:rsid w:val="005B5BF2"/>
    <w:rsid w:val="005B5CB6"/>
    <w:rsid w:val="005C20C9"/>
    <w:rsid w:val="005C4B40"/>
    <w:rsid w:val="005C624F"/>
    <w:rsid w:val="005C6EF6"/>
    <w:rsid w:val="005C6FFC"/>
    <w:rsid w:val="005D1706"/>
    <w:rsid w:val="005D17B0"/>
    <w:rsid w:val="005D2A21"/>
    <w:rsid w:val="005D2C20"/>
    <w:rsid w:val="005D3732"/>
    <w:rsid w:val="005D5A8D"/>
    <w:rsid w:val="005D715D"/>
    <w:rsid w:val="005E118B"/>
    <w:rsid w:val="005E27B9"/>
    <w:rsid w:val="005E3218"/>
    <w:rsid w:val="005E34AD"/>
    <w:rsid w:val="005E3716"/>
    <w:rsid w:val="005E6386"/>
    <w:rsid w:val="005E6AFF"/>
    <w:rsid w:val="005E7487"/>
    <w:rsid w:val="005F25E8"/>
    <w:rsid w:val="005F5825"/>
    <w:rsid w:val="005F6EC9"/>
    <w:rsid w:val="005F7317"/>
    <w:rsid w:val="00603794"/>
    <w:rsid w:val="0060757C"/>
    <w:rsid w:val="006127B8"/>
    <w:rsid w:val="00621D17"/>
    <w:rsid w:val="00624784"/>
    <w:rsid w:val="00625287"/>
    <w:rsid w:val="00625F3A"/>
    <w:rsid w:val="00626251"/>
    <w:rsid w:val="00637448"/>
    <w:rsid w:val="0064241E"/>
    <w:rsid w:val="00644856"/>
    <w:rsid w:val="00645DFD"/>
    <w:rsid w:val="006476C1"/>
    <w:rsid w:val="006518A1"/>
    <w:rsid w:val="006537F0"/>
    <w:rsid w:val="00653934"/>
    <w:rsid w:val="00655595"/>
    <w:rsid w:val="00656468"/>
    <w:rsid w:val="0065685F"/>
    <w:rsid w:val="00656B5D"/>
    <w:rsid w:val="0066274C"/>
    <w:rsid w:val="00663BB6"/>
    <w:rsid w:val="00665075"/>
    <w:rsid w:val="00665629"/>
    <w:rsid w:val="00667157"/>
    <w:rsid w:val="00672A51"/>
    <w:rsid w:val="006730BB"/>
    <w:rsid w:val="00673263"/>
    <w:rsid w:val="0067546E"/>
    <w:rsid w:val="00677547"/>
    <w:rsid w:val="006778D7"/>
    <w:rsid w:val="0068020A"/>
    <w:rsid w:val="006856CF"/>
    <w:rsid w:val="00694E57"/>
    <w:rsid w:val="006965FB"/>
    <w:rsid w:val="006A03E1"/>
    <w:rsid w:val="006A2619"/>
    <w:rsid w:val="006A2A2A"/>
    <w:rsid w:val="006A48AF"/>
    <w:rsid w:val="006A5D7A"/>
    <w:rsid w:val="006B1CC9"/>
    <w:rsid w:val="006B4361"/>
    <w:rsid w:val="006B45B4"/>
    <w:rsid w:val="006B7CFE"/>
    <w:rsid w:val="006C0368"/>
    <w:rsid w:val="006C086E"/>
    <w:rsid w:val="006C3BA0"/>
    <w:rsid w:val="006C48DE"/>
    <w:rsid w:val="006C6D2B"/>
    <w:rsid w:val="006C75C5"/>
    <w:rsid w:val="006D1270"/>
    <w:rsid w:val="006D7282"/>
    <w:rsid w:val="006E4D0E"/>
    <w:rsid w:val="006E570D"/>
    <w:rsid w:val="006F1B5B"/>
    <w:rsid w:val="006F337A"/>
    <w:rsid w:val="006F45A5"/>
    <w:rsid w:val="006F5222"/>
    <w:rsid w:val="006F5CC7"/>
    <w:rsid w:val="006F6743"/>
    <w:rsid w:val="006F6BA6"/>
    <w:rsid w:val="006F6C5A"/>
    <w:rsid w:val="006F7281"/>
    <w:rsid w:val="007018DD"/>
    <w:rsid w:val="00701BAD"/>
    <w:rsid w:val="00702115"/>
    <w:rsid w:val="00704BB6"/>
    <w:rsid w:val="00705679"/>
    <w:rsid w:val="00707EDD"/>
    <w:rsid w:val="00710036"/>
    <w:rsid w:val="0071048C"/>
    <w:rsid w:val="0071109B"/>
    <w:rsid w:val="00711B11"/>
    <w:rsid w:val="0071257C"/>
    <w:rsid w:val="007153F8"/>
    <w:rsid w:val="00716748"/>
    <w:rsid w:val="00717526"/>
    <w:rsid w:val="0072351F"/>
    <w:rsid w:val="00723843"/>
    <w:rsid w:val="0072445A"/>
    <w:rsid w:val="007247E9"/>
    <w:rsid w:val="00726A5A"/>
    <w:rsid w:val="00731502"/>
    <w:rsid w:val="00731CD1"/>
    <w:rsid w:val="00733C1E"/>
    <w:rsid w:val="00734E94"/>
    <w:rsid w:val="007356AC"/>
    <w:rsid w:val="007364FC"/>
    <w:rsid w:val="00737B12"/>
    <w:rsid w:val="00742980"/>
    <w:rsid w:val="00744013"/>
    <w:rsid w:val="007459CF"/>
    <w:rsid w:val="007463C7"/>
    <w:rsid w:val="00747910"/>
    <w:rsid w:val="0075091C"/>
    <w:rsid w:val="007513D7"/>
    <w:rsid w:val="00754126"/>
    <w:rsid w:val="00755342"/>
    <w:rsid w:val="00756909"/>
    <w:rsid w:val="00757ECA"/>
    <w:rsid w:val="00762DA9"/>
    <w:rsid w:val="0076657A"/>
    <w:rsid w:val="00767DAE"/>
    <w:rsid w:val="0077107A"/>
    <w:rsid w:val="007740AB"/>
    <w:rsid w:val="00774CB8"/>
    <w:rsid w:val="00782CC0"/>
    <w:rsid w:val="00782CC4"/>
    <w:rsid w:val="00782D5D"/>
    <w:rsid w:val="00784729"/>
    <w:rsid w:val="007857B9"/>
    <w:rsid w:val="00786101"/>
    <w:rsid w:val="00787A9B"/>
    <w:rsid w:val="00787E71"/>
    <w:rsid w:val="00793016"/>
    <w:rsid w:val="007947CE"/>
    <w:rsid w:val="0079682B"/>
    <w:rsid w:val="007A1696"/>
    <w:rsid w:val="007A3197"/>
    <w:rsid w:val="007A32B6"/>
    <w:rsid w:val="007A51C3"/>
    <w:rsid w:val="007A64C2"/>
    <w:rsid w:val="007B216C"/>
    <w:rsid w:val="007B3210"/>
    <w:rsid w:val="007B6537"/>
    <w:rsid w:val="007B6DF3"/>
    <w:rsid w:val="007C0D1C"/>
    <w:rsid w:val="007C7D04"/>
    <w:rsid w:val="007D34E2"/>
    <w:rsid w:val="007D55FB"/>
    <w:rsid w:val="007D645E"/>
    <w:rsid w:val="007E048C"/>
    <w:rsid w:val="007E165B"/>
    <w:rsid w:val="007E2CE4"/>
    <w:rsid w:val="007E3E61"/>
    <w:rsid w:val="007E5924"/>
    <w:rsid w:val="007E6AEE"/>
    <w:rsid w:val="007E7077"/>
    <w:rsid w:val="007F4A07"/>
    <w:rsid w:val="007F4DB8"/>
    <w:rsid w:val="007F6C87"/>
    <w:rsid w:val="007F7C02"/>
    <w:rsid w:val="007F7F6F"/>
    <w:rsid w:val="00800242"/>
    <w:rsid w:val="008004A9"/>
    <w:rsid w:val="008026F4"/>
    <w:rsid w:val="00804255"/>
    <w:rsid w:val="00804B8A"/>
    <w:rsid w:val="0080721A"/>
    <w:rsid w:val="0080756E"/>
    <w:rsid w:val="00807C94"/>
    <w:rsid w:val="0081032A"/>
    <w:rsid w:val="00810B1D"/>
    <w:rsid w:val="0081136F"/>
    <w:rsid w:val="00812969"/>
    <w:rsid w:val="00812C4C"/>
    <w:rsid w:val="00813A13"/>
    <w:rsid w:val="0081501E"/>
    <w:rsid w:val="00816880"/>
    <w:rsid w:val="00820CE2"/>
    <w:rsid w:val="00820FEE"/>
    <w:rsid w:val="00824FD3"/>
    <w:rsid w:val="00825726"/>
    <w:rsid w:val="0082617D"/>
    <w:rsid w:val="008273B9"/>
    <w:rsid w:val="0083244F"/>
    <w:rsid w:val="008424CE"/>
    <w:rsid w:val="008433EE"/>
    <w:rsid w:val="008470CB"/>
    <w:rsid w:val="00850650"/>
    <w:rsid w:val="00851128"/>
    <w:rsid w:val="008511E6"/>
    <w:rsid w:val="00851229"/>
    <w:rsid w:val="00853BCE"/>
    <w:rsid w:val="008546D9"/>
    <w:rsid w:val="0085746C"/>
    <w:rsid w:val="00857D52"/>
    <w:rsid w:val="00863C8A"/>
    <w:rsid w:val="00865038"/>
    <w:rsid w:val="00865C22"/>
    <w:rsid w:val="008664C6"/>
    <w:rsid w:val="008676B9"/>
    <w:rsid w:val="00870C45"/>
    <w:rsid w:val="008727A6"/>
    <w:rsid w:val="00872EB2"/>
    <w:rsid w:val="00876D11"/>
    <w:rsid w:val="008813ED"/>
    <w:rsid w:val="00883DC8"/>
    <w:rsid w:val="008848DF"/>
    <w:rsid w:val="0088571B"/>
    <w:rsid w:val="008862A1"/>
    <w:rsid w:val="00887B77"/>
    <w:rsid w:val="00887C61"/>
    <w:rsid w:val="008911A9"/>
    <w:rsid w:val="00895243"/>
    <w:rsid w:val="0089591A"/>
    <w:rsid w:val="008959A2"/>
    <w:rsid w:val="00896C15"/>
    <w:rsid w:val="00897784"/>
    <w:rsid w:val="008A0508"/>
    <w:rsid w:val="008A11D6"/>
    <w:rsid w:val="008A1B4B"/>
    <w:rsid w:val="008A35C2"/>
    <w:rsid w:val="008A35CB"/>
    <w:rsid w:val="008A3C06"/>
    <w:rsid w:val="008B02D3"/>
    <w:rsid w:val="008B04A3"/>
    <w:rsid w:val="008B09F9"/>
    <w:rsid w:val="008B2A9B"/>
    <w:rsid w:val="008B409D"/>
    <w:rsid w:val="008B50EF"/>
    <w:rsid w:val="008B6397"/>
    <w:rsid w:val="008C1752"/>
    <w:rsid w:val="008C20C7"/>
    <w:rsid w:val="008C3EF7"/>
    <w:rsid w:val="008C425F"/>
    <w:rsid w:val="008C4F2D"/>
    <w:rsid w:val="008C61B6"/>
    <w:rsid w:val="008D1228"/>
    <w:rsid w:val="008D21AB"/>
    <w:rsid w:val="008E0033"/>
    <w:rsid w:val="008E009F"/>
    <w:rsid w:val="008E01B6"/>
    <w:rsid w:val="008E0970"/>
    <w:rsid w:val="008E3159"/>
    <w:rsid w:val="008E3566"/>
    <w:rsid w:val="008E39B7"/>
    <w:rsid w:val="008E3FDD"/>
    <w:rsid w:val="008E670B"/>
    <w:rsid w:val="008F4F73"/>
    <w:rsid w:val="008F60F1"/>
    <w:rsid w:val="00900716"/>
    <w:rsid w:val="0090373E"/>
    <w:rsid w:val="00904994"/>
    <w:rsid w:val="009051E5"/>
    <w:rsid w:val="00912F87"/>
    <w:rsid w:val="00913DA1"/>
    <w:rsid w:val="0091577D"/>
    <w:rsid w:val="00917458"/>
    <w:rsid w:val="00920723"/>
    <w:rsid w:val="00921F27"/>
    <w:rsid w:val="00922656"/>
    <w:rsid w:val="0092283B"/>
    <w:rsid w:val="00924321"/>
    <w:rsid w:val="0092503B"/>
    <w:rsid w:val="00925FE6"/>
    <w:rsid w:val="00926900"/>
    <w:rsid w:val="00926995"/>
    <w:rsid w:val="00926D9C"/>
    <w:rsid w:val="00926E76"/>
    <w:rsid w:val="00927204"/>
    <w:rsid w:val="009318D3"/>
    <w:rsid w:val="009321E7"/>
    <w:rsid w:val="009327AC"/>
    <w:rsid w:val="00936D72"/>
    <w:rsid w:val="00937113"/>
    <w:rsid w:val="00937A17"/>
    <w:rsid w:val="009408D9"/>
    <w:rsid w:val="00941AE5"/>
    <w:rsid w:val="00943616"/>
    <w:rsid w:val="00945CA8"/>
    <w:rsid w:val="00946410"/>
    <w:rsid w:val="00951873"/>
    <w:rsid w:val="009575E9"/>
    <w:rsid w:val="0096009C"/>
    <w:rsid w:val="00961988"/>
    <w:rsid w:val="00961C0E"/>
    <w:rsid w:val="00963543"/>
    <w:rsid w:val="0096414F"/>
    <w:rsid w:val="00964DEC"/>
    <w:rsid w:val="00965986"/>
    <w:rsid w:val="009667A7"/>
    <w:rsid w:val="00966BF1"/>
    <w:rsid w:val="0096761A"/>
    <w:rsid w:val="0097075B"/>
    <w:rsid w:val="009712F8"/>
    <w:rsid w:val="00971FE7"/>
    <w:rsid w:val="00973099"/>
    <w:rsid w:val="00975E45"/>
    <w:rsid w:val="00976DFC"/>
    <w:rsid w:val="00981C86"/>
    <w:rsid w:val="009865DD"/>
    <w:rsid w:val="0099094F"/>
    <w:rsid w:val="0099257D"/>
    <w:rsid w:val="0099312F"/>
    <w:rsid w:val="00993374"/>
    <w:rsid w:val="009936CD"/>
    <w:rsid w:val="00993A2A"/>
    <w:rsid w:val="00996613"/>
    <w:rsid w:val="00996F52"/>
    <w:rsid w:val="00997222"/>
    <w:rsid w:val="009977D8"/>
    <w:rsid w:val="009B053F"/>
    <w:rsid w:val="009B4121"/>
    <w:rsid w:val="009B6C72"/>
    <w:rsid w:val="009C0862"/>
    <w:rsid w:val="009C3C13"/>
    <w:rsid w:val="009C63CB"/>
    <w:rsid w:val="009C7EC9"/>
    <w:rsid w:val="009D2632"/>
    <w:rsid w:val="009D6CD7"/>
    <w:rsid w:val="009E1878"/>
    <w:rsid w:val="009E1D19"/>
    <w:rsid w:val="009E1EAF"/>
    <w:rsid w:val="009E3495"/>
    <w:rsid w:val="009E3807"/>
    <w:rsid w:val="009E3C7A"/>
    <w:rsid w:val="009E6E5F"/>
    <w:rsid w:val="009E7AE5"/>
    <w:rsid w:val="009F0C13"/>
    <w:rsid w:val="009F1CA7"/>
    <w:rsid w:val="009F3548"/>
    <w:rsid w:val="009F4FAA"/>
    <w:rsid w:val="00A02E5A"/>
    <w:rsid w:val="00A032B6"/>
    <w:rsid w:val="00A132C1"/>
    <w:rsid w:val="00A159A6"/>
    <w:rsid w:val="00A17026"/>
    <w:rsid w:val="00A17639"/>
    <w:rsid w:val="00A206E7"/>
    <w:rsid w:val="00A21013"/>
    <w:rsid w:val="00A226C5"/>
    <w:rsid w:val="00A23501"/>
    <w:rsid w:val="00A25746"/>
    <w:rsid w:val="00A268A1"/>
    <w:rsid w:val="00A30572"/>
    <w:rsid w:val="00A33B79"/>
    <w:rsid w:val="00A349D5"/>
    <w:rsid w:val="00A35A35"/>
    <w:rsid w:val="00A37025"/>
    <w:rsid w:val="00A40633"/>
    <w:rsid w:val="00A420E3"/>
    <w:rsid w:val="00A42959"/>
    <w:rsid w:val="00A429EE"/>
    <w:rsid w:val="00A42F10"/>
    <w:rsid w:val="00A44B5B"/>
    <w:rsid w:val="00A45059"/>
    <w:rsid w:val="00A466FB"/>
    <w:rsid w:val="00A469C7"/>
    <w:rsid w:val="00A51284"/>
    <w:rsid w:val="00A51A3B"/>
    <w:rsid w:val="00A530CE"/>
    <w:rsid w:val="00A54DAC"/>
    <w:rsid w:val="00A55F01"/>
    <w:rsid w:val="00A56B61"/>
    <w:rsid w:val="00A654E1"/>
    <w:rsid w:val="00A72A2F"/>
    <w:rsid w:val="00A72E2D"/>
    <w:rsid w:val="00A7429C"/>
    <w:rsid w:val="00A754FE"/>
    <w:rsid w:val="00A8402F"/>
    <w:rsid w:val="00A874CC"/>
    <w:rsid w:val="00A911E6"/>
    <w:rsid w:val="00A9153F"/>
    <w:rsid w:val="00A93374"/>
    <w:rsid w:val="00A93C42"/>
    <w:rsid w:val="00A94ECB"/>
    <w:rsid w:val="00A968DF"/>
    <w:rsid w:val="00AA024E"/>
    <w:rsid w:val="00AA08A7"/>
    <w:rsid w:val="00AA0AD4"/>
    <w:rsid w:val="00AA5D27"/>
    <w:rsid w:val="00AA7B44"/>
    <w:rsid w:val="00AB05C5"/>
    <w:rsid w:val="00AB326C"/>
    <w:rsid w:val="00AC0BC7"/>
    <w:rsid w:val="00AC6E73"/>
    <w:rsid w:val="00AC752C"/>
    <w:rsid w:val="00AC7F09"/>
    <w:rsid w:val="00AD274D"/>
    <w:rsid w:val="00AD4D46"/>
    <w:rsid w:val="00AD7586"/>
    <w:rsid w:val="00AD7A12"/>
    <w:rsid w:val="00AD7DAD"/>
    <w:rsid w:val="00AE1EA7"/>
    <w:rsid w:val="00AE51C6"/>
    <w:rsid w:val="00AE6071"/>
    <w:rsid w:val="00AF26DF"/>
    <w:rsid w:val="00AF591D"/>
    <w:rsid w:val="00B02A9E"/>
    <w:rsid w:val="00B03768"/>
    <w:rsid w:val="00B05501"/>
    <w:rsid w:val="00B06AFE"/>
    <w:rsid w:val="00B06D5D"/>
    <w:rsid w:val="00B1109B"/>
    <w:rsid w:val="00B144DD"/>
    <w:rsid w:val="00B2013D"/>
    <w:rsid w:val="00B24E3C"/>
    <w:rsid w:val="00B24FDF"/>
    <w:rsid w:val="00B25BF7"/>
    <w:rsid w:val="00B25E85"/>
    <w:rsid w:val="00B268C4"/>
    <w:rsid w:val="00B26B4E"/>
    <w:rsid w:val="00B34F37"/>
    <w:rsid w:val="00B37DC1"/>
    <w:rsid w:val="00B37DFE"/>
    <w:rsid w:val="00B45A69"/>
    <w:rsid w:val="00B5240F"/>
    <w:rsid w:val="00B566F0"/>
    <w:rsid w:val="00B62269"/>
    <w:rsid w:val="00B62B7A"/>
    <w:rsid w:val="00B63148"/>
    <w:rsid w:val="00B652C7"/>
    <w:rsid w:val="00B66B78"/>
    <w:rsid w:val="00B67FD0"/>
    <w:rsid w:val="00B755B5"/>
    <w:rsid w:val="00B75953"/>
    <w:rsid w:val="00B83EAE"/>
    <w:rsid w:val="00B849BB"/>
    <w:rsid w:val="00B85259"/>
    <w:rsid w:val="00B95980"/>
    <w:rsid w:val="00BA40F2"/>
    <w:rsid w:val="00BA47C1"/>
    <w:rsid w:val="00BA7435"/>
    <w:rsid w:val="00BB0201"/>
    <w:rsid w:val="00BB0AB9"/>
    <w:rsid w:val="00BB27B4"/>
    <w:rsid w:val="00BB2994"/>
    <w:rsid w:val="00BB6F5A"/>
    <w:rsid w:val="00BC125A"/>
    <w:rsid w:val="00BC45DD"/>
    <w:rsid w:val="00BC626E"/>
    <w:rsid w:val="00BC6E97"/>
    <w:rsid w:val="00BC7264"/>
    <w:rsid w:val="00BD0861"/>
    <w:rsid w:val="00BD2F6B"/>
    <w:rsid w:val="00BD5506"/>
    <w:rsid w:val="00BD7CA6"/>
    <w:rsid w:val="00BE162B"/>
    <w:rsid w:val="00BE492A"/>
    <w:rsid w:val="00BE7BA6"/>
    <w:rsid w:val="00BF27D5"/>
    <w:rsid w:val="00BF364F"/>
    <w:rsid w:val="00BF44BF"/>
    <w:rsid w:val="00BF4B0E"/>
    <w:rsid w:val="00BF7A90"/>
    <w:rsid w:val="00BF7EFC"/>
    <w:rsid w:val="00C01A78"/>
    <w:rsid w:val="00C02A1C"/>
    <w:rsid w:val="00C05B7B"/>
    <w:rsid w:val="00C0626D"/>
    <w:rsid w:val="00C070A5"/>
    <w:rsid w:val="00C12DBC"/>
    <w:rsid w:val="00C13806"/>
    <w:rsid w:val="00C13954"/>
    <w:rsid w:val="00C14D9D"/>
    <w:rsid w:val="00C17437"/>
    <w:rsid w:val="00C1749B"/>
    <w:rsid w:val="00C219F9"/>
    <w:rsid w:val="00C224DC"/>
    <w:rsid w:val="00C23BCE"/>
    <w:rsid w:val="00C24FF3"/>
    <w:rsid w:val="00C2743C"/>
    <w:rsid w:val="00C30984"/>
    <w:rsid w:val="00C326F8"/>
    <w:rsid w:val="00C342CD"/>
    <w:rsid w:val="00C34979"/>
    <w:rsid w:val="00C40259"/>
    <w:rsid w:val="00C4087E"/>
    <w:rsid w:val="00C4151E"/>
    <w:rsid w:val="00C42CEC"/>
    <w:rsid w:val="00C43442"/>
    <w:rsid w:val="00C4561A"/>
    <w:rsid w:val="00C5136C"/>
    <w:rsid w:val="00C553D2"/>
    <w:rsid w:val="00C578A9"/>
    <w:rsid w:val="00C60B43"/>
    <w:rsid w:val="00C642AC"/>
    <w:rsid w:val="00C66BB7"/>
    <w:rsid w:val="00C67844"/>
    <w:rsid w:val="00C717CE"/>
    <w:rsid w:val="00C7218B"/>
    <w:rsid w:val="00C77370"/>
    <w:rsid w:val="00C81DDD"/>
    <w:rsid w:val="00C8549A"/>
    <w:rsid w:val="00C900B6"/>
    <w:rsid w:val="00C91125"/>
    <w:rsid w:val="00C91C23"/>
    <w:rsid w:val="00C951C8"/>
    <w:rsid w:val="00C95D31"/>
    <w:rsid w:val="00C97941"/>
    <w:rsid w:val="00CA02D5"/>
    <w:rsid w:val="00CA0F03"/>
    <w:rsid w:val="00CA15C9"/>
    <w:rsid w:val="00CA5FBF"/>
    <w:rsid w:val="00CA66E9"/>
    <w:rsid w:val="00CB12EC"/>
    <w:rsid w:val="00CB47F2"/>
    <w:rsid w:val="00CB4C97"/>
    <w:rsid w:val="00CB64BC"/>
    <w:rsid w:val="00CB742C"/>
    <w:rsid w:val="00CC0FAF"/>
    <w:rsid w:val="00CC6AFC"/>
    <w:rsid w:val="00CD0ED9"/>
    <w:rsid w:val="00CD1E04"/>
    <w:rsid w:val="00CD21CA"/>
    <w:rsid w:val="00CD39C4"/>
    <w:rsid w:val="00CD7044"/>
    <w:rsid w:val="00CD7EE3"/>
    <w:rsid w:val="00CE0484"/>
    <w:rsid w:val="00CE055F"/>
    <w:rsid w:val="00CE4FBF"/>
    <w:rsid w:val="00CE5423"/>
    <w:rsid w:val="00CE55BF"/>
    <w:rsid w:val="00CE59C6"/>
    <w:rsid w:val="00CE602D"/>
    <w:rsid w:val="00CF0DDB"/>
    <w:rsid w:val="00CF38DE"/>
    <w:rsid w:val="00D00444"/>
    <w:rsid w:val="00D01D56"/>
    <w:rsid w:val="00D02062"/>
    <w:rsid w:val="00D0276E"/>
    <w:rsid w:val="00D02A56"/>
    <w:rsid w:val="00D05B22"/>
    <w:rsid w:val="00D05EBB"/>
    <w:rsid w:val="00D0718A"/>
    <w:rsid w:val="00D07DAE"/>
    <w:rsid w:val="00D129AC"/>
    <w:rsid w:val="00D21126"/>
    <w:rsid w:val="00D2757D"/>
    <w:rsid w:val="00D35D1E"/>
    <w:rsid w:val="00D41231"/>
    <w:rsid w:val="00D44CD9"/>
    <w:rsid w:val="00D469ED"/>
    <w:rsid w:val="00D471B4"/>
    <w:rsid w:val="00D50EF7"/>
    <w:rsid w:val="00D534B8"/>
    <w:rsid w:val="00D614C4"/>
    <w:rsid w:val="00D63713"/>
    <w:rsid w:val="00D67EC1"/>
    <w:rsid w:val="00D70739"/>
    <w:rsid w:val="00D70B2D"/>
    <w:rsid w:val="00D72B5E"/>
    <w:rsid w:val="00D73236"/>
    <w:rsid w:val="00D755CB"/>
    <w:rsid w:val="00D77020"/>
    <w:rsid w:val="00D770E3"/>
    <w:rsid w:val="00D80A48"/>
    <w:rsid w:val="00D82675"/>
    <w:rsid w:val="00D83CCB"/>
    <w:rsid w:val="00D840CB"/>
    <w:rsid w:val="00D872D6"/>
    <w:rsid w:val="00D919C1"/>
    <w:rsid w:val="00D921BB"/>
    <w:rsid w:val="00DA080E"/>
    <w:rsid w:val="00DA178A"/>
    <w:rsid w:val="00DA31B4"/>
    <w:rsid w:val="00DB2E38"/>
    <w:rsid w:val="00DB652F"/>
    <w:rsid w:val="00DB7202"/>
    <w:rsid w:val="00DC0E62"/>
    <w:rsid w:val="00DC3B82"/>
    <w:rsid w:val="00DC6376"/>
    <w:rsid w:val="00DC6586"/>
    <w:rsid w:val="00DD2406"/>
    <w:rsid w:val="00DD2F7E"/>
    <w:rsid w:val="00DD5251"/>
    <w:rsid w:val="00DD7B13"/>
    <w:rsid w:val="00DD7FF5"/>
    <w:rsid w:val="00DE563B"/>
    <w:rsid w:val="00DE6FBC"/>
    <w:rsid w:val="00DF0E37"/>
    <w:rsid w:val="00DF0F1A"/>
    <w:rsid w:val="00DF4336"/>
    <w:rsid w:val="00DF4EAA"/>
    <w:rsid w:val="00DF6FB6"/>
    <w:rsid w:val="00DF7EE2"/>
    <w:rsid w:val="00E0144F"/>
    <w:rsid w:val="00E0671C"/>
    <w:rsid w:val="00E06FE4"/>
    <w:rsid w:val="00E11EF6"/>
    <w:rsid w:val="00E120F6"/>
    <w:rsid w:val="00E13E66"/>
    <w:rsid w:val="00E144C5"/>
    <w:rsid w:val="00E16F75"/>
    <w:rsid w:val="00E17A9C"/>
    <w:rsid w:val="00E2054C"/>
    <w:rsid w:val="00E265BC"/>
    <w:rsid w:val="00E32C06"/>
    <w:rsid w:val="00E36D8C"/>
    <w:rsid w:val="00E3786D"/>
    <w:rsid w:val="00E37FF1"/>
    <w:rsid w:val="00E43595"/>
    <w:rsid w:val="00E45736"/>
    <w:rsid w:val="00E50041"/>
    <w:rsid w:val="00E5006B"/>
    <w:rsid w:val="00E50405"/>
    <w:rsid w:val="00E510F8"/>
    <w:rsid w:val="00E512DF"/>
    <w:rsid w:val="00E52343"/>
    <w:rsid w:val="00E56C46"/>
    <w:rsid w:val="00E61521"/>
    <w:rsid w:val="00E61D11"/>
    <w:rsid w:val="00E646E5"/>
    <w:rsid w:val="00E677FA"/>
    <w:rsid w:val="00E67DE3"/>
    <w:rsid w:val="00E67E5E"/>
    <w:rsid w:val="00E702F9"/>
    <w:rsid w:val="00E703F2"/>
    <w:rsid w:val="00E80937"/>
    <w:rsid w:val="00E80A6D"/>
    <w:rsid w:val="00E81BDB"/>
    <w:rsid w:val="00E84C90"/>
    <w:rsid w:val="00E860C2"/>
    <w:rsid w:val="00E862F7"/>
    <w:rsid w:val="00E872E0"/>
    <w:rsid w:val="00E92C98"/>
    <w:rsid w:val="00E9370A"/>
    <w:rsid w:val="00E954AF"/>
    <w:rsid w:val="00EA05B7"/>
    <w:rsid w:val="00EA27A2"/>
    <w:rsid w:val="00EA2E85"/>
    <w:rsid w:val="00EB0E0E"/>
    <w:rsid w:val="00EB3C8A"/>
    <w:rsid w:val="00EB51A4"/>
    <w:rsid w:val="00EB5457"/>
    <w:rsid w:val="00EB6177"/>
    <w:rsid w:val="00EC43AE"/>
    <w:rsid w:val="00EC447F"/>
    <w:rsid w:val="00EC5F9A"/>
    <w:rsid w:val="00EC7E32"/>
    <w:rsid w:val="00ED1E96"/>
    <w:rsid w:val="00ED2FD0"/>
    <w:rsid w:val="00ED4B5E"/>
    <w:rsid w:val="00ED520F"/>
    <w:rsid w:val="00ED67B4"/>
    <w:rsid w:val="00EE16CA"/>
    <w:rsid w:val="00EF2D06"/>
    <w:rsid w:val="00EF5B6B"/>
    <w:rsid w:val="00EF5E70"/>
    <w:rsid w:val="00EF5F75"/>
    <w:rsid w:val="00EF79A3"/>
    <w:rsid w:val="00F013C6"/>
    <w:rsid w:val="00F05D55"/>
    <w:rsid w:val="00F100CC"/>
    <w:rsid w:val="00F10BB2"/>
    <w:rsid w:val="00F121D8"/>
    <w:rsid w:val="00F14821"/>
    <w:rsid w:val="00F15104"/>
    <w:rsid w:val="00F16008"/>
    <w:rsid w:val="00F208ED"/>
    <w:rsid w:val="00F21ADB"/>
    <w:rsid w:val="00F23BFB"/>
    <w:rsid w:val="00F241A4"/>
    <w:rsid w:val="00F243E7"/>
    <w:rsid w:val="00F253A2"/>
    <w:rsid w:val="00F25DDB"/>
    <w:rsid w:val="00F30885"/>
    <w:rsid w:val="00F33DC5"/>
    <w:rsid w:val="00F363E8"/>
    <w:rsid w:val="00F401B1"/>
    <w:rsid w:val="00F43D61"/>
    <w:rsid w:val="00F44A44"/>
    <w:rsid w:val="00F50EE1"/>
    <w:rsid w:val="00F520CD"/>
    <w:rsid w:val="00F524D9"/>
    <w:rsid w:val="00F52641"/>
    <w:rsid w:val="00F565B4"/>
    <w:rsid w:val="00F5785F"/>
    <w:rsid w:val="00F63A59"/>
    <w:rsid w:val="00F64381"/>
    <w:rsid w:val="00F67356"/>
    <w:rsid w:val="00F67943"/>
    <w:rsid w:val="00F67A3B"/>
    <w:rsid w:val="00F70291"/>
    <w:rsid w:val="00F714FE"/>
    <w:rsid w:val="00F71883"/>
    <w:rsid w:val="00F71910"/>
    <w:rsid w:val="00F72C4D"/>
    <w:rsid w:val="00F72E6E"/>
    <w:rsid w:val="00F72FE6"/>
    <w:rsid w:val="00F73A5F"/>
    <w:rsid w:val="00F763B8"/>
    <w:rsid w:val="00F819BA"/>
    <w:rsid w:val="00F82873"/>
    <w:rsid w:val="00F8328E"/>
    <w:rsid w:val="00F91BF2"/>
    <w:rsid w:val="00F93628"/>
    <w:rsid w:val="00F9446F"/>
    <w:rsid w:val="00F963A9"/>
    <w:rsid w:val="00F96B78"/>
    <w:rsid w:val="00F97A7F"/>
    <w:rsid w:val="00FA5681"/>
    <w:rsid w:val="00FA56AA"/>
    <w:rsid w:val="00FA58DB"/>
    <w:rsid w:val="00FA63E0"/>
    <w:rsid w:val="00FA6E55"/>
    <w:rsid w:val="00FB338C"/>
    <w:rsid w:val="00FB3D63"/>
    <w:rsid w:val="00FB56BB"/>
    <w:rsid w:val="00FB572C"/>
    <w:rsid w:val="00FB5B8F"/>
    <w:rsid w:val="00FB6081"/>
    <w:rsid w:val="00FC3CF4"/>
    <w:rsid w:val="00FC79B8"/>
    <w:rsid w:val="00FD1848"/>
    <w:rsid w:val="00FD268D"/>
    <w:rsid w:val="00FD540B"/>
    <w:rsid w:val="00FD63E7"/>
    <w:rsid w:val="00FD650A"/>
    <w:rsid w:val="00FE26D2"/>
    <w:rsid w:val="00FE5331"/>
    <w:rsid w:val="00FE751A"/>
    <w:rsid w:val="00FF16AB"/>
    <w:rsid w:val="00FF23B2"/>
    <w:rsid w:val="00FF6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uiPriority w:val="99"/>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а"/>
    <w:basedOn w:val="a"/>
    <w:link w:val="1"/>
    <w:rsid w:val="00225550"/>
    <w:rPr>
      <w:rFonts w:ascii="Courier New" w:hAnsi="Courier New" w:cs="Courier New"/>
      <w:sz w:val="20"/>
      <w:szCs w:val="20"/>
    </w:rPr>
  </w:style>
  <w:style w:type="character" w:customStyle="1" w:styleId="ab">
    <w:name w:val="Текст Знак"/>
    <w:aliases w:val="Текст Знак2 Знак Знак,Текст Знак1 Знак1 Знак Знак,Текст Знак Знак Знак1 Знак Знак,Текст Знак1 Знак Знак Знак Знак Знак,Знак Знак Знак Знак2,Знак Знак Знак1,Знак3 Знак,Зна Знак,Знак Знак Знак Знак Знак1,1 Знак,Зн Знак,Текст Знак Знак Знак"/>
    <w:basedOn w:val="a0"/>
    <w:link w:val="aa"/>
    <w:uiPriority w:val="99"/>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rsid w:val="003A1A3A"/>
    <w:pPr>
      <w:spacing w:after="120"/>
      <w:ind w:left="283"/>
    </w:pPr>
  </w:style>
  <w:style w:type="character" w:customStyle="1" w:styleId="ae">
    <w:name w:val="Основной текст с отступом Знак"/>
    <w:basedOn w:val="a0"/>
    <w:link w:val="ad"/>
    <w:rsid w:val="003A1A3A"/>
    <w:rPr>
      <w:sz w:val="24"/>
      <w:szCs w:val="24"/>
    </w:rPr>
  </w:style>
  <w:style w:type="paragraph" w:styleId="af">
    <w:name w:val="List Paragraph"/>
    <w:basedOn w:val="a"/>
    <w:uiPriority w:val="34"/>
    <w:qFormat/>
    <w:rsid w:val="00723843"/>
    <w:pPr>
      <w:ind w:left="720"/>
      <w:contextualSpacing/>
    </w:pPr>
  </w:style>
  <w:style w:type="paragraph" w:styleId="af0">
    <w:name w:val="No Spacing"/>
    <w:uiPriority w:val="99"/>
    <w:qFormat/>
    <w:rsid w:val="005A58FF"/>
    <w:rPr>
      <w:sz w:val="24"/>
      <w:szCs w:val="24"/>
    </w:rPr>
  </w:style>
  <w:style w:type="paragraph" w:styleId="af1">
    <w:name w:val="Normal (Web)"/>
    <w:basedOn w:val="a"/>
    <w:uiPriority w:val="99"/>
    <w:unhideWhenUsed/>
    <w:rsid w:val="008E0970"/>
    <w:pPr>
      <w:spacing w:before="100" w:beforeAutospacing="1" w:after="100" w:afterAutospacing="1"/>
    </w:pPr>
  </w:style>
  <w:style w:type="paragraph" w:customStyle="1" w:styleId="head">
    <w:name w:val="head"/>
    <w:basedOn w:val="a"/>
    <w:rsid w:val="00CB12EC"/>
    <w:pPr>
      <w:spacing w:before="100" w:beforeAutospacing="1" w:after="100" w:afterAutospacing="1"/>
      <w:jc w:val="center"/>
    </w:pPr>
    <w:rPr>
      <w:sz w:val="28"/>
      <w:szCs w:val="20"/>
    </w:rPr>
  </w:style>
  <w:style w:type="paragraph" w:styleId="af2">
    <w:name w:val="Body Text"/>
    <w:basedOn w:val="a"/>
    <w:link w:val="af3"/>
    <w:rsid w:val="00422DAD"/>
    <w:pPr>
      <w:spacing w:after="120"/>
    </w:pPr>
  </w:style>
  <w:style w:type="character" w:customStyle="1" w:styleId="af3">
    <w:name w:val="Основной текст Знак"/>
    <w:basedOn w:val="a0"/>
    <w:link w:val="af2"/>
    <w:uiPriority w:val="99"/>
    <w:rsid w:val="00422DAD"/>
    <w:rPr>
      <w:sz w:val="24"/>
      <w:szCs w:val="24"/>
    </w:rPr>
  </w:style>
  <w:style w:type="character" w:customStyle="1" w:styleId="af4">
    <w:name w:val="Основной текст_"/>
    <w:basedOn w:val="a0"/>
    <w:link w:val="31"/>
    <w:uiPriority w:val="99"/>
    <w:locked/>
    <w:rsid w:val="00422DAD"/>
    <w:rPr>
      <w:sz w:val="23"/>
      <w:szCs w:val="23"/>
      <w:shd w:val="clear" w:color="auto" w:fill="FFFFFF"/>
    </w:rPr>
  </w:style>
  <w:style w:type="paragraph" w:customStyle="1" w:styleId="31">
    <w:name w:val="Основной текст3"/>
    <w:basedOn w:val="a"/>
    <w:link w:val="af4"/>
    <w:uiPriority w:val="99"/>
    <w:rsid w:val="00422DAD"/>
    <w:pPr>
      <w:widowControl w:val="0"/>
      <w:shd w:val="clear" w:color="auto" w:fill="FFFFFF"/>
      <w:spacing w:before="60" w:after="60" w:line="240" w:lineRule="atLeast"/>
    </w:pPr>
    <w:rPr>
      <w:sz w:val="23"/>
      <w:szCs w:val="23"/>
    </w:rPr>
  </w:style>
  <w:style w:type="paragraph" w:customStyle="1" w:styleId="10">
    <w:name w:val="Абзац списка1"/>
    <w:basedOn w:val="a"/>
    <w:uiPriority w:val="99"/>
    <w:rsid w:val="00422DAD"/>
    <w:pPr>
      <w:spacing w:after="200" w:line="276" w:lineRule="auto"/>
      <w:ind w:left="720"/>
      <w:contextualSpacing/>
    </w:pPr>
    <w:rPr>
      <w:rFonts w:ascii="Calibri" w:hAnsi="Calibri"/>
      <w:sz w:val="22"/>
      <w:szCs w:val="22"/>
    </w:rPr>
  </w:style>
  <w:style w:type="character" w:customStyle="1" w:styleId="FontStyle11">
    <w:name w:val="Font Style11"/>
    <w:basedOn w:val="a0"/>
    <w:uiPriority w:val="99"/>
    <w:rsid w:val="001B729C"/>
    <w:rPr>
      <w:rFonts w:ascii="Times New Roman" w:hAnsi="Times New Roman" w:cs="Times New Roman" w:hint="default"/>
      <w:sz w:val="22"/>
      <w:szCs w:val="22"/>
    </w:rPr>
  </w:style>
  <w:style w:type="character" w:customStyle="1" w:styleId="FontStyle19">
    <w:name w:val="Font Style19"/>
    <w:basedOn w:val="a0"/>
    <w:rsid w:val="001B729C"/>
    <w:rPr>
      <w:rFonts w:ascii="Times New Roman" w:hAnsi="Times New Roman" w:cs="Times New Roman" w:hint="default"/>
      <w:i/>
      <w:iCs/>
      <w:sz w:val="24"/>
      <w:szCs w:val="24"/>
    </w:rPr>
  </w:style>
  <w:style w:type="character" w:customStyle="1" w:styleId="apple-style-span">
    <w:name w:val="apple-style-span"/>
    <w:basedOn w:val="a0"/>
    <w:rsid w:val="000C2CFE"/>
    <w:rPr>
      <w:rFonts w:cs="Times New Roman"/>
    </w:rPr>
  </w:style>
  <w:style w:type="paragraph" w:customStyle="1" w:styleId="Heading1">
    <w:name w:val="Heading 1"/>
    <w:basedOn w:val="a"/>
    <w:next w:val="a"/>
    <w:uiPriority w:val="9"/>
    <w:qFormat/>
    <w:rsid w:val="002A437D"/>
    <w:pPr>
      <w:keepLines/>
      <w:spacing w:before="280" w:after="280"/>
      <w:outlineLvl w:val="0"/>
    </w:pPr>
    <w:rPr>
      <w:rFonts w:asciiTheme="majorHAnsi" w:hAnsiTheme="majorHAnsi" w:cs="Cambria"/>
      <w:b/>
      <w:color w:val="4F81BD" w:themeColor="accent1"/>
      <w:sz w:val="48"/>
      <w:szCs w:val="20"/>
    </w:rPr>
  </w:style>
  <w:style w:type="character" w:customStyle="1" w:styleId="32">
    <w:name w:val="Текст Знак3"/>
    <w:aliases w:val="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 Знак Знак Знак1,  Знак,Знак Знак2, Знак3 Знак"/>
    <w:basedOn w:val="a0"/>
    <w:locked/>
    <w:rsid w:val="002E42AF"/>
    <w:rPr>
      <w:rFonts w:ascii="Courier New" w:hAnsi="Courier New" w:cs="Courier New"/>
      <w:lang w:val="ru-RU" w:eastAsia="ru-RU" w:bidi="ar-SA"/>
    </w:rPr>
  </w:style>
  <w:style w:type="paragraph" w:customStyle="1" w:styleId="Heading3">
    <w:name w:val="Heading 3"/>
    <w:basedOn w:val="a"/>
    <w:next w:val="a"/>
    <w:uiPriority w:val="9"/>
    <w:qFormat/>
    <w:rsid w:val="002B1A07"/>
    <w:pPr>
      <w:keepLines/>
      <w:spacing w:before="280" w:after="280"/>
      <w:outlineLvl w:val="2"/>
    </w:pPr>
    <w:rPr>
      <w:rFonts w:asciiTheme="majorHAnsi" w:hAnsiTheme="majorHAnsi" w:cs="Cambria"/>
      <w:b/>
      <w:color w:val="4F81BD" w:themeColor="accent1"/>
      <w:sz w:val="27"/>
      <w:szCs w:val="20"/>
    </w:rPr>
  </w:style>
  <w:style w:type="paragraph" w:customStyle="1" w:styleId="Style5">
    <w:name w:val="Style5"/>
    <w:basedOn w:val="a"/>
    <w:uiPriority w:val="99"/>
    <w:rsid w:val="00092CA5"/>
    <w:pPr>
      <w:widowControl w:val="0"/>
      <w:autoSpaceDE w:val="0"/>
      <w:autoSpaceDN w:val="0"/>
      <w:adjustRightInd w:val="0"/>
      <w:jc w:val="both"/>
    </w:pPr>
  </w:style>
  <w:style w:type="paragraph" w:customStyle="1" w:styleId="u">
    <w:name w:val="u"/>
    <w:basedOn w:val="a"/>
    <w:rsid w:val="00092CA5"/>
    <w:pPr>
      <w:spacing w:before="100" w:beforeAutospacing="1" w:after="100" w:afterAutospacing="1"/>
    </w:pPr>
  </w:style>
  <w:style w:type="character" w:styleId="af5">
    <w:name w:val="Strong"/>
    <w:basedOn w:val="a0"/>
    <w:uiPriority w:val="22"/>
    <w:qFormat/>
    <w:rsid w:val="00586415"/>
    <w:rPr>
      <w:b/>
      <w:bCs/>
    </w:rPr>
  </w:style>
  <w:style w:type="character" w:styleId="af6">
    <w:name w:val="Emphasis"/>
    <w:basedOn w:val="a0"/>
    <w:uiPriority w:val="20"/>
    <w:qFormat/>
    <w:rsid w:val="00586415"/>
    <w:rPr>
      <w:i/>
      <w:iCs/>
    </w:rPr>
  </w:style>
  <w:style w:type="character" w:customStyle="1" w:styleId="11">
    <w:name w:val="Основной текст Знак1"/>
    <w:basedOn w:val="a0"/>
    <w:link w:val="12"/>
    <w:locked/>
    <w:rsid w:val="00477898"/>
    <w:rPr>
      <w:sz w:val="23"/>
      <w:szCs w:val="23"/>
      <w:shd w:val="clear" w:color="auto" w:fill="FFFFFF"/>
    </w:rPr>
  </w:style>
  <w:style w:type="paragraph" w:customStyle="1" w:styleId="12">
    <w:name w:val="Колонтитул1"/>
    <w:basedOn w:val="a"/>
    <w:link w:val="11"/>
    <w:rsid w:val="00477898"/>
    <w:pPr>
      <w:widowControl w:val="0"/>
      <w:shd w:val="clear" w:color="auto" w:fill="FFFFFF"/>
      <w:spacing w:line="240" w:lineRule="atLeast"/>
    </w:pPr>
    <w:rPr>
      <w:sz w:val="23"/>
      <w:szCs w:val="23"/>
    </w:rPr>
  </w:style>
  <w:style w:type="paragraph" w:styleId="HTML">
    <w:name w:val="HTML Preformatted"/>
    <w:basedOn w:val="a"/>
    <w:link w:val="HTML0"/>
    <w:unhideWhenUsed/>
    <w:rsid w:val="00341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41F19"/>
    <w:rPr>
      <w:rFonts w:ascii="Courier New" w:hAnsi="Courier New" w:cs="Courier New"/>
    </w:rPr>
  </w:style>
  <w:style w:type="table" w:customStyle="1" w:styleId="TableNormal">
    <w:name w:val="Table Normal"/>
    <w:uiPriority w:val="59"/>
    <w:rsid w:val="009B053F"/>
    <w:tblPr>
      <w:tblCellMar>
        <w:top w:w="0" w:type="dxa"/>
        <w:left w:w="108" w:type="dxa"/>
        <w:bottom w:w="0" w:type="dxa"/>
        <w:right w:w="108" w:type="dxa"/>
      </w:tblCellMar>
    </w:tblPr>
  </w:style>
  <w:style w:type="paragraph" w:customStyle="1" w:styleId="ConsPlusNormal">
    <w:name w:val="ConsPlusNormal"/>
    <w:rsid w:val="009B053F"/>
    <w:pPr>
      <w:autoSpaceDE w:val="0"/>
      <w:autoSpaceDN w:val="0"/>
      <w:adjustRightInd w:val="0"/>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29710655">
      <w:bodyDiv w:val="1"/>
      <w:marLeft w:val="0"/>
      <w:marRight w:val="0"/>
      <w:marTop w:val="0"/>
      <w:marBottom w:val="0"/>
      <w:divBdr>
        <w:top w:val="none" w:sz="0" w:space="0" w:color="auto"/>
        <w:left w:val="none" w:sz="0" w:space="0" w:color="auto"/>
        <w:bottom w:val="none" w:sz="0" w:space="0" w:color="auto"/>
        <w:right w:val="none" w:sz="0" w:space="0" w:color="auto"/>
      </w:divBdr>
    </w:div>
    <w:div w:id="218901371">
      <w:bodyDiv w:val="1"/>
      <w:marLeft w:val="0"/>
      <w:marRight w:val="0"/>
      <w:marTop w:val="0"/>
      <w:marBottom w:val="0"/>
      <w:divBdr>
        <w:top w:val="none" w:sz="0" w:space="0" w:color="auto"/>
        <w:left w:val="none" w:sz="0" w:space="0" w:color="auto"/>
        <w:bottom w:val="none" w:sz="0" w:space="0" w:color="auto"/>
        <w:right w:val="none" w:sz="0" w:space="0" w:color="auto"/>
      </w:divBdr>
    </w:div>
    <w:div w:id="514807400">
      <w:bodyDiv w:val="1"/>
      <w:marLeft w:val="0"/>
      <w:marRight w:val="0"/>
      <w:marTop w:val="0"/>
      <w:marBottom w:val="0"/>
      <w:divBdr>
        <w:top w:val="none" w:sz="0" w:space="0" w:color="auto"/>
        <w:left w:val="none" w:sz="0" w:space="0" w:color="auto"/>
        <w:bottom w:val="none" w:sz="0" w:space="0" w:color="auto"/>
        <w:right w:val="none" w:sz="0" w:space="0" w:color="auto"/>
      </w:divBdr>
    </w:div>
    <w:div w:id="515391490">
      <w:bodyDiv w:val="1"/>
      <w:marLeft w:val="0"/>
      <w:marRight w:val="0"/>
      <w:marTop w:val="0"/>
      <w:marBottom w:val="0"/>
      <w:divBdr>
        <w:top w:val="none" w:sz="0" w:space="0" w:color="auto"/>
        <w:left w:val="none" w:sz="0" w:space="0" w:color="auto"/>
        <w:bottom w:val="none" w:sz="0" w:space="0" w:color="auto"/>
        <w:right w:val="none" w:sz="0" w:space="0" w:color="auto"/>
      </w:divBdr>
    </w:div>
    <w:div w:id="575407447">
      <w:bodyDiv w:val="1"/>
      <w:marLeft w:val="0"/>
      <w:marRight w:val="0"/>
      <w:marTop w:val="0"/>
      <w:marBottom w:val="0"/>
      <w:divBdr>
        <w:top w:val="none" w:sz="0" w:space="0" w:color="auto"/>
        <w:left w:val="none" w:sz="0" w:space="0" w:color="auto"/>
        <w:bottom w:val="none" w:sz="0" w:space="0" w:color="auto"/>
        <w:right w:val="none" w:sz="0" w:space="0" w:color="auto"/>
      </w:divBdr>
    </w:div>
    <w:div w:id="937179364">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422526038">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84B0528FB50136BAD9310181236F5400690682F3F51D2A4FE64EA06AE77E8DD8229FF162E1AFB97BC5570CE6416A14FF0D885D27A591313A03yCQ" TargetMode="External"/><Relationship Id="rId4" Type="http://schemas.openxmlformats.org/officeDocument/2006/relationships/settings" Target="settings.xml"/><Relationship Id="rId9" Type="http://schemas.openxmlformats.org/officeDocument/2006/relationships/hyperlink" Target="consultantplus://offline/ref=84B0528FB50136BAD9310181236F5400690682F3F51D2A4FE64EA06AE77E8DD8229FF162E1ADBA75C2570CE6416A14FF0D885D27A591313A03yCQ"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A820-AC57-4241-9CA1-11FD3ABC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2571</Words>
  <Characters>17887</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59</cp:revision>
  <cp:lastPrinted>2021-02-11T10:46:00Z</cp:lastPrinted>
  <dcterms:created xsi:type="dcterms:W3CDTF">2021-02-09T11:58:00Z</dcterms:created>
  <dcterms:modified xsi:type="dcterms:W3CDTF">2021-02-11T10:46:00Z</dcterms:modified>
</cp:coreProperties>
</file>