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16380D" w:rsidP="007F6115">
      <w:pPr>
        <w:tabs>
          <w:tab w:val="left" w:pos="750"/>
        </w:tabs>
        <w:rPr>
          <w:vanish/>
          <w:lang w:val="en-US"/>
        </w:rPr>
      </w:pPr>
      <w:r>
        <w:rPr>
          <w:noProof/>
        </w:rPr>
        <w:lastRenderedPageBreak/>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F27FB6" w:rsidRPr="00512515">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778A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944FC3" w:rsidP="001823B7">
      <w:pPr>
        <w:ind w:left="-181"/>
        <w:jc w:val="center"/>
        <w:rPr>
          <w:b/>
        </w:rPr>
      </w:pPr>
      <w:r>
        <w:rPr>
          <w:b/>
        </w:rPr>
        <w:t>ИМЕНЕМ ПРИДНЕСТРОВСКОЙ МОЛДАВСКОЙ РЕСПУБЛИКИ</w:t>
      </w:r>
    </w:p>
    <w:p w:rsidR="001823B7" w:rsidRPr="001823B7" w:rsidRDefault="001823B7" w:rsidP="00A032B6">
      <w:pPr>
        <w:ind w:left="-181"/>
        <w:jc w:val="center"/>
        <w:rPr>
          <w:b/>
        </w:rPr>
      </w:pPr>
    </w:p>
    <w:p w:rsidR="00CB610A" w:rsidRDefault="00CB610A" w:rsidP="00CB610A">
      <w:pPr>
        <w:ind w:left="-181"/>
        <w:jc w:val="center"/>
        <w:rPr>
          <w:b/>
        </w:rPr>
      </w:pPr>
      <w:proofErr w:type="gramStart"/>
      <w:r>
        <w:rPr>
          <w:b/>
        </w:rPr>
        <w:t>Р</w:t>
      </w:r>
      <w:proofErr w:type="gramEnd"/>
      <w:r>
        <w:rPr>
          <w:b/>
        </w:rPr>
        <w:t xml:space="preserve"> Е Ш Е Н И Е</w:t>
      </w:r>
    </w:p>
    <w:p w:rsidR="00717526" w:rsidRDefault="00717526" w:rsidP="00A032B6">
      <w:pPr>
        <w:ind w:left="-181"/>
        <w:jc w:val="center"/>
        <w:rPr>
          <w:b/>
          <w:sz w:val="16"/>
          <w:szCs w:val="16"/>
        </w:rPr>
      </w:pPr>
    </w:p>
    <w:p w:rsidR="0051170B" w:rsidRDefault="0051170B"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6B3EF9" w:rsidRDefault="00435D1A" w:rsidP="0052334E">
            <w:pPr>
              <w:rPr>
                <w:rFonts w:eastAsia="Calibri"/>
                <w:bCs/>
                <w:u w:val="single"/>
              </w:rPr>
            </w:pPr>
            <w:r w:rsidRPr="006B3EF9">
              <w:rPr>
                <w:rFonts w:eastAsia="Calibri"/>
                <w:u w:val="single"/>
              </w:rPr>
              <w:t>«</w:t>
            </w:r>
            <w:r w:rsidR="0052334E">
              <w:rPr>
                <w:rFonts w:eastAsia="Calibri"/>
                <w:u w:val="single"/>
                <w:lang w:val="en-US"/>
              </w:rPr>
              <w:t>12</w:t>
            </w:r>
            <w:r w:rsidR="00E11815">
              <w:rPr>
                <w:rFonts w:eastAsia="Calibri"/>
                <w:u w:val="single"/>
              </w:rPr>
              <w:t>»</w:t>
            </w:r>
            <w:r w:rsidR="00651CE3">
              <w:rPr>
                <w:rFonts w:eastAsia="Calibri"/>
                <w:u w:val="single"/>
              </w:rPr>
              <w:t xml:space="preserve"> </w:t>
            </w:r>
            <w:r w:rsidR="009A780E">
              <w:rPr>
                <w:rFonts w:eastAsia="Calibri"/>
                <w:u w:val="single"/>
              </w:rPr>
              <w:t>февраля</w:t>
            </w:r>
            <w:r w:rsidR="0090047F">
              <w:rPr>
                <w:rFonts w:eastAsia="Calibri"/>
                <w:u w:val="single"/>
              </w:rPr>
              <w:t xml:space="preserve"> 202</w:t>
            </w:r>
            <w:r w:rsidR="00FC70EC">
              <w:rPr>
                <w:rFonts w:eastAsia="Calibri"/>
                <w:u w:val="single"/>
              </w:rPr>
              <w:t>1</w:t>
            </w:r>
            <w:r w:rsidR="006B3EF9" w:rsidRPr="006B3EF9">
              <w:rPr>
                <w:rFonts w:eastAsia="Calibri"/>
                <w:bCs/>
                <w:u w:val="single"/>
              </w:rPr>
              <w:t xml:space="preserve"> года</w:t>
            </w:r>
          </w:p>
        </w:tc>
        <w:tc>
          <w:tcPr>
            <w:tcW w:w="4971" w:type="dxa"/>
            <w:gridSpan w:val="3"/>
          </w:tcPr>
          <w:p w:rsidR="00435D1A" w:rsidRPr="006B3EF9" w:rsidRDefault="00435D1A" w:rsidP="0016380D">
            <w:pPr>
              <w:rPr>
                <w:rFonts w:eastAsia="Calibri"/>
                <w:b/>
                <w:bCs/>
                <w:sz w:val="20"/>
                <w:szCs w:val="20"/>
                <w:u w:val="single"/>
              </w:rPr>
            </w:pPr>
            <w:r w:rsidRPr="00EB3A90">
              <w:rPr>
                <w:rFonts w:eastAsia="Calibri"/>
                <w:bCs/>
              </w:rPr>
              <w:t xml:space="preserve">                </w:t>
            </w:r>
            <w:r w:rsidR="006B3EF9" w:rsidRPr="00EB3A90">
              <w:rPr>
                <w:rFonts w:eastAsia="Calibri"/>
                <w:bCs/>
              </w:rPr>
              <w:t xml:space="preserve">        </w:t>
            </w:r>
            <w:r w:rsidR="00B919F0">
              <w:rPr>
                <w:rFonts w:eastAsia="Calibri"/>
                <w:bCs/>
              </w:rPr>
              <w:t xml:space="preserve"> </w:t>
            </w:r>
            <w:r w:rsidR="006B3EF9" w:rsidRPr="00EB3A90">
              <w:rPr>
                <w:rFonts w:eastAsia="Calibri"/>
                <w:bCs/>
              </w:rPr>
              <w:t xml:space="preserve">    </w:t>
            </w:r>
            <w:r w:rsidR="004B4CF1">
              <w:rPr>
                <w:rFonts w:eastAsia="Calibri"/>
                <w:bCs/>
              </w:rPr>
              <w:t xml:space="preserve">  </w:t>
            </w:r>
            <w:r w:rsidR="003C540F">
              <w:rPr>
                <w:rFonts w:eastAsia="Calibri"/>
                <w:bCs/>
              </w:rPr>
              <w:t xml:space="preserve">  </w:t>
            </w:r>
            <w:r w:rsidR="004B4CF1">
              <w:rPr>
                <w:rFonts w:eastAsia="Calibri"/>
                <w:bCs/>
              </w:rPr>
              <w:t xml:space="preserve">  </w:t>
            </w:r>
            <w:r w:rsidR="006B3EF9" w:rsidRPr="00EB3A90">
              <w:rPr>
                <w:rFonts w:eastAsia="Calibri"/>
                <w:bCs/>
              </w:rPr>
              <w:t xml:space="preserve"> </w:t>
            </w:r>
            <w:r w:rsidR="00C06C69">
              <w:rPr>
                <w:rFonts w:eastAsia="Calibri"/>
                <w:bCs/>
              </w:rPr>
              <w:t xml:space="preserve">    </w:t>
            </w:r>
            <w:r w:rsidR="006B3EF9" w:rsidRPr="00EB3A90">
              <w:rPr>
                <w:rFonts w:eastAsia="Calibri"/>
                <w:bCs/>
              </w:rPr>
              <w:t xml:space="preserve">   </w:t>
            </w:r>
            <w:r w:rsidRPr="00EB3A90">
              <w:rPr>
                <w:rFonts w:eastAsia="Calibri"/>
                <w:bCs/>
              </w:rPr>
              <w:t xml:space="preserve">Дело </w:t>
            </w:r>
            <w:r w:rsidRPr="00EB3A90">
              <w:rPr>
                <w:rFonts w:eastAsia="Calibri"/>
              </w:rPr>
              <w:t>№</w:t>
            </w:r>
            <w:r w:rsidRPr="001823B7">
              <w:rPr>
                <w:rFonts w:eastAsia="Calibri"/>
                <w:sz w:val="20"/>
                <w:szCs w:val="20"/>
              </w:rPr>
              <w:t xml:space="preserve"> </w:t>
            </w:r>
            <w:r w:rsidRPr="002D7A33">
              <w:rPr>
                <w:rFonts w:eastAsia="Calibri"/>
              </w:rPr>
              <w:t xml:space="preserve"> </w:t>
            </w:r>
            <w:r w:rsidR="0016380D">
              <w:rPr>
                <w:rFonts w:eastAsia="Calibri"/>
                <w:u w:val="single"/>
                <w:lang w:val="en-US"/>
              </w:rPr>
              <w:t>916</w:t>
            </w:r>
            <w:r w:rsidR="009D1DA5">
              <w:rPr>
                <w:rFonts w:eastAsia="Calibri"/>
                <w:u w:val="single"/>
              </w:rPr>
              <w:t>/</w:t>
            </w:r>
            <w:r w:rsidR="00C06C69">
              <w:rPr>
                <w:rFonts w:eastAsia="Calibri"/>
                <w:u w:val="single"/>
              </w:rPr>
              <w:t>20</w:t>
            </w:r>
            <w:r w:rsidR="006B3EF9">
              <w:rPr>
                <w:rFonts w:eastAsia="Calibri"/>
                <w:u w:val="single"/>
              </w:rPr>
              <w:t>-11</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1A00D3">
            <w:pPr>
              <w:ind w:right="225"/>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1A00D3">
            <w:pPr>
              <w:ind w:right="225"/>
              <w:rPr>
                <w:rFonts w:eastAsia="Calibri"/>
                <w:b/>
                <w:bCs/>
                <w:sz w:val="20"/>
                <w:szCs w:val="20"/>
              </w:rPr>
            </w:pPr>
          </w:p>
        </w:tc>
        <w:tc>
          <w:tcPr>
            <w:tcW w:w="284" w:type="dxa"/>
          </w:tcPr>
          <w:p w:rsidR="008273B9" w:rsidRPr="001823B7" w:rsidRDefault="008273B9" w:rsidP="001A00D3">
            <w:pPr>
              <w:ind w:right="225"/>
              <w:jc w:val="center"/>
              <w:rPr>
                <w:rFonts w:eastAsia="Calibri"/>
                <w:b/>
                <w:bCs/>
                <w:sz w:val="20"/>
                <w:szCs w:val="20"/>
              </w:rPr>
            </w:pPr>
          </w:p>
        </w:tc>
        <w:tc>
          <w:tcPr>
            <w:tcW w:w="4587" w:type="dxa"/>
            <w:gridSpan w:val="5"/>
          </w:tcPr>
          <w:p w:rsidR="008273B9" w:rsidRPr="001823B7" w:rsidRDefault="008273B9" w:rsidP="001A00D3">
            <w:pPr>
              <w:ind w:right="225"/>
              <w:jc w:val="center"/>
              <w:rPr>
                <w:rFonts w:eastAsia="Calibri"/>
                <w:b/>
                <w:bCs/>
                <w:sz w:val="20"/>
                <w:szCs w:val="20"/>
              </w:rPr>
            </w:pPr>
          </w:p>
        </w:tc>
        <w:tc>
          <w:tcPr>
            <w:tcW w:w="2784" w:type="dxa"/>
          </w:tcPr>
          <w:p w:rsidR="008273B9" w:rsidRPr="001823B7" w:rsidRDefault="008273B9" w:rsidP="001A00D3">
            <w:pPr>
              <w:ind w:right="225"/>
              <w:rPr>
                <w:rFonts w:eastAsia="Calibri"/>
                <w:b/>
                <w:bCs/>
                <w:sz w:val="20"/>
                <w:szCs w:val="20"/>
              </w:rPr>
            </w:pPr>
          </w:p>
        </w:tc>
      </w:tr>
      <w:tr w:rsidR="00717526" w:rsidRPr="001823B7" w:rsidTr="00435D1A">
        <w:tc>
          <w:tcPr>
            <w:tcW w:w="1199" w:type="dxa"/>
          </w:tcPr>
          <w:p w:rsidR="008273B9" w:rsidRPr="001823B7" w:rsidRDefault="008273B9" w:rsidP="00142DB5">
            <w:pPr>
              <w:ind w:right="-711"/>
              <w:rPr>
                <w:rFonts w:eastAsia="Calibri"/>
                <w:b/>
                <w:bCs/>
                <w:sz w:val="20"/>
                <w:szCs w:val="20"/>
              </w:rPr>
            </w:pPr>
          </w:p>
        </w:tc>
        <w:tc>
          <w:tcPr>
            <w:tcW w:w="1418" w:type="dxa"/>
            <w:gridSpan w:val="4"/>
          </w:tcPr>
          <w:p w:rsidR="008273B9" w:rsidRPr="001823B7" w:rsidRDefault="008273B9" w:rsidP="00142DB5">
            <w:pPr>
              <w:ind w:right="-711"/>
              <w:rPr>
                <w:rFonts w:eastAsia="Calibri"/>
                <w:b/>
                <w:bCs/>
                <w:sz w:val="20"/>
                <w:szCs w:val="20"/>
              </w:rPr>
            </w:pPr>
          </w:p>
        </w:tc>
        <w:tc>
          <w:tcPr>
            <w:tcW w:w="838" w:type="dxa"/>
          </w:tcPr>
          <w:p w:rsidR="008273B9" w:rsidRPr="001823B7" w:rsidRDefault="008273B9" w:rsidP="00142DB5">
            <w:pPr>
              <w:ind w:right="-711"/>
              <w:rPr>
                <w:rFonts w:eastAsia="Calibri"/>
                <w:b/>
                <w:bCs/>
                <w:sz w:val="20"/>
                <w:szCs w:val="20"/>
              </w:rPr>
            </w:pPr>
          </w:p>
        </w:tc>
        <w:tc>
          <w:tcPr>
            <w:tcW w:w="3577" w:type="dxa"/>
            <w:gridSpan w:val="2"/>
          </w:tcPr>
          <w:p w:rsidR="008273B9" w:rsidRPr="001823B7" w:rsidRDefault="008273B9" w:rsidP="00142DB5">
            <w:pPr>
              <w:ind w:right="-711"/>
              <w:rPr>
                <w:rFonts w:eastAsia="Calibri"/>
                <w:b/>
                <w:bCs/>
                <w:sz w:val="20"/>
                <w:szCs w:val="20"/>
              </w:rPr>
            </w:pPr>
          </w:p>
        </w:tc>
        <w:tc>
          <w:tcPr>
            <w:tcW w:w="2891" w:type="dxa"/>
            <w:gridSpan w:val="2"/>
          </w:tcPr>
          <w:p w:rsidR="008273B9" w:rsidRPr="001823B7" w:rsidRDefault="008273B9" w:rsidP="00142DB5">
            <w:pPr>
              <w:ind w:right="-711"/>
              <w:rPr>
                <w:rFonts w:eastAsia="Calibri"/>
                <w:b/>
                <w:bCs/>
                <w:sz w:val="20"/>
                <w:szCs w:val="20"/>
              </w:rPr>
            </w:pPr>
          </w:p>
        </w:tc>
      </w:tr>
    </w:tbl>
    <w:p w:rsidR="004B23C9" w:rsidRDefault="004B23C9" w:rsidP="00142DB5">
      <w:pPr>
        <w:ind w:right="-711"/>
        <w:jc w:val="both"/>
        <w:rPr>
          <w:sz w:val="28"/>
          <w:szCs w:val="28"/>
        </w:rPr>
        <w:sectPr w:rsidR="004B23C9" w:rsidSect="00E559A2">
          <w:footerReference w:type="even" r:id="rId9"/>
          <w:footerReference w:type="default" r:id="rId10"/>
          <w:pgSz w:w="11906" w:h="16838"/>
          <w:pgMar w:top="720" w:right="284" w:bottom="357" w:left="1474" w:header="709" w:footer="0" w:gutter="0"/>
          <w:cols w:space="708"/>
          <w:docGrid w:linePitch="360"/>
        </w:sectPr>
      </w:pPr>
    </w:p>
    <w:p w:rsidR="009A780E" w:rsidRDefault="003D5A87" w:rsidP="009A780E">
      <w:pPr>
        <w:ind w:firstLine="720"/>
        <w:jc w:val="both"/>
        <w:rPr>
          <w:color w:val="000000"/>
        </w:rPr>
      </w:pPr>
      <w:r w:rsidRPr="00B62CBC">
        <w:lastRenderedPageBreak/>
        <w:t>Арбитражный суд Приднестровской Молдавской</w:t>
      </w:r>
      <w:r>
        <w:t xml:space="preserve"> Республики в составе судьи                </w:t>
      </w:r>
      <w:r w:rsidRPr="00B62CBC">
        <w:t xml:space="preserve">Е. А. </w:t>
      </w:r>
      <w:proofErr w:type="spellStart"/>
      <w:r w:rsidRPr="00B62CBC">
        <w:t>Кушко</w:t>
      </w:r>
      <w:proofErr w:type="spellEnd"/>
      <w:r w:rsidRPr="00B62CBC">
        <w:t xml:space="preserve">, </w:t>
      </w:r>
      <w:r>
        <w:t xml:space="preserve">рассмотрев в открытом судебном </w:t>
      </w:r>
      <w:r w:rsidR="004B5110">
        <w:t xml:space="preserve">заседании </w:t>
      </w:r>
      <w:r w:rsidR="007528BF">
        <w:rPr>
          <w:color w:val="000000"/>
        </w:rPr>
        <w:t xml:space="preserve">исковое заявление </w:t>
      </w:r>
      <w:r w:rsidR="009A780E">
        <w:rPr>
          <w:color w:val="000000"/>
        </w:rPr>
        <w:t>совместного закрытого акционерного общества «</w:t>
      </w:r>
      <w:proofErr w:type="spellStart"/>
      <w:r w:rsidR="009A780E">
        <w:rPr>
          <w:color w:val="000000"/>
        </w:rPr>
        <w:t>Интерднестрком</w:t>
      </w:r>
      <w:proofErr w:type="spellEnd"/>
      <w:r w:rsidR="009A780E">
        <w:rPr>
          <w:color w:val="000000"/>
        </w:rPr>
        <w:t xml:space="preserve">» (г. Тирасполь, ул. Восстания, д. 41) к </w:t>
      </w:r>
      <w:r w:rsidR="00352956">
        <w:rPr>
          <w:color w:val="000000"/>
        </w:rPr>
        <w:t>м</w:t>
      </w:r>
      <w:r w:rsidR="009A780E">
        <w:rPr>
          <w:color w:val="000000"/>
        </w:rPr>
        <w:t>ежрайонному государственному унитарному предприятию «</w:t>
      </w:r>
      <w:proofErr w:type="spellStart"/>
      <w:r w:rsidR="009A780E">
        <w:rPr>
          <w:color w:val="000000"/>
        </w:rPr>
        <w:t>Тирастеплоэнер</w:t>
      </w:r>
      <w:r w:rsidR="009328AF">
        <w:rPr>
          <w:color w:val="000000"/>
        </w:rPr>
        <w:t>г</w:t>
      </w:r>
      <w:r w:rsidR="009A780E">
        <w:rPr>
          <w:color w:val="000000"/>
        </w:rPr>
        <w:t>о</w:t>
      </w:r>
      <w:proofErr w:type="spellEnd"/>
      <w:r w:rsidR="009A780E">
        <w:rPr>
          <w:color w:val="000000"/>
        </w:rPr>
        <w:t>»               (г. Тирасполь, ул. Шутова, д. 3) о возмещении убытков при участии представителей:</w:t>
      </w:r>
    </w:p>
    <w:p w:rsidR="009A780E" w:rsidRDefault="009A780E" w:rsidP="009A780E">
      <w:pPr>
        <w:tabs>
          <w:tab w:val="left" w:pos="9214"/>
        </w:tabs>
        <w:ind w:right="-2" w:firstLine="709"/>
        <w:jc w:val="both"/>
      </w:pPr>
      <w:r>
        <w:t xml:space="preserve">истца – В. А. </w:t>
      </w:r>
      <w:proofErr w:type="spellStart"/>
      <w:r>
        <w:t>Батринича</w:t>
      </w:r>
      <w:proofErr w:type="spellEnd"/>
      <w:r>
        <w:t xml:space="preserve"> по доверенности № 0120И от 08 января 2020 года,</w:t>
      </w:r>
    </w:p>
    <w:p w:rsidR="009A780E" w:rsidRDefault="009A780E" w:rsidP="009A780E">
      <w:pPr>
        <w:tabs>
          <w:tab w:val="left" w:pos="9214"/>
        </w:tabs>
        <w:ind w:right="-2" w:firstLine="709"/>
        <w:jc w:val="both"/>
      </w:pPr>
      <w:r>
        <w:t xml:space="preserve">ответчика – Н. А. </w:t>
      </w:r>
      <w:proofErr w:type="spellStart"/>
      <w:r>
        <w:t>Олейниченко</w:t>
      </w:r>
      <w:proofErr w:type="spellEnd"/>
      <w:r>
        <w:t xml:space="preserve"> по доверенности № 4 от 12 января 2021 года,</w:t>
      </w:r>
    </w:p>
    <w:p w:rsidR="009A780E" w:rsidRDefault="009A780E" w:rsidP="009A780E">
      <w:pPr>
        <w:tabs>
          <w:tab w:val="left" w:pos="9214"/>
        </w:tabs>
        <w:ind w:right="-2" w:firstLine="709"/>
        <w:jc w:val="both"/>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9A780E" w:rsidRDefault="009A780E" w:rsidP="009A780E">
      <w:pPr>
        <w:tabs>
          <w:tab w:val="left" w:pos="9214"/>
        </w:tabs>
        <w:ind w:right="-144"/>
        <w:jc w:val="center"/>
        <w:rPr>
          <w:b/>
        </w:rPr>
      </w:pPr>
    </w:p>
    <w:p w:rsidR="009A780E" w:rsidRDefault="009A780E" w:rsidP="009A780E">
      <w:pPr>
        <w:tabs>
          <w:tab w:val="left" w:pos="9214"/>
        </w:tabs>
        <w:ind w:right="-144"/>
        <w:jc w:val="center"/>
        <w:rPr>
          <w:b/>
        </w:rPr>
      </w:pPr>
      <w:r>
        <w:rPr>
          <w:b/>
        </w:rPr>
        <w:t>У С Т А Н О В И Л:</w:t>
      </w:r>
    </w:p>
    <w:p w:rsidR="009A780E" w:rsidRDefault="009A780E" w:rsidP="009A780E">
      <w:pPr>
        <w:tabs>
          <w:tab w:val="left" w:pos="9214"/>
        </w:tabs>
        <w:ind w:right="-144"/>
        <w:jc w:val="center"/>
        <w:rPr>
          <w:b/>
        </w:rPr>
      </w:pPr>
    </w:p>
    <w:p w:rsidR="009A780E" w:rsidRDefault="009A780E" w:rsidP="009A780E">
      <w:pPr>
        <w:tabs>
          <w:tab w:val="left" w:pos="9214"/>
        </w:tabs>
        <w:ind w:right="-2" w:firstLine="709"/>
        <w:jc w:val="both"/>
      </w:pPr>
      <w:proofErr w:type="gramStart"/>
      <w:r>
        <w:t>определением от 30 декабря 2020 года к производству Арбитражного суда Приднестровской Молдавской Республики (далее – Арбитражный суд) принято исковое заявление совместного закрытого акционерного общества «</w:t>
      </w:r>
      <w:proofErr w:type="spellStart"/>
      <w:r>
        <w:t>Интерднестрком</w:t>
      </w:r>
      <w:proofErr w:type="spellEnd"/>
      <w:r>
        <w:t>» (далее – Истец) к Межрайонному государственному унитарному предприятию «</w:t>
      </w:r>
      <w:proofErr w:type="spellStart"/>
      <w:r>
        <w:t>Тирастеплоэнерго</w:t>
      </w:r>
      <w:proofErr w:type="spellEnd"/>
      <w:r>
        <w:t>»</w:t>
      </w:r>
      <w:r w:rsidR="0079285A">
        <w:t xml:space="preserve"> (далее – Ответчик) </w:t>
      </w:r>
      <w:r>
        <w:t>о возмещении убытков в сумме 26 132 рублей 10 копеек, из которых 25 427 рублей 00 копеек составляет реальный ущерб, 705 рублей 10 копеек – упущенная выгода.</w:t>
      </w:r>
      <w:proofErr w:type="gramEnd"/>
    </w:p>
    <w:p w:rsidR="009A780E" w:rsidRDefault="009A780E" w:rsidP="009A780E">
      <w:pPr>
        <w:ind w:firstLine="720"/>
        <w:jc w:val="both"/>
      </w:pPr>
      <w:r>
        <w:t xml:space="preserve">В судебном заседании по делу № 916/20-11, состоявшемся 22 января 2021 года, Истец в соответствии с пунктом 1 статьи 29 Арбитражного процессуального кодекса Приднестровской Молдавской Республики (далее – АПК ПМР) заявил об отказе от </w:t>
      </w:r>
      <w:r w:rsidR="008959A8">
        <w:t xml:space="preserve">части </w:t>
      </w:r>
      <w:r>
        <w:t>искового требования</w:t>
      </w:r>
      <w:r w:rsidR="008959A8">
        <w:t xml:space="preserve">, в связи с добровольным погашением Ответчиком заявленного </w:t>
      </w:r>
      <w:proofErr w:type="gramStart"/>
      <w:r w:rsidR="008959A8">
        <w:t>ко</w:t>
      </w:r>
      <w:proofErr w:type="gramEnd"/>
      <w:r w:rsidR="008959A8">
        <w:t xml:space="preserve"> взысканию реального ущерба на сумму 25 427 рублей 00 копеек</w:t>
      </w:r>
      <w:r>
        <w:t>. Данный отказ принят Арбитражным судом</w:t>
      </w:r>
      <w:r w:rsidR="00593783">
        <w:t>,</w:t>
      </w:r>
      <w:r>
        <w:t xml:space="preserve"> и производство по делу прекращено в соответствующей части, о чем вынесено определение.</w:t>
      </w:r>
    </w:p>
    <w:p w:rsidR="006D37BC" w:rsidRDefault="001273DF" w:rsidP="009A780E">
      <w:pPr>
        <w:ind w:firstLine="720"/>
        <w:jc w:val="both"/>
      </w:pPr>
      <w:r>
        <w:t>В следующем судебном заседании (</w:t>
      </w:r>
      <w:r w:rsidR="00593783">
        <w:t>02 февраля 2021 года</w:t>
      </w:r>
      <w:r>
        <w:t>) Истец уменьшил разм</w:t>
      </w:r>
      <w:r w:rsidR="008959A8">
        <w:t xml:space="preserve">ер исковых требований, заявив о взыскании 455 рублей 20 копеек в счет </w:t>
      </w:r>
      <w:r>
        <w:t>возмещени</w:t>
      </w:r>
      <w:r w:rsidR="008959A8">
        <w:t>я</w:t>
      </w:r>
      <w:r>
        <w:t xml:space="preserve"> убытков </w:t>
      </w:r>
      <w:r w:rsidR="00593783">
        <w:t>в виде упущенной выгоды.</w:t>
      </w:r>
    </w:p>
    <w:p w:rsidR="00593783" w:rsidRDefault="004D0E5D" w:rsidP="009A780E">
      <w:pPr>
        <w:ind w:firstLine="720"/>
        <w:jc w:val="both"/>
      </w:pPr>
      <w:r>
        <w:t>Д</w:t>
      </w:r>
      <w:r w:rsidR="00593783">
        <w:t xml:space="preserve">ело № 916/20-11 рассмотрено по существу </w:t>
      </w:r>
      <w:r>
        <w:t xml:space="preserve">в судебном заседании 12 февраля, в котором </w:t>
      </w:r>
      <w:r w:rsidR="00593783">
        <w:t xml:space="preserve">оглашена резолютивная часть решения. В полном объеме данный акт изготовлен </w:t>
      </w:r>
      <w:r>
        <w:t>1</w:t>
      </w:r>
      <w:r w:rsidR="005507C9">
        <w:t>9</w:t>
      </w:r>
      <w:r w:rsidR="00593783">
        <w:t xml:space="preserve"> февраля 2021 года.</w:t>
      </w:r>
    </w:p>
    <w:p w:rsidR="001B7E54" w:rsidRDefault="00593783" w:rsidP="009A780E">
      <w:pPr>
        <w:ind w:firstLine="720"/>
        <w:jc w:val="both"/>
      </w:pPr>
      <w:proofErr w:type="gramStart"/>
      <w:r w:rsidRPr="00593783">
        <w:rPr>
          <w:b/>
        </w:rPr>
        <w:t xml:space="preserve">Истец </w:t>
      </w:r>
      <w:r>
        <w:t xml:space="preserve">требование о возмещении убытков обосновал </w:t>
      </w:r>
      <w:r w:rsidR="00CD36DF">
        <w:t xml:space="preserve">тем, что </w:t>
      </w:r>
      <w:r w:rsidR="001B7E54">
        <w:t>Ответчик производил 13 июля 2019 года земляные работы в ходе ремонта магистральных тепловых сетей (по адресу: г. Рыбница, ул. Победы, 16)</w:t>
      </w:r>
      <w:r w:rsidR="001B7E54" w:rsidRPr="001B7E54">
        <w:t xml:space="preserve"> </w:t>
      </w:r>
      <w:r w:rsidR="001B7E54">
        <w:t xml:space="preserve">с нарушением требований Приказа Государственной </w:t>
      </w:r>
      <w:r w:rsidR="001B7E54">
        <w:lastRenderedPageBreak/>
        <w:t>службы энергетики и жилищно-коммунального хозяйства Приднестровской Молдавской Республики от 13 августа 2013 года № 332 «Об утверждении Инструкции о мерах безопасности при производстве земляных работ» и Правил</w:t>
      </w:r>
      <w:proofErr w:type="gramEnd"/>
      <w:r w:rsidR="001B7E54">
        <w:t xml:space="preserve"> </w:t>
      </w:r>
      <w:proofErr w:type="gramStart"/>
      <w:r w:rsidR="001B7E54">
        <w:t>охраны линий и сооружений</w:t>
      </w:r>
      <w:proofErr w:type="gramEnd"/>
      <w:r w:rsidR="001B7E54">
        <w:t xml:space="preserve"> электросвязи Приднестровской Молдавской Республики, </w:t>
      </w:r>
      <w:proofErr w:type="gramStart"/>
      <w:r w:rsidR="001B7E54">
        <w:t>утвержденных</w:t>
      </w:r>
      <w:proofErr w:type="gramEnd"/>
      <w:r w:rsidR="001B7E54">
        <w:t xml:space="preserve"> Приказом Государственной службы связи Приднестровской Молдавской Республики от 17 марта 2009 года № 30.</w:t>
      </w:r>
    </w:p>
    <w:p w:rsidR="00CD36DF" w:rsidRDefault="001B7E54" w:rsidP="009A780E">
      <w:pPr>
        <w:ind w:firstLine="720"/>
        <w:jc w:val="both"/>
      </w:pPr>
      <w:r>
        <w:t xml:space="preserve">В результате Ответчиком </w:t>
      </w:r>
      <w:r w:rsidR="00CD36DF">
        <w:t xml:space="preserve">повреждена телефонная канализация и находящийся в ней кабель </w:t>
      </w:r>
      <w:proofErr w:type="spellStart"/>
      <w:r w:rsidR="00CD36DF">
        <w:t>ТППзП</w:t>
      </w:r>
      <w:proofErr w:type="spellEnd"/>
      <w:r w:rsidR="00CD36DF">
        <w:t xml:space="preserve"> </w:t>
      </w:r>
      <w:r>
        <w:t>300х2х0,5, принадлежащий Истцу, что привело к невозможности предоставления Истцом услуг связи 266 абонентам и возникновению у него убытков в виде упущенной выгоды в сумме 455 рублей 20 копеек.</w:t>
      </w:r>
    </w:p>
    <w:p w:rsidR="00604B22" w:rsidRDefault="00604B22" w:rsidP="009A780E">
      <w:pPr>
        <w:ind w:firstLine="720"/>
        <w:jc w:val="both"/>
      </w:pPr>
      <w:r>
        <w:t xml:space="preserve">Досудебное урегулирование спора не привело к добровольному возмещению убытков, в </w:t>
      </w:r>
      <w:proofErr w:type="gramStart"/>
      <w:r>
        <w:t>связи</w:t>
      </w:r>
      <w:proofErr w:type="gramEnd"/>
      <w:r>
        <w:t xml:space="preserve"> с чем Истец просит Арбитражный суд взыскать таковые с Ответчика, апеллируя к статьям 15, </w:t>
      </w:r>
      <w:r w:rsidR="00DD1BCD">
        <w:t xml:space="preserve">410, </w:t>
      </w:r>
      <w:r>
        <w:t>1099, 1103 Гражданского кодекса Приднестровской Молдавской Республики</w:t>
      </w:r>
      <w:r w:rsidR="003864A6">
        <w:t xml:space="preserve"> (далее – ГК ПМР)</w:t>
      </w:r>
      <w:r w:rsidR="006E5A67">
        <w:t xml:space="preserve"> и </w:t>
      </w:r>
      <w:r w:rsidR="004F3479">
        <w:t xml:space="preserve">к </w:t>
      </w:r>
      <w:r w:rsidR="002B4D9C">
        <w:t>положениям</w:t>
      </w:r>
      <w:r w:rsidR="006E5A67">
        <w:t xml:space="preserve"> Закона Приднестровской Молдавской Республики «Об электросвязи»</w:t>
      </w:r>
      <w:r>
        <w:t>.</w:t>
      </w:r>
    </w:p>
    <w:p w:rsidR="00834599" w:rsidRDefault="00834599" w:rsidP="009A780E">
      <w:pPr>
        <w:ind w:firstLine="720"/>
        <w:jc w:val="both"/>
      </w:pPr>
      <w:r>
        <w:t>В полном объеме</w:t>
      </w:r>
      <w:r w:rsidR="0047370A">
        <w:t xml:space="preserve"> позиция Истца отражена в иске,</w:t>
      </w:r>
      <w:r>
        <w:t xml:space="preserve"> д</w:t>
      </w:r>
      <w:r w:rsidR="0047370A">
        <w:t>ополнительных пояснениях к нему и в возражениях на отзыв.</w:t>
      </w:r>
    </w:p>
    <w:p w:rsidR="00604B22" w:rsidRDefault="00FC3B13" w:rsidP="009A780E">
      <w:pPr>
        <w:ind w:firstLine="720"/>
        <w:jc w:val="both"/>
      </w:pPr>
      <w:r w:rsidRPr="00870979">
        <w:rPr>
          <w:b/>
        </w:rPr>
        <w:t>Ответчик</w:t>
      </w:r>
      <w:r>
        <w:t xml:space="preserve"> </w:t>
      </w:r>
      <w:r w:rsidR="00870979">
        <w:t>просил отказать в удовлетворении исково</w:t>
      </w:r>
      <w:r w:rsidR="00D749ED">
        <w:t>го</w:t>
      </w:r>
      <w:r w:rsidR="00870979">
        <w:t xml:space="preserve"> требования по следующим </w:t>
      </w:r>
      <w:r w:rsidR="00285A85">
        <w:t xml:space="preserve">основным </w:t>
      </w:r>
      <w:r w:rsidR="00870979">
        <w:t>доводам отзыва</w:t>
      </w:r>
      <w:r w:rsidR="00285A85">
        <w:t xml:space="preserve"> и дополнений к нему</w:t>
      </w:r>
      <w:r w:rsidR="00606F4B">
        <w:t>, в том числе пояснений</w:t>
      </w:r>
      <w:r w:rsidR="00870979">
        <w:t>:</w:t>
      </w:r>
    </w:p>
    <w:p w:rsidR="00DD1BCD" w:rsidRDefault="00DD1BCD" w:rsidP="009A780E">
      <w:pPr>
        <w:ind w:firstLine="720"/>
        <w:jc w:val="both"/>
      </w:pPr>
      <w:r>
        <w:t xml:space="preserve">- акт </w:t>
      </w:r>
      <w:r w:rsidR="007944BC">
        <w:t>№ 3Р от 13 июня 2019 года не соответствует требованиям пункта 53</w:t>
      </w:r>
      <w:r w:rsidR="007944BC" w:rsidRPr="007944BC">
        <w:t xml:space="preserve"> </w:t>
      </w:r>
      <w:r w:rsidR="007944BC">
        <w:t>Правил охраны линий и сооружений электросвязи Приднестровской Молдавской Республики, утвержденных Приказом Государственной службы связи Приднестровской Молдавской Респуб</w:t>
      </w:r>
      <w:r w:rsidR="00983C6A">
        <w:t>лики от 17 марта 2009 года № 30</w:t>
      </w:r>
      <w:r w:rsidR="007944BC">
        <w:t>;</w:t>
      </w:r>
    </w:p>
    <w:p w:rsidR="00E82786" w:rsidRDefault="00E82786" w:rsidP="009A780E">
      <w:pPr>
        <w:ind w:firstLine="720"/>
        <w:jc w:val="both"/>
      </w:pPr>
      <w:r>
        <w:t>- отсутствуют доказательства принадлежности поврежденного кабеля Истцу;</w:t>
      </w:r>
    </w:p>
    <w:p w:rsidR="00870979" w:rsidRDefault="00870979" w:rsidP="009A780E">
      <w:pPr>
        <w:ind w:firstLine="720"/>
        <w:jc w:val="both"/>
      </w:pPr>
      <w:r>
        <w:t xml:space="preserve">- </w:t>
      </w:r>
      <w:r w:rsidR="00D749ED">
        <w:t xml:space="preserve">отсутствуют доказательства невозможности повторного использования демонтированного кабеля </w:t>
      </w:r>
      <w:proofErr w:type="spellStart"/>
      <w:r w:rsidR="00D749ED">
        <w:t>ТППзП</w:t>
      </w:r>
      <w:proofErr w:type="spellEnd"/>
      <w:r w:rsidR="00E71B06">
        <w:t xml:space="preserve"> 300х2х0,5 общей протяженностью</w:t>
      </w:r>
      <w:r w:rsidR="00D749ED">
        <w:t xml:space="preserve"> 0,024 км;</w:t>
      </w:r>
    </w:p>
    <w:p w:rsidR="00D749ED" w:rsidRDefault="00D749ED" w:rsidP="009A780E">
      <w:pPr>
        <w:ind w:firstLine="720"/>
        <w:jc w:val="both"/>
      </w:pPr>
      <w:r>
        <w:t xml:space="preserve">- не доказан размер упущенной выгоды, заявленный </w:t>
      </w:r>
      <w:proofErr w:type="gramStart"/>
      <w:r>
        <w:t>ко</w:t>
      </w:r>
      <w:proofErr w:type="gramEnd"/>
      <w:r>
        <w:t xml:space="preserve"> взысканию;</w:t>
      </w:r>
    </w:p>
    <w:p w:rsidR="00D749ED" w:rsidRDefault="00D749ED" w:rsidP="009A780E">
      <w:pPr>
        <w:ind w:firstLine="720"/>
        <w:jc w:val="both"/>
      </w:pPr>
      <w:r>
        <w:t xml:space="preserve">- </w:t>
      </w:r>
      <w:r w:rsidR="005F2FE7">
        <w:t xml:space="preserve">Истцом </w:t>
      </w:r>
      <w:r>
        <w:t>не принят</w:t>
      </w:r>
      <w:r w:rsidR="005F2FE7">
        <w:t>ы</w:t>
      </w:r>
      <w:r>
        <w:t xml:space="preserve"> мер</w:t>
      </w:r>
      <w:r w:rsidR="005F2FE7">
        <w:t>ы</w:t>
      </w:r>
      <w:r>
        <w:t xml:space="preserve"> по соблюдение досудебного (претензионного) порядка урегулирования спора.</w:t>
      </w:r>
    </w:p>
    <w:p w:rsidR="00D749ED" w:rsidRDefault="00D749ED" w:rsidP="009A780E">
      <w:pPr>
        <w:ind w:firstLine="720"/>
        <w:jc w:val="both"/>
      </w:pPr>
      <w:r w:rsidRPr="00D749ED">
        <w:rPr>
          <w:b/>
        </w:rPr>
        <w:t>Арбитражный суд,</w:t>
      </w:r>
      <w:r>
        <w:t xml:space="preserve"> заслушав представителей спорящих сторон, изучив и оценив в соответствии со статьей 51 АПК ПМР представленные ими доказательства, пришел к выводу о наличии оснований для удовлетворения заявленного искового требования ввиду следующего.</w:t>
      </w:r>
    </w:p>
    <w:p w:rsidR="00AA68A7" w:rsidRDefault="00807A06" w:rsidP="00807A06">
      <w:pPr>
        <w:ind w:firstLine="709"/>
        <w:jc w:val="both"/>
        <w:rPr>
          <w:color w:val="000000"/>
          <w:shd w:val="clear" w:color="auto" w:fill="FFFFFF"/>
        </w:rPr>
      </w:pPr>
      <w:r>
        <w:rPr>
          <w:color w:val="000000"/>
          <w:shd w:val="clear" w:color="auto" w:fill="FFFFFF"/>
        </w:rPr>
        <w:t xml:space="preserve">В материалах дела имеется письмо Ответчика (исх. № 01-0/685 от 19 апреля 2019 года), в котором он просит </w:t>
      </w:r>
      <w:r w:rsidR="00900F4A">
        <w:rPr>
          <w:color w:val="000000"/>
          <w:shd w:val="clear" w:color="auto" w:fill="FFFFFF"/>
        </w:rPr>
        <w:t xml:space="preserve">Истца </w:t>
      </w:r>
      <w:r>
        <w:rPr>
          <w:color w:val="000000"/>
          <w:shd w:val="clear" w:color="auto" w:fill="FFFFFF"/>
        </w:rPr>
        <w:t xml:space="preserve">согласовать </w:t>
      </w:r>
      <w:r w:rsidR="00004103">
        <w:rPr>
          <w:color w:val="000000"/>
          <w:shd w:val="clear" w:color="auto" w:fill="FFFFFF"/>
        </w:rPr>
        <w:t xml:space="preserve">производство </w:t>
      </w:r>
      <w:r>
        <w:rPr>
          <w:color w:val="000000"/>
          <w:shd w:val="clear" w:color="auto" w:fill="FFFFFF"/>
        </w:rPr>
        <w:t>земляны</w:t>
      </w:r>
      <w:r w:rsidR="00004103">
        <w:rPr>
          <w:color w:val="000000"/>
          <w:shd w:val="clear" w:color="auto" w:fill="FFFFFF"/>
        </w:rPr>
        <w:t>х</w:t>
      </w:r>
      <w:r>
        <w:rPr>
          <w:color w:val="000000"/>
          <w:shd w:val="clear" w:color="auto" w:fill="FFFFFF"/>
        </w:rPr>
        <w:t xml:space="preserve"> работ в </w:t>
      </w:r>
      <w:proofErr w:type="gramStart"/>
      <w:r>
        <w:rPr>
          <w:color w:val="000000"/>
          <w:shd w:val="clear" w:color="auto" w:fill="FFFFFF"/>
        </w:rPr>
        <w:t>г</w:t>
      </w:r>
      <w:proofErr w:type="gramEnd"/>
      <w:r>
        <w:rPr>
          <w:color w:val="000000"/>
          <w:shd w:val="clear" w:color="auto" w:fill="FFFFFF"/>
        </w:rPr>
        <w:t>. Рыбница</w:t>
      </w:r>
      <w:r w:rsidR="00AA68A7" w:rsidRPr="00AA68A7">
        <w:t xml:space="preserve"> </w:t>
      </w:r>
      <w:r>
        <w:rPr>
          <w:color w:val="000000"/>
          <w:shd w:val="clear" w:color="auto" w:fill="FFFFFF"/>
        </w:rPr>
        <w:t xml:space="preserve">с нанесением на схему инженерных коммуникаций с указанием их протяженности и отдаленности от участка тепловых сетей. </w:t>
      </w:r>
    </w:p>
    <w:p w:rsidR="00AA68A7" w:rsidRDefault="00AA68A7" w:rsidP="00AA68A7">
      <w:pPr>
        <w:ind w:firstLine="709"/>
        <w:jc w:val="both"/>
      </w:pPr>
      <w:proofErr w:type="gramStart"/>
      <w:r>
        <w:rPr>
          <w:color w:val="000000"/>
          <w:shd w:val="clear" w:color="auto" w:fill="FFFFFF"/>
        </w:rPr>
        <w:t xml:space="preserve">Данные действия Ответчика соответствуют требованиям </w:t>
      </w:r>
      <w:r>
        <w:t xml:space="preserve">Инструкции о мерах безопасности при производстве земляных работ, утвержденной Приказом Государственной службы энергетики и жилищно-коммунального хозяйства Приднестровской Молдавской Республики от 13 августа 2013 года № 332, </w:t>
      </w:r>
      <w:r w:rsidR="00AB0234">
        <w:t>которая распространяется на организации независимо от организационно-правовой формы и форм собственности, осуществляющи</w:t>
      </w:r>
      <w:r w:rsidR="002D7724">
        <w:t>е</w:t>
      </w:r>
      <w:r w:rsidR="00AB0234">
        <w:t xml:space="preserve"> земляные работы при ремон</w:t>
      </w:r>
      <w:r w:rsidR="00CB626C">
        <w:t>те и прокладке инженерных сетей</w:t>
      </w:r>
      <w:r w:rsidR="005E56AA">
        <w:t>, а именно</w:t>
      </w:r>
      <w:r>
        <w:t>:</w:t>
      </w:r>
      <w:proofErr w:type="gramEnd"/>
    </w:p>
    <w:p w:rsidR="005E56AA" w:rsidRDefault="00AA68A7" w:rsidP="00AA68A7">
      <w:pPr>
        <w:ind w:firstLine="709"/>
        <w:jc w:val="both"/>
      </w:pPr>
      <w:r>
        <w:t xml:space="preserve">- </w:t>
      </w:r>
      <w:r w:rsidR="005E56AA">
        <w:t>части второй пункта 2</w:t>
      </w:r>
      <w:r w:rsidR="00E62885">
        <w:t>, из содержания которого следует, что производство земляных работ</w:t>
      </w:r>
      <w:r w:rsidR="00C36F32">
        <w:t xml:space="preserve"> в охранной зоне кабелей высокого напряжения, действующего газопровода и других коммуникаций необходимо осуществлять после получения разрешения от организации, эксплуатирующей эти коммуникации;</w:t>
      </w:r>
    </w:p>
    <w:p w:rsidR="00AA68A7" w:rsidRDefault="00D74BB8" w:rsidP="00AA68A7">
      <w:pPr>
        <w:ind w:firstLine="709"/>
        <w:jc w:val="both"/>
        <w:rPr>
          <w:color w:val="000000"/>
          <w:shd w:val="clear" w:color="auto" w:fill="FFFFFF"/>
        </w:rPr>
      </w:pPr>
      <w:r>
        <w:t xml:space="preserve">- </w:t>
      </w:r>
      <w:r w:rsidR="00AA68A7">
        <w:t>пункту</w:t>
      </w:r>
      <w:r w:rsidR="005E56AA">
        <w:t xml:space="preserve"> 5, согласно которому производство земляных работ </w:t>
      </w:r>
      <w:r>
        <w:t>в пределах охранных зон действующих подземных сооружений (кабели силовые и связи, трубопроводы и т.п.) допускается только при наличии письменного разрешения организации, эксплуатирующей эти сооружения.</w:t>
      </w:r>
    </w:p>
    <w:p w:rsidR="00AA68A7" w:rsidRDefault="00C82E8E" w:rsidP="00AA68A7">
      <w:pPr>
        <w:ind w:firstLine="709"/>
        <w:jc w:val="both"/>
        <w:rPr>
          <w:color w:val="000000"/>
          <w:shd w:val="clear" w:color="auto" w:fill="FFFFFF"/>
        </w:rPr>
      </w:pPr>
      <w:r>
        <w:rPr>
          <w:color w:val="000000"/>
          <w:shd w:val="clear" w:color="auto" w:fill="FFFFFF"/>
        </w:rPr>
        <w:t xml:space="preserve">Наличие соответствующего разрешения для проведения земляных работ также следует из положений пункта 20 и части второй пункта 33 Правил охраны линий и сооружений электросвязи Приднестровской Молдавской Республики, утвержденных </w:t>
      </w:r>
      <w:r>
        <w:rPr>
          <w:color w:val="000000"/>
          <w:shd w:val="clear" w:color="auto" w:fill="FFFFFF"/>
        </w:rPr>
        <w:lastRenderedPageBreak/>
        <w:t xml:space="preserve">Приказом Государственной службы связи Приднестровской Молдавской Республики от 17 марта 2009 года № 30. </w:t>
      </w:r>
    </w:p>
    <w:p w:rsidR="00434F71" w:rsidRDefault="00842E39" w:rsidP="00434F71">
      <w:pPr>
        <w:ind w:firstLine="709"/>
        <w:jc w:val="both"/>
        <w:rPr>
          <w:color w:val="000000"/>
          <w:shd w:val="clear" w:color="auto" w:fill="FFFFFF"/>
        </w:rPr>
      </w:pPr>
      <w:r>
        <w:rPr>
          <w:color w:val="000000"/>
          <w:shd w:val="clear" w:color="auto" w:fill="FFFFFF"/>
        </w:rPr>
        <w:t>20 апреля 2019 года Истец проведение указанных выше земляных работ согласовал, указав на необходимость перед началом их производства вызвать его представителя, а также на проведения таковых ручным способом без применения ударных инструментов и в присутствии его представителя.</w:t>
      </w:r>
      <w:r w:rsidR="007C3C00">
        <w:rPr>
          <w:color w:val="000000"/>
          <w:shd w:val="clear" w:color="auto" w:fill="FFFFFF"/>
        </w:rPr>
        <w:t xml:space="preserve"> </w:t>
      </w:r>
      <w:proofErr w:type="gramStart"/>
      <w:r w:rsidR="007C3C00">
        <w:rPr>
          <w:color w:val="000000"/>
          <w:shd w:val="clear" w:color="auto" w:fill="FFFFFF"/>
        </w:rPr>
        <w:t xml:space="preserve">Перечисленные указания Истца обусловлены </w:t>
      </w:r>
      <w:r w:rsidR="00434F71">
        <w:rPr>
          <w:color w:val="000000"/>
          <w:shd w:val="clear" w:color="auto" w:fill="FFFFFF"/>
        </w:rPr>
        <w:t xml:space="preserve">положениями </w:t>
      </w:r>
      <w:r w:rsidR="00590A00">
        <w:rPr>
          <w:color w:val="000000"/>
          <w:shd w:val="clear" w:color="auto" w:fill="FFFFFF"/>
        </w:rPr>
        <w:t>част</w:t>
      </w:r>
      <w:r w:rsidR="00434F71">
        <w:rPr>
          <w:color w:val="000000"/>
          <w:shd w:val="clear" w:color="auto" w:fill="FFFFFF"/>
        </w:rPr>
        <w:t>и трет</w:t>
      </w:r>
      <w:r w:rsidR="00590A00">
        <w:rPr>
          <w:color w:val="000000"/>
          <w:shd w:val="clear" w:color="auto" w:fill="FFFFFF"/>
        </w:rPr>
        <w:t>ей пункта 25</w:t>
      </w:r>
      <w:r w:rsidR="00434F71">
        <w:rPr>
          <w:color w:val="000000"/>
          <w:shd w:val="clear" w:color="auto" w:fill="FFFFFF"/>
        </w:rPr>
        <w:t xml:space="preserve"> и пункта 26</w:t>
      </w:r>
      <w:r w:rsidR="00434F71" w:rsidRPr="00434F71">
        <w:rPr>
          <w:color w:val="000000"/>
          <w:shd w:val="clear" w:color="auto" w:fill="FFFFFF"/>
        </w:rPr>
        <w:t xml:space="preserve"> </w:t>
      </w:r>
      <w:r w:rsidR="00434F71">
        <w:rPr>
          <w:color w:val="000000"/>
          <w:shd w:val="clear" w:color="auto" w:fill="FFFFFF"/>
        </w:rPr>
        <w:t xml:space="preserve">Правил охраны линий и сооружений электросвязи Приднестровской Молдавской Республики, утвержденных Приказом Государственной службы связи Приднестровской Молдавской Республики от 17 марта 2009 года № 30, а также положениями </w:t>
      </w:r>
      <w:r w:rsidR="00A847CF">
        <w:rPr>
          <w:color w:val="000000"/>
          <w:shd w:val="clear" w:color="auto" w:fill="FFFFFF"/>
        </w:rPr>
        <w:t>части первой пункта 5 и пункта 6</w:t>
      </w:r>
      <w:r w:rsidR="00A847CF" w:rsidRPr="00A847CF">
        <w:t xml:space="preserve"> </w:t>
      </w:r>
      <w:r w:rsidR="00A847CF">
        <w:t>Инструкции о мерах безопасности при производстве земляных работ, утвержденной Приказом Государственной службы энергетики и жилищно-коммунального</w:t>
      </w:r>
      <w:proofErr w:type="gramEnd"/>
      <w:r w:rsidR="00A847CF">
        <w:t xml:space="preserve"> хозяйства Приднестровской Молдавской Республики от 13 августа 2013 года № 332.</w:t>
      </w:r>
    </w:p>
    <w:p w:rsidR="00A847CF" w:rsidRDefault="00A847CF" w:rsidP="00A847CF">
      <w:pPr>
        <w:ind w:firstLine="709"/>
        <w:jc w:val="both"/>
      </w:pPr>
      <w:r>
        <w:t>Приведенные нормы запрещают производство земляных работ д</w:t>
      </w:r>
      <w:r w:rsidRPr="00AF1B29">
        <w:t>о прибытия представителей</w:t>
      </w:r>
      <w:r w:rsidR="001C3C4D">
        <w:t xml:space="preserve"> организаций, эксплуатирующих соответствующие коммуникации. Данный </w:t>
      </w:r>
      <w:r>
        <w:t xml:space="preserve">запрет обусловлен необходимостью согласования с соответствующим представителем мер, исключающих повреждение </w:t>
      </w:r>
      <w:r w:rsidR="001C3C4D">
        <w:t>коммуникаций</w:t>
      </w:r>
      <w:r>
        <w:t>.</w:t>
      </w:r>
    </w:p>
    <w:p w:rsidR="00A847CF" w:rsidRPr="00AF1B29" w:rsidRDefault="00A847CF" w:rsidP="00A847CF">
      <w:pPr>
        <w:ind w:firstLine="709"/>
        <w:jc w:val="both"/>
      </w:pPr>
      <w:r>
        <w:t>Од</w:t>
      </w:r>
      <w:r w:rsidR="001C3C4D">
        <w:t>новременно с этим поименованные выше Правила запрещаю</w:t>
      </w:r>
      <w:r>
        <w:t xml:space="preserve">т пользоваться </w:t>
      </w:r>
      <w:r w:rsidRPr="00AF1B29">
        <w:t>ударными инструментами (ломами, кирками, клиньями и пневматическими инструментами)</w:t>
      </w:r>
      <w:r>
        <w:t xml:space="preserve"> при раскопке грунта, таковая допускается только с помощью лопат и без резких ударов (часть первая пункта 33).</w:t>
      </w:r>
    </w:p>
    <w:p w:rsidR="00A847CF" w:rsidRDefault="00A847CF" w:rsidP="00A847CF">
      <w:pPr>
        <w:ind w:firstLine="709"/>
        <w:jc w:val="both"/>
      </w:pPr>
      <w:r>
        <w:t xml:space="preserve">Однако, как установлено в ходе судебного разбирательства, земляные работы </w:t>
      </w:r>
      <w:r w:rsidR="001C3C4D">
        <w:t>производились</w:t>
      </w:r>
      <w:r>
        <w:t xml:space="preserve"> Ответчиком в нарушение указанных выше требований, а именно без вызова представителей Истца</w:t>
      </w:r>
      <w:r w:rsidR="001C3C4D">
        <w:t xml:space="preserve"> и, соответственно, в его отсутствие, а также </w:t>
      </w:r>
      <w:r>
        <w:t>механизированным способом. Данные обстоятельства Ответчиком не оспаривались</w:t>
      </w:r>
      <w:r w:rsidR="001C3C4D">
        <w:t xml:space="preserve"> при рассмотрении настоящего дела. Кроме того, таковые подтверждаются</w:t>
      </w:r>
      <w:r>
        <w:t xml:space="preserve"> актом № 3</w:t>
      </w:r>
      <w:r w:rsidR="001C3C4D">
        <w:t xml:space="preserve"> </w:t>
      </w:r>
      <w:proofErr w:type="gramStart"/>
      <w:r>
        <w:t>Р</w:t>
      </w:r>
      <w:proofErr w:type="gramEnd"/>
      <w:r>
        <w:t xml:space="preserve"> от 13 июня 2019 года, Постановлением об отказе в возбуждении уголовного дела от 25 августа 2019 года, Постановление</w:t>
      </w:r>
      <w:r w:rsidR="00BC5AEF">
        <w:t>м</w:t>
      </w:r>
      <w:r>
        <w:t xml:space="preserve"> суда г.</w:t>
      </w:r>
      <w:r w:rsidR="00653AFD">
        <w:t xml:space="preserve"> </w:t>
      </w:r>
      <w:r>
        <w:t xml:space="preserve">Рыбница и </w:t>
      </w:r>
      <w:proofErr w:type="spellStart"/>
      <w:r>
        <w:t>Рыбницкого</w:t>
      </w:r>
      <w:proofErr w:type="spellEnd"/>
      <w:r>
        <w:t xml:space="preserve"> района от 09 июня 2020 года по делу № 5-5/20.</w:t>
      </w:r>
    </w:p>
    <w:p w:rsidR="008A0817" w:rsidRDefault="008A0817" w:rsidP="006A2E80">
      <w:pPr>
        <w:ind w:firstLine="720"/>
        <w:jc w:val="both"/>
        <w:rPr>
          <w:color w:val="000000"/>
          <w:shd w:val="clear" w:color="auto" w:fill="FFFFFF"/>
        </w:rPr>
      </w:pPr>
      <w:r>
        <w:t xml:space="preserve">Арбитражный суд отклоняет довод </w:t>
      </w:r>
      <w:r w:rsidR="00860AA9">
        <w:t xml:space="preserve">Ответчика о том, что представленный акт № 3 </w:t>
      </w:r>
      <w:proofErr w:type="gramStart"/>
      <w:r w:rsidR="00860AA9">
        <w:t>Р</w:t>
      </w:r>
      <w:proofErr w:type="gramEnd"/>
      <w:r w:rsidR="00860AA9">
        <w:t xml:space="preserve"> от 13 июня 2019 года</w:t>
      </w:r>
      <w:r w:rsidR="003E503A">
        <w:t xml:space="preserve"> не соответствуют требованиям пункта 53 Правил</w:t>
      </w:r>
      <w:r w:rsidR="003E503A" w:rsidRPr="003E503A">
        <w:rPr>
          <w:color w:val="000000"/>
          <w:shd w:val="clear" w:color="auto" w:fill="FFFFFF"/>
        </w:rPr>
        <w:t xml:space="preserve"> </w:t>
      </w:r>
      <w:r w:rsidR="003E503A">
        <w:rPr>
          <w:color w:val="000000"/>
          <w:shd w:val="clear" w:color="auto" w:fill="FFFFFF"/>
        </w:rPr>
        <w:t>охраны линий и сооружений электросвязи Приднестровской Молдавской Республики, утвержденных Приказом Государственной службы связи Приднестровской Молдавской Республики от 17 марта 2009 года № 30</w:t>
      </w:r>
      <w:r>
        <w:rPr>
          <w:color w:val="000000"/>
          <w:shd w:val="clear" w:color="auto" w:fill="FFFFFF"/>
        </w:rPr>
        <w:t xml:space="preserve">. Изучив таковой, Арбитражный суд установил, что имеющийся в деле акт содержит все сведения, предусмотренные в форме акта согласно Приложению № 2 к указанным </w:t>
      </w:r>
      <w:r w:rsidR="003C3B95">
        <w:rPr>
          <w:color w:val="000000"/>
          <w:shd w:val="clear" w:color="auto" w:fill="FFFFFF"/>
        </w:rPr>
        <w:t>П</w:t>
      </w:r>
      <w:r>
        <w:rPr>
          <w:color w:val="000000"/>
          <w:shd w:val="clear" w:color="auto" w:fill="FFFFFF"/>
        </w:rPr>
        <w:t xml:space="preserve">равилам. </w:t>
      </w:r>
    </w:p>
    <w:p w:rsidR="00B72706" w:rsidRDefault="006A2E80" w:rsidP="006A2E80">
      <w:pPr>
        <w:ind w:firstLine="720"/>
        <w:jc w:val="both"/>
        <w:rPr>
          <w:color w:val="000000"/>
          <w:shd w:val="clear" w:color="auto" w:fill="FFFFFF"/>
        </w:rPr>
      </w:pPr>
      <w:r>
        <w:rPr>
          <w:color w:val="000000"/>
        </w:rPr>
        <w:t xml:space="preserve">Таким образом, Арбитражным судом установлено, </w:t>
      </w:r>
      <w:r w:rsidRPr="006A2E80">
        <w:rPr>
          <w:color w:val="000000"/>
        </w:rPr>
        <w:t>материалами дела подтверждается</w:t>
      </w:r>
      <w:r w:rsidR="00470439">
        <w:rPr>
          <w:color w:val="000000"/>
        </w:rPr>
        <w:t xml:space="preserve"> (в том числе и перепиской сторон)</w:t>
      </w:r>
      <w:r w:rsidRPr="006A2E80">
        <w:rPr>
          <w:color w:val="000000"/>
        </w:rPr>
        <w:t xml:space="preserve">, </w:t>
      </w:r>
      <w:r>
        <w:rPr>
          <w:color w:val="000000"/>
        </w:rPr>
        <w:t>Ответчиком</w:t>
      </w:r>
      <w:r w:rsidRPr="006A2E80">
        <w:rPr>
          <w:color w:val="000000"/>
        </w:rPr>
        <w:t xml:space="preserve"> не опровергнуто, что </w:t>
      </w:r>
      <w:r>
        <w:rPr>
          <w:color w:val="000000"/>
        </w:rPr>
        <w:t>при выполнении</w:t>
      </w:r>
      <w:r w:rsidRPr="006A2E80">
        <w:rPr>
          <w:color w:val="000000"/>
        </w:rPr>
        <w:t xml:space="preserve"> земляны</w:t>
      </w:r>
      <w:r>
        <w:rPr>
          <w:color w:val="000000"/>
        </w:rPr>
        <w:t>х</w:t>
      </w:r>
      <w:r w:rsidRPr="006A2E80">
        <w:rPr>
          <w:color w:val="000000"/>
        </w:rPr>
        <w:t xml:space="preserve"> работ </w:t>
      </w:r>
      <w:r w:rsidR="001F5AD9">
        <w:rPr>
          <w:color w:val="000000"/>
        </w:rPr>
        <w:t xml:space="preserve">им </w:t>
      </w:r>
      <w:r>
        <w:rPr>
          <w:color w:val="000000"/>
        </w:rPr>
        <w:t>н</w:t>
      </w:r>
      <w:r w:rsidR="00B72706">
        <w:rPr>
          <w:color w:val="000000"/>
          <w:shd w:val="clear" w:color="auto" w:fill="FFFFFF"/>
        </w:rPr>
        <w:t>е</w:t>
      </w:r>
      <w:r>
        <w:rPr>
          <w:color w:val="000000"/>
          <w:shd w:val="clear" w:color="auto" w:fill="FFFFFF"/>
        </w:rPr>
        <w:t xml:space="preserve"> </w:t>
      </w:r>
      <w:r w:rsidR="00B72706">
        <w:rPr>
          <w:color w:val="000000"/>
          <w:shd w:val="clear" w:color="auto" w:fill="FFFFFF"/>
        </w:rPr>
        <w:t>соблюден</w:t>
      </w:r>
      <w:r>
        <w:rPr>
          <w:color w:val="000000"/>
          <w:shd w:val="clear" w:color="auto" w:fill="FFFFFF"/>
        </w:rPr>
        <w:t xml:space="preserve">ы </w:t>
      </w:r>
      <w:r w:rsidR="00B72706">
        <w:rPr>
          <w:color w:val="000000"/>
          <w:shd w:val="clear" w:color="auto" w:fill="FFFFFF"/>
        </w:rPr>
        <w:t>установленны</w:t>
      </w:r>
      <w:r>
        <w:rPr>
          <w:color w:val="000000"/>
          <w:shd w:val="clear" w:color="auto" w:fill="FFFFFF"/>
        </w:rPr>
        <w:t>е</w:t>
      </w:r>
      <w:r w:rsidR="00B72706">
        <w:rPr>
          <w:color w:val="000000"/>
          <w:shd w:val="clear" w:color="auto" w:fill="FFFFFF"/>
        </w:rPr>
        <w:t xml:space="preserve"> на законодательном уровне обязательны</w:t>
      </w:r>
      <w:r>
        <w:rPr>
          <w:color w:val="000000"/>
          <w:shd w:val="clear" w:color="auto" w:fill="FFFFFF"/>
        </w:rPr>
        <w:t>е</w:t>
      </w:r>
      <w:r w:rsidR="00B72706">
        <w:rPr>
          <w:color w:val="000000"/>
          <w:shd w:val="clear" w:color="auto" w:fill="FFFFFF"/>
        </w:rPr>
        <w:t xml:space="preserve"> требовани</w:t>
      </w:r>
      <w:r>
        <w:rPr>
          <w:color w:val="000000"/>
          <w:shd w:val="clear" w:color="auto" w:fill="FFFFFF"/>
        </w:rPr>
        <w:t xml:space="preserve">я, </w:t>
      </w:r>
      <w:r w:rsidR="007264E2">
        <w:rPr>
          <w:color w:val="000000"/>
          <w:shd w:val="clear" w:color="auto" w:fill="FFFFFF"/>
        </w:rPr>
        <w:t>вследствие чего</w:t>
      </w:r>
      <w:r w:rsidR="00B72706">
        <w:rPr>
          <w:color w:val="000000"/>
          <w:shd w:val="clear" w:color="auto" w:fill="FFFFFF"/>
        </w:rPr>
        <w:t xml:space="preserve"> поврежден</w:t>
      </w:r>
      <w:r w:rsidR="007264E2">
        <w:rPr>
          <w:color w:val="000000"/>
          <w:shd w:val="clear" w:color="auto" w:fill="FFFFFF"/>
        </w:rPr>
        <w:t xml:space="preserve"> </w:t>
      </w:r>
      <w:r w:rsidR="00B72706">
        <w:rPr>
          <w:color w:val="000000"/>
          <w:shd w:val="clear" w:color="auto" w:fill="FFFFFF"/>
        </w:rPr>
        <w:t>кабел</w:t>
      </w:r>
      <w:r w:rsidR="007264E2">
        <w:rPr>
          <w:color w:val="000000"/>
          <w:shd w:val="clear" w:color="auto" w:fill="FFFFFF"/>
        </w:rPr>
        <w:t>ь</w:t>
      </w:r>
      <w:r w:rsidR="00B72706">
        <w:rPr>
          <w:color w:val="000000"/>
          <w:shd w:val="clear" w:color="auto" w:fill="FFFFFF"/>
        </w:rPr>
        <w:t>, принадлежащ</w:t>
      </w:r>
      <w:r w:rsidR="007264E2">
        <w:rPr>
          <w:color w:val="000000"/>
          <w:shd w:val="clear" w:color="auto" w:fill="FFFFFF"/>
        </w:rPr>
        <w:t>ий</w:t>
      </w:r>
      <w:r w:rsidR="00B72706">
        <w:rPr>
          <w:color w:val="000000"/>
          <w:shd w:val="clear" w:color="auto" w:fill="FFFFFF"/>
        </w:rPr>
        <w:t xml:space="preserve"> Истцу.</w:t>
      </w:r>
    </w:p>
    <w:p w:rsidR="00B72706" w:rsidRDefault="00B72706" w:rsidP="00B72706">
      <w:pPr>
        <w:ind w:firstLine="709"/>
        <w:jc w:val="both"/>
        <w:rPr>
          <w:color w:val="000000"/>
          <w:shd w:val="clear" w:color="auto" w:fill="FFFFFF"/>
        </w:rPr>
      </w:pPr>
      <w:r>
        <w:rPr>
          <w:color w:val="000000"/>
          <w:shd w:val="clear" w:color="auto" w:fill="FFFFFF"/>
        </w:rPr>
        <w:t>Ввиду того, что Ответчик согласовал производство земляных работ с Истцом, Арбитражный суд критически относится к его доводу о том, что Истцом не доказан факт принадлежности</w:t>
      </w:r>
      <w:r w:rsidR="00383304">
        <w:rPr>
          <w:color w:val="000000"/>
          <w:shd w:val="clear" w:color="auto" w:fill="FFFFFF"/>
        </w:rPr>
        <w:t xml:space="preserve"> ему</w:t>
      </w:r>
      <w:r>
        <w:rPr>
          <w:color w:val="000000"/>
          <w:shd w:val="clear" w:color="auto" w:fill="FFFFFF"/>
        </w:rPr>
        <w:t xml:space="preserve"> </w:t>
      </w:r>
      <w:r w:rsidR="00504D43">
        <w:rPr>
          <w:color w:val="000000"/>
          <w:shd w:val="clear" w:color="auto" w:fill="FFFFFF"/>
        </w:rPr>
        <w:t xml:space="preserve">поврежденного </w:t>
      </w:r>
      <w:r>
        <w:rPr>
          <w:color w:val="000000"/>
          <w:shd w:val="clear" w:color="auto" w:fill="FFFFFF"/>
        </w:rPr>
        <w:t>кабеля</w:t>
      </w:r>
      <w:r w:rsidR="00504D43">
        <w:rPr>
          <w:color w:val="000000"/>
          <w:shd w:val="clear" w:color="auto" w:fill="FFFFFF"/>
        </w:rPr>
        <w:t>.</w:t>
      </w:r>
    </w:p>
    <w:p w:rsidR="00FE12F1" w:rsidRPr="00AF1B29" w:rsidRDefault="00FE12F1" w:rsidP="00FE12F1">
      <w:pPr>
        <w:ind w:firstLine="709"/>
        <w:jc w:val="both"/>
      </w:pPr>
      <w:proofErr w:type="gramStart"/>
      <w:r>
        <w:t xml:space="preserve">Пунктом </w:t>
      </w:r>
      <w:r w:rsidRPr="00AF1B29">
        <w:t xml:space="preserve">52 </w:t>
      </w:r>
      <w:r>
        <w:t>Правил охраны линий и сооружений электросвязи Приднестровской Молдавской Республики, утвержденных Приказом Государственной службы связи Приднестровской Молдавской Республики от 17 марта 2009 года № 30, предусмотрено, что ю</w:t>
      </w:r>
      <w:r w:rsidRPr="00AF1B29">
        <w:t>ридические и физические лица, не выполняющие требования на</w:t>
      </w:r>
      <w:r>
        <w:t>званных</w:t>
      </w:r>
      <w:r w:rsidRPr="00AF1B29">
        <w:t xml:space="preserve"> Правил, а также нарушающие работу линий и сооружений электросвязи, привлекаются к ответственности в соответствии с действующим законодательством Приднестровской Молдавской Республики.</w:t>
      </w:r>
      <w:proofErr w:type="gramEnd"/>
    </w:p>
    <w:p w:rsidR="00FE12F1" w:rsidRDefault="00FE12F1" w:rsidP="00FE12F1">
      <w:pPr>
        <w:ind w:firstLine="709"/>
        <w:jc w:val="both"/>
      </w:pPr>
      <w:r>
        <w:t xml:space="preserve">Кроме того, пунктам </w:t>
      </w:r>
      <w:r w:rsidRPr="00AF1B29">
        <w:t>54</w:t>
      </w:r>
      <w:r>
        <w:t>, 55 поименованных Правил также предусмотрено, что м</w:t>
      </w:r>
      <w:r w:rsidRPr="00AF1B29">
        <w:t xml:space="preserve">атериальный ущерб, причиненный организации, в ведении которой находятся линии и сооружения электросвязи, в результате повреждения, исчисляется по фактическим расходам на их восстановление и с учетом потери тарифных доходов, не полученных этой </w:t>
      </w:r>
      <w:r w:rsidRPr="00AF1B29">
        <w:lastRenderedPageBreak/>
        <w:t>организацией за период прекращения действия связи.</w:t>
      </w:r>
      <w:r>
        <w:t xml:space="preserve"> </w:t>
      </w:r>
      <w:r w:rsidRPr="00AF1B29">
        <w:t>Материальный ущерб подлежит возмещению виновным лицом в добровольном порядке, а при наличии разногласий - в судебном порядке.</w:t>
      </w:r>
      <w:r>
        <w:t xml:space="preserve"> </w:t>
      </w:r>
      <w:r w:rsidRPr="00AF1B29">
        <w:t>Материальный ущерб взыскивается в соответствии с действующим законодательством Приднестровской Молдавской Республики независимо от привлечения лица, виновного в нарушении настоящих Правил, к административной или уголовной ответственности.</w:t>
      </w:r>
    </w:p>
    <w:p w:rsidR="00A91EED" w:rsidRPr="00A91EED" w:rsidRDefault="00A91EED" w:rsidP="00A91EED">
      <w:pPr>
        <w:ind w:firstLine="709"/>
        <w:jc w:val="both"/>
      </w:pPr>
      <w:r>
        <w:rPr>
          <w:color w:val="000000"/>
          <w:shd w:val="clear" w:color="auto" w:fill="FFFFFF"/>
        </w:rPr>
        <w:t xml:space="preserve">В силу пункта 4 статьи 10 </w:t>
      </w:r>
      <w:r w:rsidRPr="00A91EED">
        <w:rPr>
          <w:color w:val="000000"/>
          <w:shd w:val="clear" w:color="auto" w:fill="FFFFFF"/>
        </w:rPr>
        <w:t>Закон</w:t>
      </w:r>
      <w:r>
        <w:rPr>
          <w:color w:val="000000"/>
          <w:shd w:val="clear" w:color="auto" w:fill="FFFFFF"/>
        </w:rPr>
        <w:t>а Приднестровской Молдавской Республики «О</w:t>
      </w:r>
      <w:r w:rsidRPr="00A91EED">
        <w:rPr>
          <w:color w:val="000000"/>
          <w:shd w:val="clear" w:color="auto" w:fill="FFFFFF"/>
        </w:rPr>
        <w:t>б электросвязи</w:t>
      </w:r>
      <w:r>
        <w:rPr>
          <w:color w:val="000000"/>
          <w:shd w:val="clear" w:color="auto" w:fill="FFFFFF"/>
        </w:rPr>
        <w:t>»</w:t>
      </w:r>
      <w:r w:rsidRPr="00A91EED">
        <w:t xml:space="preserve"> юридические лица, допустившие повреждения средств, сооружений электросвязи, несут ответственность в порядке, установленном действующим законодательством Приднестровской Молдавской Республики, а также возмещают затраты по устранению повреждений, убытки оператору электросвязи, в том числе упущенную выгоду</w:t>
      </w:r>
      <w:r>
        <w:t>.</w:t>
      </w:r>
      <w:r w:rsidRPr="00A91EED">
        <w:t xml:space="preserve"> </w:t>
      </w:r>
      <w:r w:rsidR="00947B9C">
        <w:t xml:space="preserve">Данные </w:t>
      </w:r>
      <w:proofErr w:type="spellStart"/>
      <w:r w:rsidR="00947B9C">
        <w:t>нормоположения</w:t>
      </w:r>
      <w:proofErr w:type="spellEnd"/>
      <w:r w:rsidR="00947B9C">
        <w:t xml:space="preserve"> корреспондируются с пунктом 1 статьи 62 названного Закона.</w:t>
      </w:r>
    </w:p>
    <w:p w:rsidR="00A91EED" w:rsidRDefault="00675608" w:rsidP="00FE12F1">
      <w:pPr>
        <w:ind w:firstLine="709"/>
        <w:jc w:val="both"/>
      </w:pPr>
      <w:r>
        <w:t>Упущенная выгода в соответствии с пунктом 2 статьи 15 ГК ПМР представляет собой неполученны</w:t>
      </w:r>
      <w:r w:rsidR="00622270">
        <w:t>е</w:t>
      </w:r>
      <w:r>
        <w:t xml:space="preserve"> доходы, которые лицо получило бы при обычных условиях гражданского оборота, если бы его право не было нарушено.</w:t>
      </w:r>
      <w:r w:rsidR="00FF0CC4">
        <w:t xml:space="preserve"> Названный Кодекс относит упущенную выгоду к убыткам, возмещение которых является способом </w:t>
      </w:r>
      <w:r w:rsidR="001F5AD9">
        <w:t xml:space="preserve">восстановления нарушенного права  (подпункт ж) статьи 12 </w:t>
      </w:r>
      <w:r w:rsidR="000A0D4A">
        <w:t>и статья 1116</w:t>
      </w:r>
      <w:r w:rsidR="000A0D4A" w:rsidRPr="000A0D4A">
        <w:t xml:space="preserve"> </w:t>
      </w:r>
      <w:r w:rsidR="000A0D4A">
        <w:t>ГК ПМР</w:t>
      </w:r>
      <w:r w:rsidR="001F5AD9">
        <w:t>)</w:t>
      </w:r>
      <w:r w:rsidR="00FF0CC4">
        <w:t>.</w:t>
      </w:r>
    </w:p>
    <w:p w:rsidR="006F6BCA" w:rsidRPr="004631DF" w:rsidRDefault="006F6BCA" w:rsidP="006F6BCA">
      <w:pPr>
        <w:pStyle w:val="ac"/>
        <w:ind w:firstLine="708"/>
        <w:jc w:val="both"/>
        <w:rPr>
          <w:rFonts w:ascii="Times New Roman" w:hAnsi="Times New Roman" w:cs="Times New Roman"/>
          <w:sz w:val="24"/>
          <w:szCs w:val="24"/>
        </w:rPr>
      </w:pPr>
      <w:r w:rsidRPr="004631DF">
        <w:rPr>
          <w:rFonts w:ascii="Times New Roman" w:hAnsi="Times New Roman" w:cs="Times New Roman"/>
          <w:color w:val="000000"/>
          <w:sz w:val="24"/>
          <w:szCs w:val="24"/>
        </w:rPr>
        <w:t xml:space="preserve">Общие основания ответственности за причинение вреда закреплены в статье 1099 </w:t>
      </w:r>
      <w:r>
        <w:rPr>
          <w:rFonts w:ascii="Times New Roman" w:hAnsi="Times New Roman" w:cs="Times New Roman"/>
          <w:color w:val="000000"/>
          <w:sz w:val="24"/>
          <w:szCs w:val="24"/>
        </w:rPr>
        <w:t>ГК ПМР</w:t>
      </w:r>
      <w:r w:rsidRPr="004631DF">
        <w:rPr>
          <w:rFonts w:ascii="Times New Roman" w:hAnsi="Times New Roman" w:cs="Times New Roman"/>
          <w:color w:val="000000"/>
          <w:sz w:val="24"/>
          <w:szCs w:val="24"/>
        </w:rPr>
        <w:t xml:space="preserve">, в соответствии с пунктом 1 которой вред, причиненный юридическому лицу, подлежит возмещению лицом, причинившим вред, в полном объеме. </w:t>
      </w:r>
      <w:r w:rsidRPr="004631DF">
        <w:rPr>
          <w:rFonts w:ascii="Times New Roman" w:hAnsi="Times New Roman" w:cs="Times New Roman"/>
          <w:sz w:val="24"/>
          <w:szCs w:val="24"/>
        </w:rPr>
        <w:t xml:space="preserve">Законом может быть возложена обязанность возмещения вреда на лицо, не являющееся </w:t>
      </w:r>
      <w:proofErr w:type="spellStart"/>
      <w:r w:rsidRPr="004631DF">
        <w:rPr>
          <w:rFonts w:ascii="Times New Roman" w:hAnsi="Times New Roman" w:cs="Times New Roman"/>
          <w:sz w:val="24"/>
          <w:szCs w:val="24"/>
        </w:rPr>
        <w:t>причинителем</w:t>
      </w:r>
      <w:proofErr w:type="spellEnd"/>
      <w:r w:rsidRPr="004631DF">
        <w:rPr>
          <w:rFonts w:ascii="Times New Roman" w:hAnsi="Times New Roman" w:cs="Times New Roman"/>
          <w:sz w:val="24"/>
          <w:szCs w:val="24"/>
        </w:rPr>
        <w:t xml:space="preserve"> вреда.</w:t>
      </w:r>
    </w:p>
    <w:p w:rsidR="006F6BCA" w:rsidRPr="00A262DE" w:rsidRDefault="0042545A" w:rsidP="006F6BCA">
      <w:pPr>
        <w:ind w:firstLine="709"/>
        <w:jc w:val="both"/>
      </w:pPr>
      <w:r>
        <w:t>Согласно пункту</w:t>
      </w:r>
      <w:r w:rsidR="006F6BCA">
        <w:t xml:space="preserve"> 1 статьи 1103 названного Кодекса ю</w:t>
      </w:r>
      <w:r w:rsidR="006F6BCA" w:rsidRPr="00A262DE">
        <w:t>ридическое лицо либо гражданин возмещает вред, причиненный его работником при исполнении им своих трудовых (служебных, должностных) обязанностей.</w:t>
      </w:r>
    </w:p>
    <w:p w:rsidR="006F6BCA" w:rsidRDefault="006F6BCA" w:rsidP="006F6BCA">
      <w:pPr>
        <w:pStyle w:val="af0"/>
        <w:spacing w:before="0" w:beforeAutospacing="0" w:after="0" w:afterAutospacing="0"/>
        <w:ind w:firstLine="709"/>
        <w:jc w:val="both"/>
        <w:rPr>
          <w:color w:val="000000"/>
        </w:rPr>
      </w:pPr>
      <w:r>
        <w:rPr>
          <w:color w:val="000000"/>
        </w:rPr>
        <w:t>При этом в силу пункта 2 названного нормы кодифицированного закона причинивший вред освобождается от возмещения вреда, если докажет, что вред причинен не по его вине.</w:t>
      </w:r>
    </w:p>
    <w:p w:rsidR="00A007E4" w:rsidRDefault="00A007E4" w:rsidP="006F6BCA">
      <w:pPr>
        <w:pStyle w:val="af0"/>
        <w:spacing w:before="0" w:beforeAutospacing="0" w:after="0" w:afterAutospacing="0"/>
        <w:ind w:firstLine="709"/>
        <w:jc w:val="both"/>
        <w:rPr>
          <w:color w:val="000000"/>
        </w:rPr>
      </w:pPr>
      <w:proofErr w:type="gramStart"/>
      <w:r>
        <w:rPr>
          <w:color w:val="000000"/>
        </w:rPr>
        <w:t>Более того, Арбитражный суд считает подлежащим применению при рассмотрении настоящего спора части первой пункта 1 статьи 1113 ГК ПМР, согласно которой юридические лица,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w:t>
      </w:r>
      <w:proofErr w:type="gramEnd"/>
      <w:r>
        <w:rPr>
          <w:color w:val="000000"/>
        </w:rPr>
        <w:t xml:space="preserve"> вред, </w:t>
      </w:r>
      <w:proofErr w:type="gramStart"/>
      <w:r>
        <w:rPr>
          <w:color w:val="000000"/>
        </w:rPr>
        <w:t>причиненных</w:t>
      </w:r>
      <w:proofErr w:type="gramEnd"/>
      <w:r>
        <w:rPr>
          <w:color w:val="000000"/>
        </w:rPr>
        <w:t xml:space="preserve"> источником повышенной опасности, если не докажут, что вред возник вследствие непреодолимой силы или умысла потерпевшего.</w:t>
      </w:r>
    </w:p>
    <w:p w:rsidR="00A007E4" w:rsidRDefault="00A007E4" w:rsidP="00A007E4">
      <w:pPr>
        <w:pStyle w:val="af0"/>
        <w:spacing w:before="0" w:beforeAutospacing="0" w:after="0" w:afterAutospacing="0"/>
        <w:ind w:firstLine="709"/>
        <w:jc w:val="both"/>
        <w:rPr>
          <w:color w:val="000000"/>
        </w:rPr>
      </w:pPr>
      <w:r>
        <w:rPr>
          <w:color w:val="000000"/>
        </w:rPr>
        <w:t xml:space="preserve">Таким образом, </w:t>
      </w:r>
      <w:r w:rsidR="00E92F46">
        <w:rPr>
          <w:color w:val="000000"/>
        </w:rPr>
        <w:t>в</w:t>
      </w:r>
      <w:r w:rsidRPr="008E7A27">
        <w:rPr>
          <w:color w:val="000000"/>
        </w:rPr>
        <w:t>ина в нарушении обязательства или в причинении вреда предполагается, пока не доказано обратное</w:t>
      </w:r>
      <w:proofErr w:type="gramStart"/>
      <w:r w:rsidRPr="008E7A27">
        <w:rPr>
          <w:color w:val="000000"/>
        </w:rPr>
        <w:t>.</w:t>
      </w:r>
      <w:proofErr w:type="gramEnd"/>
      <w:r w:rsidR="00E92F46" w:rsidRPr="00E92F46">
        <w:rPr>
          <w:color w:val="000000"/>
        </w:rPr>
        <w:t xml:space="preserve"> </w:t>
      </w:r>
      <w:r w:rsidR="00E92F46">
        <w:rPr>
          <w:color w:val="000000"/>
        </w:rPr>
        <w:t>Б</w:t>
      </w:r>
      <w:r w:rsidR="00E92F46" w:rsidRPr="008E7A27">
        <w:rPr>
          <w:color w:val="000000"/>
        </w:rPr>
        <w:t>ремя доказывания невиновности лежит на лице, нарушившем обязательство или причинившем вред.</w:t>
      </w:r>
    </w:p>
    <w:p w:rsidR="00E27A19" w:rsidRDefault="00E27A19" w:rsidP="00E27A19">
      <w:pPr>
        <w:pStyle w:val="af0"/>
        <w:spacing w:before="0" w:beforeAutospacing="0" w:after="0" w:afterAutospacing="0"/>
        <w:ind w:firstLine="709"/>
        <w:jc w:val="both"/>
        <w:rPr>
          <w:color w:val="000000"/>
        </w:rPr>
      </w:pPr>
      <w:r>
        <w:rPr>
          <w:color w:val="000000"/>
        </w:rPr>
        <w:t xml:space="preserve">Одновременно с этим лицо, требующее возмещения, должно доказать противоправное поведение </w:t>
      </w:r>
      <w:proofErr w:type="spellStart"/>
      <w:r>
        <w:rPr>
          <w:color w:val="000000"/>
        </w:rPr>
        <w:t>причинителя</w:t>
      </w:r>
      <w:proofErr w:type="spellEnd"/>
      <w:r>
        <w:rPr>
          <w:color w:val="000000"/>
        </w:rPr>
        <w:t xml:space="preserve"> вреда, наступление </w:t>
      </w:r>
      <w:r w:rsidRPr="008E7A27">
        <w:rPr>
          <w:color w:val="000000"/>
        </w:rPr>
        <w:t xml:space="preserve">вреда и размера этого вреда, причинно-следственной связи между противоправным поведением </w:t>
      </w:r>
      <w:proofErr w:type="spellStart"/>
      <w:r w:rsidRPr="008E7A27">
        <w:rPr>
          <w:color w:val="000000"/>
        </w:rPr>
        <w:t>причинителя</w:t>
      </w:r>
      <w:proofErr w:type="spellEnd"/>
      <w:r w:rsidRPr="008E7A27">
        <w:rPr>
          <w:color w:val="000000"/>
        </w:rPr>
        <w:t xml:space="preserve"> вреда и наступившими неблагоприятными последствиями</w:t>
      </w:r>
      <w:r>
        <w:rPr>
          <w:color w:val="000000"/>
        </w:rPr>
        <w:t>.</w:t>
      </w:r>
    </w:p>
    <w:p w:rsidR="0005128A" w:rsidRDefault="0005128A" w:rsidP="0005128A">
      <w:pPr>
        <w:ind w:firstLine="709"/>
        <w:jc w:val="both"/>
        <w:rPr>
          <w:color w:val="000000"/>
          <w:shd w:val="clear" w:color="auto" w:fill="FFFFFF"/>
        </w:rPr>
      </w:pPr>
      <w:r>
        <w:rPr>
          <w:color w:val="000000"/>
          <w:shd w:val="clear" w:color="auto" w:fill="FFFFFF"/>
        </w:rPr>
        <w:t>Установленные Арбитражным судом при рассмотрении настоящего дела обстоятельства, описанные выше, свидетельствуют о противоправном поведении Ответчик</w:t>
      </w:r>
      <w:r w:rsidR="00C345F3">
        <w:rPr>
          <w:color w:val="000000"/>
          <w:shd w:val="clear" w:color="auto" w:fill="FFFFFF"/>
        </w:rPr>
        <w:t xml:space="preserve">а, </w:t>
      </w:r>
      <w:r w:rsidR="00A4227F">
        <w:rPr>
          <w:color w:val="000000"/>
          <w:shd w:val="clear" w:color="auto" w:fill="FFFFFF"/>
        </w:rPr>
        <w:t>которые привели к повреждению кабеля, принадлежащего Истцу.</w:t>
      </w:r>
    </w:p>
    <w:p w:rsidR="00C81BC9" w:rsidRDefault="0057480D" w:rsidP="00C81BC9">
      <w:pPr>
        <w:ind w:firstLine="709"/>
        <w:jc w:val="both"/>
      </w:pPr>
      <w:r>
        <w:t xml:space="preserve">При проверке </w:t>
      </w:r>
      <w:r w:rsidR="00DC1E1E">
        <w:t xml:space="preserve">заявленного </w:t>
      </w:r>
      <w:proofErr w:type="gramStart"/>
      <w:r w:rsidR="00DC1E1E">
        <w:t>ко</w:t>
      </w:r>
      <w:proofErr w:type="gramEnd"/>
      <w:r w:rsidR="00DC1E1E">
        <w:t xml:space="preserve"> взысканию </w:t>
      </w:r>
      <w:r>
        <w:t>размера убытков</w:t>
      </w:r>
      <w:r w:rsidR="00A4227F">
        <w:t xml:space="preserve"> в виде упущенной выгоды</w:t>
      </w:r>
      <w:r>
        <w:t xml:space="preserve">, Арбитражный суд исходил из следующего. </w:t>
      </w:r>
    </w:p>
    <w:p w:rsidR="00B80426" w:rsidRDefault="00B80426" w:rsidP="00B80426">
      <w:pPr>
        <w:ind w:firstLine="709"/>
        <w:jc w:val="both"/>
        <w:rPr>
          <w:color w:val="000000"/>
          <w:shd w:val="clear" w:color="auto" w:fill="FFFFFF"/>
        </w:rPr>
      </w:pPr>
      <w:r w:rsidRPr="002D4D09">
        <w:rPr>
          <w:color w:val="000000"/>
          <w:shd w:val="clear" w:color="auto" w:fill="FFFFFF"/>
        </w:rPr>
        <w:t>В данном случае требование о возмещении ущерба</w:t>
      </w:r>
      <w:r w:rsidR="00A4227F">
        <w:rPr>
          <w:color w:val="000000"/>
          <w:shd w:val="clear" w:color="auto" w:fill="FFFFFF"/>
        </w:rPr>
        <w:t xml:space="preserve"> </w:t>
      </w:r>
      <w:r w:rsidRPr="002D4D09">
        <w:rPr>
          <w:color w:val="000000"/>
          <w:shd w:val="clear" w:color="auto" w:fill="FFFFFF"/>
        </w:rPr>
        <w:t>заявлено на основании статей</w:t>
      </w:r>
      <w:r>
        <w:rPr>
          <w:color w:val="000000"/>
          <w:shd w:val="clear" w:color="auto" w:fill="FFFFFF"/>
        </w:rPr>
        <w:t xml:space="preserve"> 15, 1099, 1113 ГК ПМР</w:t>
      </w:r>
      <w:r w:rsidRPr="002D4D09">
        <w:rPr>
          <w:color w:val="000000"/>
          <w:shd w:val="clear" w:color="auto" w:fill="FFFFFF"/>
        </w:rPr>
        <w:t xml:space="preserve">, </w:t>
      </w:r>
      <w:r>
        <w:rPr>
          <w:color w:val="000000"/>
          <w:shd w:val="clear" w:color="auto" w:fill="FFFFFF"/>
        </w:rPr>
        <w:t>предусматривающих</w:t>
      </w:r>
      <w:r w:rsidRPr="002D4D09">
        <w:rPr>
          <w:color w:val="000000"/>
          <w:shd w:val="clear" w:color="auto" w:fill="FFFFFF"/>
        </w:rPr>
        <w:t xml:space="preserve"> право потерпевшего требовать полного возмещения причиненных ему убытков, кроме случаев, предусмотренных законом или договором, </w:t>
      </w:r>
      <w:r>
        <w:rPr>
          <w:color w:val="000000"/>
          <w:shd w:val="clear" w:color="auto" w:fill="FFFFFF"/>
        </w:rPr>
        <w:t>устанавливающих</w:t>
      </w:r>
      <w:r w:rsidRPr="002D4D09">
        <w:rPr>
          <w:color w:val="000000"/>
          <w:shd w:val="clear" w:color="auto" w:fill="FFFFFF"/>
        </w:rPr>
        <w:t xml:space="preserve"> возмещение убытков в меньшем размере</w:t>
      </w:r>
      <w:r>
        <w:rPr>
          <w:color w:val="000000"/>
          <w:shd w:val="clear" w:color="auto" w:fill="FFFFFF"/>
        </w:rPr>
        <w:t xml:space="preserve">. </w:t>
      </w:r>
    </w:p>
    <w:p w:rsidR="00DD439C" w:rsidRPr="000A7F78" w:rsidRDefault="000A7F78" w:rsidP="00DD439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На момент причинения Ответчиком Истцу </w:t>
      </w:r>
      <w:r w:rsidR="00184F52">
        <w:rPr>
          <w:rFonts w:ascii="Times New Roman" w:hAnsi="Times New Roman" w:cs="Times New Roman"/>
          <w:sz w:val="24"/>
          <w:szCs w:val="24"/>
        </w:rPr>
        <w:t>вреда</w:t>
      </w:r>
      <w:r>
        <w:rPr>
          <w:rFonts w:ascii="Times New Roman" w:hAnsi="Times New Roman" w:cs="Times New Roman"/>
          <w:sz w:val="24"/>
          <w:szCs w:val="24"/>
        </w:rPr>
        <w:t xml:space="preserve"> (</w:t>
      </w:r>
      <w:r w:rsidRPr="000A7F78">
        <w:rPr>
          <w:rFonts w:ascii="Times New Roman" w:hAnsi="Times New Roman" w:cs="Times New Roman"/>
          <w:sz w:val="24"/>
          <w:szCs w:val="24"/>
        </w:rPr>
        <w:t>13 июня 2019 года</w:t>
      </w:r>
      <w:r>
        <w:rPr>
          <w:rFonts w:ascii="Times New Roman" w:hAnsi="Times New Roman" w:cs="Times New Roman"/>
          <w:sz w:val="24"/>
          <w:szCs w:val="24"/>
        </w:rPr>
        <w:t xml:space="preserve">) действующее на тот период законодательство Приднестровской Молдавской Республики не </w:t>
      </w:r>
      <w:r w:rsidR="00184F52">
        <w:rPr>
          <w:rFonts w:ascii="Times New Roman" w:hAnsi="Times New Roman" w:cs="Times New Roman"/>
          <w:sz w:val="24"/>
          <w:szCs w:val="24"/>
        </w:rPr>
        <w:lastRenderedPageBreak/>
        <w:t>предусматривало порядка</w:t>
      </w:r>
      <w:r>
        <w:rPr>
          <w:rFonts w:ascii="Times New Roman" w:hAnsi="Times New Roman" w:cs="Times New Roman"/>
          <w:sz w:val="24"/>
          <w:szCs w:val="24"/>
        </w:rPr>
        <w:t xml:space="preserve"> определения размера ущерба при повреждении сооружений и линий связи.</w:t>
      </w:r>
    </w:p>
    <w:p w:rsidR="000124D9" w:rsidRDefault="000124D9" w:rsidP="000124D9">
      <w:pPr>
        <w:ind w:firstLine="720"/>
        <w:jc w:val="both"/>
        <w:rPr>
          <w:color w:val="000000"/>
          <w:shd w:val="clear" w:color="auto" w:fill="FFFFFF"/>
        </w:rPr>
      </w:pPr>
      <w:proofErr w:type="gramStart"/>
      <w:r>
        <w:rPr>
          <w:color w:val="000000"/>
          <w:shd w:val="clear" w:color="auto" w:fill="FFFFFF"/>
        </w:rPr>
        <w:t>Арбитражный суд соглашается с доводом Ответчика, что при рассмотрении настоящего дела не подлежит применению Приказ Государственной службы связи Приднестровской Молдавской Республики от 23 октября 2020 года № 120 «О внесении изменений в Приказ Государственной службы связи Приднестровской Молдавской Республики от 17 марта 2009 года № 30 «Об утверждении и введении в действие Правил охраны линий и сооружений электросвязи Приднестровской Молдавской Республики», так</w:t>
      </w:r>
      <w:proofErr w:type="gramEnd"/>
      <w:r>
        <w:rPr>
          <w:color w:val="000000"/>
          <w:shd w:val="clear" w:color="auto" w:fill="FFFFFF"/>
        </w:rPr>
        <w:t xml:space="preserve"> как спорные правоотношения возникли до его вступления в силу.</w:t>
      </w:r>
    </w:p>
    <w:p w:rsidR="000124D9" w:rsidRDefault="000124D9" w:rsidP="000124D9">
      <w:pPr>
        <w:ind w:firstLine="720"/>
        <w:jc w:val="both"/>
      </w:pPr>
      <w:proofErr w:type="gramStart"/>
      <w:r>
        <w:rPr>
          <w:color w:val="000000"/>
          <w:shd w:val="clear" w:color="auto" w:fill="FFFFFF"/>
        </w:rPr>
        <w:t xml:space="preserve">Вместе с этим в пункте 54 Правил </w:t>
      </w:r>
      <w:r>
        <w:t>охраны линий и сооружений электросвязи Приднестровской Молдавской Республики, утвержденных Приказом Государственной службы связи Приднестровской Молдавской Республики от 17 марта 2009 года № 30,</w:t>
      </w:r>
      <w:r w:rsidR="00195280">
        <w:t xml:space="preserve"> в редакции по состоянию на 13 июня 2019 года,</w:t>
      </w:r>
      <w:r>
        <w:t xml:space="preserve"> указано на то, что виновным лицом возмещаются убытки с учетом потери тарифных доходов.</w:t>
      </w:r>
      <w:proofErr w:type="gramEnd"/>
    </w:p>
    <w:p w:rsidR="000124D9" w:rsidRDefault="000124D9" w:rsidP="000124D9">
      <w:pPr>
        <w:ind w:firstLine="720"/>
        <w:jc w:val="both"/>
      </w:pPr>
      <w:r>
        <w:t>Размер у</w:t>
      </w:r>
      <w:r w:rsidR="00195280">
        <w:t>бытков</w:t>
      </w:r>
      <w:r>
        <w:t xml:space="preserve"> в виде упущенной выгоды определен Истцом на основании его локального акта – Положения «О материальной ответственности в случае причинения ущерба Обществу», утвержденного Приказом № 352 от 14 мая 2008 года с изменениями, внесенными Приказом №</w:t>
      </w:r>
      <w:r w:rsidR="00E731B9">
        <w:t xml:space="preserve"> 463 от 14 августа</w:t>
      </w:r>
      <w:r w:rsidR="00095238">
        <w:t xml:space="preserve"> 2015 года, что не противоречит</w:t>
      </w:r>
      <w:r w:rsidR="00E731B9">
        <w:t xml:space="preserve"> законодательству Приднестровской Молдавской Республики.</w:t>
      </w:r>
    </w:p>
    <w:p w:rsidR="00E731B9" w:rsidRDefault="00E8226A" w:rsidP="000124D9">
      <w:pPr>
        <w:ind w:firstLine="720"/>
        <w:jc w:val="both"/>
      </w:pPr>
      <w:proofErr w:type="gramStart"/>
      <w:r>
        <w:t xml:space="preserve">Согласно пункту 3.4 раздела III поименованного Положения, помимо затрат по устранению повреждений, виновное лицо обязано возместить сумму упущенной выгоды в результате отсутствия связи, которая определяется исходя из среднего дохода на 1 абонента в день по соответствующим услугам связи с учетом продолжительности отсутствия связи (с округлением до полных суток) и количества абонентов, предоставление услуг связи которым было приостановлено. </w:t>
      </w:r>
      <w:proofErr w:type="gramEnd"/>
      <w:r>
        <w:t>Расчет среднего дохода на 1 абонента в день производится по данным за отчетный месяц, предшествующий дате причинения ущерба.</w:t>
      </w:r>
    </w:p>
    <w:p w:rsidR="00DD439C" w:rsidRDefault="004202F9" w:rsidP="00C44BC8">
      <w:pPr>
        <w:ind w:firstLine="720"/>
        <w:jc w:val="both"/>
        <w:rPr>
          <w:color w:val="000000"/>
        </w:rPr>
      </w:pPr>
      <w:proofErr w:type="gramStart"/>
      <w:r>
        <w:t>Изучив Приказ</w:t>
      </w:r>
      <w:r w:rsidR="00195280">
        <w:t xml:space="preserve"> Истца</w:t>
      </w:r>
      <w:r>
        <w:t xml:space="preserve"> № 540 от 23 ноября 2018 года с приложением, Приказ</w:t>
      </w:r>
      <w:r w:rsidR="00195280">
        <w:t xml:space="preserve"> Истца</w:t>
      </w:r>
      <w:r>
        <w:t xml:space="preserve"> № 589 от 21 декабря 2018 года с приложениями, которым</w:t>
      </w:r>
      <w:r w:rsidR="00552C79">
        <w:t>и</w:t>
      </w:r>
      <w:r>
        <w:t xml:space="preserve"> в соответствии со статьей 31 Закона Приднестровской Молдавской Республики «Об электросвязи» и</w:t>
      </w:r>
      <w:r w:rsidR="00552C79">
        <w:t xml:space="preserve"> статьей 7 Закона Приднестровской Молдавской Республики «О ценах (тарифах) и ценообразовании» установлены тарифы на предоставляемые Истцом услуги</w:t>
      </w:r>
      <w:r w:rsidR="00C13198">
        <w:t>, а также отчет по доходам от услуг за май</w:t>
      </w:r>
      <w:proofErr w:type="gramEnd"/>
      <w:r w:rsidR="00C13198">
        <w:t xml:space="preserve"> </w:t>
      </w:r>
      <w:proofErr w:type="gramStart"/>
      <w:r w:rsidR="00C13198">
        <w:t>20</w:t>
      </w:r>
      <w:r w:rsidR="00760514">
        <w:t xml:space="preserve">19 года, выписки из </w:t>
      </w:r>
      <w:r w:rsidR="008F526B" w:rsidRPr="008F526B">
        <w:rPr>
          <w:color w:val="000000"/>
        </w:rPr>
        <w:t>автоматизированн</w:t>
      </w:r>
      <w:r w:rsidR="00C44BC8">
        <w:rPr>
          <w:color w:val="000000"/>
        </w:rPr>
        <w:t>о</w:t>
      </w:r>
      <w:r w:rsidR="00184F52">
        <w:rPr>
          <w:color w:val="000000"/>
        </w:rPr>
        <w:t>й</w:t>
      </w:r>
      <w:r w:rsidR="008F526B" w:rsidRPr="008F526B">
        <w:rPr>
          <w:color w:val="000000"/>
        </w:rPr>
        <w:t xml:space="preserve"> систем</w:t>
      </w:r>
      <w:r w:rsidR="00184F52">
        <w:rPr>
          <w:color w:val="000000"/>
        </w:rPr>
        <w:t>ы</w:t>
      </w:r>
      <w:r w:rsidR="008F526B" w:rsidRPr="008F526B">
        <w:rPr>
          <w:color w:val="000000"/>
        </w:rPr>
        <w:t xml:space="preserve"> </w:t>
      </w:r>
      <w:r w:rsidR="00CF02EF">
        <w:rPr>
          <w:color w:val="000000"/>
        </w:rPr>
        <w:t>управления взаимоотношений с клиентами</w:t>
      </w:r>
      <w:r w:rsidR="008F526B" w:rsidRPr="008F526B">
        <w:rPr>
          <w:color w:val="000000"/>
        </w:rPr>
        <w:t>, используем</w:t>
      </w:r>
      <w:r w:rsidR="00195280">
        <w:rPr>
          <w:color w:val="000000"/>
        </w:rPr>
        <w:t>ое</w:t>
      </w:r>
      <w:r w:rsidR="008F526B" w:rsidRPr="008F526B">
        <w:rPr>
          <w:color w:val="000000"/>
        </w:rPr>
        <w:t xml:space="preserve"> в деятельности </w:t>
      </w:r>
      <w:r w:rsidR="00195280">
        <w:rPr>
          <w:color w:val="000000"/>
        </w:rPr>
        <w:t>И</w:t>
      </w:r>
      <w:r w:rsidR="008F526B" w:rsidRPr="008F526B">
        <w:rPr>
          <w:color w:val="000000"/>
        </w:rPr>
        <w:t>стца</w:t>
      </w:r>
      <w:r w:rsidR="001D7253">
        <w:rPr>
          <w:color w:val="000000"/>
        </w:rPr>
        <w:t xml:space="preserve"> для учета абонентов, </w:t>
      </w:r>
      <w:r w:rsidR="00CF02EF">
        <w:rPr>
          <w:color w:val="000000"/>
        </w:rPr>
        <w:t>сведения о простое связи, приняв во внимание расчет потерь тарифных доходов за 13 июня 2019 года за фактическое время простоя, приложенного к письму исх. № 01-03/880 от 18 октября 2019 года, Арбитражный суд признает верным расчет упущенной выгоды, представленный Истцом.</w:t>
      </w:r>
      <w:proofErr w:type="gramEnd"/>
    </w:p>
    <w:p w:rsidR="00077D38" w:rsidRDefault="00077D38" w:rsidP="00C44BC8">
      <w:pPr>
        <w:ind w:firstLine="720"/>
        <w:jc w:val="both"/>
        <w:rPr>
          <w:color w:val="000000"/>
        </w:rPr>
      </w:pPr>
      <w:r>
        <w:rPr>
          <w:color w:val="000000"/>
        </w:rPr>
        <w:t>Ввиду изложенного довод Ответчика о недоказанности Истцом размера упущенной выгоды опровергается материалами дела.</w:t>
      </w:r>
    </w:p>
    <w:p w:rsidR="00077D38" w:rsidRPr="008F526B" w:rsidRDefault="00077D38" w:rsidP="00823906">
      <w:pPr>
        <w:ind w:firstLine="720"/>
        <w:jc w:val="both"/>
      </w:pPr>
      <w:r>
        <w:rPr>
          <w:color w:val="000000"/>
        </w:rPr>
        <w:t>Одновременно с этим Арбитражный суд полагает необходимым отметить, что размер упущенной выгод</w:t>
      </w:r>
      <w:r w:rsidR="00195280">
        <w:rPr>
          <w:color w:val="000000"/>
        </w:rPr>
        <w:t>ы</w:t>
      </w:r>
      <w:r>
        <w:rPr>
          <w:color w:val="000000"/>
        </w:rPr>
        <w:t>,</w:t>
      </w:r>
      <w:r w:rsidR="00195280">
        <w:rPr>
          <w:color w:val="000000"/>
        </w:rPr>
        <w:t xml:space="preserve"> исходя из содержания пункта 2 статьи 15 ГК ПМР</w:t>
      </w:r>
      <w:r>
        <w:rPr>
          <w:color w:val="000000"/>
        </w:rPr>
        <w:t xml:space="preserve">, </w:t>
      </w:r>
      <w:r w:rsidR="00195280">
        <w:rPr>
          <w:color w:val="000000"/>
        </w:rPr>
        <w:t>может быть</w:t>
      </w:r>
      <w:r>
        <w:rPr>
          <w:color w:val="000000"/>
        </w:rPr>
        <w:t xml:space="preserve"> приблизительны</w:t>
      </w:r>
      <w:r w:rsidR="00195280">
        <w:rPr>
          <w:color w:val="000000"/>
        </w:rPr>
        <w:t>м</w:t>
      </w:r>
      <w:r>
        <w:rPr>
          <w:color w:val="000000"/>
        </w:rPr>
        <w:t xml:space="preserve"> и носит</w:t>
      </w:r>
      <w:r w:rsidR="00195280">
        <w:rPr>
          <w:color w:val="000000"/>
        </w:rPr>
        <w:t>ь</w:t>
      </w:r>
      <w:r>
        <w:rPr>
          <w:color w:val="000000"/>
        </w:rPr>
        <w:t xml:space="preserve"> вероятностный харак</w:t>
      </w:r>
      <w:r w:rsidR="00195280">
        <w:rPr>
          <w:color w:val="000000"/>
        </w:rPr>
        <w:t>тер,</w:t>
      </w:r>
      <w:r>
        <w:rPr>
          <w:color w:val="000000"/>
        </w:rPr>
        <w:t xml:space="preserve"> что не может служить основанием для </w:t>
      </w:r>
      <w:r w:rsidR="00195280">
        <w:rPr>
          <w:color w:val="000000"/>
        </w:rPr>
        <w:t xml:space="preserve">отказа в </w:t>
      </w:r>
      <w:r>
        <w:rPr>
          <w:color w:val="000000"/>
        </w:rPr>
        <w:t>восстановлени</w:t>
      </w:r>
      <w:r w:rsidR="00195280">
        <w:rPr>
          <w:color w:val="000000"/>
        </w:rPr>
        <w:t>и</w:t>
      </w:r>
      <w:r>
        <w:rPr>
          <w:color w:val="000000"/>
        </w:rPr>
        <w:t xml:space="preserve"> нарушенного права в судебном порядке.</w:t>
      </w:r>
    </w:p>
    <w:p w:rsidR="00046659" w:rsidRDefault="00240719" w:rsidP="00823906">
      <w:pPr>
        <w:pStyle w:val="ConsPlusNormal0"/>
        <w:ind w:firstLine="720"/>
        <w:jc w:val="both"/>
        <w:rPr>
          <w:rFonts w:ascii="Times New Roman" w:hAnsi="Times New Roman" w:cs="Times New Roman"/>
          <w:sz w:val="24"/>
          <w:szCs w:val="24"/>
        </w:rPr>
      </w:pPr>
      <w:r>
        <w:rPr>
          <w:rFonts w:ascii="Times New Roman" w:hAnsi="Times New Roman" w:cs="Times New Roman"/>
          <w:sz w:val="24"/>
          <w:szCs w:val="24"/>
        </w:rPr>
        <w:t>Таким образом, п</w:t>
      </w:r>
      <w:r w:rsidR="00046659" w:rsidRPr="00046659">
        <w:rPr>
          <w:rFonts w:ascii="Times New Roman" w:hAnsi="Times New Roman" w:cs="Times New Roman"/>
          <w:sz w:val="24"/>
          <w:szCs w:val="24"/>
        </w:rPr>
        <w:t>ричинно-следственная связь м</w:t>
      </w:r>
      <w:r>
        <w:rPr>
          <w:rFonts w:ascii="Times New Roman" w:hAnsi="Times New Roman" w:cs="Times New Roman"/>
          <w:sz w:val="24"/>
          <w:szCs w:val="24"/>
        </w:rPr>
        <w:t>ежду потерями тарифных доходов И</w:t>
      </w:r>
      <w:r w:rsidR="00046659" w:rsidRPr="00046659">
        <w:rPr>
          <w:rFonts w:ascii="Times New Roman" w:hAnsi="Times New Roman" w:cs="Times New Roman"/>
          <w:sz w:val="24"/>
          <w:szCs w:val="24"/>
        </w:rPr>
        <w:t xml:space="preserve">стца (уменьшением подлежащей оплате услуги связи в связи с повреждением линии связи) и действиями </w:t>
      </w:r>
      <w:r>
        <w:rPr>
          <w:rFonts w:ascii="Times New Roman" w:hAnsi="Times New Roman" w:cs="Times New Roman"/>
          <w:sz w:val="24"/>
          <w:szCs w:val="24"/>
        </w:rPr>
        <w:t>О</w:t>
      </w:r>
      <w:r w:rsidR="00046659" w:rsidRPr="00046659">
        <w:rPr>
          <w:rFonts w:ascii="Times New Roman" w:hAnsi="Times New Roman" w:cs="Times New Roman"/>
          <w:sz w:val="24"/>
          <w:szCs w:val="24"/>
        </w:rPr>
        <w:t>тветчика подтверждается представленными в дело доказательствами.</w:t>
      </w:r>
    </w:p>
    <w:p w:rsidR="000E0E78" w:rsidRDefault="000E0E78" w:rsidP="00823906">
      <w:pPr>
        <w:pStyle w:val="ConsPlusNormal0"/>
        <w:ind w:firstLine="720"/>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proofErr w:type="gramStart"/>
      <w:r>
        <w:rPr>
          <w:rFonts w:ascii="Times New Roman" w:hAnsi="Times New Roman" w:cs="Times New Roman"/>
          <w:sz w:val="24"/>
          <w:szCs w:val="24"/>
        </w:rPr>
        <w:t>изложенного</w:t>
      </w:r>
      <w:proofErr w:type="gramEnd"/>
      <w:r>
        <w:rPr>
          <w:rFonts w:ascii="Times New Roman" w:hAnsi="Times New Roman" w:cs="Times New Roman"/>
          <w:sz w:val="24"/>
          <w:szCs w:val="24"/>
        </w:rPr>
        <w:t xml:space="preserve"> выше Арбитражный суд считает заявленное исковое требование обоснованным по праву и по размеру</w:t>
      </w:r>
      <w:r w:rsidR="00503DDA">
        <w:rPr>
          <w:rFonts w:ascii="Times New Roman" w:hAnsi="Times New Roman" w:cs="Times New Roman"/>
          <w:sz w:val="24"/>
          <w:szCs w:val="24"/>
        </w:rPr>
        <w:t xml:space="preserve"> и подлежащим удовлетворению.</w:t>
      </w:r>
    </w:p>
    <w:p w:rsidR="00036AA6" w:rsidRDefault="00036AA6" w:rsidP="00823906">
      <w:pPr>
        <w:pStyle w:val="ConsPlusNormal0"/>
        <w:ind w:firstLine="720"/>
        <w:jc w:val="both"/>
        <w:rPr>
          <w:rFonts w:ascii="Times New Roman" w:hAnsi="Times New Roman" w:cs="Times New Roman"/>
          <w:sz w:val="24"/>
          <w:szCs w:val="24"/>
        </w:rPr>
      </w:pPr>
      <w:r>
        <w:rPr>
          <w:rFonts w:ascii="Times New Roman" w:hAnsi="Times New Roman" w:cs="Times New Roman"/>
          <w:sz w:val="24"/>
          <w:szCs w:val="24"/>
        </w:rPr>
        <w:t xml:space="preserve">Дополнительно Арбитражный суд отмечает, что действующим законодательством Приднестровской Молдавской Республики не предусмотрен обязательный досудебный (претензионный) порядок урегулирования спора, возникшего между сторонами. В связи с </w:t>
      </w:r>
      <w:r w:rsidR="00163FD0">
        <w:rPr>
          <w:rFonts w:ascii="Times New Roman" w:hAnsi="Times New Roman" w:cs="Times New Roman"/>
          <w:sz w:val="24"/>
          <w:szCs w:val="24"/>
        </w:rPr>
        <w:t>этим</w:t>
      </w:r>
      <w:r>
        <w:rPr>
          <w:rFonts w:ascii="Times New Roman" w:hAnsi="Times New Roman" w:cs="Times New Roman"/>
          <w:sz w:val="24"/>
          <w:szCs w:val="24"/>
        </w:rPr>
        <w:t xml:space="preserve"> соответствующий довод Ответчика отклоняется как не основанный на нормах права.</w:t>
      </w:r>
    </w:p>
    <w:p w:rsidR="000E0E78" w:rsidRDefault="000E0E78" w:rsidP="00823906">
      <w:pPr>
        <w:pStyle w:val="ConsPlusNormal0"/>
        <w:ind w:firstLine="720"/>
        <w:jc w:val="both"/>
        <w:rPr>
          <w:rFonts w:ascii="Times New Roman" w:hAnsi="Times New Roman" w:cs="Times New Roman"/>
          <w:sz w:val="24"/>
          <w:szCs w:val="24"/>
        </w:rPr>
      </w:pPr>
      <w:r>
        <w:rPr>
          <w:rFonts w:ascii="Times New Roman" w:hAnsi="Times New Roman" w:cs="Times New Roman"/>
          <w:sz w:val="24"/>
          <w:szCs w:val="24"/>
        </w:rPr>
        <w:t>Арбитражный суд не дает правовой оценк</w:t>
      </w:r>
      <w:r w:rsidR="00503DDA">
        <w:rPr>
          <w:rFonts w:ascii="Times New Roman" w:hAnsi="Times New Roman" w:cs="Times New Roman"/>
          <w:sz w:val="24"/>
          <w:szCs w:val="24"/>
        </w:rPr>
        <w:t>и</w:t>
      </w:r>
      <w:r>
        <w:rPr>
          <w:rFonts w:ascii="Times New Roman" w:hAnsi="Times New Roman" w:cs="Times New Roman"/>
          <w:sz w:val="24"/>
          <w:szCs w:val="24"/>
        </w:rPr>
        <w:t xml:space="preserve"> иным доводам сторон и представленным в их обоснование доказательствам ввиду следующего. Во-первых, часть из них относится к </w:t>
      </w:r>
      <w:r>
        <w:rPr>
          <w:rFonts w:ascii="Times New Roman" w:hAnsi="Times New Roman" w:cs="Times New Roman"/>
          <w:sz w:val="24"/>
          <w:szCs w:val="24"/>
        </w:rPr>
        <w:lastRenderedPageBreak/>
        <w:t>исковому требованию о возмещении реального ущерба, а производство по настоящему делу в данной части прекращено определением от 22 января 2021 года. Во-вторых, иные доводы и доказательства не влияют на установленные обстоятельства и вывода суда, следовательно, не влияют на результат разрешения спора.</w:t>
      </w:r>
    </w:p>
    <w:p w:rsidR="00503DDA" w:rsidRDefault="00503DDA" w:rsidP="00823906">
      <w:pPr>
        <w:pStyle w:val="ConsPlusNormal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Распределяя судебные расходы по настоящему делу, Арбитражный суд исходил</w:t>
      </w:r>
      <w:r w:rsidR="001037DC">
        <w:rPr>
          <w:rFonts w:ascii="Times New Roman" w:hAnsi="Times New Roman" w:cs="Times New Roman"/>
          <w:sz w:val="24"/>
          <w:szCs w:val="24"/>
        </w:rPr>
        <w:t xml:space="preserve"> из положений статьи 78, пунктов 2, 3 статьи 80, пункта 1 статьи 84 АПК ПМР</w:t>
      </w:r>
      <w:r w:rsidR="009B2547">
        <w:rPr>
          <w:rFonts w:ascii="Times New Roman" w:hAnsi="Times New Roman" w:cs="Times New Roman"/>
          <w:sz w:val="24"/>
          <w:szCs w:val="24"/>
        </w:rPr>
        <w:t xml:space="preserve"> и пункта 2 статьи 4 Закона Приднестровской Молдавской Республики «О государственной пошлине»</w:t>
      </w:r>
      <w:r w:rsidR="001037DC">
        <w:rPr>
          <w:rFonts w:ascii="Times New Roman" w:hAnsi="Times New Roman" w:cs="Times New Roman"/>
          <w:sz w:val="24"/>
          <w:szCs w:val="24"/>
        </w:rPr>
        <w:t>, а также принял во внимание факт уплаты Истцом при обращении в суд государственной пошлины (платежное поручение № 7464 от 18 декабря 2020 года), уменьшение им</w:t>
      </w:r>
      <w:proofErr w:type="gramEnd"/>
      <w:r w:rsidR="001037DC">
        <w:rPr>
          <w:rFonts w:ascii="Times New Roman" w:hAnsi="Times New Roman" w:cs="Times New Roman"/>
          <w:sz w:val="24"/>
          <w:szCs w:val="24"/>
        </w:rPr>
        <w:t xml:space="preserve"> размера искового требования, определение о прекращении производств</w:t>
      </w:r>
      <w:r w:rsidR="00B43F2E">
        <w:rPr>
          <w:rFonts w:ascii="Times New Roman" w:hAnsi="Times New Roman" w:cs="Times New Roman"/>
          <w:sz w:val="24"/>
          <w:szCs w:val="24"/>
        </w:rPr>
        <w:t>а</w:t>
      </w:r>
      <w:r w:rsidR="001037DC">
        <w:rPr>
          <w:rFonts w:ascii="Times New Roman" w:hAnsi="Times New Roman" w:cs="Times New Roman"/>
          <w:sz w:val="24"/>
          <w:szCs w:val="24"/>
        </w:rPr>
        <w:t xml:space="preserve"> по делу №</w:t>
      </w:r>
      <w:r w:rsidR="00B43F2E">
        <w:rPr>
          <w:rFonts w:ascii="Times New Roman" w:hAnsi="Times New Roman" w:cs="Times New Roman"/>
          <w:sz w:val="24"/>
          <w:szCs w:val="24"/>
        </w:rPr>
        <w:t xml:space="preserve"> </w:t>
      </w:r>
      <w:r w:rsidR="005507C9">
        <w:rPr>
          <w:rFonts w:ascii="Times New Roman" w:hAnsi="Times New Roman" w:cs="Times New Roman"/>
          <w:sz w:val="24"/>
          <w:szCs w:val="24"/>
        </w:rPr>
        <w:t>916/20</w:t>
      </w:r>
      <w:r w:rsidR="00B43F2E">
        <w:rPr>
          <w:rFonts w:ascii="Times New Roman" w:hAnsi="Times New Roman" w:cs="Times New Roman"/>
          <w:sz w:val="24"/>
          <w:szCs w:val="24"/>
        </w:rPr>
        <w:t>-11 в части</w:t>
      </w:r>
      <w:r w:rsidR="005507C9">
        <w:rPr>
          <w:rFonts w:ascii="Times New Roman" w:hAnsi="Times New Roman" w:cs="Times New Roman"/>
          <w:sz w:val="24"/>
          <w:szCs w:val="24"/>
        </w:rPr>
        <w:t xml:space="preserve">. В </w:t>
      </w:r>
      <w:proofErr w:type="gramStart"/>
      <w:r w:rsidR="005507C9">
        <w:rPr>
          <w:rFonts w:ascii="Times New Roman" w:hAnsi="Times New Roman" w:cs="Times New Roman"/>
          <w:sz w:val="24"/>
          <w:szCs w:val="24"/>
        </w:rPr>
        <w:t>связи</w:t>
      </w:r>
      <w:proofErr w:type="gramEnd"/>
      <w:r w:rsidR="005507C9">
        <w:rPr>
          <w:rFonts w:ascii="Times New Roman" w:hAnsi="Times New Roman" w:cs="Times New Roman"/>
          <w:sz w:val="24"/>
          <w:szCs w:val="24"/>
        </w:rPr>
        <w:t xml:space="preserve"> с чем</w:t>
      </w:r>
      <w:r w:rsidR="00B43F2E">
        <w:rPr>
          <w:rFonts w:ascii="Times New Roman" w:hAnsi="Times New Roman" w:cs="Times New Roman"/>
          <w:sz w:val="24"/>
          <w:szCs w:val="24"/>
        </w:rPr>
        <w:t xml:space="preserve"> пришел к выводу о том, что </w:t>
      </w:r>
      <w:r w:rsidR="009B2547">
        <w:rPr>
          <w:rFonts w:ascii="Times New Roman" w:hAnsi="Times New Roman" w:cs="Times New Roman"/>
          <w:sz w:val="24"/>
          <w:szCs w:val="24"/>
        </w:rPr>
        <w:t xml:space="preserve">расходы Истца по уплаченной </w:t>
      </w:r>
      <w:r w:rsidR="00B43F2E">
        <w:rPr>
          <w:rFonts w:ascii="Times New Roman" w:hAnsi="Times New Roman" w:cs="Times New Roman"/>
          <w:sz w:val="24"/>
          <w:szCs w:val="24"/>
        </w:rPr>
        <w:t>государственн</w:t>
      </w:r>
      <w:r w:rsidR="009B2547">
        <w:rPr>
          <w:rFonts w:ascii="Times New Roman" w:hAnsi="Times New Roman" w:cs="Times New Roman"/>
          <w:sz w:val="24"/>
          <w:szCs w:val="24"/>
        </w:rPr>
        <w:t>ой</w:t>
      </w:r>
      <w:r w:rsidR="00B43F2E">
        <w:rPr>
          <w:rFonts w:ascii="Times New Roman" w:hAnsi="Times New Roman" w:cs="Times New Roman"/>
          <w:sz w:val="24"/>
          <w:szCs w:val="24"/>
        </w:rPr>
        <w:t xml:space="preserve"> пошлин</w:t>
      </w:r>
      <w:r w:rsidR="009B2547">
        <w:rPr>
          <w:rFonts w:ascii="Times New Roman" w:hAnsi="Times New Roman" w:cs="Times New Roman"/>
          <w:sz w:val="24"/>
          <w:szCs w:val="24"/>
        </w:rPr>
        <w:t>е</w:t>
      </w:r>
      <w:r w:rsidR="00B43F2E">
        <w:rPr>
          <w:rFonts w:ascii="Times New Roman" w:hAnsi="Times New Roman" w:cs="Times New Roman"/>
          <w:sz w:val="24"/>
          <w:szCs w:val="24"/>
        </w:rPr>
        <w:t xml:space="preserve"> в сумме </w:t>
      </w:r>
      <w:r w:rsidR="009B2547">
        <w:rPr>
          <w:rFonts w:ascii="Times New Roman" w:hAnsi="Times New Roman" w:cs="Times New Roman"/>
          <w:sz w:val="24"/>
          <w:szCs w:val="24"/>
        </w:rPr>
        <w:t>72 рублей 50 копеек подлежат возмещению со стороны Ответчика.</w:t>
      </w:r>
    </w:p>
    <w:p w:rsidR="009B2547" w:rsidRDefault="009B2547" w:rsidP="00823906">
      <w:pPr>
        <w:pStyle w:val="ConsPlusNormal0"/>
        <w:ind w:firstLine="720"/>
        <w:jc w:val="both"/>
        <w:rPr>
          <w:rFonts w:ascii="Times New Roman" w:hAnsi="Times New Roman" w:cs="Times New Roman"/>
          <w:sz w:val="24"/>
          <w:szCs w:val="24"/>
        </w:rPr>
      </w:pPr>
      <w:r>
        <w:rPr>
          <w:rFonts w:ascii="Times New Roman" w:hAnsi="Times New Roman" w:cs="Times New Roman"/>
          <w:sz w:val="24"/>
          <w:szCs w:val="24"/>
        </w:rPr>
        <w:t>При таких обстоятельствах Арбитражный суд Приднестровской Молдавской Республики, руководствуясь пунктом 2 статьи 80, пунктом 1 статьи 84</w:t>
      </w:r>
      <w:r w:rsidR="00823906">
        <w:rPr>
          <w:rFonts w:ascii="Times New Roman" w:hAnsi="Times New Roman" w:cs="Times New Roman"/>
          <w:sz w:val="24"/>
          <w:szCs w:val="24"/>
        </w:rPr>
        <w:t>, статьями 113-116, пунктом 1 статьи 117 Арбитражного процессуального кодекса Приднестровской Молдавской Республики,</w:t>
      </w:r>
    </w:p>
    <w:p w:rsidR="00823906" w:rsidRDefault="00823906" w:rsidP="00823906">
      <w:pPr>
        <w:pStyle w:val="ConsPlusNormal0"/>
        <w:jc w:val="center"/>
        <w:rPr>
          <w:rFonts w:ascii="Times New Roman" w:hAnsi="Times New Roman" w:cs="Times New Roman"/>
          <w:b/>
          <w:sz w:val="24"/>
          <w:szCs w:val="24"/>
        </w:rPr>
      </w:pPr>
    </w:p>
    <w:p w:rsidR="00823906" w:rsidRDefault="00823906" w:rsidP="00823906">
      <w:pPr>
        <w:pStyle w:val="ConsPlusNormal0"/>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И Л:</w:t>
      </w:r>
    </w:p>
    <w:p w:rsidR="00823906" w:rsidRDefault="00823906" w:rsidP="00823906">
      <w:pPr>
        <w:pStyle w:val="ConsPlusNormal0"/>
        <w:jc w:val="center"/>
        <w:rPr>
          <w:rFonts w:ascii="Times New Roman" w:hAnsi="Times New Roman" w:cs="Times New Roman"/>
          <w:b/>
          <w:sz w:val="24"/>
          <w:szCs w:val="24"/>
        </w:rPr>
      </w:pPr>
    </w:p>
    <w:p w:rsidR="00823906" w:rsidRDefault="00823906" w:rsidP="00823906">
      <w:pPr>
        <w:pStyle w:val="ConsPlusNormal0"/>
        <w:numPr>
          <w:ilvl w:val="0"/>
          <w:numId w:val="38"/>
        </w:numPr>
        <w:ind w:left="0" w:firstLine="709"/>
        <w:jc w:val="both"/>
        <w:rPr>
          <w:rFonts w:ascii="Times New Roman" w:hAnsi="Times New Roman" w:cs="Times New Roman"/>
          <w:sz w:val="24"/>
          <w:szCs w:val="24"/>
        </w:rPr>
      </w:pPr>
      <w:r>
        <w:rPr>
          <w:rFonts w:ascii="Times New Roman" w:hAnsi="Times New Roman" w:cs="Times New Roman"/>
          <w:sz w:val="24"/>
          <w:szCs w:val="24"/>
        </w:rPr>
        <w:t>Удовлетворить исковое требование совместного закрытого акционерного общества «</w:t>
      </w:r>
      <w:proofErr w:type="spellStart"/>
      <w:r>
        <w:rPr>
          <w:rFonts w:ascii="Times New Roman" w:hAnsi="Times New Roman" w:cs="Times New Roman"/>
          <w:sz w:val="24"/>
          <w:szCs w:val="24"/>
        </w:rPr>
        <w:t>Интерднестрком</w:t>
      </w:r>
      <w:proofErr w:type="spellEnd"/>
      <w:r>
        <w:rPr>
          <w:rFonts w:ascii="Times New Roman" w:hAnsi="Times New Roman" w:cs="Times New Roman"/>
          <w:sz w:val="24"/>
          <w:szCs w:val="24"/>
        </w:rPr>
        <w:t>».</w:t>
      </w:r>
    </w:p>
    <w:p w:rsidR="00823906" w:rsidRDefault="00823906" w:rsidP="00823906">
      <w:pPr>
        <w:pStyle w:val="ConsPlusNormal0"/>
        <w:numPr>
          <w:ilvl w:val="0"/>
          <w:numId w:val="38"/>
        </w:numPr>
        <w:ind w:left="0" w:firstLine="709"/>
        <w:jc w:val="both"/>
        <w:rPr>
          <w:rFonts w:ascii="Times New Roman" w:hAnsi="Times New Roman" w:cs="Times New Roman"/>
          <w:sz w:val="24"/>
          <w:szCs w:val="24"/>
        </w:rPr>
      </w:pPr>
      <w:r>
        <w:rPr>
          <w:rFonts w:ascii="Times New Roman" w:hAnsi="Times New Roman" w:cs="Times New Roman"/>
          <w:sz w:val="24"/>
          <w:szCs w:val="24"/>
        </w:rPr>
        <w:t>Взыскать с межрайонного государственного унитарного предприятия «</w:t>
      </w:r>
      <w:proofErr w:type="spellStart"/>
      <w:r>
        <w:rPr>
          <w:rFonts w:ascii="Times New Roman" w:hAnsi="Times New Roman" w:cs="Times New Roman"/>
          <w:sz w:val="24"/>
          <w:szCs w:val="24"/>
        </w:rPr>
        <w:t>Тирастеплоэнерго</w:t>
      </w:r>
      <w:proofErr w:type="spellEnd"/>
      <w:r>
        <w:rPr>
          <w:rFonts w:ascii="Times New Roman" w:hAnsi="Times New Roman" w:cs="Times New Roman"/>
          <w:sz w:val="24"/>
          <w:szCs w:val="24"/>
        </w:rPr>
        <w:t>» в пользу совместного закрытого акционерного общества «</w:t>
      </w:r>
      <w:proofErr w:type="spellStart"/>
      <w:r>
        <w:rPr>
          <w:rFonts w:ascii="Times New Roman" w:hAnsi="Times New Roman" w:cs="Times New Roman"/>
          <w:sz w:val="24"/>
          <w:szCs w:val="24"/>
        </w:rPr>
        <w:t>Интерднестрком</w:t>
      </w:r>
      <w:proofErr w:type="spellEnd"/>
      <w:r>
        <w:rPr>
          <w:rFonts w:ascii="Times New Roman" w:hAnsi="Times New Roman" w:cs="Times New Roman"/>
          <w:sz w:val="24"/>
          <w:szCs w:val="24"/>
        </w:rPr>
        <w:t>» 455 рублей 20 копеек в счет возмещения убытков в виде упущенной выгоды.</w:t>
      </w:r>
    </w:p>
    <w:p w:rsidR="00823906" w:rsidRDefault="00823906" w:rsidP="00823906">
      <w:pPr>
        <w:pStyle w:val="ConsPlusNormal0"/>
        <w:numPr>
          <w:ilvl w:val="0"/>
          <w:numId w:val="38"/>
        </w:numPr>
        <w:ind w:left="0" w:firstLine="709"/>
        <w:jc w:val="both"/>
        <w:rPr>
          <w:rFonts w:ascii="Times New Roman" w:hAnsi="Times New Roman" w:cs="Times New Roman"/>
          <w:sz w:val="24"/>
          <w:szCs w:val="24"/>
        </w:rPr>
      </w:pPr>
      <w:r>
        <w:rPr>
          <w:rFonts w:ascii="Times New Roman" w:hAnsi="Times New Roman" w:cs="Times New Roman"/>
          <w:sz w:val="24"/>
          <w:szCs w:val="24"/>
        </w:rPr>
        <w:t>Взыскать с межрайонного государственного унитарного предприятия «</w:t>
      </w:r>
      <w:proofErr w:type="spellStart"/>
      <w:r>
        <w:rPr>
          <w:rFonts w:ascii="Times New Roman" w:hAnsi="Times New Roman" w:cs="Times New Roman"/>
          <w:sz w:val="24"/>
          <w:szCs w:val="24"/>
        </w:rPr>
        <w:t>Тирастеплоэнерго</w:t>
      </w:r>
      <w:proofErr w:type="spellEnd"/>
      <w:r>
        <w:rPr>
          <w:rFonts w:ascii="Times New Roman" w:hAnsi="Times New Roman" w:cs="Times New Roman"/>
          <w:sz w:val="24"/>
          <w:szCs w:val="24"/>
        </w:rPr>
        <w:t>» в пользу совместного закрытого акционерного общества «</w:t>
      </w:r>
      <w:proofErr w:type="spellStart"/>
      <w:r>
        <w:rPr>
          <w:rFonts w:ascii="Times New Roman" w:hAnsi="Times New Roman" w:cs="Times New Roman"/>
          <w:sz w:val="24"/>
          <w:szCs w:val="24"/>
        </w:rPr>
        <w:t>Интерднестрком</w:t>
      </w:r>
      <w:proofErr w:type="spellEnd"/>
      <w:r>
        <w:rPr>
          <w:rFonts w:ascii="Times New Roman" w:hAnsi="Times New Roman" w:cs="Times New Roman"/>
          <w:sz w:val="24"/>
          <w:szCs w:val="24"/>
        </w:rPr>
        <w:t>» расходы по уплаченной государственной пошлине в сумме 72 рублей 50 копеек.</w:t>
      </w:r>
    </w:p>
    <w:p w:rsidR="00823906" w:rsidRPr="00823906" w:rsidRDefault="00823906" w:rsidP="00823906">
      <w:pPr>
        <w:pStyle w:val="ConsPlusNormal0"/>
        <w:ind w:left="1069" w:firstLine="709"/>
        <w:jc w:val="both"/>
        <w:rPr>
          <w:rFonts w:ascii="Times New Roman" w:hAnsi="Times New Roman" w:cs="Times New Roman"/>
          <w:sz w:val="24"/>
          <w:szCs w:val="24"/>
        </w:rPr>
      </w:pPr>
    </w:p>
    <w:p w:rsidR="00823906" w:rsidRDefault="00823906" w:rsidP="0082390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Решение может быть обжаловано в кассационную инстанцию Арбитражного суда Приднестровской Молдавской Республики в течение 15 дней со дня его принятия.</w:t>
      </w:r>
    </w:p>
    <w:p w:rsidR="00823906" w:rsidRDefault="00823906" w:rsidP="00046659">
      <w:pPr>
        <w:pStyle w:val="ConsPlusNormal0"/>
        <w:ind w:firstLine="540"/>
        <w:jc w:val="both"/>
        <w:rPr>
          <w:rFonts w:ascii="Times New Roman" w:hAnsi="Times New Roman" w:cs="Times New Roman"/>
          <w:sz w:val="24"/>
          <w:szCs w:val="24"/>
        </w:rPr>
      </w:pPr>
    </w:p>
    <w:p w:rsidR="00823906" w:rsidRDefault="00823906" w:rsidP="00046659">
      <w:pPr>
        <w:pStyle w:val="ConsPlusNormal0"/>
        <w:ind w:firstLine="540"/>
        <w:jc w:val="both"/>
        <w:rPr>
          <w:rFonts w:ascii="Times New Roman" w:hAnsi="Times New Roman" w:cs="Times New Roman"/>
          <w:sz w:val="24"/>
          <w:szCs w:val="24"/>
        </w:rPr>
      </w:pPr>
    </w:p>
    <w:p w:rsidR="00823906" w:rsidRPr="00823906" w:rsidRDefault="00823906" w:rsidP="00823906">
      <w:pPr>
        <w:pStyle w:val="ConsPlusNormal0"/>
        <w:jc w:val="both"/>
        <w:rPr>
          <w:rFonts w:ascii="Times New Roman" w:hAnsi="Times New Roman" w:cs="Times New Roman"/>
          <w:b/>
          <w:sz w:val="24"/>
          <w:szCs w:val="24"/>
        </w:rPr>
      </w:pPr>
      <w:r w:rsidRPr="00823906">
        <w:rPr>
          <w:rFonts w:ascii="Times New Roman" w:hAnsi="Times New Roman" w:cs="Times New Roman"/>
          <w:b/>
          <w:sz w:val="24"/>
          <w:szCs w:val="24"/>
        </w:rPr>
        <w:t xml:space="preserve">Судья Арбитражного суда </w:t>
      </w:r>
    </w:p>
    <w:p w:rsidR="00823906" w:rsidRPr="00823906" w:rsidRDefault="00823906" w:rsidP="00823906">
      <w:pPr>
        <w:pStyle w:val="ConsPlusNormal0"/>
        <w:jc w:val="both"/>
        <w:rPr>
          <w:rFonts w:ascii="Times New Roman" w:hAnsi="Times New Roman" w:cs="Times New Roman"/>
          <w:b/>
          <w:sz w:val="24"/>
          <w:szCs w:val="24"/>
        </w:rPr>
      </w:pPr>
      <w:r w:rsidRPr="00823906">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823906">
        <w:rPr>
          <w:rFonts w:ascii="Times New Roman" w:hAnsi="Times New Roman" w:cs="Times New Roman"/>
          <w:b/>
          <w:sz w:val="24"/>
          <w:szCs w:val="24"/>
        </w:rPr>
        <w:t xml:space="preserve">                                  Е. А. </w:t>
      </w:r>
      <w:proofErr w:type="spellStart"/>
      <w:r w:rsidRPr="00823906">
        <w:rPr>
          <w:rFonts w:ascii="Times New Roman" w:hAnsi="Times New Roman" w:cs="Times New Roman"/>
          <w:b/>
          <w:sz w:val="24"/>
          <w:szCs w:val="24"/>
        </w:rPr>
        <w:t>Кушко</w:t>
      </w:r>
      <w:proofErr w:type="spellEnd"/>
      <w:r w:rsidRPr="00823906">
        <w:rPr>
          <w:rFonts w:ascii="Times New Roman" w:hAnsi="Times New Roman" w:cs="Times New Roman"/>
          <w:b/>
          <w:sz w:val="24"/>
          <w:szCs w:val="24"/>
        </w:rPr>
        <w:t xml:space="preserve"> </w:t>
      </w:r>
    </w:p>
    <w:p w:rsidR="00DC1E1E" w:rsidRPr="00046659" w:rsidRDefault="00DC1E1E" w:rsidP="00046659">
      <w:pPr>
        <w:ind w:firstLine="709"/>
        <w:jc w:val="both"/>
        <w:rPr>
          <w:color w:val="000000"/>
          <w:shd w:val="clear" w:color="auto" w:fill="FFFFFF"/>
        </w:rPr>
      </w:pPr>
    </w:p>
    <w:p w:rsidR="00046659" w:rsidRPr="00046659" w:rsidRDefault="00046659" w:rsidP="00046659">
      <w:pPr>
        <w:pStyle w:val="af0"/>
        <w:spacing w:before="0" w:beforeAutospacing="0" w:after="0" w:afterAutospacing="0"/>
        <w:rPr>
          <w:color w:val="000000"/>
        </w:rPr>
      </w:pPr>
    </w:p>
    <w:p w:rsidR="00046659" w:rsidRPr="00046659" w:rsidRDefault="00046659" w:rsidP="00046659">
      <w:pPr>
        <w:pStyle w:val="af0"/>
        <w:spacing w:before="0" w:beforeAutospacing="0" w:after="0" w:afterAutospacing="0"/>
        <w:rPr>
          <w:color w:val="000000"/>
        </w:rPr>
      </w:pPr>
    </w:p>
    <w:p w:rsidR="00A4227F" w:rsidRDefault="00A4227F" w:rsidP="00B80426">
      <w:pPr>
        <w:ind w:firstLine="709"/>
        <w:jc w:val="both"/>
        <w:rPr>
          <w:color w:val="000000"/>
          <w:shd w:val="clear" w:color="auto" w:fill="FFFFFF"/>
        </w:rPr>
      </w:pPr>
    </w:p>
    <w:p w:rsidR="00A4227F" w:rsidRDefault="00A4227F" w:rsidP="00B80426">
      <w:pPr>
        <w:ind w:firstLine="709"/>
        <w:jc w:val="both"/>
        <w:rPr>
          <w:color w:val="000000"/>
          <w:shd w:val="clear" w:color="auto" w:fill="FFFFFF"/>
        </w:rPr>
      </w:pPr>
    </w:p>
    <w:p w:rsidR="00A4227F" w:rsidRDefault="00A4227F" w:rsidP="00B80426">
      <w:pPr>
        <w:ind w:firstLine="709"/>
        <w:jc w:val="both"/>
        <w:rPr>
          <w:color w:val="000000"/>
          <w:shd w:val="clear" w:color="auto" w:fill="FFFFFF"/>
        </w:rPr>
      </w:pPr>
    </w:p>
    <w:p w:rsidR="000D5480" w:rsidRDefault="000D5480" w:rsidP="00E65EB0">
      <w:pPr>
        <w:ind w:firstLine="709"/>
        <w:jc w:val="both"/>
        <w:rPr>
          <w:color w:val="000000"/>
          <w:shd w:val="clear" w:color="auto" w:fill="FFFFFF"/>
        </w:rPr>
      </w:pPr>
    </w:p>
    <w:p w:rsidR="000D5480" w:rsidRDefault="000D5480" w:rsidP="00E65EB0">
      <w:pPr>
        <w:ind w:firstLine="709"/>
        <w:jc w:val="both"/>
        <w:rPr>
          <w:color w:val="000000"/>
          <w:shd w:val="clear" w:color="auto" w:fill="FFFFFF"/>
        </w:rPr>
      </w:pPr>
    </w:p>
    <w:p w:rsidR="002E25D9" w:rsidRDefault="002E25D9" w:rsidP="002E25D9">
      <w:pPr>
        <w:pStyle w:val="ac"/>
        <w:ind w:firstLine="720"/>
        <w:jc w:val="both"/>
        <w:rPr>
          <w:rFonts w:ascii="Times New Roman" w:hAnsi="Times New Roman" w:cs="Times New Roman"/>
          <w:sz w:val="28"/>
          <w:szCs w:val="28"/>
        </w:rPr>
      </w:pPr>
    </w:p>
    <w:p w:rsidR="003F04A6" w:rsidRPr="008B4B85" w:rsidRDefault="003F04A6" w:rsidP="00E65EB0">
      <w:pPr>
        <w:ind w:firstLine="709"/>
        <w:jc w:val="both"/>
        <w:rPr>
          <w:color w:val="000000"/>
          <w:shd w:val="clear" w:color="auto" w:fill="FFFFFF"/>
        </w:rPr>
      </w:pPr>
    </w:p>
    <w:p w:rsidR="003F5F12" w:rsidRDefault="003F5F12" w:rsidP="00E65EB0">
      <w:pPr>
        <w:ind w:firstLine="709"/>
        <w:jc w:val="both"/>
      </w:pPr>
    </w:p>
    <w:p w:rsidR="00E65EB0" w:rsidRPr="00AE2336" w:rsidRDefault="00E65EB0" w:rsidP="00E65EB0">
      <w:pPr>
        <w:ind w:right="240"/>
        <w:jc w:val="center"/>
        <w:rPr>
          <w:b/>
        </w:rPr>
      </w:pPr>
    </w:p>
    <w:p w:rsidR="00947924" w:rsidRDefault="00947924" w:rsidP="009A780E">
      <w:pPr>
        <w:ind w:firstLine="720"/>
        <w:jc w:val="both"/>
        <w:rPr>
          <w:rFonts w:ascii="Arial" w:hAnsi="Arial" w:cs="Arial"/>
          <w:color w:val="000000"/>
          <w:sz w:val="10"/>
          <w:szCs w:val="10"/>
          <w:shd w:val="clear" w:color="auto" w:fill="FFFFFF"/>
        </w:rPr>
      </w:pPr>
    </w:p>
    <w:sectPr w:rsidR="00947924" w:rsidSect="00DB6DC9">
      <w:footerReference w:type="default" r:id="rId11"/>
      <w:type w:val="continuous"/>
      <w:pgSz w:w="11906" w:h="16838" w:code="9"/>
      <w:pgMar w:top="851" w:right="709"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0B1" w:rsidRDefault="002A30B1" w:rsidP="00747910">
      <w:r>
        <w:separator/>
      </w:r>
    </w:p>
  </w:endnote>
  <w:endnote w:type="continuationSeparator" w:id="1">
    <w:p w:rsidR="002A30B1" w:rsidRDefault="002A30B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7FB" w:rsidRDefault="000778A3" w:rsidP="00107698">
    <w:pPr>
      <w:pStyle w:val="a7"/>
      <w:ind w:right="8787"/>
      <w:jc w:val="right"/>
    </w:pPr>
    <w:fldSimple w:instr=" PAGE   \* MERGEFORMAT ">
      <w:r w:rsidR="005507C9">
        <w:rPr>
          <w:noProof/>
        </w:rPr>
        <w:t>2</w:t>
      </w:r>
    </w:fldSimple>
  </w:p>
  <w:p w:rsidR="006617FB" w:rsidRPr="00107698" w:rsidRDefault="006617FB">
    <w:pPr>
      <w:pStyle w:val="a7"/>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7FB" w:rsidRPr="00081B5A" w:rsidRDefault="006617FB">
    <w:pPr>
      <w:pStyle w:val="a7"/>
      <w:rPr>
        <w:sz w:val="16"/>
        <w:szCs w:val="16"/>
      </w:rPr>
    </w:pPr>
    <w:r>
      <w:rPr>
        <w:sz w:val="16"/>
        <w:szCs w:val="16"/>
      </w:rPr>
      <w:t>Форма  № Ф-1</w:t>
    </w:r>
  </w:p>
  <w:p w:rsidR="006617FB" w:rsidRPr="00747910" w:rsidRDefault="006617FB">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6617FB" w:rsidRDefault="006617F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7FB" w:rsidRDefault="000778A3">
    <w:pPr>
      <w:pStyle w:val="a7"/>
      <w:jc w:val="right"/>
    </w:pPr>
    <w:fldSimple w:instr=" PAGE   \* MERGEFORMAT ">
      <w:r w:rsidR="005507C9">
        <w:rPr>
          <w:noProof/>
        </w:rPr>
        <w:t>3</w:t>
      </w:r>
    </w:fldSimple>
  </w:p>
  <w:p w:rsidR="006617FB" w:rsidRDefault="006617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0B1" w:rsidRDefault="002A30B1" w:rsidP="00747910">
      <w:r>
        <w:separator/>
      </w:r>
    </w:p>
  </w:footnote>
  <w:footnote w:type="continuationSeparator" w:id="1">
    <w:p w:rsidR="002A30B1" w:rsidRDefault="002A30B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9DA"/>
    <w:multiLevelType w:val="hybridMultilevel"/>
    <w:tmpl w:val="4F4A2A56"/>
    <w:lvl w:ilvl="0" w:tplc="11DC712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B38D9"/>
    <w:multiLevelType w:val="hybridMultilevel"/>
    <w:tmpl w:val="955A2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6132D"/>
    <w:multiLevelType w:val="hybridMultilevel"/>
    <w:tmpl w:val="70362E92"/>
    <w:lvl w:ilvl="0" w:tplc="86168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8502AC"/>
    <w:multiLevelType w:val="hybridMultilevel"/>
    <w:tmpl w:val="70362E92"/>
    <w:lvl w:ilvl="0" w:tplc="86168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C10655"/>
    <w:multiLevelType w:val="hybridMultilevel"/>
    <w:tmpl w:val="08EA7158"/>
    <w:lvl w:ilvl="0" w:tplc="A2F4E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C12F69"/>
    <w:multiLevelType w:val="hybridMultilevel"/>
    <w:tmpl w:val="34CE4BE8"/>
    <w:lvl w:ilvl="0" w:tplc="F2E617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6C46BC"/>
    <w:multiLevelType w:val="hybridMultilevel"/>
    <w:tmpl w:val="A97800E2"/>
    <w:lvl w:ilvl="0" w:tplc="3B581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B11055"/>
    <w:multiLevelType w:val="hybridMultilevel"/>
    <w:tmpl w:val="3A1CD490"/>
    <w:lvl w:ilvl="0" w:tplc="ED660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CB770E"/>
    <w:multiLevelType w:val="hybridMultilevel"/>
    <w:tmpl w:val="2F22B22C"/>
    <w:lvl w:ilvl="0" w:tplc="88B02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F3437A"/>
    <w:multiLevelType w:val="hybridMultilevel"/>
    <w:tmpl w:val="7CFE78D4"/>
    <w:lvl w:ilvl="0" w:tplc="93349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3474A5"/>
    <w:multiLevelType w:val="hybridMultilevel"/>
    <w:tmpl w:val="A50A1B3E"/>
    <w:lvl w:ilvl="0" w:tplc="B46058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44F7B7E"/>
    <w:multiLevelType w:val="hybridMultilevel"/>
    <w:tmpl w:val="C92C57E4"/>
    <w:lvl w:ilvl="0" w:tplc="49C69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3E303F"/>
    <w:multiLevelType w:val="hybridMultilevel"/>
    <w:tmpl w:val="8D5C77CA"/>
    <w:lvl w:ilvl="0" w:tplc="F0C43D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2D490B"/>
    <w:multiLevelType w:val="hybridMultilevel"/>
    <w:tmpl w:val="9432D45A"/>
    <w:lvl w:ilvl="0" w:tplc="870E8B0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CD07C7"/>
    <w:multiLevelType w:val="hybridMultilevel"/>
    <w:tmpl w:val="23A286E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4814834"/>
    <w:multiLevelType w:val="hybridMultilevel"/>
    <w:tmpl w:val="E10065C8"/>
    <w:lvl w:ilvl="0" w:tplc="C994A88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nsid w:val="478C0725"/>
    <w:multiLevelType w:val="hybridMultilevel"/>
    <w:tmpl w:val="799003CC"/>
    <w:lvl w:ilvl="0" w:tplc="F5427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5167E9"/>
    <w:multiLevelType w:val="hybridMultilevel"/>
    <w:tmpl w:val="60425A4E"/>
    <w:lvl w:ilvl="0" w:tplc="503A2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553395"/>
    <w:multiLevelType w:val="hybridMultilevel"/>
    <w:tmpl w:val="63FC41BC"/>
    <w:lvl w:ilvl="0" w:tplc="37E4B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E265E5"/>
    <w:multiLevelType w:val="hybridMultilevel"/>
    <w:tmpl w:val="E36A04D0"/>
    <w:lvl w:ilvl="0" w:tplc="07A4A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5E223C"/>
    <w:multiLevelType w:val="hybridMultilevel"/>
    <w:tmpl w:val="902A2050"/>
    <w:lvl w:ilvl="0" w:tplc="B7F6C7EE">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6B1BAF"/>
    <w:multiLevelType w:val="hybridMultilevel"/>
    <w:tmpl w:val="8E528D2A"/>
    <w:lvl w:ilvl="0" w:tplc="18781D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DF7BF5"/>
    <w:multiLevelType w:val="singleLevel"/>
    <w:tmpl w:val="5EDA5776"/>
    <w:lvl w:ilvl="0">
      <w:numFmt w:val="bullet"/>
      <w:lvlText w:val="-"/>
      <w:lvlJc w:val="left"/>
      <w:pPr>
        <w:tabs>
          <w:tab w:val="num" w:pos="960"/>
        </w:tabs>
        <w:ind w:left="960" w:hanging="360"/>
      </w:pPr>
      <w:rPr>
        <w:rFonts w:ascii="Times New Roman" w:hAnsi="Times New Roman" w:hint="default"/>
      </w:rPr>
    </w:lvl>
  </w:abstractNum>
  <w:abstractNum w:abstractNumId="23">
    <w:nsid w:val="60FF7209"/>
    <w:multiLevelType w:val="hybridMultilevel"/>
    <w:tmpl w:val="1AF692C4"/>
    <w:lvl w:ilvl="0" w:tplc="43964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289681E"/>
    <w:multiLevelType w:val="hybridMultilevel"/>
    <w:tmpl w:val="2C32EA36"/>
    <w:lvl w:ilvl="0" w:tplc="DFF8CF66">
      <w:start w:val="1"/>
      <w:numFmt w:val="decimal"/>
      <w:lvlText w:val="%1."/>
      <w:lvlJc w:val="left"/>
      <w:pPr>
        <w:tabs>
          <w:tab w:val="num" w:pos="1429"/>
        </w:tabs>
        <w:ind w:left="142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67917B6D"/>
    <w:multiLevelType w:val="hybridMultilevel"/>
    <w:tmpl w:val="70FA9800"/>
    <w:lvl w:ilvl="0" w:tplc="87648C5E">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8402FD9"/>
    <w:multiLevelType w:val="hybridMultilevel"/>
    <w:tmpl w:val="1C042256"/>
    <w:lvl w:ilvl="0" w:tplc="EA3A4C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E3A7568"/>
    <w:multiLevelType w:val="hybridMultilevel"/>
    <w:tmpl w:val="B49653EC"/>
    <w:lvl w:ilvl="0" w:tplc="2354D9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9217DD"/>
    <w:multiLevelType w:val="hybridMultilevel"/>
    <w:tmpl w:val="47F26F40"/>
    <w:lvl w:ilvl="0" w:tplc="BA86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D242A3"/>
    <w:multiLevelType w:val="hybridMultilevel"/>
    <w:tmpl w:val="BB24FDF4"/>
    <w:lvl w:ilvl="0" w:tplc="6032D7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3333699"/>
    <w:multiLevelType w:val="hybridMultilevel"/>
    <w:tmpl w:val="E57448C6"/>
    <w:lvl w:ilvl="0" w:tplc="51FA3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511658A"/>
    <w:multiLevelType w:val="hybridMultilevel"/>
    <w:tmpl w:val="FB964B94"/>
    <w:lvl w:ilvl="0" w:tplc="5C4AE4F4">
      <w:start w:val="1"/>
      <w:numFmt w:val="decimal"/>
      <w:lvlText w:val="%1)"/>
      <w:lvlJc w:val="left"/>
      <w:pPr>
        <w:ind w:left="1211" w:hanging="360"/>
      </w:pPr>
      <w:rPr>
        <w:rFonts w:hint="default"/>
      </w:rPr>
    </w:lvl>
    <w:lvl w:ilvl="1" w:tplc="08190019" w:tentative="1">
      <w:start w:val="1"/>
      <w:numFmt w:val="lowerLetter"/>
      <w:lvlText w:val="%2."/>
      <w:lvlJc w:val="left"/>
      <w:pPr>
        <w:ind w:left="1931" w:hanging="360"/>
      </w:pPr>
    </w:lvl>
    <w:lvl w:ilvl="2" w:tplc="0819001B" w:tentative="1">
      <w:start w:val="1"/>
      <w:numFmt w:val="lowerRoman"/>
      <w:lvlText w:val="%3."/>
      <w:lvlJc w:val="right"/>
      <w:pPr>
        <w:ind w:left="2651" w:hanging="180"/>
      </w:pPr>
    </w:lvl>
    <w:lvl w:ilvl="3" w:tplc="0819000F" w:tentative="1">
      <w:start w:val="1"/>
      <w:numFmt w:val="decimal"/>
      <w:lvlText w:val="%4."/>
      <w:lvlJc w:val="left"/>
      <w:pPr>
        <w:ind w:left="3371" w:hanging="360"/>
      </w:pPr>
    </w:lvl>
    <w:lvl w:ilvl="4" w:tplc="08190019" w:tentative="1">
      <w:start w:val="1"/>
      <w:numFmt w:val="lowerLetter"/>
      <w:lvlText w:val="%5."/>
      <w:lvlJc w:val="left"/>
      <w:pPr>
        <w:ind w:left="4091" w:hanging="360"/>
      </w:pPr>
    </w:lvl>
    <w:lvl w:ilvl="5" w:tplc="0819001B" w:tentative="1">
      <w:start w:val="1"/>
      <w:numFmt w:val="lowerRoman"/>
      <w:lvlText w:val="%6."/>
      <w:lvlJc w:val="right"/>
      <w:pPr>
        <w:ind w:left="4811" w:hanging="180"/>
      </w:pPr>
    </w:lvl>
    <w:lvl w:ilvl="6" w:tplc="0819000F" w:tentative="1">
      <w:start w:val="1"/>
      <w:numFmt w:val="decimal"/>
      <w:lvlText w:val="%7."/>
      <w:lvlJc w:val="left"/>
      <w:pPr>
        <w:ind w:left="5531" w:hanging="360"/>
      </w:pPr>
    </w:lvl>
    <w:lvl w:ilvl="7" w:tplc="08190019" w:tentative="1">
      <w:start w:val="1"/>
      <w:numFmt w:val="lowerLetter"/>
      <w:lvlText w:val="%8."/>
      <w:lvlJc w:val="left"/>
      <w:pPr>
        <w:ind w:left="6251" w:hanging="360"/>
      </w:pPr>
    </w:lvl>
    <w:lvl w:ilvl="8" w:tplc="0819001B" w:tentative="1">
      <w:start w:val="1"/>
      <w:numFmt w:val="lowerRoman"/>
      <w:lvlText w:val="%9."/>
      <w:lvlJc w:val="right"/>
      <w:pPr>
        <w:ind w:left="6971" w:hanging="180"/>
      </w:pPr>
    </w:lvl>
  </w:abstractNum>
  <w:abstractNum w:abstractNumId="33">
    <w:nsid w:val="779F58CD"/>
    <w:multiLevelType w:val="hybridMultilevel"/>
    <w:tmpl w:val="0E3A1376"/>
    <w:lvl w:ilvl="0" w:tplc="6688E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A2D603C"/>
    <w:multiLevelType w:val="hybridMultilevel"/>
    <w:tmpl w:val="BC48CE9E"/>
    <w:lvl w:ilvl="0" w:tplc="DA06A2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E8416A"/>
    <w:multiLevelType w:val="hybridMultilevel"/>
    <w:tmpl w:val="E8E400B4"/>
    <w:lvl w:ilvl="0" w:tplc="9984E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D038C1"/>
    <w:multiLevelType w:val="hybridMultilevel"/>
    <w:tmpl w:val="ADE84336"/>
    <w:lvl w:ilvl="0" w:tplc="2354D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29"/>
  </w:num>
  <w:num w:numId="5">
    <w:abstractNumId w:val="1"/>
  </w:num>
  <w:num w:numId="6">
    <w:abstractNumId w:val="33"/>
  </w:num>
  <w:num w:numId="7">
    <w:abstractNumId w:val="23"/>
  </w:num>
  <w:num w:numId="8">
    <w:abstractNumId w:val="35"/>
  </w:num>
  <w:num w:numId="9">
    <w:abstractNumId w:val="26"/>
  </w:num>
  <w:num w:numId="10">
    <w:abstractNumId w:val="30"/>
  </w:num>
  <w:num w:numId="11">
    <w:abstractNumId w:val="15"/>
  </w:num>
  <w:num w:numId="12">
    <w:abstractNumId w:val="16"/>
  </w:num>
  <w:num w:numId="13">
    <w:abstractNumId w:val="27"/>
  </w:num>
  <w:num w:numId="14">
    <w:abstractNumId w:val="10"/>
  </w:num>
  <w:num w:numId="15">
    <w:abstractNumId w:val="0"/>
  </w:num>
  <w:num w:numId="16">
    <w:abstractNumId w:val="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2"/>
  </w:num>
  <w:num w:numId="20">
    <w:abstractNumId w:val="18"/>
  </w:num>
  <w:num w:numId="21">
    <w:abstractNumId w:val="36"/>
  </w:num>
  <w:num w:numId="22">
    <w:abstractNumId w:val="28"/>
  </w:num>
  <w:num w:numId="23">
    <w:abstractNumId w:val="20"/>
  </w:num>
  <w:num w:numId="24">
    <w:abstractNumId w:val="3"/>
  </w:num>
  <w:num w:numId="25">
    <w:abstractNumId w:val="2"/>
  </w:num>
  <w:num w:numId="26">
    <w:abstractNumId w:val="34"/>
  </w:num>
  <w:num w:numId="27">
    <w:abstractNumId w:val="21"/>
  </w:num>
  <w:num w:numId="28">
    <w:abstractNumId w:val="7"/>
  </w:num>
  <w:num w:numId="29">
    <w:abstractNumId w:val="12"/>
  </w:num>
  <w:num w:numId="30">
    <w:abstractNumId w:val="25"/>
  </w:num>
  <w:num w:numId="31">
    <w:abstractNumId w:val="8"/>
  </w:num>
  <w:num w:numId="32">
    <w:abstractNumId w:val="22"/>
  </w:num>
  <w:num w:numId="33">
    <w:abstractNumId w:val="6"/>
  </w:num>
  <w:num w:numId="34">
    <w:abstractNumId w:val="19"/>
  </w:num>
  <w:num w:numId="35">
    <w:abstractNumId w:val="3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proofState w:spelling="clean" w:grammar="clean"/>
  <w:stylePaneFormatFilter w:val="3F01"/>
  <w:defaultTabStop w:val="708"/>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0F0"/>
    <w:rsid w:val="00000B1C"/>
    <w:rsid w:val="0000137B"/>
    <w:rsid w:val="00001442"/>
    <w:rsid w:val="000014AC"/>
    <w:rsid w:val="00001912"/>
    <w:rsid w:val="00001E61"/>
    <w:rsid w:val="0000200D"/>
    <w:rsid w:val="00002A65"/>
    <w:rsid w:val="00002CEE"/>
    <w:rsid w:val="00002E4A"/>
    <w:rsid w:val="00003028"/>
    <w:rsid w:val="00003529"/>
    <w:rsid w:val="000035C3"/>
    <w:rsid w:val="000037FD"/>
    <w:rsid w:val="0000398E"/>
    <w:rsid w:val="00003A81"/>
    <w:rsid w:val="00003A82"/>
    <w:rsid w:val="00004103"/>
    <w:rsid w:val="000042FB"/>
    <w:rsid w:val="00004402"/>
    <w:rsid w:val="0000448E"/>
    <w:rsid w:val="000046B3"/>
    <w:rsid w:val="000047F3"/>
    <w:rsid w:val="00004CFB"/>
    <w:rsid w:val="0000513E"/>
    <w:rsid w:val="0000518D"/>
    <w:rsid w:val="00005393"/>
    <w:rsid w:val="00005F98"/>
    <w:rsid w:val="00005FD9"/>
    <w:rsid w:val="00006247"/>
    <w:rsid w:val="00006831"/>
    <w:rsid w:val="00006F02"/>
    <w:rsid w:val="00007366"/>
    <w:rsid w:val="000074AD"/>
    <w:rsid w:val="00007743"/>
    <w:rsid w:val="00010115"/>
    <w:rsid w:val="000102BB"/>
    <w:rsid w:val="00010B70"/>
    <w:rsid w:val="00010DBE"/>
    <w:rsid w:val="00010E54"/>
    <w:rsid w:val="000117B6"/>
    <w:rsid w:val="00011A7C"/>
    <w:rsid w:val="00011DED"/>
    <w:rsid w:val="000124D9"/>
    <w:rsid w:val="00012D79"/>
    <w:rsid w:val="00012E96"/>
    <w:rsid w:val="000135A2"/>
    <w:rsid w:val="00013BC7"/>
    <w:rsid w:val="00013F86"/>
    <w:rsid w:val="00014222"/>
    <w:rsid w:val="00014901"/>
    <w:rsid w:val="00014E57"/>
    <w:rsid w:val="00015759"/>
    <w:rsid w:val="00015AF3"/>
    <w:rsid w:val="00015E2F"/>
    <w:rsid w:val="00015FF0"/>
    <w:rsid w:val="0001652E"/>
    <w:rsid w:val="00017268"/>
    <w:rsid w:val="000179DE"/>
    <w:rsid w:val="00017B07"/>
    <w:rsid w:val="00020036"/>
    <w:rsid w:val="0002010E"/>
    <w:rsid w:val="0002052C"/>
    <w:rsid w:val="0002109E"/>
    <w:rsid w:val="0002202A"/>
    <w:rsid w:val="0002236A"/>
    <w:rsid w:val="00022822"/>
    <w:rsid w:val="00022A4F"/>
    <w:rsid w:val="00022D58"/>
    <w:rsid w:val="000232B0"/>
    <w:rsid w:val="00023496"/>
    <w:rsid w:val="00023960"/>
    <w:rsid w:val="000239C9"/>
    <w:rsid w:val="00023E6D"/>
    <w:rsid w:val="0002447D"/>
    <w:rsid w:val="000249C3"/>
    <w:rsid w:val="00024FA3"/>
    <w:rsid w:val="00025402"/>
    <w:rsid w:val="00025790"/>
    <w:rsid w:val="00025A24"/>
    <w:rsid w:val="00025A86"/>
    <w:rsid w:val="00026583"/>
    <w:rsid w:val="000267BB"/>
    <w:rsid w:val="000268C6"/>
    <w:rsid w:val="00026F53"/>
    <w:rsid w:val="00027E91"/>
    <w:rsid w:val="000301F6"/>
    <w:rsid w:val="000301F8"/>
    <w:rsid w:val="0003023D"/>
    <w:rsid w:val="00030285"/>
    <w:rsid w:val="000303D7"/>
    <w:rsid w:val="0003080B"/>
    <w:rsid w:val="0003091F"/>
    <w:rsid w:val="000317E2"/>
    <w:rsid w:val="00031992"/>
    <w:rsid w:val="00031FD7"/>
    <w:rsid w:val="00032E60"/>
    <w:rsid w:val="0003437F"/>
    <w:rsid w:val="000348F0"/>
    <w:rsid w:val="00034B6A"/>
    <w:rsid w:val="000353E0"/>
    <w:rsid w:val="000355C4"/>
    <w:rsid w:val="000359B2"/>
    <w:rsid w:val="000362AC"/>
    <w:rsid w:val="0003662C"/>
    <w:rsid w:val="0003667D"/>
    <w:rsid w:val="000368F2"/>
    <w:rsid w:val="00036AA6"/>
    <w:rsid w:val="00036B9A"/>
    <w:rsid w:val="00036C64"/>
    <w:rsid w:val="000400B4"/>
    <w:rsid w:val="000400F3"/>
    <w:rsid w:val="000406F3"/>
    <w:rsid w:val="0004073C"/>
    <w:rsid w:val="00040972"/>
    <w:rsid w:val="00041345"/>
    <w:rsid w:val="00041355"/>
    <w:rsid w:val="00041AA8"/>
    <w:rsid w:val="00041F7F"/>
    <w:rsid w:val="00042083"/>
    <w:rsid w:val="00042299"/>
    <w:rsid w:val="000425F3"/>
    <w:rsid w:val="000426CF"/>
    <w:rsid w:val="0004276A"/>
    <w:rsid w:val="000430F0"/>
    <w:rsid w:val="0004335D"/>
    <w:rsid w:val="00043B19"/>
    <w:rsid w:val="00044795"/>
    <w:rsid w:val="00044FA2"/>
    <w:rsid w:val="0004506D"/>
    <w:rsid w:val="00045711"/>
    <w:rsid w:val="00045845"/>
    <w:rsid w:val="000465A7"/>
    <w:rsid w:val="00046659"/>
    <w:rsid w:val="00046725"/>
    <w:rsid w:val="00046775"/>
    <w:rsid w:val="0004693A"/>
    <w:rsid w:val="00047649"/>
    <w:rsid w:val="00047864"/>
    <w:rsid w:val="000478D6"/>
    <w:rsid w:val="0004794D"/>
    <w:rsid w:val="00047E8A"/>
    <w:rsid w:val="0005025B"/>
    <w:rsid w:val="0005042E"/>
    <w:rsid w:val="00050B67"/>
    <w:rsid w:val="00050C35"/>
    <w:rsid w:val="00050C76"/>
    <w:rsid w:val="00050FA9"/>
    <w:rsid w:val="00050FD1"/>
    <w:rsid w:val="0005128A"/>
    <w:rsid w:val="00051384"/>
    <w:rsid w:val="00051BC6"/>
    <w:rsid w:val="00051D1D"/>
    <w:rsid w:val="00051DC1"/>
    <w:rsid w:val="000523C8"/>
    <w:rsid w:val="00052585"/>
    <w:rsid w:val="00052693"/>
    <w:rsid w:val="00053DD5"/>
    <w:rsid w:val="000543BC"/>
    <w:rsid w:val="00054822"/>
    <w:rsid w:val="000548E7"/>
    <w:rsid w:val="00054F93"/>
    <w:rsid w:val="0005518F"/>
    <w:rsid w:val="00055AE2"/>
    <w:rsid w:val="0005649F"/>
    <w:rsid w:val="00056C57"/>
    <w:rsid w:val="00056D45"/>
    <w:rsid w:val="000572FD"/>
    <w:rsid w:val="00057883"/>
    <w:rsid w:val="00057EEE"/>
    <w:rsid w:val="00057FF5"/>
    <w:rsid w:val="00060387"/>
    <w:rsid w:val="00060994"/>
    <w:rsid w:val="00060B26"/>
    <w:rsid w:val="00060DEA"/>
    <w:rsid w:val="00061920"/>
    <w:rsid w:val="00061D3A"/>
    <w:rsid w:val="0006269F"/>
    <w:rsid w:val="000626E8"/>
    <w:rsid w:val="00062748"/>
    <w:rsid w:val="0006290B"/>
    <w:rsid w:val="00062C3E"/>
    <w:rsid w:val="0006371D"/>
    <w:rsid w:val="00063B86"/>
    <w:rsid w:val="00063E54"/>
    <w:rsid w:val="0006403A"/>
    <w:rsid w:val="00064275"/>
    <w:rsid w:val="00064294"/>
    <w:rsid w:val="00064634"/>
    <w:rsid w:val="00064657"/>
    <w:rsid w:val="00064803"/>
    <w:rsid w:val="000649B7"/>
    <w:rsid w:val="00064B94"/>
    <w:rsid w:val="00064C72"/>
    <w:rsid w:val="0006563C"/>
    <w:rsid w:val="00065810"/>
    <w:rsid w:val="00065CF1"/>
    <w:rsid w:val="00065F40"/>
    <w:rsid w:val="0006604A"/>
    <w:rsid w:val="00066B0C"/>
    <w:rsid w:val="00066C6A"/>
    <w:rsid w:val="00066C87"/>
    <w:rsid w:val="00067010"/>
    <w:rsid w:val="00067793"/>
    <w:rsid w:val="00067A17"/>
    <w:rsid w:val="000700A8"/>
    <w:rsid w:val="0007075A"/>
    <w:rsid w:val="00070850"/>
    <w:rsid w:val="00070F1B"/>
    <w:rsid w:val="00071068"/>
    <w:rsid w:val="00071126"/>
    <w:rsid w:val="000713F3"/>
    <w:rsid w:val="000719F2"/>
    <w:rsid w:val="000721CA"/>
    <w:rsid w:val="000722AA"/>
    <w:rsid w:val="000739C8"/>
    <w:rsid w:val="00073A8F"/>
    <w:rsid w:val="00073AAA"/>
    <w:rsid w:val="00073D9E"/>
    <w:rsid w:val="000742C6"/>
    <w:rsid w:val="00074637"/>
    <w:rsid w:val="000749CD"/>
    <w:rsid w:val="00074AEF"/>
    <w:rsid w:val="000755F5"/>
    <w:rsid w:val="000757F2"/>
    <w:rsid w:val="000758FD"/>
    <w:rsid w:val="00075A61"/>
    <w:rsid w:val="00075B7B"/>
    <w:rsid w:val="00076243"/>
    <w:rsid w:val="000762CC"/>
    <w:rsid w:val="00076327"/>
    <w:rsid w:val="00076A62"/>
    <w:rsid w:val="00077328"/>
    <w:rsid w:val="000773C5"/>
    <w:rsid w:val="0007770B"/>
    <w:rsid w:val="000778A3"/>
    <w:rsid w:val="00077B77"/>
    <w:rsid w:val="00077BBD"/>
    <w:rsid w:val="00077D38"/>
    <w:rsid w:val="00077FFB"/>
    <w:rsid w:val="00080562"/>
    <w:rsid w:val="000807AC"/>
    <w:rsid w:val="000809EA"/>
    <w:rsid w:val="00080AB5"/>
    <w:rsid w:val="00080E66"/>
    <w:rsid w:val="00080F59"/>
    <w:rsid w:val="000814FB"/>
    <w:rsid w:val="0008197C"/>
    <w:rsid w:val="00081B5A"/>
    <w:rsid w:val="00081E53"/>
    <w:rsid w:val="00081F13"/>
    <w:rsid w:val="0008327D"/>
    <w:rsid w:val="00083349"/>
    <w:rsid w:val="00083398"/>
    <w:rsid w:val="0008373F"/>
    <w:rsid w:val="0008389E"/>
    <w:rsid w:val="0008397F"/>
    <w:rsid w:val="00083E88"/>
    <w:rsid w:val="000841B2"/>
    <w:rsid w:val="000842DB"/>
    <w:rsid w:val="00084481"/>
    <w:rsid w:val="000847E9"/>
    <w:rsid w:val="00084A70"/>
    <w:rsid w:val="00084C48"/>
    <w:rsid w:val="000852AB"/>
    <w:rsid w:val="0008545C"/>
    <w:rsid w:val="000856F7"/>
    <w:rsid w:val="00085B4C"/>
    <w:rsid w:val="00085CBB"/>
    <w:rsid w:val="00085CD0"/>
    <w:rsid w:val="00086A0C"/>
    <w:rsid w:val="00086A5D"/>
    <w:rsid w:val="00086C49"/>
    <w:rsid w:val="00086FFF"/>
    <w:rsid w:val="00087285"/>
    <w:rsid w:val="0008738E"/>
    <w:rsid w:val="0008748E"/>
    <w:rsid w:val="00087748"/>
    <w:rsid w:val="00087CEF"/>
    <w:rsid w:val="0009061B"/>
    <w:rsid w:val="00090917"/>
    <w:rsid w:val="00090EE9"/>
    <w:rsid w:val="00091571"/>
    <w:rsid w:val="000915E1"/>
    <w:rsid w:val="000918A9"/>
    <w:rsid w:val="00091D2E"/>
    <w:rsid w:val="000924BB"/>
    <w:rsid w:val="000924BF"/>
    <w:rsid w:val="00092AA7"/>
    <w:rsid w:val="00092C81"/>
    <w:rsid w:val="00092D6D"/>
    <w:rsid w:val="000930CD"/>
    <w:rsid w:val="00093153"/>
    <w:rsid w:val="00093754"/>
    <w:rsid w:val="00093A48"/>
    <w:rsid w:val="00093EDF"/>
    <w:rsid w:val="00093F0A"/>
    <w:rsid w:val="00094390"/>
    <w:rsid w:val="0009447A"/>
    <w:rsid w:val="00094606"/>
    <w:rsid w:val="00094661"/>
    <w:rsid w:val="0009475F"/>
    <w:rsid w:val="000948DD"/>
    <w:rsid w:val="00094C09"/>
    <w:rsid w:val="00094EE7"/>
    <w:rsid w:val="00094F67"/>
    <w:rsid w:val="000951E7"/>
    <w:rsid w:val="00095238"/>
    <w:rsid w:val="000952BE"/>
    <w:rsid w:val="00095578"/>
    <w:rsid w:val="00095647"/>
    <w:rsid w:val="00095E70"/>
    <w:rsid w:val="00095F0E"/>
    <w:rsid w:val="000960F6"/>
    <w:rsid w:val="0009623A"/>
    <w:rsid w:val="000962C2"/>
    <w:rsid w:val="00096434"/>
    <w:rsid w:val="000969DB"/>
    <w:rsid w:val="00096E0F"/>
    <w:rsid w:val="00096E7B"/>
    <w:rsid w:val="000977D4"/>
    <w:rsid w:val="000A0034"/>
    <w:rsid w:val="000A015C"/>
    <w:rsid w:val="000A0787"/>
    <w:rsid w:val="000A08C2"/>
    <w:rsid w:val="000A0D4A"/>
    <w:rsid w:val="000A0E7B"/>
    <w:rsid w:val="000A1095"/>
    <w:rsid w:val="000A10A7"/>
    <w:rsid w:val="000A1245"/>
    <w:rsid w:val="000A1CD5"/>
    <w:rsid w:val="000A1DC5"/>
    <w:rsid w:val="000A2A50"/>
    <w:rsid w:val="000A2CD0"/>
    <w:rsid w:val="000A32F1"/>
    <w:rsid w:val="000A335C"/>
    <w:rsid w:val="000A3B95"/>
    <w:rsid w:val="000A3FEF"/>
    <w:rsid w:val="000A43C3"/>
    <w:rsid w:val="000A484D"/>
    <w:rsid w:val="000A4CAF"/>
    <w:rsid w:val="000A5038"/>
    <w:rsid w:val="000A5665"/>
    <w:rsid w:val="000A56EA"/>
    <w:rsid w:val="000A56F6"/>
    <w:rsid w:val="000A58C2"/>
    <w:rsid w:val="000A599F"/>
    <w:rsid w:val="000A5AC4"/>
    <w:rsid w:val="000A6C1B"/>
    <w:rsid w:val="000A6F95"/>
    <w:rsid w:val="000A732D"/>
    <w:rsid w:val="000A7360"/>
    <w:rsid w:val="000A74A9"/>
    <w:rsid w:val="000A7CFA"/>
    <w:rsid w:val="000A7E7C"/>
    <w:rsid w:val="000A7F78"/>
    <w:rsid w:val="000B0A12"/>
    <w:rsid w:val="000B0A35"/>
    <w:rsid w:val="000B116B"/>
    <w:rsid w:val="000B121E"/>
    <w:rsid w:val="000B2052"/>
    <w:rsid w:val="000B2649"/>
    <w:rsid w:val="000B26FC"/>
    <w:rsid w:val="000B2814"/>
    <w:rsid w:val="000B2E46"/>
    <w:rsid w:val="000B2EA5"/>
    <w:rsid w:val="000B317B"/>
    <w:rsid w:val="000B32D1"/>
    <w:rsid w:val="000B3638"/>
    <w:rsid w:val="000B37EE"/>
    <w:rsid w:val="000B3D52"/>
    <w:rsid w:val="000B43D9"/>
    <w:rsid w:val="000B4713"/>
    <w:rsid w:val="000B531E"/>
    <w:rsid w:val="000B5328"/>
    <w:rsid w:val="000B5D96"/>
    <w:rsid w:val="000B5EB8"/>
    <w:rsid w:val="000B637C"/>
    <w:rsid w:val="000B67A7"/>
    <w:rsid w:val="000B6825"/>
    <w:rsid w:val="000B68E5"/>
    <w:rsid w:val="000B6A61"/>
    <w:rsid w:val="000B6E09"/>
    <w:rsid w:val="000B6F10"/>
    <w:rsid w:val="000B72D6"/>
    <w:rsid w:val="000B77B8"/>
    <w:rsid w:val="000B78AF"/>
    <w:rsid w:val="000B79C0"/>
    <w:rsid w:val="000C014C"/>
    <w:rsid w:val="000C069D"/>
    <w:rsid w:val="000C0B7C"/>
    <w:rsid w:val="000C1630"/>
    <w:rsid w:val="000C1765"/>
    <w:rsid w:val="000C186D"/>
    <w:rsid w:val="000C195C"/>
    <w:rsid w:val="000C1D97"/>
    <w:rsid w:val="000C2241"/>
    <w:rsid w:val="000C265B"/>
    <w:rsid w:val="000C26BC"/>
    <w:rsid w:val="000C2A85"/>
    <w:rsid w:val="000C2AA1"/>
    <w:rsid w:val="000C2ACF"/>
    <w:rsid w:val="000C335D"/>
    <w:rsid w:val="000C3390"/>
    <w:rsid w:val="000C38F6"/>
    <w:rsid w:val="000C39DD"/>
    <w:rsid w:val="000C4195"/>
    <w:rsid w:val="000C4589"/>
    <w:rsid w:val="000C4D83"/>
    <w:rsid w:val="000C512D"/>
    <w:rsid w:val="000C5E13"/>
    <w:rsid w:val="000C5F7A"/>
    <w:rsid w:val="000C64A5"/>
    <w:rsid w:val="000C6A65"/>
    <w:rsid w:val="000C6F01"/>
    <w:rsid w:val="000C7004"/>
    <w:rsid w:val="000C7ECD"/>
    <w:rsid w:val="000D0680"/>
    <w:rsid w:val="000D06F8"/>
    <w:rsid w:val="000D089F"/>
    <w:rsid w:val="000D1173"/>
    <w:rsid w:val="000D128D"/>
    <w:rsid w:val="000D1496"/>
    <w:rsid w:val="000D14C9"/>
    <w:rsid w:val="000D1AC3"/>
    <w:rsid w:val="000D1B04"/>
    <w:rsid w:val="000D2620"/>
    <w:rsid w:val="000D281E"/>
    <w:rsid w:val="000D2F9C"/>
    <w:rsid w:val="000D38A6"/>
    <w:rsid w:val="000D43C5"/>
    <w:rsid w:val="000D51EA"/>
    <w:rsid w:val="000D5480"/>
    <w:rsid w:val="000D54AB"/>
    <w:rsid w:val="000D57B7"/>
    <w:rsid w:val="000D5916"/>
    <w:rsid w:val="000D5EF3"/>
    <w:rsid w:val="000D63EC"/>
    <w:rsid w:val="000D6DD0"/>
    <w:rsid w:val="000D707D"/>
    <w:rsid w:val="000D715B"/>
    <w:rsid w:val="000D71EE"/>
    <w:rsid w:val="000D7A86"/>
    <w:rsid w:val="000E05E1"/>
    <w:rsid w:val="000E0854"/>
    <w:rsid w:val="000E0C53"/>
    <w:rsid w:val="000E0DB3"/>
    <w:rsid w:val="000E0E78"/>
    <w:rsid w:val="000E1254"/>
    <w:rsid w:val="000E14FF"/>
    <w:rsid w:val="000E15AD"/>
    <w:rsid w:val="000E2330"/>
    <w:rsid w:val="000E2672"/>
    <w:rsid w:val="000E292D"/>
    <w:rsid w:val="000E2A9A"/>
    <w:rsid w:val="000E2C8D"/>
    <w:rsid w:val="000E2DD6"/>
    <w:rsid w:val="000E3C3E"/>
    <w:rsid w:val="000E3D65"/>
    <w:rsid w:val="000E3ED3"/>
    <w:rsid w:val="000E46C7"/>
    <w:rsid w:val="000E48F1"/>
    <w:rsid w:val="000E4ABD"/>
    <w:rsid w:val="000E4B4D"/>
    <w:rsid w:val="000E4D88"/>
    <w:rsid w:val="000E4FBD"/>
    <w:rsid w:val="000E5051"/>
    <w:rsid w:val="000E54BD"/>
    <w:rsid w:val="000E5906"/>
    <w:rsid w:val="000E592E"/>
    <w:rsid w:val="000E5BAF"/>
    <w:rsid w:val="000E6136"/>
    <w:rsid w:val="000E6207"/>
    <w:rsid w:val="000E6326"/>
    <w:rsid w:val="000E6B23"/>
    <w:rsid w:val="000E75CB"/>
    <w:rsid w:val="000E7AAA"/>
    <w:rsid w:val="000E7CE4"/>
    <w:rsid w:val="000E7D8B"/>
    <w:rsid w:val="000E7EEC"/>
    <w:rsid w:val="000F01D2"/>
    <w:rsid w:val="000F03FD"/>
    <w:rsid w:val="000F04D6"/>
    <w:rsid w:val="000F0AD8"/>
    <w:rsid w:val="000F0B04"/>
    <w:rsid w:val="000F0C2F"/>
    <w:rsid w:val="000F102F"/>
    <w:rsid w:val="000F11E6"/>
    <w:rsid w:val="000F129D"/>
    <w:rsid w:val="000F1451"/>
    <w:rsid w:val="000F1F76"/>
    <w:rsid w:val="000F2209"/>
    <w:rsid w:val="000F24E7"/>
    <w:rsid w:val="000F2981"/>
    <w:rsid w:val="000F2AC2"/>
    <w:rsid w:val="000F2AE7"/>
    <w:rsid w:val="000F2C7A"/>
    <w:rsid w:val="000F2D22"/>
    <w:rsid w:val="000F3063"/>
    <w:rsid w:val="000F3293"/>
    <w:rsid w:val="000F3328"/>
    <w:rsid w:val="000F33C4"/>
    <w:rsid w:val="000F3AAE"/>
    <w:rsid w:val="000F42D3"/>
    <w:rsid w:val="000F43AF"/>
    <w:rsid w:val="000F45F1"/>
    <w:rsid w:val="000F5235"/>
    <w:rsid w:val="000F5646"/>
    <w:rsid w:val="000F58D1"/>
    <w:rsid w:val="000F59A7"/>
    <w:rsid w:val="000F59F2"/>
    <w:rsid w:val="000F5B90"/>
    <w:rsid w:val="000F5C1A"/>
    <w:rsid w:val="000F5C2A"/>
    <w:rsid w:val="000F5F72"/>
    <w:rsid w:val="000F63EA"/>
    <w:rsid w:val="000F65EF"/>
    <w:rsid w:val="000F660B"/>
    <w:rsid w:val="000F6E89"/>
    <w:rsid w:val="000F7439"/>
    <w:rsid w:val="000F754C"/>
    <w:rsid w:val="000F7828"/>
    <w:rsid w:val="000F78CA"/>
    <w:rsid w:val="000F7A1C"/>
    <w:rsid w:val="000F7E06"/>
    <w:rsid w:val="000F7F29"/>
    <w:rsid w:val="0010061A"/>
    <w:rsid w:val="00100700"/>
    <w:rsid w:val="001008B4"/>
    <w:rsid w:val="001010FD"/>
    <w:rsid w:val="001014F4"/>
    <w:rsid w:val="0010151C"/>
    <w:rsid w:val="00101F51"/>
    <w:rsid w:val="00102EA6"/>
    <w:rsid w:val="00102F09"/>
    <w:rsid w:val="001031EB"/>
    <w:rsid w:val="001034ED"/>
    <w:rsid w:val="0010356E"/>
    <w:rsid w:val="00103633"/>
    <w:rsid w:val="001037BD"/>
    <w:rsid w:val="001037DC"/>
    <w:rsid w:val="001038A2"/>
    <w:rsid w:val="0010395E"/>
    <w:rsid w:val="00103C6F"/>
    <w:rsid w:val="00104260"/>
    <w:rsid w:val="00104286"/>
    <w:rsid w:val="00104608"/>
    <w:rsid w:val="0010494F"/>
    <w:rsid w:val="001053A3"/>
    <w:rsid w:val="00105ACA"/>
    <w:rsid w:val="00105B43"/>
    <w:rsid w:val="001062E1"/>
    <w:rsid w:val="00106337"/>
    <w:rsid w:val="00106E4B"/>
    <w:rsid w:val="0010701C"/>
    <w:rsid w:val="00107342"/>
    <w:rsid w:val="00107698"/>
    <w:rsid w:val="00107B76"/>
    <w:rsid w:val="00107CA5"/>
    <w:rsid w:val="00107DAF"/>
    <w:rsid w:val="0011050D"/>
    <w:rsid w:val="0011065F"/>
    <w:rsid w:val="00110B09"/>
    <w:rsid w:val="00110E95"/>
    <w:rsid w:val="00111556"/>
    <w:rsid w:val="00111575"/>
    <w:rsid w:val="00111C48"/>
    <w:rsid w:val="00111FC1"/>
    <w:rsid w:val="00112431"/>
    <w:rsid w:val="00112499"/>
    <w:rsid w:val="0011293C"/>
    <w:rsid w:val="0011294E"/>
    <w:rsid w:val="00113451"/>
    <w:rsid w:val="001136AA"/>
    <w:rsid w:val="00113CAF"/>
    <w:rsid w:val="001142BF"/>
    <w:rsid w:val="00114364"/>
    <w:rsid w:val="001154CB"/>
    <w:rsid w:val="001154EA"/>
    <w:rsid w:val="00115936"/>
    <w:rsid w:val="00115A72"/>
    <w:rsid w:val="00115C64"/>
    <w:rsid w:val="00115E22"/>
    <w:rsid w:val="001162C9"/>
    <w:rsid w:val="001169F3"/>
    <w:rsid w:val="00116E90"/>
    <w:rsid w:val="00116FA2"/>
    <w:rsid w:val="001171E1"/>
    <w:rsid w:val="001174F4"/>
    <w:rsid w:val="00117886"/>
    <w:rsid w:val="001178EE"/>
    <w:rsid w:val="00120065"/>
    <w:rsid w:val="001200BA"/>
    <w:rsid w:val="00120165"/>
    <w:rsid w:val="001205C9"/>
    <w:rsid w:val="00120A7F"/>
    <w:rsid w:val="00121300"/>
    <w:rsid w:val="0012154A"/>
    <w:rsid w:val="001216C6"/>
    <w:rsid w:val="00121757"/>
    <w:rsid w:val="00121800"/>
    <w:rsid w:val="00121C7E"/>
    <w:rsid w:val="00121D3A"/>
    <w:rsid w:val="001227D3"/>
    <w:rsid w:val="001228E9"/>
    <w:rsid w:val="00122B69"/>
    <w:rsid w:val="001237D9"/>
    <w:rsid w:val="00123EEF"/>
    <w:rsid w:val="00124158"/>
    <w:rsid w:val="00124369"/>
    <w:rsid w:val="00124FBD"/>
    <w:rsid w:val="00125573"/>
    <w:rsid w:val="00125915"/>
    <w:rsid w:val="001262CB"/>
    <w:rsid w:val="0012653A"/>
    <w:rsid w:val="001267A6"/>
    <w:rsid w:val="00126A51"/>
    <w:rsid w:val="00126D7B"/>
    <w:rsid w:val="00127013"/>
    <w:rsid w:val="001273DF"/>
    <w:rsid w:val="00127490"/>
    <w:rsid w:val="00127B3F"/>
    <w:rsid w:val="00127F4D"/>
    <w:rsid w:val="001300C4"/>
    <w:rsid w:val="001300ED"/>
    <w:rsid w:val="001302EC"/>
    <w:rsid w:val="00130351"/>
    <w:rsid w:val="00130A10"/>
    <w:rsid w:val="00130D4E"/>
    <w:rsid w:val="001310BC"/>
    <w:rsid w:val="00131184"/>
    <w:rsid w:val="001312DD"/>
    <w:rsid w:val="00131B0C"/>
    <w:rsid w:val="0013286A"/>
    <w:rsid w:val="00132B11"/>
    <w:rsid w:val="00132D37"/>
    <w:rsid w:val="0013340A"/>
    <w:rsid w:val="00133594"/>
    <w:rsid w:val="0013389C"/>
    <w:rsid w:val="00133AA5"/>
    <w:rsid w:val="00133D87"/>
    <w:rsid w:val="00133ED0"/>
    <w:rsid w:val="00134527"/>
    <w:rsid w:val="0013485D"/>
    <w:rsid w:val="00134CCC"/>
    <w:rsid w:val="001355B1"/>
    <w:rsid w:val="00135791"/>
    <w:rsid w:val="00135F74"/>
    <w:rsid w:val="001361F9"/>
    <w:rsid w:val="001363CB"/>
    <w:rsid w:val="00136A84"/>
    <w:rsid w:val="00136BC7"/>
    <w:rsid w:val="00136C3E"/>
    <w:rsid w:val="001375B0"/>
    <w:rsid w:val="001377D2"/>
    <w:rsid w:val="001378A2"/>
    <w:rsid w:val="0013795D"/>
    <w:rsid w:val="00137B79"/>
    <w:rsid w:val="00137CB4"/>
    <w:rsid w:val="00137DAA"/>
    <w:rsid w:val="00137FC3"/>
    <w:rsid w:val="001402C3"/>
    <w:rsid w:val="0014097E"/>
    <w:rsid w:val="001409BC"/>
    <w:rsid w:val="00140EFE"/>
    <w:rsid w:val="00141440"/>
    <w:rsid w:val="001418B5"/>
    <w:rsid w:val="00142375"/>
    <w:rsid w:val="00142855"/>
    <w:rsid w:val="00142870"/>
    <w:rsid w:val="001428C6"/>
    <w:rsid w:val="00142938"/>
    <w:rsid w:val="00142CA7"/>
    <w:rsid w:val="00142DB5"/>
    <w:rsid w:val="00143029"/>
    <w:rsid w:val="00143084"/>
    <w:rsid w:val="00143890"/>
    <w:rsid w:val="00143EBD"/>
    <w:rsid w:val="00143EE8"/>
    <w:rsid w:val="00144594"/>
    <w:rsid w:val="001449BE"/>
    <w:rsid w:val="001449C6"/>
    <w:rsid w:val="00144A60"/>
    <w:rsid w:val="00144B70"/>
    <w:rsid w:val="0014504F"/>
    <w:rsid w:val="001450BF"/>
    <w:rsid w:val="001456BB"/>
    <w:rsid w:val="001457E4"/>
    <w:rsid w:val="00145989"/>
    <w:rsid w:val="00145E41"/>
    <w:rsid w:val="00145F64"/>
    <w:rsid w:val="00145F9F"/>
    <w:rsid w:val="00146121"/>
    <w:rsid w:val="00146A57"/>
    <w:rsid w:val="00147293"/>
    <w:rsid w:val="0014758C"/>
    <w:rsid w:val="00147FFB"/>
    <w:rsid w:val="001501F5"/>
    <w:rsid w:val="001503E6"/>
    <w:rsid w:val="0015058F"/>
    <w:rsid w:val="00150622"/>
    <w:rsid w:val="001506C7"/>
    <w:rsid w:val="00150979"/>
    <w:rsid w:val="001509F1"/>
    <w:rsid w:val="00150A94"/>
    <w:rsid w:val="0015108D"/>
    <w:rsid w:val="00151CCB"/>
    <w:rsid w:val="00152094"/>
    <w:rsid w:val="0015250D"/>
    <w:rsid w:val="0015251A"/>
    <w:rsid w:val="001527F2"/>
    <w:rsid w:val="001528B6"/>
    <w:rsid w:val="00152B9C"/>
    <w:rsid w:val="00152D7D"/>
    <w:rsid w:val="00153D63"/>
    <w:rsid w:val="00154187"/>
    <w:rsid w:val="001542CD"/>
    <w:rsid w:val="00154551"/>
    <w:rsid w:val="00154905"/>
    <w:rsid w:val="001549D0"/>
    <w:rsid w:val="00154C12"/>
    <w:rsid w:val="00154F15"/>
    <w:rsid w:val="00154F33"/>
    <w:rsid w:val="00155683"/>
    <w:rsid w:val="001562CF"/>
    <w:rsid w:val="00156345"/>
    <w:rsid w:val="00156CD4"/>
    <w:rsid w:val="00157107"/>
    <w:rsid w:val="00157899"/>
    <w:rsid w:val="00157CF6"/>
    <w:rsid w:val="00157E77"/>
    <w:rsid w:val="00160CC4"/>
    <w:rsid w:val="00161057"/>
    <w:rsid w:val="00161789"/>
    <w:rsid w:val="0016199C"/>
    <w:rsid w:val="00161B58"/>
    <w:rsid w:val="001622D3"/>
    <w:rsid w:val="001623DC"/>
    <w:rsid w:val="00162C4E"/>
    <w:rsid w:val="00162E54"/>
    <w:rsid w:val="0016341B"/>
    <w:rsid w:val="0016374C"/>
    <w:rsid w:val="0016380D"/>
    <w:rsid w:val="00163CFC"/>
    <w:rsid w:val="00163FD0"/>
    <w:rsid w:val="001641AB"/>
    <w:rsid w:val="0016471C"/>
    <w:rsid w:val="00165036"/>
    <w:rsid w:val="00165E75"/>
    <w:rsid w:val="00165EA6"/>
    <w:rsid w:val="0016663F"/>
    <w:rsid w:val="00166758"/>
    <w:rsid w:val="0016714A"/>
    <w:rsid w:val="0016724A"/>
    <w:rsid w:val="001676D9"/>
    <w:rsid w:val="00167970"/>
    <w:rsid w:val="00167C56"/>
    <w:rsid w:val="00167E23"/>
    <w:rsid w:val="00167E37"/>
    <w:rsid w:val="00170252"/>
    <w:rsid w:val="00170442"/>
    <w:rsid w:val="00170AB6"/>
    <w:rsid w:val="00170BA8"/>
    <w:rsid w:val="00170D8A"/>
    <w:rsid w:val="00171137"/>
    <w:rsid w:val="001711AD"/>
    <w:rsid w:val="0017136C"/>
    <w:rsid w:val="001715A6"/>
    <w:rsid w:val="001717A3"/>
    <w:rsid w:val="00171AB6"/>
    <w:rsid w:val="00171CE1"/>
    <w:rsid w:val="00171F98"/>
    <w:rsid w:val="001722F0"/>
    <w:rsid w:val="001727E1"/>
    <w:rsid w:val="00172AFC"/>
    <w:rsid w:val="00172D91"/>
    <w:rsid w:val="00173B01"/>
    <w:rsid w:val="00173DE2"/>
    <w:rsid w:val="001746D0"/>
    <w:rsid w:val="00174857"/>
    <w:rsid w:val="00174870"/>
    <w:rsid w:val="00175216"/>
    <w:rsid w:val="00175699"/>
    <w:rsid w:val="00175AEB"/>
    <w:rsid w:val="00175C71"/>
    <w:rsid w:val="001766F9"/>
    <w:rsid w:val="00176842"/>
    <w:rsid w:val="00176BC6"/>
    <w:rsid w:val="00176F06"/>
    <w:rsid w:val="001776C5"/>
    <w:rsid w:val="00177793"/>
    <w:rsid w:val="00177A59"/>
    <w:rsid w:val="00177D09"/>
    <w:rsid w:val="0018086D"/>
    <w:rsid w:val="00180FE5"/>
    <w:rsid w:val="0018104D"/>
    <w:rsid w:val="00181CCD"/>
    <w:rsid w:val="001821D6"/>
    <w:rsid w:val="0018228E"/>
    <w:rsid w:val="001823B7"/>
    <w:rsid w:val="0018240A"/>
    <w:rsid w:val="00182434"/>
    <w:rsid w:val="0018274E"/>
    <w:rsid w:val="001830E2"/>
    <w:rsid w:val="0018366D"/>
    <w:rsid w:val="00183986"/>
    <w:rsid w:val="00183D54"/>
    <w:rsid w:val="001844AC"/>
    <w:rsid w:val="0018498A"/>
    <w:rsid w:val="00184A70"/>
    <w:rsid w:val="00184F52"/>
    <w:rsid w:val="00184F5F"/>
    <w:rsid w:val="00185D03"/>
    <w:rsid w:val="00186741"/>
    <w:rsid w:val="00186AE9"/>
    <w:rsid w:val="00186E96"/>
    <w:rsid w:val="001872EC"/>
    <w:rsid w:val="0018775F"/>
    <w:rsid w:val="00187868"/>
    <w:rsid w:val="001879BC"/>
    <w:rsid w:val="001903F2"/>
    <w:rsid w:val="0019067B"/>
    <w:rsid w:val="0019068E"/>
    <w:rsid w:val="00190748"/>
    <w:rsid w:val="00190F9B"/>
    <w:rsid w:val="00191022"/>
    <w:rsid w:val="0019126B"/>
    <w:rsid w:val="0019141B"/>
    <w:rsid w:val="0019160B"/>
    <w:rsid w:val="00191861"/>
    <w:rsid w:val="00191AAB"/>
    <w:rsid w:val="00191CEB"/>
    <w:rsid w:val="0019211B"/>
    <w:rsid w:val="00192189"/>
    <w:rsid w:val="001922C8"/>
    <w:rsid w:val="00192754"/>
    <w:rsid w:val="00192CEE"/>
    <w:rsid w:val="001930F7"/>
    <w:rsid w:val="00193283"/>
    <w:rsid w:val="001938E6"/>
    <w:rsid w:val="00193A35"/>
    <w:rsid w:val="00193E27"/>
    <w:rsid w:val="00193E88"/>
    <w:rsid w:val="0019419F"/>
    <w:rsid w:val="00194604"/>
    <w:rsid w:val="00194810"/>
    <w:rsid w:val="00194831"/>
    <w:rsid w:val="001949B0"/>
    <w:rsid w:val="001949EC"/>
    <w:rsid w:val="00194CDE"/>
    <w:rsid w:val="00194E18"/>
    <w:rsid w:val="00195280"/>
    <w:rsid w:val="00195548"/>
    <w:rsid w:val="001958EC"/>
    <w:rsid w:val="00195B47"/>
    <w:rsid w:val="00195FF0"/>
    <w:rsid w:val="001960BB"/>
    <w:rsid w:val="001966BF"/>
    <w:rsid w:val="00196B03"/>
    <w:rsid w:val="001979BA"/>
    <w:rsid w:val="001979FD"/>
    <w:rsid w:val="00197F69"/>
    <w:rsid w:val="001A00D3"/>
    <w:rsid w:val="001A043A"/>
    <w:rsid w:val="001A0840"/>
    <w:rsid w:val="001A0872"/>
    <w:rsid w:val="001A0E93"/>
    <w:rsid w:val="001A1242"/>
    <w:rsid w:val="001A175F"/>
    <w:rsid w:val="001A190C"/>
    <w:rsid w:val="001A1DC8"/>
    <w:rsid w:val="001A1DCA"/>
    <w:rsid w:val="001A1EC2"/>
    <w:rsid w:val="001A23D9"/>
    <w:rsid w:val="001A29B4"/>
    <w:rsid w:val="001A2CCA"/>
    <w:rsid w:val="001A3A4C"/>
    <w:rsid w:val="001A3A66"/>
    <w:rsid w:val="001A3A7E"/>
    <w:rsid w:val="001A419F"/>
    <w:rsid w:val="001A48C1"/>
    <w:rsid w:val="001A4C93"/>
    <w:rsid w:val="001A4F62"/>
    <w:rsid w:val="001A5003"/>
    <w:rsid w:val="001A5796"/>
    <w:rsid w:val="001A582F"/>
    <w:rsid w:val="001A5A83"/>
    <w:rsid w:val="001A5DBB"/>
    <w:rsid w:val="001A61C6"/>
    <w:rsid w:val="001A636C"/>
    <w:rsid w:val="001A6373"/>
    <w:rsid w:val="001A63BD"/>
    <w:rsid w:val="001A6403"/>
    <w:rsid w:val="001A6A31"/>
    <w:rsid w:val="001A6D31"/>
    <w:rsid w:val="001A6E8B"/>
    <w:rsid w:val="001A6F11"/>
    <w:rsid w:val="001A718B"/>
    <w:rsid w:val="001A78A3"/>
    <w:rsid w:val="001A7975"/>
    <w:rsid w:val="001A7AD2"/>
    <w:rsid w:val="001A7B5B"/>
    <w:rsid w:val="001A7CBC"/>
    <w:rsid w:val="001B01CF"/>
    <w:rsid w:val="001B0481"/>
    <w:rsid w:val="001B0753"/>
    <w:rsid w:val="001B0AB8"/>
    <w:rsid w:val="001B1183"/>
    <w:rsid w:val="001B188E"/>
    <w:rsid w:val="001B1ABB"/>
    <w:rsid w:val="001B20C6"/>
    <w:rsid w:val="001B2299"/>
    <w:rsid w:val="001B2970"/>
    <w:rsid w:val="001B2DA4"/>
    <w:rsid w:val="001B2E6E"/>
    <w:rsid w:val="001B2FBB"/>
    <w:rsid w:val="001B30AC"/>
    <w:rsid w:val="001B338A"/>
    <w:rsid w:val="001B3746"/>
    <w:rsid w:val="001B3918"/>
    <w:rsid w:val="001B3F56"/>
    <w:rsid w:val="001B498E"/>
    <w:rsid w:val="001B4F42"/>
    <w:rsid w:val="001B547E"/>
    <w:rsid w:val="001B5B16"/>
    <w:rsid w:val="001B63E6"/>
    <w:rsid w:val="001B641E"/>
    <w:rsid w:val="001B661B"/>
    <w:rsid w:val="001B6EA9"/>
    <w:rsid w:val="001B7330"/>
    <w:rsid w:val="001B75FF"/>
    <w:rsid w:val="001B76A7"/>
    <w:rsid w:val="001B7D51"/>
    <w:rsid w:val="001B7E54"/>
    <w:rsid w:val="001B7E95"/>
    <w:rsid w:val="001C09EE"/>
    <w:rsid w:val="001C0AF7"/>
    <w:rsid w:val="001C1307"/>
    <w:rsid w:val="001C135E"/>
    <w:rsid w:val="001C1487"/>
    <w:rsid w:val="001C16AE"/>
    <w:rsid w:val="001C19AD"/>
    <w:rsid w:val="001C1B4F"/>
    <w:rsid w:val="001C1C8F"/>
    <w:rsid w:val="001C1C9D"/>
    <w:rsid w:val="001C1D8B"/>
    <w:rsid w:val="001C1DFA"/>
    <w:rsid w:val="001C20B5"/>
    <w:rsid w:val="001C28BC"/>
    <w:rsid w:val="001C2B81"/>
    <w:rsid w:val="001C31B6"/>
    <w:rsid w:val="001C35BE"/>
    <w:rsid w:val="001C3851"/>
    <w:rsid w:val="001C3C4D"/>
    <w:rsid w:val="001C4C2C"/>
    <w:rsid w:val="001C4C99"/>
    <w:rsid w:val="001C4D11"/>
    <w:rsid w:val="001C4DA4"/>
    <w:rsid w:val="001C4F52"/>
    <w:rsid w:val="001C54FA"/>
    <w:rsid w:val="001C6760"/>
    <w:rsid w:val="001C68AB"/>
    <w:rsid w:val="001C710C"/>
    <w:rsid w:val="001C732A"/>
    <w:rsid w:val="001C7A13"/>
    <w:rsid w:val="001C7C69"/>
    <w:rsid w:val="001C7FD5"/>
    <w:rsid w:val="001D13C9"/>
    <w:rsid w:val="001D1FBD"/>
    <w:rsid w:val="001D27C8"/>
    <w:rsid w:val="001D2BAA"/>
    <w:rsid w:val="001D2F39"/>
    <w:rsid w:val="001D32D8"/>
    <w:rsid w:val="001D3882"/>
    <w:rsid w:val="001D396D"/>
    <w:rsid w:val="001D3D23"/>
    <w:rsid w:val="001D4118"/>
    <w:rsid w:val="001D4134"/>
    <w:rsid w:val="001D4801"/>
    <w:rsid w:val="001D4B23"/>
    <w:rsid w:val="001D4BA6"/>
    <w:rsid w:val="001D4D8F"/>
    <w:rsid w:val="001D4F4F"/>
    <w:rsid w:val="001D5C50"/>
    <w:rsid w:val="001D5D68"/>
    <w:rsid w:val="001D6C87"/>
    <w:rsid w:val="001D7253"/>
    <w:rsid w:val="001D76F3"/>
    <w:rsid w:val="001D7C23"/>
    <w:rsid w:val="001E02A0"/>
    <w:rsid w:val="001E0763"/>
    <w:rsid w:val="001E0781"/>
    <w:rsid w:val="001E081E"/>
    <w:rsid w:val="001E0AA8"/>
    <w:rsid w:val="001E0B38"/>
    <w:rsid w:val="001E0C30"/>
    <w:rsid w:val="001E1282"/>
    <w:rsid w:val="001E17C5"/>
    <w:rsid w:val="001E1865"/>
    <w:rsid w:val="001E21A7"/>
    <w:rsid w:val="001E228C"/>
    <w:rsid w:val="001E24E6"/>
    <w:rsid w:val="001E26D3"/>
    <w:rsid w:val="001E30B7"/>
    <w:rsid w:val="001E328F"/>
    <w:rsid w:val="001E3715"/>
    <w:rsid w:val="001E3739"/>
    <w:rsid w:val="001E375E"/>
    <w:rsid w:val="001E417D"/>
    <w:rsid w:val="001E4E70"/>
    <w:rsid w:val="001E4EB0"/>
    <w:rsid w:val="001E5159"/>
    <w:rsid w:val="001E5213"/>
    <w:rsid w:val="001E5FC3"/>
    <w:rsid w:val="001E62CD"/>
    <w:rsid w:val="001E6305"/>
    <w:rsid w:val="001E64C9"/>
    <w:rsid w:val="001E677B"/>
    <w:rsid w:val="001E6A6F"/>
    <w:rsid w:val="001E72B7"/>
    <w:rsid w:val="001E754F"/>
    <w:rsid w:val="001E7557"/>
    <w:rsid w:val="001E7D39"/>
    <w:rsid w:val="001E7DE7"/>
    <w:rsid w:val="001F03BB"/>
    <w:rsid w:val="001F0972"/>
    <w:rsid w:val="001F09B2"/>
    <w:rsid w:val="001F0EB2"/>
    <w:rsid w:val="001F1332"/>
    <w:rsid w:val="001F13ED"/>
    <w:rsid w:val="001F14C6"/>
    <w:rsid w:val="001F1B53"/>
    <w:rsid w:val="001F1E78"/>
    <w:rsid w:val="001F2377"/>
    <w:rsid w:val="001F2D4B"/>
    <w:rsid w:val="001F2E65"/>
    <w:rsid w:val="001F2EAC"/>
    <w:rsid w:val="001F2FDC"/>
    <w:rsid w:val="001F307A"/>
    <w:rsid w:val="001F31EF"/>
    <w:rsid w:val="001F3B44"/>
    <w:rsid w:val="001F3CD6"/>
    <w:rsid w:val="001F3E35"/>
    <w:rsid w:val="001F3E93"/>
    <w:rsid w:val="001F4043"/>
    <w:rsid w:val="001F462C"/>
    <w:rsid w:val="001F46B8"/>
    <w:rsid w:val="001F4B18"/>
    <w:rsid w:val="001F4DD2"/>
    <w:rsid w:val="001F4EF6"/>
    <w:rsid w:val="001F4FA1"/>
    <w:rsid w:val="001F51B8"/>
    <w:rsid w:val="001F5243"/>
    <w:rsid w:val="001F56E4"/>
    <w:rsid w:val="001F578F"/>
    <w:rsid w:val="001F58C0"/>
    <w:rsid w:val="001F5AD9"/>
    <w:rsid w:val="001F5BCC"/>
    <w:rsid w:val="001F5FE8"/>
    <w:rsid w:val="001F61BF"/>
    <w:rsid w:val="001F6C9E"/>
    <w:rsid w:val="001F7239"/>
    <w:rsid w:val="001F72FD"/>
    <w:rsid w:val="001F7D66"/>
    <w:rsid w:val="00200A42"/>
    <w:rsid w:val="00200C61"/>
    <w:rsid w:val="00200CCF"/>
    <w:rsid w:val="00200FCC"/>
    <w:rsid w:val="0020184F"/>
    <w:rsid w:val="00201898"/>
    <w:rsid w:val="00201B20"/>
    <w:rsid w:val="00201E2F"/>
    <w:rsid w:val="00202AFB"/>
    <w:rsid w:val="00202CF7"/>
    <w:rsid w:val="00202E93"/>
    <w:rsid w:val="00202FD7"/>
    <w:rsid w:val="00203355"/>
    <w:rsid w:val="002034CF"/>
    <w:rsid w:val="002038C9"/>
    <w:rsid w:val="00203975"/>
    <w:rsid w:val="00203E49"/>
    <w:rsid w:val="00203F19"/>
    <w:rsid w:val="0020404D"/>
    <w:rsid w:val="00204455"/>
    <w:rsid w:val="002044D4"/>
    <w:rsid w:val="0020452B"/>
    <w:rsid w:val="00204846"/>
    <w:rsid w:val="00204A52"/>
    <w:rsid w:val="00204EFE"/>
    <w:rsid w:val="00205689"/>
    <w:rsid w:val="002057EB"/>
    <w:rsid w:val="002059DA"/>
    <w:rsid w:val="002059E4"/>
    <w:rsid w:val="00205F25"/>
    <w:rsid w:val="00206E96"/>
    <w:rsid w:val="00207013"/>
    <w:rsid w:val="0020766F"/>
    <w:rsid w:val="00207875"/>
    <w:rsid w:val="00207DAE"/>
    <w:rsid w:val="002100B4"/>
    <w:rsid w:val="00210176"/>
    <w:rsid w:val="00210427"/>
    <w:rsid w:val="00210476"/>
    <w:rsid w:val="00210911"/>
    <w:rsid w:val="00210CDB"/>
    <w:rsid w:val="00210E23"/>
    <w:rsid w:val="00211D6C"/>
    <w:rsid w:val="00212708"/>
    <w:rsid w:val="00212776"/>
    <w:rsid w:val="00212E13"/>
    <w:rsid w:val="00212E19"/>
    <w:rsid w:val="002132C8"/>
    <w:rsid w:val="002138FF"/>
    <w:rsid w:val="00213DFA"/>
    <w:rsid w:val="00213E1B"/>
    <w:rsid w:val="00213E53"/>
    <w:rsid w:val="00213F66"/>
    <w:rsid w:val="00215971"/>
    <w:rsid w:val="00215AC6"/>
    <w:rsid w:val="00215CCB"/>
    <w:rsid w:val="00215CF1"/>
    <w:rsid w:val="00215F19"/>
    <w:rsid w:val="0021610F"/>
    <w:rsid w:val="00216234"/>
    <w:rsid w:val="002162E3"/>
    <w:rsid w:val="00216BF8"/>
    <w:rsid w:val="00216CEF"/>
    <w:rsid w:val="00217670"/>
    <w:rsid w:val="002176E0"/>
    <w:rsid w:val="00217CDC"/>
    <w:rsid w:val="0022034C"/>
    <w:rsid w:val="00220C32"/>
    <w:rsid w:val="00220D8C"/>
    <w:rsid w:val="0022194B"/>
    <w:rsid w:val="00221B40"/>
    <w:rsid w:val="00221D8A"/>
    <w:rsid w:val="0022265F"/>
    <w:rsid w:val="00222988"/>
    <w:rsid w:val="00222B81"/>
    <w:rsid w:val="00222D50"/>
    <w:rsid w:val="00222FA1"/>
    <w:rsid w:val="0022330F"/>
    <w:rsid w:val="0022366C"/>
    <w:rsid w:val="00223C90"/>
    <w:rsid w:val="00223EA7"/>
    <w:rsid w:val="00223F2B"/>
    <w:rsid w:val="0022481E"/>
    <w:rsid w:val="00224E01"/>
    <w:rsid w:val="00224E6A"/>
    <w:rsid w:val="00225141"/>
    <w:rsid w:val="00225313"/>
    <w:rsid w:val="0022581E"/>
    <w:rsid w:val="00226711"/>
    <w:rsid w:val="00226CD0"/>
    <w:rsid w:val="002274D4"/>
    <w:rsid w:val="0022781E"/>
    <w:rsid w:val="00227ACD"/>
    <w:rsid w:val="00227AF6"/>
    <w:rsid w:val="00227B0B"/>
    <w:rsid w:val="00227DC9"/>
    <w:rsid w:val="00227DDA"/>
    <w:rsid w:val="00227E4C"/>
    <w:rsid w:val="0023050D"/>
    <w:rsid w:val="00230878"/>
    <w:rsid w:val="00231041"/>
    <w:rsid w:val="0023116A"/>
    <w:rsid w:val="00231C8D"/>
    <w:rsid w:val="00232B3F"/>
    <w:rsid w:val="0023303E"/>
    <w:rsid w:val="002333D4"/>
    <w:rsid w:val="00233E94"/>
    <w:rsid w:val="00234400"/>
    <w:rsid w:val="002346DB"/>
    <w:rsid w:val="0023473D"/>
    <w:rsid w:val="00234B13"/>
    <w:rsid w:val="00234DAF"/>
    <w:rsid w:val="0023501C"/>
    <w:rsid w:val="00235471"/>
    <w:rsid w:val="00235670"/>
    <w:rsid w:val="00235BED"/>
    <w:rsid w:val="002362B3"/>
    <w:rsid w:val="0023636B"/>
    <w:rsid w:val="0023672B"/>
    <w:rsid w:val="0023680F"/>
    <w:rsid w:val="00236AAC"/>
    <w:rsid w:val="00236CD2"/>
    <w:rsid w:val="00236D49"/>
    <w:rsid w:val="002372EE"/>
    <w:rsid w:val="002373AC"/>
    <w:rsid w:val="00237C67"/>
    <w:rsid w:val="002404FA"/>
    <w:rsid w:val="00240719"/>
    <w:rsid w:val="00240D35"/>
    <w:rsid w:val="00241286"/>
    <w:rsid w:val="00241338"/>
    <w:rsid w:val="0024185D"/>
    <w:rsid w:val="00241C56"/>
    <w:rsid w:val="00242167"/>
    <w:rsid w:val="0024224F"/>
    <w:rsid w:val="00242608"/>
    <w:rsid w:val="00242A62"/>
    <w:rsid w:val="002431B1"/>
    <w:rsid w:val="002431E5"/>
    <w:rsid w:val="00243652"/>
    <w:rsid w:val="002437DA"/>
    <w:rsid w:val="00243C44"/>
    <w:rsid w:val="00243ECC"/>
    <w:rsid w:val="00243F14"/>
    <w:rsid w:val="0024412A"/>
    <w:rsid w:val="002444FE"/>
    <w:rsid w:val="00244FC7"/>
    <w:rsid w:val="00245FDC"/>
    <w:rsid w:val="002460B4"/>
    <w:rsid w:val="002469BB"/>
    <w:rsid w:val="002469DF"/>
    <w:rsid w:val="00247121"/>
    <w:rsid w:val="00247562"/>
    <w:rsid w:val="0024780E"/>
    <w:rsid w:val="002479E1"/>
    <w:rsid w:val="00247B94"/>
    <w:rsid w:val="00247BE0"/>
    <w:rsid w:val="00247F0F"/>
    <w:rsid w:val="0025044C"/>
    <w:rsid w:val="0025095B"/>
    <w:rsid w:val="00250A42"/>
    <w:rsid w:val="002513CB"/>
    <w:rsid w:val="00251411"/>
    <w:rsid w:val="002515AF"/>
    <w:rsid w:val="00252290"/>
    <w:rsid w:val="002527AD"/>
    <w:rsid w:val="00252A5F"/>
    <w:rsid w:val="00252FAB"/>
    <w:rsid w:val="002534A7"/>
    <w:rsid w:val="00253946"/>
    <w:rsid w:val="002539A6"/>
    <w:rsid w:val="00254701"/>
    <w:rsid w:val="00254E2B"/>
    <w:rsid w:val="00254EDB"/>
    <w:rsid w:val="0025539D"/>
    <w:rsid w:val="00255790"/>
    <w:rsid w:val="00255B0A"/>
    <w:rsid w:val="00255E84"/>
    <w:rsid w:val="002569E1"/>
    <w:rsid w:val="00256F06"/>
    <w:rsid w:val="00256F7E"/>
    <w:rsid w:val="00256F96"/>
    <w:rsid w:val="0025711E"/>
    <w:rsid w:val="00257259"/>
    <w:rsid w:val="00257381"/>
    <w:rsid w:val="00257475"/>
    <w:rsid w:val="00257648"/>
    <w:rsid w:val="00257757"/>
    <w:rsid w:val="00257F48"/>
    <w:rsid w:val="00260114"/>
    <w:rsid w:val="00260495"/>
    <w:rsid w:val="0026059C"/>
    <w:rsid w:val="0026065E"/>
    <w:rsid w:val="002609DB"/>
    <w:rsid w:val="00260B44"/>
    <w:rsid w:val="00260EA3"/>
    <w:rsid w:val="002618FE"/>
    <w:rsid w:val="00261E3A"/>
    <w:rsid w:val="00261E6B"/>
    <w:rsid w:val="002623A5"/>
    <w:rsid w:val="00262AB2"/>
    <w:rsid w:val="00262F1D"/>
    <w:rsid w:val="0026415E"/>
    <w:rsid w:val="002653BA"/>
    <w:rsid w:val="0026557A"/>
    <w:rsid w:val="002658CE"/>
    <w:rsid w:val="00265A73"/>
    <w:rsid w:val="002668CB"/>
    <w:rsid w:val="00266B80"/>
    <w:rsid w:val="00266C56"/>
    <w:rsid w:val="00266CE7"/>
    <w:rsid w:val="00266D68"/>
    <w:rsid w:val="00266DEE"/>
    <w:rsid w:val="00267C09"/>
    <w:rsid w:val="00267C1F"/>
    <w:rsid w:val="00267EB1"/>
    <w:rsid w:val="00267FDA"/>
    <w:rsid w:val="00270291"/>
    <w:rsid w:val="00271045"/>
    <w:rsid w:val="002710CB"/>
    <w:rsid w:val="00271124"/>
    <w:rsid w:val="0027121E"/>
    <w:rsid w:val="00271B94"/>
    <w:rsid w:val="002720A5"/>
    <w:rsid w:val="00272203"/>
    <w:rsid w:val="00272601"/>
    <w:rsid w:val="00272E04"/>
    <w:rsid w:val="0027308A"/>
    <w:rsid w:val="00273DDA"/>
    <w:rsid w:val="00273E9E"/>
    <w:rsid w:val="00274598"/>
    <w:rsid w:val="00274976"/>
    <w:rsid w:val="00274B17"/>
    <w:rsid w:val="00274E91"/>
    <w:rsid w:val="00275023"/>
    <w:rsid w:val="00275385"/>
    <w:rsid w:val="00275575"/>
    <w:rsid w:val="00275DE5"/>
    <w:rsid w:val="002761A0"/>
    <w:rsid w:val="002769C7"/>
    <w:rsid w:val="00276C41"/>
    <w:rsid w:val="00276F9F"/>
    <w:rsid w:val="00277EF5"/>
    <w:rsid w:val="00280501"/>
    <w:rsid w:val="00280B19"/>
    <w:rsid w:val="00280E9C"/>
    <w:rsid w:val="002810CA"/>
    <w:rsid w:val="0028160E"/>
    <w:rsid w:val="00281A51"/>
    <w:rsid w:val="002820C3"/>
    <w:rsid w:val="002821E4"/>
    <w:rsid w:val="00282283"/>
    <w:rsid w:val="002828E5"/>
    <w:rsid w:val="00282910"/>
    <w:rsid w:val="00282A09"/>
    <w:rsid w:val="00282BC6"/>
    <w:rsid w:val="00282E61"/>
    <w:rsid w:val="00282F58"/>
    <w:rsid w:val="002830A9"/>
    <w:rsid w:val="0028315C"/>
    <w:rsid w:val="002834D5"/>
    <w:rsid w:val="002837A1"/>
    <w:rsid w:val="002839E3"/>
    <w:rsid w:val="00283BF0"/>
    <w:rsid w:val="00284285"/>
    <w:rsid w:val="0028443B"/>
    <w:rsid w:val="00284DAA"/>
    <w:rsid w:val="00284F52"/>
    <w:rsid w:val="002856B6"/>
    <w:rsid w:val="00285A85"/>
    <w:rsid w:val="00285C63"/>
    <w:rsid w:val="00286AF7"/>
    <w:rsid w:val="00286E14"/>
    <w:rsid w:val="00287AF7"/>
    <w:rsid w:val="00287D19"/>
    <w:rsid w:val="00290896"/>
    <w:rsid w:val="00290F5F"/>
    <w:rsid w:val="002910D6"/>
    <w:rsid w:val="00291595"/>
    <w:rsid w:val="00291605"/>
    <w:rsid w:val="002919B5"/>
    <w:rsid w:val="002919D0"/>
    <w:rsid w:val="00291BE8"/>
    <w:rsid w:val="00291C39"/>
    <w:rsid w:val="00291EFB"/>
    <w:rsid w:val="0029219B"/>
    <w:rsid w:val="00292644"/>
    <w:rsid w:val="00292A83"/>
    <w:rsid w:val="00292C9B"/>
    <w:rsid w:val="00293070"/>
    <w:rsid w:val="0029324D"/>
    <w:rsid w:val="002935E2"/>
    <w:rsid w:val="00293A0D"/>
    <w:rsid w:val="00293AFB"/>
    <w:rsid w:val="00293C2E"/>
    <w:rsid w:val="00293CA6"/>
    <w:rsid w:val="00293FB1"/>
    <w:rsid w:val="00294A62"/>
    <w:rsid w:val="00294E13"/>
    <w:rsid w:val="002959F9"/>
    <w:rsid w:val="0029679F"/>
    <w:rsid w:val="00296C27"/>
    <w:rsid w:val="00297085"/>
    <w:rsid w:val="0029716F"/>
    <w:rsid w:val="00297C33"/>
    <w:rsid w:val="002A011D"/>
    <w:rsid w:val="002A0453"/>
    <w:rsid w:val="002A0FDA"/>
    <w:rsid w:val="002A11C4"/>
    <w:rsid w:val="002A1EEE"/>
    <w:rsid w:val="002A25BA"/>
    <w:rsid w:val="002A30B1"/>
    <w:rsid w:val="002A3770"/>
    <w:rsid w:val="002A3C41"/>
    <w:rsid w:val="002A4307"/>
    <w:rsid w:val="002A4507"/>
    <w:rsid w:val="002A45E5"/>
    <w:rsid w:val="002A4955"/>
    <w:rsid w:val="002A4D3C"/>
    <w:rsid w:val="002A4DDC"/>
    <w:rsid w:val="002A4E45"/>
    <w:rsid w:val="002A5380"/>
    <w:rsid w:val="002A54FC"/>
    <w:rsid w:val="002A6341"/>
    <w:rsid w:val="002A6483"/>
    <w:rsid w:val="002A682F"/>
    <w:rsid w:val="002A6F0A"/>
    <w:rsid w:val="002A7184"/>
    <w:rsid w:val="002A7396"/>
    <w:rsid w:val="002A7981"/>
    <w:rsid w:val="002B0473"/>
    <w:rsid w:val="002B0F61"/>
    <w:rsid w:val="002B1919"/>
    <w:rsid w:val="002B1A2A"/>
    <w:rsid w:val="002B1F72"/>
    <w:rsid w:val="002B1F8A"/>
    <w:rsid w:val="002B2014"/>
    <w:rsid w:val="002B23EE"/>
    <w:rsid w:val="002B2762"/>
    <w:rsid w:val="002B2788"/>
    <w:rsid w:val="002B33E9"/>
    <w:rsid w:val="002B3402"/>
    <w:rsid w:val="002B3B51"/>
    <w:rsid w:val="002B4141"/>
    <w:rsid w:val="002B43CF"/>
    <w:rsid w:val="002B4616"/>
    <w:rsid w:val="002B4923"/>
    <w:rsid w:val="002B4D9C"/>
    <w:rsid w:val="002B4F54"/>
    <w:rsid w:val="002B5593"/>
    <w:rsid w:val="002B58F1"/>
    <w:rsid w:val="002B660D"/>
    <w:rsid w:val="002B6654"/>
    <w:rsid w:val="002B683A"/>
    <w:rsid w:val="002B68AF"/>
    <w:rsid w:val="002B6AB2"/>
    <w:rsid w:val="002B6D27"/>
    <w:rsid w:val="002B70A4"/>
    <w:rsid w:val="002B79F7"/>
    <w:rsid w:val="002B7D88"/>
    <w:rsid w:val="002C02AB"/>
    <w:rsid w:val="002C0451"/>
    <w:rsid w:val="002C0580"/>
    <w:rsid w:val="002C0BEA"/>
    <w:rsid w:val="002C0C4B"/>
    <w:rsid w:val="002C13BA"/>
    <w:rsid w:val="002C176B"/>
    <w:rsid w:val="002C19ED"/>
    <w:rsid w:val="002C2187"/>
    <w:rsid w:val="002C2819"/>
    <w:rsid w:val="002C2C75"/>
    <w:rsid w:val="002C2D3D"/>
    <w:rsid w:val="002C2D7E"/>
    <w:rsid w:val="002C2F00"/>
    <w:rsid w:val="002C2F2E"/>
    <w:rsid w:val="002C2FF6"/>
    <w:rsid w:val="002C305E"/>
    <w:rsid w:val="002C3061"/>
    <w:rsid w:val="002C306E"/>
    <w:rsid w:val="002C30F1"/>
    <w:rsid w:val="002C36E0"/>
    <w:rsid w:val="002C37B3"/>
    <w:rsid w:val="002C389C"/>
    <w:rsid w:val="002C42DB"/>
    <w:rsid w:val="002C4C2D"/>
    <w:rsid w:val="002C4D9B"/>
    <w:rsid w:val="002C57D5"/>
    <w:rsid w:val="002C5A06"/>
    <w:rsid w:val="002C5D40"/>
    <w:rsid w:val="002C61E4"/>
    <w:rsid w:val="002C6615"/>
    <w:rsid w:val="002C6832"/>
    <w:rsid w:val="002C688D"/>
    <w:rsid w:val="002C6A19"/>
    <w:rsid w:val="002C6EA5"/>
    <w:rsid w:val="002C71BE"/>
    <w:rsid w:val="002C77F1"/>
    <w:rsid w:val="002C784C"/>
    <w:rsid w:val="002C7E63"/>
    <w:rsid w:val="002C7FBE"/>
    <w:rsid w:val="002D04A1"/>
    <w:rsid w:val="002D0561"/>
    <w:rsid w:val="002D07AF"/>
    <w:rsid w:val="002D08D4"/>
    <w:rsid w:val="002D08E5"/>
    <w:rsid w:val="002D0D43"/>
    <w:rsid w:val="002D1308"/>
    <w:rsid w:val="002D1428"/>
    <w:rsid w:val="002D18A2"/>
    <w:rsid w:val="002D2926"/>
    <w:rsid w:val="002D2C41"/>
    <w:rsid w:val="002D31FE"/>
    <w:rsid w:val="002D36AB"/>
    <w:rsid w:val="002D372D"/>
    <w:rsid w:val="002D3A7E"/>
    <w:rsid w:val="002D417E"/>
    <w:rsid w:val="002D433C"/>
    <w:rsid w:val="002D434F"/>
    <w:rsid w:val="002D466D"/>
    <w:rsid w:val="002D4E6A"/>
    <w:rsid w:val="002D4F47"/>
    <w:rsid w:val="002D4F4F"/>
    <w:rsid w:val="002D5433"/>
    <w:rsid w:val="002D556B"/>
    <w:rsid w:val="002D5E0D"/>
    <w:rsid w:val="002D60C1"/>
    <w:rsid w:val="002D6234"/>
    <w:rsid w:val="002D6612"/>
    <w:rsid w:val="002D69A0"/>
    <w:rsid w:val="002D6CD4"/>
    <w:rsid w:val="002D6E1B"/>
    <w:rsid w:val="002D712A"/>
    <w:rsid w:val="002D71FB"/>
    <w:rsid w:val="002D727F"/>
    <w:rsid w:val="002D728D"/>
    <w:rsid w:val="002D741E"/>
    <w:rsid w:val="002D76FF"/>
    <w:rsid w:val="002D7724"/>
    <w:rsid w:val="002D7A33"/>
    <w:rsid w:val="002D7CF6"/>
    <w:rsid w:val="002D7F65"/>
    <w:rsid w:val="002E0476"/>
    <w:rsid w:val="002E071F"/>
    <w:rsid w:val="002E0A41"/>
    <w:rsid w:val="002E0ADB"/>
    <w:rsid w:val="002E0D3C"/>
    <w:rsid w:val="002E0E37"/>
    <w:rsid w:val="002E17D7"/>
    <w:rsid w:val="002E1C55"/>
    <w:rsid w:val="002E24F3"/>
    <w:rsid w:val="002E25D9"/>
    <w:rsid w:val="002E2AE1"/>
    <w:rsid w:val="002E2C1D"/>
    <w:rsid w:val="002E36BF"/>
    <w:rsid w:val="002E3743"/>
    <w:rsid w:val="002E47FE"/>
    <w:rsid w:val="002E4914"/>
    <w:rsid w:val="002E4B56"/>
    <w:rsid w:val="002E5569"/>
    <w:rsid w:val="002E56AF"/>
    <w:rsid w:val="002E580A"/>
    <w:rsid w:val="002E60F7"/>
    <w:rsid w:val="002E733B"/>
    <w:rsid w:val="002E7484"/>
    <w:rsid w:val="002E7BC3"/>
    <w:rsid w:val="002E7EB7"/>
    <w:rsid w:val="002F0402"/>
    <w:rsid w:val="002F08CB"/>
    <w:rsid w:val="002F0AB6"/>
    <w:rsid w:val="002F0DE7"/>
    <w:rsid w:val="002F1D54"/>
    <w:rsid w:val="002F2024"/>
    <w:rsid w:val="002F22F4"/>
    <w:rsid w:val="002F24A1"/>
    <w:rsid w:val="002F252E"/>
    <w:rsid w:val="002F27FA"/>
    <w:rsid w:val="002F280F"/>
    <w:rsid w:val="002F2CAB"/>
    <w:rsid w:val="002F3204"/>
    <w:rsid w:val="002F322D"/>
    <w:rsid w:val="002F338A"/>
    <w:rsid w:val="002F349E"/>
    <w:rsid w:val="002F3DE7"/>
    <w:rsid w:val="002F3E98"/>
    <w:rsid w:val="002F3F8C"/>
    <w:rsid w:val="002F4151"/>
    <w:rsid w:val="002F47E6"/>
    <w:rsid w:val="002F4A49"/>
    <w:rsid w:val="002F574C"/>
    <w:rsid w:val="002F5B33"/>
    <w:rsid w:val="002F6059"/>
    <w:rsid w:val="002F662D"/>
    <w:rsid w:val="002F6A63"/>
    <w:rsid w:val="002F7E49"/>
    <w:rsid w:val="002F7E98"/>
    <w:rsid w:val="00300267"/>
    <w:rsid w:val="00300E55"/>
    <w:rsid w:val="0030116D"/>
    <w:rsid w:val="003011E5"/>
    <w:rsid w:val="0030154F"/>
    <w:rsid w:val="003015C4"/>
    <w:rsid w:val="00301B5D"/>
    <w:rsid w:val="00301C32"/>
    <w:rsid w:val="00301CB6"/>
    <w:rsid w:val="00302440"/>
    <w:rsid w:val="00302535"/>
    <w:rsid w:val="0030257F"/>
    <w:rsid w:val="00302B9C"/>
    <w:rsid w:val="003033B1"/>
    <w:rsid w:val="00303474"/>
    <w:rsid w:val="00303571"/>
    <w:rsid w:val="0030398F"/>
    <w:rsid w:val="00303AFF"/>
    <w:rsid w:val="00303D72"/>
    <w:rsid w:val="00304662"/>
    <w:rsid w:val="003047AF"/>
    <w:rsid w:val="00304FA1"/>
    <w:rsid w:val="0030520B"/>
    <w:rsid w:val="00305412"/>
    <w:rsid w:val="00305CB5"/>
    <w:rsid w:val="00305E08"/>
    <w:rsid w:val="0030641F"/>
    <w:rsid w:val="003064DC"/>
    <w:rsid w:val="00306AD5"/>
    <w:rsid w:val="00306E6C"/>
    <w:rsid w:val="0030708A"/>
    <w:rsid w:val="003071DD"/>
    <w:rsid w:val="00307244"/>
    <w:rsid w:val="003073D2"/>
    <w:rsid w:val="0030756C"/>
    <w:rsid w:val="00310208"/>
    <w:rsid w:val="00310D5F"/>
    <w:rsid w:val="00311230"/>
    <w:rsid w:val="0031174B"/>
    <w:rsid w:val="00311B17"/>
    <w:rsid w:val="00311C6A"/>
    <w:rsid w:val="00311D0A"/>
    <w:rsid w:val="0031260F"/>
    <w:rsid w:val="00312B5B"/>
    <w:rsid w:val="00312E7B"/>
    <w:rsid w:val="0031345E"/>
    <w:rsid w:val="00313807"/>
    <w:rsid w:val="0031398C"/>
    <w:rsid w:val="003141CD"/>
    <w:rsid w:val="0031433D"/>
    <w:rsid w:val="00314764"/>
    <w:rsid w:val="00314CCE"/>
    <w:rsid w:val="00314D52"/>
    <w:rsid w:val="003154D1"/>
    <w:rsid w:val="00315852"/>
    <w:rsid w:val="003158F8"/>
    <w:rsid w:val="003159F2"/>
    <w:rsid w:val="00315B91"/>
    <w:rsid w:val="00315BE9"/>
    <w:rsid w:val="00315CE5"/>
    <w:rsid w:val="00315EAF"/>
    <w:rsid w:val="00316413"/>
    <w:rsid w:val="0031665D"/>
    <w:rsid w:val="0031788B"/>
    <w:rsid w:val="00317A0B"/>
    <w:rsid w:val="00317A8E"/>
    <w:rsid w:val="00317AF7"/>
    <w:rsid w:val="00317C0E"/>
    <w:rsid w:val="00317EB0"/>
    <w:rsid w:val="00317FED"/>
    <w:rsid w:val="0032060C"/>
    <w:rsid w:val="00321469"/>
    <w:rsid w:val="00321BB2"/>
    <w:rsid w:val="00321E9C"/>
    <w:rsid w:val="00321EFA"/>
    <w:rsid w:val="00322597"/>
    <w:rsid w:val="003225FA"/>
    <w:rsid w:val="00322B9B"/>
    <w:rsid w:val="00323BC6"/>
    <w:rsid w:val="00324107"/>
    <w:rsid w:val="00324C18"/>
    <w:rsid w:val="00325257"/>
    <w:rsid w:val="003253AA"/>
    <w:rsid w:val="003254D9"/>
    <w:rsid w:val="00325510"/>
    <w:rsid w:val="003255C4"/>
    <w:rsid w:val="00326350"/>
    <w:rsid w:val="003268B5"/>
    <w:rsid w:val="00326951"/>
    <w:rsid w:val="00326C2A"/>
    <w:rsid w:val="0032765C"/>
    <w:rsid w:val="00327878"/>
    <w:rsid w:val="0033071D"/>
    <w:rsid w:val="00330823"/>
    <w:rsid w:val="00330C3D"/>
    <w:rsid w:val="00330CDE"/>
    <w:rsid w:val="00330E15"/>
    <w:rsid w:val="00330E2B"/>
    <w:rsid w:val="003317D7"/>
    <w:rsid w:val="003323F7"/>
    <w:rsid w:val="0033252B"/>
    <w:rsid w:val="003325CF"/>
    <w:rsid w:val="003327FA"/>
    <w:rsid w:val="00332B01"/>
    <w:rsid w:val="00332DEF"/>
    <w:rsid w:val="00332FEE"/>
    <w:rsid w:val="003331A5"/>
    <w:rsid w:val="00333C5A"/>
    <w:rsid w:val="00333CE3"/>
    <w:rsid w:val="003352E0"/>
    <w:rsid w:val="0033551F"/>
    <w:rsid w:val="00335579"/>
    <w:rsid w:val="003357F2"/>
    <w:rsid w:val="003357F9"/>
    <w:rsid w:val="00335849"/>
    <w:rsid w:val="00335B3E"/>
    <w:rsid w:val="0033624C"/>
    <w:rsid w:val="003364EB"/>
    <w:rsid w:val="003365F5"/>
    <w:rsid w:val="00336EF8"/>
    <w:rsid w:val="003370DC"/>
    <w:rsid w:val="003377AA"/>
    <w:rsid w:val="003378C0"/>
    <w:rsid w:val="00337E5B"/>
    <w:rsid w:val="00340474"/>
    <w:rsid w:val="003406B6"/>
    <w:rsid w:val="003408C3"/>
    <w:rsid w:val="00340FF1"/>
    <w:rsid w:val="0034102C"/>
    <w:rsid w:val="003410D9"/>
    <w:rsid w:val="00341D63"/>
    <w:rsid w:val="003425AD"/>
    <w:rsid w:val="0034260C"/>
    <w:rsid w:val="00342BEA"/>
    <w:rsid w:val="003430E6"/>
    <w:rsid w:val="00343C2A"/>
    <w:rsid w:val="00343C50"/>
    <w:rsid w:val="00343D8E"/>
    <w:rsid w:val="00344717"/>
    <w:rsid w:val="00344ADC"/>
    <w:rsid w:val="00344D93"/>
    <w:rsid w:val="00344F84"/>
    <w:rsid w:val="00345021"/>
    <w:rsid w:val="003460AF"/>
    <w:rsid w:val="0034620E"/>
    <w:rsid w:val="00346379"/>
    <w:rsid w:val="003467A1"/>
    <w:rsid w:val="003468AC"/>
    <w:rsid w:val="003469CE"/>
    <w:rsid w:val="00347683"/>
    <w:rsid w:val="003476E2"/>
    <w:rsid w:val="0034784A"/>
    <w:rsid w:val="00347BFC"/>
    <w:rsid w:val="0035039D"/>
    <w:rsid w:val="00350B57"/>
    <w:rsid w:val="00350E31"/>
    <w:rsid w:val="00350FCE"/>
    <w:rsid w:val="003512B1"/>
    <w:rsid w:val="00351414"/>
    <w:rsid w:val="00351A65"/>
    <w:rsid w:val="00351A76"/>
    <w:rsid w:val="00352881"/>
    <w:rsid w:val="0035292C"/>
    <w:rsid w:val="00352956"/>
    <w:rsid w:val="00353F26"/>
    <w:rsid w:val="00354368"/>
    <w:rsid w:val="003547C6"/>
    <w:rsid w:val="0035501D"/>
    <w:rsid w:val="00355046"/>
    <w:rsid w:val="00355D71"/>
    <w:rsid w:val="00355E83"/>
    <w:rsid w:val="00356013"/>
    <w:rsid w:val="00356297"/>
    <w:rsid w:val="003566B2"/>
    <w:rsid w:val="00356BD9"/>
    <w:rsid w:val="00356C51"/>
    <w:rsid w:val="00356E39"/>
    <w:rsid w:val="003572D5"/>
    <w:rsid w:val="003575F2"/>
    <w:rsid w:val="0035760F"/>
    <w:rsid w:val="0035771C"/>
    <w:rsid w:val="003577C1"/>
    <w:rsid w:val="003579EE"/>
    <w:rsid w:val="00357BC0"/>
    <w:rsid w:val="00357D32"/>
    <w:rsid w:val="00357FD9"/>
    <w:rsid w:val="0036034D"/>
    <w:rsid w:val="003604CD"/>
    <w:rsid w:val="00360A0C"/>
    <w:rsid w:val="00360A8B"/>
    <w:rsid w:val="00361249"/>
    <w:rsid w:val="00361256"/>
    <w:rsid w:val="00361564"/>
    <w:rsid w:val="00361699"/>
    <w:rsid w:val="00361D08"/>
    <w:rsid w:val="00361E84"/>
    <w:rsid w:val="0036260E"/>
    <w:rsid w:val="00362AEF"/>
    <w:rsid w:val="0036350E"/>
    <w:rsid w:val="00363754"/>
    <w:rsid w:val="0036377C"/>
    <w:rsid w:val="00363DFC"/>
    <w:rsid w:val="003642F1"/>
    <w:rsid w:val="003643C7"/>
    <w:rsid w:val="003645D3"/>
    <w:rsid w:val="00364731"/>
    <w:rsid w:val="0036486F"/>
    <w:rsid w:val="00364968"/>
    <w:rsid w:val="0036500D"/>
    <w:rsid w:val="0036508D"/>
    <w:rsid w:val="00365561"/>
    <w:rsid w:val="00365787"/>
    <w:rsid w:val="00365A17"/>
    <w:rsid w:val="003662D9"/>
    <w:rsid w:val="00366509"/>
    <w:rsid w:val="00366580"/>
    <w:rsid w:val="003665D5"/>
    <w:rsid w:val="00366EDD"/>
    <w:rsid w:val="003673A8"/>
    <w:rsid w:val="003676A9"/>
    <w:rsid w:val="00367B84"/>
    <w:rsid w:val="00367CBB"/>
    <w:rsid w:val="00370046"/>
    <w:rsid w:val="0037079F"/>
    <w:rsid w:val="00371122"/>
    <w:rsid w:val="00371589"/>
    <w:rsid w:val="00371CCE"/>
    <w:rsid w:val="00371DF5"/>
    <w:rsid w:val="00374234"/>
    <w:rsid w:val="003743DF"/>
    <w:rsid w:val="003745DC"/>
    <w:rsid w:val="00374FA4"/>
    <w:rsid w:val="00375086"/>
    <w:rsid w:val="00375109"/>
    <w:rsid w:val="0037523B"/>
    <w:rsid w:val="00375B3F"/>
    <w:rsid w:val="003761B8"/>
    <w:rsid w:val="003761DF"/>
    <w:rsid w:val="003763FB"/>
    <w:rsid w:val="00376630"/>
    <w:rsid w:val="003769AB"/>
    <w:rsid w:val="00377363"/>
    <w:rsid w:val="003777DD"/>
    <w:rsid w:val="00377AC3"/>
    <w:rsid w:val="00377BA6"/>
    <w:rsid w:val="00377CDC"/>
    <w:rsid w:val="00380154"/>
    <w:rsid w:val="0038019C"/>
    <w:rsid w:val="003802BA"/>
    <w:rsid w:val="00380F04"/>
    <w:rsid w:val="0038103F"/>
    <w:rsid w:val="003818E7"/>
    <w:rsid w:val="00381972"/>
    <w:rsid w:val="00381ABB"/>
    <w:rsid w:val="00381CF3"/>
    <w:rsid w:val="003822D2"/>
    <w:rsid w:val="00382370"/>
    <w:rsid w:val="00382530"/>
    <w:rsid w:val="00382C62"/>
    <w:rsid w:val="00383304"/>
    <w:rsid w:val="00383543"/>
    <w:rsid w:val="0038449A"/>
    <w:rsid w:val="00384751"/>
    <w:rsid w:val="00384E8A"/>
    <w:rsid w:val="00385146"/>
    <w:rsid w:val="0038535B"/>
    <w:rsid w:val="00385469"/>
    <w:rsid w:val="003859D4"/>
    <w:rsid w:val="00385BEE"/>
    <w:rsid w:val="00386149"/>
    <w:rsid w:val="003864A6"/>
    <w:rsid w:val="003869B6"/>
    <w:rsid w:val="003876D3"/>
    <w:rsid w:val="00387867"/>
    <w:rsid w:val="0038789D"/>
    <w:rsid w:val="00387A34"/>
    <w:rsid w:val="00387B7C"/>
    <w:rsid w:val="00387C8B"/>
    <w:rsid w:val="003903A3"/>
    <w:rsid w:val="00390795"/>
    <w:rsid w:val="00390853"/>
    <w:rsid w:val="00390C6D"/>
    <w:rsid w:val="0039185B"/>
    <w:rsid w:val="00391D1C"/>
    <w:rsid w:val="00391D69"/>
    <w:rsid w:val="00391EA5"/>
    <w:rsid w:val="003926E7"/>
    <w:rsid w:val="00392C57"/>
    <w:rsid w:val="00393052"/>
    <w:rsid w:val="00393170"/>
    <w:rsid w:val="00393855"/>
    <w:rsid w:val="00393AAF"/>
    <w:rsid w:val="00393E1F"/>
    <w:rsid w:val="00393E76"/>
    <w:rsid w:val="00394168"/>
    <w:rsid w:val="003942B8"/>
    <w:rsid w:val="00394381"/>
    <w:rsid w:val="003944EA"/>
    <w:rsid w:val="00394A37"/>
    <w:rsid w:val="00394B92"/>
    <w:rsid w:val="00395042"/>
    <w:rsid w:val="0039504D"/>
    <w:rsid w:val="003959A0"/>
    <w:rsid w:val="0039660E"/>
    <w:rsid w:val="00396811"/>
    <w:rsid w:val="00396FA0"/>
    <w:rsid w:val="00397196"/>
    <w:rsid w:val="003975F9"/>
    <w:rsid w:val="0039796B"/>
    <w:rsid w:val="003A0414"/>
    <w:rsid w:val="003A10D0"/>
    <w:rsid w:val="003A134B"/>
    <w:rsid w:val="003A1541"/>
    <w:rsid w:val="003A18DB"/>
    <w:rsid w:val="003A1CCD"/>
    <w:rsid w:val="003A2474"/>
    <w:rsid w:val="003A2A51"/>
    <w:rsid w:val="003A3135"/>
    <w:rsid w:val="003A4117"/>
    <w:rsid w:val="003A4B5E"/>
    <w:rsid w:val="003A4DE0"/>
    <w:rsid w:val="003A51DC"/>
    <w:rsid w:val="003A5BCB"/>
    <w:rsid w:val="003A5C2D"/>
    <w:rsid w:val="003A6050"/>
    <w:rsid w:val="003A6119"/>
    <w:rsid w:val="003A617A"/>
    <w:rsid w:val="003A61FE"/>
    <w:rsid w:val="003A6291"/>
    <w:rsid w:val="003A62E4"/>
    <w:rsid w:val="003A672A"/>
    <w:rsid w:val="003A68AB"/>
    <w:rsid w:val="003A690F"/>
    <w:rsid w:val="003A6FCC"/>
    <w:rsid w:val="003A7283"/>
    <w:rsid w:val="003A75C4"/>
    <w:rsid w:val="003A75D4"/>
    <w:rsid w:val="003A7611"/>
    <w:rsid w:val="003A7B24"/>
    <w:rsid w:val="003A7D75"/>
    <w:rsid w:val="003A7EC1"/>
    <w:rsid w:val="003B01FC"/>
    <w:rsid w:val="003B042F"/>
    <w:rsid w:val="003B0544"/>
    <w:rsid w:val="003B0F2E"/>
    <w:rsid w:val="003B23A8"/>
    <w:rsid w:val="003B23B3"/>
    <w:rsid w:val="003B25E7"/>
    <w:rsid w:val="003B2726"/>
    <w:rsid w:val="003B2CAE"/>
    <w:rsid w:val="003B3339"/>
    <w:rsid w:val="003B36F4"/>
    <w:rsid w:val="003B39B4"/>
    <w:rsid w:val="003B4085"/>
    <w:rsid w:val="003B49DC"/>
    <w:rsid w:val="003B4BA2"/>
    <w:rsid w:val="003B5083"/>
    <w:rsid w:val="003B5088"/>
    <w:rsid w:val="003B566D"/>
    <w:rsid w:val="003B588B"/>
    <w:rsid w:val="003B5D4C"/>
    <w:rsid w:val="003B62BD"/>
    <w:rsid w:val="003B6385"/>
    <w:rsid w:val="003B681B"/>
    <w:rsid w:val="003B6E91"/>
    <w:rsid w:val="003B77DF"/>
    <w:rsid w:val="003B7B79"/>
    <w:rsid w:val="003B7D08"/>
    <w:rsid w:val="003B7DF2"/>
    <w:rsid w:val="003C0A99"/>
    <w:rsid w:val="003C0AE7"/>
    <w:rsid w:val="003C1348"/>
    <w:rsid w:val="003C1A1A"/>
    <w:rsid w:val="003C1E28"/>
    <w:rsid w:val="003C1F3A"/>
    <w:rsid w:val="003C242A"/>
    <w:rsid w:val="003C2BA8"/>
    <w:rsid w:val="003C32A4"/>
    <w:rsid w:val="003C36A3"/>
    <w:rsid w:val="003C381D"/>
    <w:rsid w:val="003C3823"/>
    <w:rsid w:val="003C3B95"/>
    <w:rsid w:val="003C3D1F"/>
    <w:rsid w:val="003C4847"/>
    <w:rsid w:val="003C48D3"/>
    <w:rsid w:val="003C540F"/>
    <w:rsid w:val="003C6B52"/>
    <w:rsid w:val="003C789A"/>
    <w:rsid w:val="003C7D94"/>
    <w:rsid w:val="003C7F94"/>
    <w:rsid w:val="003D015C"/>
    <w:rsid w:val="003D02BA"/>
    <w:rsid w:val="003D02E2"/>
    <w:rsid w:val="003D0306"/>
    <w:rsid w:val="003D05FC"/>
    <w:rsid w:val="003D0656"/>
    <w:rsid w:val="003D087D"/>
    <w:rsid w:val="003D0C9C"/>
    <w:rsid w:val="003D18FD"/>
    <w:rsid w:val="003D1D1F"/>
    <w:rsid w:val="003D1D70"/>
    <w:rsid w:val="003D2245"/>
    <w:rsid w:val="003D22F2"/>
    <w:rsid w:val="003D2461"/>
    <w:rsid w:val="003D287B"/>
    <w:rsid w:val="003D30BD"/>
    <w:rsid w:val="003D314D"/>
    <w:rsid w:val="003D32D5"/>
    <w:rsid w:val="003D3314"/>
    <w:rsid w:val="003D3568"/>
    <w:rsid w:val="003D3781"/>
    <w:rsid w:val="003D416D"/>
    <w:rsid w:val="003D42BC"/>
    <w:rsid w:val="003D4559"/>
    <w:rsid w:val="003D4C3A"/>
    <w:rsid w:val="003D5229"/>
    <w:rsid w:val="003D5A7E"/>
    <w:rsid w:val="003D5A87"/>
    <w:rsid w:val="003D5A9F"/>
    <w:rsid w:val="003D60F9"/>
    <w:rsid w:val="003D630B"/>
    <w:rsid w:val="003D64D8"/>
    <w:rsid w:val="003D693C"/>
    <w:rsid w:val="003D7107"/>
    <w:rsid w:val="003D71FA"/>
    <w:rsid w:val="003D7E7E"/>
    <w:rsid w:val="003E07C2"/>
    <w:rsid w:val="003E0C8F"/>
    <w:rsid w:val="003E167F"/>
    <w:rsid w:val="003E1865"/>
    <w:rsid w:val="003E1908"/>
    <w:rsid w:val="003E1A5E"/>
    <w:rsid w:val="003E298D"/>
    <w:rsid w:val="003E32FA"/>
    <w:rsid w:val="003E332F"/>
    <w:rsid w:val="003E3572"/>
    <w:rsid w:val="003E3A7E"/>
    <w:rsid w:val="003E3BDC"/>
    <w:rsid w:val="003E3EBE"/>
    <w:rsid w:val="003E4148"/>
    <w:rsid w:val="003E45E2"/>
    <w:rsid w:val="003E485B"/>
    <w:rsid w:val="003E4F38"/>
    <w:rsid w:val="003E5004"/>
    <w:rsid w:val="003E503A"/>
    <w:rsid w:val="003E522B"/>
    <w:rsid w:val="003E52A8"/>
    <w:rsid w:val="003E53E6"/>
    <w:rsid w:val="003E565F"/>
    <w:rsid w:val="003E5902"/>
    <w:rsid w:val="003E5E15"/>
    <w:rsid w:val="003E6554"/>
    <w:rsid w:val="003E6708"/>
    <w:rsid w:val="003E6733"/>
    <w:rsid w:val="003E684E"/>
    <w:rsid w:val="003E6863"/>
    <w:rsid w:val="003E6C54"/>
    <w:rsid w:val="003E6CFA"/>
    <w:rsid w:val="003E6DDE"/>
    <w:rsid w:val="003E6FA3"/>
    <w:rsid w:val="003E7507"/>
    <w:rsid w:val="003E7F2C"/>
    <w:rsid w:val="003F04A6"/>
    <w:rsid w:val="003F0C6D"/>
    <w:rsid w:val="003F10C6"/>
    <w:rsid w:val="003F1962"/>
    <w:rsid w:val="003F1E2D"/>
    <w:rsid w:val="003F1F7D"/>
    <w:rsid w:val="003F2A20"/>
    <w:rsid w:val="003F36E1"/>
    <w:rsid w:val="003F3AAF"/>
    <w:rsid w:val="003F3BBE"/>
    <w:rsid w:val="003F3CB5"/>
    <w:rsid w:val="003F3DE5"/>
    <w:rsid w:val="003F3DEC"/>
    <w:rsid w:val="003F3EAD"/>
    <w:rsid w:val="003F41BF"/>
    <w:rsid w:val="003F4389"/>
    <w:rsid w:val="003F4797"/>
    <w:rsid w:val="003F4CC0"/>
    <w:rsid w:val="003F5249"/>
    <w:rsid w:val="003F52B8"/>
    <w:rsid w:val="003F5612"/>
    <w:rsid w:val="003F5715"/>
    <w:rsid w:val="003F57B9"/>
    <w:rsid w:val="003F57C5"/>
    <w:rsid w:val="003F5E8C"/>
    <w:rsid w:val="003F5F12"/>
    <w:rsid w:val="003F630D"/>
    <w:rsid w:val="003F63A6"/>
    <w:rsid w:val="003F63B2"/>
    <w:rsid w:val="003F64F5"/>
    <w:rsid w:val="003F6FA0"/>
    <w:rsid w:val="003F7117"/>
    <w:rsid w:val="003F7374"/>
    <w:rsid w:val="003F7B63"/>
    <w:rsid w:val="003F7C96"/>
    <w:rsid w:val="00400542"/>
    <w:rsid w:val="00400FFA"/>
    <w:rsid w:val="00401123"/>
    <w:rsid w:val="004011D7"/>
    <w:rsid w:val="00401325"/>
    <w:rsid w:val="00401797"/>
    <w:rsid w:val="0040213E"/>
    <w:rsid w:val="00402F45"/>
    <w:rsid w:val="00403325"/>
    <w:rsid w:val="00403880"/>
    <w:rsid w:val="00403BCA"/>
    <w:rsid w:val="00403C5F"/>
    <w:rsid w:val="00403C89"/>
    <w:rsid w:val="004041F6"/>
    <w:rsid w:val="004042DB"/>
    <w:rsid w:val="00404307"/>
    <w:rsid w:val="004046CF"/>
    <w:rsid w:val="0040523F"/>
    <w:rsid w:val="00405243"/>
    <w:rsid w:val="0040633F"/>
    <w:rsid w:val="004064C1"/>
    <w:rsid w:val="00406DBE"/>
    <w:rsid w:val="004070F9"/>
    <w:rsid w:val="004078AD"/>
    <w:rsid w:val="0040799C"/>
    <w:rsid w:val="00407CF0"/>
    <w:rsid w:val="00407D4E"/>
    <w:rsid w:val="0041004D"/>
    <w:rsid w:val="0041026E"/>
    <w:rsid w:val="0041029B"/>
    <w:rsid w:val="0041046F"/>
    <w:rsid w:val="0041056F"/>
    <w:rsid w:val="00410836"/>
    <w:rsid w:val="00411069"/>
    <w:rsid w:val="004112CE"/>
    <w:rsid w:val="004114B0"/>
    <w:rsid w:val="00411649"/>
    <w:rsid w:val="00411BD6"/>
    <w:rsid w:val="00411F90"/>
    <w:rsid w:val="00411FC6"/>
    <w:rsid w:val="004123EE"/>
    <w:rsid w:val="00412912"/>
    <w:rsid w:val="00412BEB"/>
    <w:rsid w:val="00412C14"/>
    <w:rsid w:val="00412D98"/>
    <w:rsid w:val="00413238"/>
    <w:rsid w:val="00413C29"/>
    <w:rsid w:val="004149F6"/>
    <w:rsid w:val="00414E62"/>
    <w:rsid w:val="00414E69"/>
    <w:rsid w:val="00414FE2"/>
    <w:rsid w:val="004150EB"/>
    <w:rsid w:val="00415A2D"/>
    <w:rsid w:val="00415E86"/>
    <w:rsid w:val="004161D7"/>
    <w:rsid w:val="004162EE"/>
    <w:rsid w:val="00416AC3"/>
    <w:rsid w:val="00416CDD"/>
    <w:rsid w:val="00416DA1"/>
    <w:rsid w:val="00417299"/>
    <w:rsid w:val="004172CB"/>
    <w:rsid w:val="004172FB"/>
    <w:rsid w:val="00417399"/>
    <w:rsid w:val="004173CE"/>
    <w:rsid w:val="00417B40"/>
    <w:rsid w:val="004202F9"/>
    <w:rsid w:val="0042066D"/>
    <w:rsid w:val="00420B20"/>
    <w:rsid w:val="00420BD0"/>
    <w:rsid w:val="00420E70"/>
    <w:rsid w:val="00420F30"/>
    <w:rsid w:val="00421199"/>
    <w:rsid w:val="004216BA"/>
    <w:rsid w:val="004217B7"/>
    <w:rsid w:val="004219AE"/>
    <w:rsid w:val="004220B8"/>
    <w:rsid w:val="0042228C"/>
    <w:rsid w:val="00422AE6"/>
    <w:rsid w:val="0042305C"/>
    <w:rsid w:val="00423121"/>
    <w:rsid w:val="00423422"/>
    <w:rsid w:val="00424065"/>
    <w:rsid w:val="00424136"/>
    <w:rsid w:val="0042416A"/>
    <w:rsid w:val="004242AB"/>
    <w:rsid w:val="004247A7"/>
    <w:rsid w:val="00424812"/>
    <w:rsid w:val="00424E01"/>
    <w:rsid w:val="00424EB5"/>
    <w:rsid w:val="004251A3"/>
    <w:rsid w:val="004251E5"/>
    <w:rsid w:val="00425264"/>
    <w:rsid w:val="0042545A"/>
    <w:rsid w:val="00425595"/>
    <w:rsid w:val="00425708"/>
    <w:rsid w:val="00425974"/>
    <w:rsid w:val="00425C23"/>
    <w:rsid w:val="004261C8"/>
    <w:rsid w:val="004265AB"/>
    <w:rsid w:val="00426912"/>
    <w:rsid w:val="004274F3"/>
    <w:rsid w:val="004275B0"/>
    <w:rsid w:val="004277CA"/>
    <w:rsid w:val="00427838"/>
    <w:rsid w:val="00427A7E"/>
    <w:rsid w:val="00427CF0"/>
    <w:rsid w:val="00427DF7"/>
    <w:rsid w:val="00427E24"/>
    <w:rsid w:val="00430213"/>
    <w:rsid w:val="00430443"/>
    <w:rsid w:val="004308B0"/>
    <w:rsid w:val="00430C1F"/>
    <w:rsid w:val="004311AD"/>
    <w:rsid w:val="00431580"/>
    <w:rsid w:val="00431F08"/>
    <w:rsid w:val="004323C1"/>
    <w:rsid w:val="00432AC1"/>
    <w:rsid w:val="00432C85"/>
    <w:rsid w:val="00432CED"/>
    <w:rsid w:val="0043328A"/>
    <w:rsid w:val="0043340B"/>
    <w:rsid w:val="00433640"/>
    <w:rsid w:val="00433D8E"/>
    <w:rsid w:val="00434129"/>
    <w:rsid w:val="0043439B"/>
    <w:rsid w:val="004343C1"/>
    <w:rsid w:val="0043477B"/>
    <w:rsid w:val="00434F71"/>
    <w:rsid w:val="0043529D"/>
    <w:rsid w:val="004356FE"/>
    <w:rsid w:val="00435A70"/>
    <w:rsid w:val="00435D1A"/>
    <w:rsid w:val="00435FC1"/>
    <w:rsid w:val="0043671C"/>
    <w:rsid w:val="0043704C"/>
    <w:rsid w:val="004370B0"/>
    <w:rsid w:val="004372A5"/>
    <w:rsid w:val="004373A3"/>
    <w:rsid w:val="004377E7"/>
    <w:rsid w:val="00437900"/>
    <w:rsid w:val="00437BA5"/>
    <w:rsid w:val="00437E54"/>
    <w:rsid w:val="004400B1"/>
    <w:rsid w:val="004401C8"/>
    <w:rsid w:val="004409ED"/>
    <w:rsid w:val="00440B4F"/>
    <w:rsid w:val="00440C6C"/>
    <w:rsid w:val="00440F5D"/>
    <w:rsid w:val="00440F92"/>
    <w:rsid w:val="00441242"/>
    <w:rsid w:val="0044164E"/>
    <w:rsid w:val="00441D84"/>
    <w:rsid w:val="00442663"/>
    <w:rsid w:val="00442912"/>
    <w:rsid w:val="00442BE8"/>
    <w:rsid w:val="00442BF4"/>
    <w:rsid w:val="00442CCA"/>
    <w:rsid w:val="00442EA8"/>
    <w:rsid w:val="00442FEE"/>
    <w:rsid w:val="0044302F"/>
    <w:rsid w:val="00443044"/>
    <w:rsid w:val="00443312"/>
    <w:rsid w:val="00443584"/>
    <w:rsid w:val="004435CA"/>
    <w:rsid w:val="00443B3E"/>
    <w:rsid w:val="00443CF7"/>
    <w:rsid w:val="004446DA"/>
    <w:rsid w:val="004447AB"/>
    <w:rsid w:val="00444855"/>
    <w:rsid w:val="00444A2E"/>
    <w:rsid w:val="00444D99"/>
    <w:rsid w:val="00444EB1"/>
    <w:rsid w:val="00446616"/>
    <w:rsid w:val="00446716"/>
    <w:rsid w:val="00446C5D"/>
    <w:rsid w:val="00446CDA"/>
    <w:rsid w:val="0044742E"/>
    <w:rsid w:val="004501B8"/>
    <w:rsid w:val="004508FD"/>
    <w:rsid w:val="00450A05"/>
    <w:rsid w:val="00450C8C"/>
    <w:rsid w:val="00451036"/>
    <w:rsid w:val="004510C5"/>
    <w:rsid w:val="0045162E"/>
    <w:rsid w:val="00451AFC"/>
    <w:rsid w:val="00451BF8"/>
    <w:rsid w:val="00452228"/>
    <w:rsid w:val="00452ED5"/>
    <w:rsid w:val="00453399"/>
    <w:rsid w:val="0045374C"/>
    <w:rsid w:val="00453949"/>
    <w:rsid w:val="004546CD"/>
    <w:rsid w:val="00454793"/>
    <w:rsid w:val="004548D6"/>
    <w:rsid w:val="00454A50"/>
    <w:rsid w:val="00454A80"/>
    <w:rsid w:val="00454E2E"/>
    <w:rsid w:val="004555B8"/>
    <w:rsid w:val="004559B6"/>
    <w:rsid w:val="00456795"/>
    <w:rsid w:val="00456FD0"/>
    <w:rsid w:val="004579F5"/>
    <w:rsid w:val="00457D83"/>
    <w:rsid w:val="00460FD8"/>
    <w:rsid w:val="00461283"/>
    <w:rsid w:val="004613A9"/>
    <w:rsid w:val="00461938"/>
    <w:rsid w:val="004619C2"/>
    <w:rsid w:val="00461A98"/>
    <w:rsid w:val="0046228E"/>
    <w:rsid w:val="00462742"/>
    <w:rsid w:val="00462CF2"/>
    <w:rsid w:val="00462EE7"/>
    <w:rsid w:val="004631DF"/>
    <w:rsid w:val="0046365F"/>
    <w:rsid w:val="004637F3"/>
    <w:rsid w:val="004639AC"/>
    <w:rsid w:val="004639C7"/>
    <w:rsid w:val="004640C1"/>
    <w:rsid w:val="00464445"/>
    <w:rsid w:val="00464B5B"/>
    <w:rsid w:val="00464E10"/>
    <w:rsid w:val="00465952"/>
    <w:rsid w:val="004661D8"/>
    <w:rsid w:val="004663D0"/>
    <w:rsid w:val="004668EC"/>
    <w:rsid w:val="00466F2E"/>
    <w:rsid w:val="004673E3"/>
    <w:rsid w:val="004674C2"/>
    <w:rsid w:val="00467854"/>
    <w:rsid w:val="00470439"/>
    <w:rsid w:val="0047047E"/>
    <w:rsid w:val="00470499"/>
    <w:rsid w:val="00470B68"/>
    <w:rsid w:val="00470F8B"/>
    <w:rsid w:val="0047120E"/>
    <w:rsid w:val="004716CF"/>
    <w:rsid w:val="004717B6"/>
    <w:rsid w:val="00472376"/>
    <w:rsid w:val="00472E19"/>
    <w:rsid w:val="00472FEE"/>
    <w:rsid w:val="004733E5"/>
    <w:rsid w:val="00473682"/>
    <w:rsid w:val="0047370A"/>
    <w:rsid w:val="0047386C"/>
    <w:rsid w:val="00473BF7"/>
    <w:rsid w:val="00473CAA"/>
    <w:rsid w:val="00473DCF"/>
    <w:rsid w:val="0047400B"/>
    <w:rsid w:val="004743A2"/>
    <w:rsid w:val="004745D4"/>
    <w:rsid w:val="0047474B"/>
    <w:rsid w:val="004748FE"/>
    <w:rsid w:val="0047491B"/>
    <w:rsid w:val="00474DFC"/>
    <w:rsid w:val="00475260"/>
    <w:rsid w:val="004752C8"/>
    <w:rsid w:val="00475BD9"/>
    <w:rsid w:val="00475E7D"/>
    <w:rsid w:val="004764BE"/>
    <w:rsid w:val="004770D0"/>
    <w:rsid w:val="0047738B"/>
    <w:rsid w:val="00477629"/>
    <w:rsid w:val="0048013B"/>
    <w:rsid w:val="0048013F"/>
    <w:rsid w:val="00480648"/>
    <w:rsid w:val="00480A06"/>
    <w:rsid w:val="00480BDD"/>
    <w:rsid w:val="00480CB5"/>
    <w:rsid w:val="00480E00"/>
    <w:rsid w:val="00481E72"/>
    <w:rsid w:val="0048245B"/>
    <w:rsid w:val="004826E6"/>
    <w:rsid w:val="00482AA0"/>
    <w:rsid w:val="00482D9E"/>
    <w:rsid w:val="0048359F"/>
    <w:rsid w:val="004835CE"/>
    <w:rsid w:val="00483D13"/>
    <w:rsid w:val="00483DA4"/>
    <w:rsid w:val="00483F57"/>
    <w:rsid w:val="004842EA"/>
    <w:rsid w:val="004846C5"/>
    <w:rsid w:val="004847B9"/>
    <w:rsid w:val="00484A02"/>
    <w:rsid w:val="00484A43"/>
    <w:rsid w:val="00484A85"/>
    <w:rsid w:val="00484BBA"/>
    <w:rsid w:val="00484E63"/>
    <w:rsid w:val="004851D9"/>
    <w:rsid w:val="00485662"/>
    <w:rsid w:val="00485A08"/>
    <w:rsid w:val="00485C69"/>
    <w:rsid w:val="004865C2"/>
    <w:rsid w:val="00486A42"/>
    <w:rsid w:val="00486B34"/>
    <w:rsid w:val="00486D31"/>
    <w:rsid w:val="00487399"/>
    <w:rsid w:val="004878E8"/>
    <w:rsid w:val="00487B00"/>
    <w:rsid w:val="00490039"/>
    <w:rsid w:val="0049035E"/>
    <w:rsid w:val="00490879"/>
    <w:rsid w:val="004915E4"/>
    <w:rsid w:val="00491A20"/>
    <w:rsid w:val="00491C8E"/>
    <w:rsid w:val="0049207E"/>
    <w:rsid w:val="0049215B"/>
    <w:rsid w:val="00492C9F"/>
    <w:rsid w:val="00492EDB"/>
    <w:rsid w:val="00493443"/>
    <w:rsid w:val="004935F0"/>
    <w:rsid w:val="004939DB"/>
    <w:rsid w:val="00493B79"/>
    <w:rsid w:val="00493CFB"/>
    <w:rsid w:val="0049428E"/>
    <w:rsid w:val="00494596"/>
    <w:rsid w:val="00494929"/>
    <w:rsid w:val="00495BF0"/>
    <w:rsid w:val="00495F73"/>
    <w:rsid w:val="00496063"/>
    <w:rsid w:val="004965F7"/>
    <w:rsid w:val="0049662A"/>
    <w:rsid w:val="004967B0"/>
    <w:rsid w:val="004969D4"/>
    <w:rsid w:val="00496B30"/>
    <w:rsid w:val="00496FAB"/>
    <w:rsid w:val="00497160"/>
    <w:rsid w:val="0049760B"/>
    <w:rsid w:val="00497DEC"/>
    <w:rsid w:val="00497ED4"/>
    <w:rsid w:val="004A01C7"/>
    <w:rsid w:val="004A0533"/>
    <w:rsid w:val="004A09A6"/>
    <w:rsid w:val="004A0A7D"/>
    <w:rsid w:val="004A172D"/>
    <w:rsid w:val="004A1CC0"/>
    <w:rsid w:val="004A1EE7"/>
    <w:rsid w:val="004A2437"/>
    <w:rsid w:val="004A253C"/>
    <w:rsid w:val="004A28CC"/>
    <w:rsid w:val="004A29A8"/>
    <w:rsid w:val="004A2B8A"/>
    <w:rsid w:val="004A2BD1"/>
    <w:rsid w:val="004A2EE6"/>
    <w:rsid w:val="004A3213"/>
    <w:rsid w:val="004A3266"/>
    <w:rsid w:val="004A37F7"/>
    <w:rsid w:val="004A3999"/>
    <w:rsid w:val="004A3FB5"/>
    <w:rsid w:val="004A4070"/>
    <w:rsid w:val="004A4256"/>
    <w:rsid w:val="004A4B3A"/>
    <w:rsid w:val="004A4C4E"/>
    <w:rsid w:val="004A519C"/>
    <w:rsid w:val="004A56C0"/>
    <w:rsid w:val="004A5B20"/>
    <w:rsid w:val="004A5FAD"/>
    <w:rsid w:val="004A6012"/>
    <w:rsid w:val="004A6C93"/>
    <w:rsid w:val="004A70A3"/>
    <w:rsid w:val="004A71C9"/>
    <w:rsid w:val="004A72BB"/>
    <w:rsid w:val="004A7743"/>
    <w:rsid w:val="004B0071"/>
    <w:rsid w:val="004B0123"/>
    <w:rsid w:val="004B0478"/>
    <w:rsid w:val="004B098B"/>
    <w:rsid w:val="004B09CB"/>
    <w:rsid w:val="004B0F41"/>
    <w:rsid w:val="004B162E"/>
    <w:rsid w:val="004B1C89"/>
    <w:rsid w:val="004B23C9"/>
    <w:rsid w:val="004B2644"/>
    <w:rsid w:val="004B2687"/>
    <w:rsid w:val="004B2DF3"/>
    <w:rsid w:val="004B2F1C"/>
    <w:rsid w:val="004B3895"/>
    <w:rsid w:val="004B3FA4"/>
    <w:rsid w:val="004B4BE4"/>
    <w:rsid w:val="004B4CF1"/>
    <w:rsid w:val="004B4D13"/>
    <w:rsid w:val="004B4D78"/>
    <w:rsid w:val="004B4D7A"/>
    <w:rsid w:val="004B4F10"/>
    <w:rsid w:val="004B5110"/>
    <w:rsid w:val="004B51FB"/>
    <w:rsid w:val="004B532F"/>
    <w:rsid w:val="004B547F"/>
    <w:rsid w:val="004B5C9B"/>
    <w:rsid w:val="004B670B"/>
    <w:rsid w:val="004B6E82"/>
    <w:rsid w:val="004B6F4F"/>
    <w:rsid w:val="004B76C8"/>
    <w:rsid w:val="004B7826"/>
    <w:rsid w:val="004B7936"/>
    <w:rsid w:val="004B7A9B"/>
    <w:rsid w:val="004B7AD8"/>
    <w:rsid w:val="004B7BC8"/>
    <w:rsid w:val="004C0153"/>
    <w:rsid w:val="004C0333"/>
    <w:rsid w:val="004C0BB1"/>
    <w:rsid w:val="004C0E0A"/>
    <w:rsid w:val="004C1255"/>
    <w:rsid w:val="004C18FA"/>
    <w:rsid w:val="004C1B71"/>
    <w:rsid w:val="004C25C0"/>
    <w:rsid w:val="004C29E9"/>
    <w:rsid w:val="004C2C5A"/>
    <w:rsid w:val="004C3271"/>
    <w:rsid w:val="004C362B"/>
    <w:rsid w:val="004C3F72"/>
    <w:rsid w:val="004C3FA2"/>
    <w:rsid w:val="004C476C"/>
    <w:rsid w:val="004C4D99"/>
    <w:rsid w:val="004C4DEB"/>
    <w:rsid w:val="004C4F2A"/>
    <w:rsid w:val="004C5229"/>
    <w:rsid w:val="004C56EA"/>
    <w:rsid w:val="004C586C"/>
    <w:rsid w:val="004C595C"/>
    <w:rsid w:val="004C5B00"/>
    <w:rsid w:val="004C5E62"/>
    <w:rsid w:val="004C5F98"/>
    <w:rsid w:val="004C701C"/>
    <w:rsid w:val="004C7A70"/>
    <w:rsid w:val="004C7C47"/>
    <w:rsid w:val="004C7D9D"/>
    <w:rsid w:val="004C7EE7"/>
    <w:rsid w:val="004D03BC"/>
    <w:rsid w:val="004D0446"/>
    <w:rsid w:val="004D0585"/>
    <w:rsid w:val="004D07AF"/>
    <w:rsid w:val="004D0E5D"/>
    <w:rsid w:val="004D1265"/>
    <w:rsid w:val="004D2224"/>
    <w:rsid w:val="004D23DD"/>
    <w:rsid w:val="004D25C1"/>
    <w:rsid w:val="004D2840"/>
    <w:rsid w:val="004D3034"/>
    <w:rsid w:val="004D3404"/>
    <w:rsid w:val="004D362E"/>
    <w:rsid w:val="004D3721"/>
    <w:rsid w:val="004D3899"/>
    <w:rsid w:val="004D3990"/>
    <w:rsid w:val="004D3A82"/>
    <w:rsid w:val="004D4563"/>
    <w:rsid w:val="004D4A08"/>
    <w:rsid w:val="004D4CA5"/>
    <w:rsid w:val="004D4D67"/>
    <w:rsid w:val="004D51FC"/>
    <w:rsid w:val="004D52FF"/>
    <w:rsid w:val="004D547F"/>
    <w:rsid w:val="004D58BB"/>
    <w:rsid w:val="004D5A36"/>
    <w:rsid w:val="004D5D69"/>
    <w:rsid w:val="004D5D8B"/>
    <w:rsid w:val="004D5D9B"/>
    <w:rsid w:val="004D5E01"/>
    <w:rsid w:val="004D5F79"/>
    <w:rsid w:val="004D622F"/>
    <w:rsid w:val="004D7167"/>
    <w:rsid w:val="004D737E"/>
    <w:rsid w:val="004D74AC"/>
    <w:rsid w:val="004D7C69"/>
    <w:rsid w:val="004D7F16"/>
    <w:rsid w:val="004E004D"/>
    <w:rsid w:val="004E0487"/>
    <w:rsid w:val="004E04FE"/>
    <w:rsid w:val="004E05BB"/>
    <w:rsid w:val="004E0732"/>
    <w:rsid w:val="004E0A47"/>
    <w:rsid w:val="004E0DE5"/>
    <w:rsid w:val="004E0E5A"/>
    <w:rsid w:val="004E133B"/>
    <w:rsid w:val="004E156C"/>
    <w:rsid w:val="004E1F03"/>
    <w:rsid w:val="004E1FED"/>
    <w:rsid w:val="004E2152"/>
    <w:rsid w:val="004E2625"/>
    <w:rsid w:val="004E2BB3"/>
    <w:rsid w:val="004E2F30"/>
    <w:rsid w:val="004E2FF6"/>
    <w:rsid w:val="004E3050"/>
    <w:rsid w:val="004E3344"/>
    <w:rsid w:val="004E3630"/>
    <w:rsid w:val="004E37E2"/>
    <w:rsid w:val="004E399A"/>
    <w:rsid w:val="004E3A53"/>
    <w:rsid w:val="004E3ECC"/>
    <w:rsid w:val="004E407E"/>
    <w:rsid w:val="004E409C"/>
    <w:rsid w:val="004E45E2"/>
    <w:rsid w:val="004E4AE8"/>
    <w:rsid w:val="004E59E4"/>
    <w:rsid w:val="004E63D4"/>
    <w:rsid w:val="004E68CD"/>
    <w:rsid w:val="004E690D"/>
    <w:rsid w:val="004E6F3B"/>
    <w:rsid w:val="004E70E8"/>
    <w:rsid w:val="004E71D7"/>
    <w:rsid w:val="004E7AFD"/>
    <w:rsid w:val="004E7D0B"/>
    <w:rsid w:val="004E7EBF"/>
    <w:rsid w:val="004F0238"/>
    <w:rsid w:val="004F0357"/>
    <w:rsid w:val="004F042E"/>
    <w:rsid w:val="004F0923"/>
    <w:rsid w:val="004F0AE3"/>
    <w:rsid w:val="004F0DB6"/>
    <w:rsid w:val="004F0E29"/>
    <w:rsid w:val="004F0EC2"/>
    <w:rsid w:val="004F11C6"/>
    <w:rsid w:val="004F161E"/>
    <w:rsid w:val="004F17A6"/>
    <w:rsid w:val="004F180B"/>
    <w:rsid w:val="004F1B67"/>
    <w:rsid w:val="004F241A"/>
    <w:rsid w:val="004F2528"/>
    <w:rsid w:val="004F29F2"/>
    <w:rsid w:val="004F2CFB"/>
    <w:rsid w:val="004F2EEF"/>
    <w:rsid w:val="004F3479"/>
    <w:rsid w:val="004F3488"/>
    <w:rsid w:val="004F36B6"/>
    <w:rsid w:val="004F3B27"/>
    <w:rsid w:val="004F406D"/>
    <w:rsid w:val="004F4478"/>
    <w:rsid w:val="004F44F5"/>
    <w:rsid w:val="004F45B6"/>
    <w:rsid w:val="004F48F4"/>
    <w:rsid w:val="004F52E8"/>
    <w:rsid w:val="004F5965"/>
    <w:rsid w:val="004F5A10"/>
    <w:rsid w:val="004F5E2C"/>
    <w:rsid w:val="004F5E36"/>
    <w:rsid w:val="004F5ECA"/>
    <w:rsid w:val="004F69E0"/>
    <w:rsid w:val="004F7418"/>
    <w:rsid w:val="004F7556"/>
    <w:rsid w:val="004F75C2"/>
    <w:rsid w:val="004F7709"/>
    <w:rsid w:val="004F7B6D"/>
    <w:rsid w:val="004F7DD6"/>
    <w:rsid w:val="004F7E0B"/>
    <w:rsid w:val="005004C7"/>
    <w:rsid w:val="005007B3"/>
    <w:rsid w:val="005007D8"/>
    <w:rsid w:val="00500AD0"/>
    <w:rsid w:val="005012FF"/>
    <w:rsid w:val="005013D0"/>
    <w:rsid w:val="0050147A"/>
    <w:rsid w:val="00501DE6"/>
    <w:rsid w:val="00501EE2"/>
    <w:rsid w:val="005020D9"/>
    <w:rsid w:val="0050215A"/>
    <w:rsid w:val="00502A3F"/>
    <w:rsid w:val="005033DF"/>
    <w:rsid w:val="00503538"/>
    <w:rsid w:val="00503901"/>
    <w:rsid w:val="00503BD1"/>
    <w:rsid w:val="00503DDA"/>
    <w:rsid w:val="00503E5F"/>
    <w:rsid w:val="00503EF6"/>
    <w:rsid w:val="005040E3"/>
    <w:rsid w:val="0050419F"/>
    <w:rsid w:val="005041C5"/>
    <w:rsid w:val="0050432D"/>
    <w:rsid w:val="005044B7"/>
    <w:rsid w:val="005044DB"/>
    <w:rsid w:val="0050455B"/>
    <w:rsid w:val="005045E3"/>
    <w:rsid w:val="0050464B"/>
    <w:rsid w:val="005048D8"/>
    <w:rsid w:val="00504989"/>
    <w:rsid w:val="00504996"/>
    <w:rsid w:val="00504D43"/>
    <w:rsid w:val="00505010"/>
    <w:rsid w:val="0050512B"/>
    <w:rsid w:val="00505599"/>
    <w:rsid w:val="005055AC"/>
    <w:rsid w:val="005055AE"/>
    <w:rsid w:val="0050563A"/>
    <w:rsid w:val="00505664"/>
    <w:rsid w:val="00505843"/>
    <w:rsid w:val="00506202"/>
    <w:rsid w:val="00506413"/>
    <w:rsid w:val="00506611"/>
    <w:rsid w:val="00506CF3"/>
    <w:rsid w:val="00507123"/>
    <w:rsid w:val="00507263"/>
    <w:rsid w:val="0050768E"/>
    <w:rsid w:val="00507691"/>
    <w:rsid w:val="00507AD8"/>
    <w:rsid w:val="0051088F"/>
    <w:rsid w:val="00510957"/>
    <w:rsid w:val="00510A3B"/>
    <w:rsid w:val="00510BFF"/>
    <w:rsid w:val="00510D77"/>
    <w:rsid w:val="0051136F"/>
    <w:rsid w:val="005113E1"/>
    <w:rsid w:val="0051170B"/>
    <w:rsid w:val="00511BEF"/>
    <w:rsid w:val="00511CDD"/>
    <w:rsid w:val="0051214E"/>
    <w:rsid w:val="005123FA"/>
    <w:rsid w:val="00512515"/>
    <w:rsid w:val="00512691"/>
    <w:rsid w:val="0051340A"/>
    <w:rsid w:val="00513504"/>
    <w:rsid w:val="00514552"/>
    <w:rsid w:val="00514A16"/>
    <w:rsid w:val="00514F04"/>
    <w:rsid w:val="00515469"/>
    <w:rsid w:val="005156A2"/>
    <w:rsid w:val="00515CAD"/>
    <w:rsid w:val="00515F59"/>
    <w:rsid w:val="005162D2"/>
    <w:rsid w:val="0051667D"/>
    <w:rsid w:val="005167C5"/>
    <w:rsid w:val="00516B43"/>
    <w:rsid w:val="00516B8B"/>
    <w:rsid w:val="005170CC"/>
    <w:rsid w:val="005170EF"/>
    <w:rsid w:val="00520043"/>
    <w:rsid w:val="00520283"/>
    <w:rsid w:val="005208B3"/>
    <w:rsid w:val="00520B45"/>
    <w:rsid w:val="00521104"/>
    <w:rsid w:val="0052224B"/>
    <w:rsid w:val="0052243F"/>
    <w:rsid w:val="00522501"/>
    <w:rsid w:val="0052286F"/>
    <w:rsid w:val="00522B15"/>
    <w:rsid w:val="00522BB5"/>
    <w:rsid w:val="00522BFF"/>
    <w:rsid w:val="0052329E"/>
    <w:rsid w:val="0052334E"/>
    <w:rsid w:val="00523476"/>
    <w:rsid w:val="0052373E"/>
    <w:rsid w:val="00524ABB"/>
    <w:rsid w:val="0052529F"/>
    <w:rsid w:val="00526202"/>
    <w:rsid w:val="005266F6"/>
    <w:rsid w:val="00526890"/>
    <w:rsid w:val="0052689D"/>
    <w:rsid w:val="005268C9"/>
    <w:rsid w:val="00526960"/>
    <w:rsid w:val="0052704D"/>
    <w:rsid w:val="005270E1"/>
    <w:rsid w:val="00527505"/>
    <w:rsid w:val="00527581"/>
    <w:rsid w:val="00527B17"/>
    <w:rsid w:val="00527B93"/>
    <w:rsid w:val="00527FD9"/>
    <w:rsid w:val="0053004F"/>
    <w:rsid w:val="005300E9"/>
    <w:rsid w:val="0053086A"/>
    <w:rsid w:val="00530954"/>
    <w:rsid w:val="005310CE"/>
    <w:rsid w:val="0053278E"/>
    <w:rsid w:val="00532BD4"/>
    <w:rsid w:val="00532F9E"/>
    <w:rsid w:val="00533461"/>
    <w:rsid w:val="005336C5"/>
    <w:rsid w:val="005337FF"/>
    <w:rsid w:val="005338FA"/>
    <w:rsid w:val="00533BE1"/>
    <w:rsid w:val="00533DCB"/>
    <w:rsid w:val="00534567"/>
    <w:rsid w:val="005347BA"/>
    <w:rsid w:val="00534C33"/>
    <w:rsid w:val="00534EA2"/>
    <w:rsid w:val="005357F9"/>
    <w:rsid w:val="005359D3"/>
    <w:rsid w:val="00535A88"/>
    <w:rsid w:val="005361F5"/>
    <w:rsid w:val="0053633D"/>
    <w:rsid w:val="005367C2"/>
    <w:rsid w:val="0053714D"/>
    <w:rsid w:val="00537213"/>
    <w:rsid w:val="00540232"/>
    <w:rsid w:val="0054070F"/>
    <w:rsid w:val="00540D0D"/>
    <w:rsid w:val="00540D7E"/>
    <w:rsid w:val="00540D8B"/>
    <w:rsid w:val="00540DC9"/>
    <w:rsid w:val="005412C1"/>
    <w:rsid w:val="00541C7E"/>
    <w:rsid w:val="00541E27"/>
    <w:rsid w:val="00541F25"/>
    <w:rsid w:val="00542519"/>
    <w:rsid w:val="00542965"/>
    <w:rsid w:val="00542990"/>
    <w:rsid w:val="00542A4A"/>
    <w:rsid w:val="005434D2"/>
    <w:rsid w:val="00543690"/>
    <w:rsid w:val="005436C1"/>
    <w:rsid w:val="0054383C"/>
    <w:rsid w:val="00543892"/>
    <w:rsid w:val="00543B0B"/>
    <w:rsid w:val="00543D16"/>
    <w:rsid w:val="00543E8F"/>
    <w:rsid w:val="00543F7F"/>
    <w:rsid w:val="0054408C"/>
    <w:rsid w:val="0054471E"/>
    <w:rsid w:val="0054479D"/>
    <w:rsid w:val="00544EA0"/>
    <w:rsid w:val="00544F9C"/>
    <w:rsid w:val="00545F07"/>
    <w:rsid w:val="00545F75"/>
    <w:rsid w:val="005469FF"/>
    <w:rsid w:val="00546BD8"/>
    <w:rsid w:val="0054728F"/>
    <w:rsid w:val="00547334"/>
    <w:rsid w:val="0054755C"/>
    <w:rsid w:val="005507C9"/>
    <w:rsid w:val="005511EA"/>
    <w:rsid w:val="00551DA4"/>
    <w:rsid w:val="00552126"/>
    <w:rsid w:val="00552206"/>
    <w:rsid w:val="00552209"/>
    <w:rsid w:val="0055279B"/>
    <w:rsid w:val="00552C79"/>
    <w:rsid w:val="005536DC"/>
    <w:rsid w:val="00553B2E"/>
    <w:rsid w:val="00554AAC"/>
    <w:rsid w:val="00554D36"/>
    <w:rsid w:val="00554D97"/>
    <w:rsid w:val="00554EF2"/>
    <w:rsid w:val="00555121"/>
    <w:rsid w:val="005559C1"/>
    <w:rsid w:val="00555DB3"/>
    <w:rsid w:val="00556529"/>
    <w:rsid w:val="00556869"/>
    <w:rsid w:val="00556AD0"/>
    <w:rsid w:val="005577E6"/>
    <w:rsid w:val="00557808"/>
    <w:rsid w:val="00557992"/>
    <w:rsid w:val="005579D8"/>
    <w:rsid w:val="00557B0D"/>
    <w:rsid w:val="00557C6D"/>
    <w:rsid w:val="00557CCA"/>
    <w:rsid w:val="005600AC"/>
    <w:rsid w:val="005602EA"/>
    <w:rsid w:val="00560902"/>
    <w:rsid w:val="00560B5A"/>
    <w:rsid w:val="00560BF6"/>
    <w:rsid w:val="00560E67"/>
    <w:rsid w:val="00561551"/>
    <w:rsid w:val="005616D3"/>
    <w:rsid w:val="00562767"/>
    <w:rsid w:val="00562D6A"/>
    <w:rsid w:val="00563033"/>
    <w:rsid w:val="00563107"/>
    <w:rsid w:val="00563833"/>
    <w:rsid w:val="00563EA9"/>
    <w:rsid w:val="0056409F"/>
    <w:rsid w:val="0056420D"/>
    <w:rsid w:val="005644B3"/>
    <w:rsid w:val="00564703"/>
    <w:rsid w:val="00564956"/>
    <w:rsid w:val="00564D4A"/>
    <w:rsid w:val="0056503C"/>
    <w:rsid w:val="00565A3C"/>
    <w:rsid w:val="00565D3B"/>
    <w:rsid w:val="00565F8D"/>
    <w:rsid w:val="00566261"/>
    <w:rsid w:val="00566C74"/>
    <w:rsid w:val="00566F5C"/>
    <w:rsid w:val="00566FD3"/>
    <w:rsid w:val="005670BB"/>
    <w:rsid w:val="005672A0"/>
    <w:rsid w:val="005677B0"/>
    <w:rsid w:val="005679FE"/>
    <w:rsid w:val="00567BFA"/>
    <w:rsid w:val="005702F6"/>
    <w:rsid w:val="0057040D"/>
    <w:rsid w:val="00570609"/>
    <w:rsid w:val="005715EF"/>
    <w:rsid w:val="00571704"/>
    <w:rsid w:val="00571CFB"/>
    <w:rsid w:val="00571E72"/>
    <w:rsid w:val="00571FC2"/>
    <w:rsid w:val="005722BE"/>
    <w:rsid w:val="005723DA"/>
    <w:rsid w:val="0057265A"/>
    <w:rsid w:val="005727D6"/>
    <w:rsid w:val="00572981"/>
    <w:rsid w:val="00572D92"/>
    <w:rsid w:val="0057301F"/>
    <w:rsid w:val="005730FA"/>
    <w:rsid w:val="0057350E"/>
    <w:rsid w:val="00573F7D"/>
    <w:rsid w:val="0057411F"/>
    <w:rsid w:val="0057480D"/>
    <w:rsid w:val="005748AC"/>
    <w:rsid w:val="00574973"/>
    <w:rsid w:val="00574C68"/>
    <w:rsid w:val="0057502A"/>
    <w:rsid w:val="005764AD"/>
    <w:rsid w:val="005770A0"/>
    <w:rsid w:val="005777F5"/>
    <w:rsid w:val="00577934"/>
    <w:rsid w:val="00577C3C"/>
    <w:rsid w:val="00577E7D"/>
    <w:rsid w:val="00577E9B"/>
    <w:rsid w:val="00577FAD"/>
    <w:rsid w:val="00577FB2"/>
    <w:rsid w:val="00577FEB"/>
    <w:rsid w:val="00581785"/>
    <w:rsid w:val="00581914"/>
    <w:rsid w:val="00581BBB"/>
    <w:rsid w:val="005820E6"/>
    <w:rsid w:val="0058245D"/>
    <w:rsid w:val="00582558"/>
    <w:rsid w:val="00582721"/>
    <w:rsid w:val="005827E8"/>
    <w:rsid w:val="00583488"/>
    <w:rsid w:val="005836C1"/>
    <w:rsid w:val="00583CD8"/>
    <w:rsid w:val="00584100"/>
    <w:rsid w:val="0058434A"/>
    <w:rsid w:val="00584415"/>
    <w:rsid w:val="00584AEE"/>
    <w:rsid w:val="00584E55"/>
    <w:rsid w:val="005851B3"/>
    <w:rsid w:val="0058556F"/>
    <w:rsid w:val="005856A6"/>
    <w:rsid w:val="005857F3"/>
    <w:rsid w:val="0058613E"/>
    <w:rsid w:val="00586433"/>
    <w:rsid w:val="005865CB"/>
    <w:rsid w:val="00586C92"/>
    <w:rsid w:val="005871BA"/>
    <w:rsid w:val="005879EC"/>
    <w:rsid w:val="00587EC3"/>
    <w:rsid w:val="005900E0"/>
    <w:rsid w:val="005907A4"/>
    <w:rsid w:val="005907C9"/>
    <w:rsid w:val="0059095D"/>
    <w:rsid w:val="00590A00"/>
    <w:rsid w:val="00591634"/>
    <w:rsid w:val="00591647"/>
    <w:rsid w:val="00592783"/>
    <w:rsid w:val="00592C42"/>
    <w:rsid w:val="00592F3B"/>
    <w:rsid w:val="00592FDC"/>
    <w:rsid w:val="005934D9"/>
    <w:rsid w:val="00593783"/>
    <w:rsid w:val="00593C92"/>
    <w:rsid w:val="005943B5"/>
    <w:rsid w:val="0059451A"/>
    <w:rsid w:val="0059467C"/>
    <w:rsid w:val="00594EBC"/>
    <w:rsid w:val="00594F46"/>
    <w:rsid w:val="005958AA"/>
    <w:rsid w:val="00595957"/>
    <w:rsid w:val="005959CC"/>
    <w:rsid w:val="00595CB6"/>
    <w:rsid w:val="00595CD0"/>
    <w:rsid w:val="00595DD5"/>
    <w:rsid w:val="005965B4"/>
    <w:rsid w:val="00596F68"/>
    <w:rsid w:val="005970F0"/>
    <w:rsid w:val="00597119"/>
    <w:rsid w:val="0059772B"/>
    <w:rsid w:val="0059781F"/>
    <w:rsid w:val="00597D76"/>
    <w:rsid w:val="005A0042"/>
    <w:rsid w:val="005A0387"/>
    <w:rsid w:val="005A048B"/>
    <w:rsid w:val="005A04AE"/>
    <w:rsid w:val="005A0600"/>
    <w:rsid w:val="005A0AEE"/>
    <w:rsid w:val="005A0D8F"/>
    <w:rsid w:val="005A0DDB"/>
    <w:rsid w:val="005A1189"/>
    <w:rsid w:val="005A1576"/>
    <w:rsid w:val="005A165A"/>
    <w:rsid w:val="005A17BE"/>
    <w:rsid w:val="005A1A9F"/>
    <w:rsid w:val="005A1C08"/>
    <w:rsid w:val="005A1D43"/>
    <w:rsid w:val="005A1E00"/>
    <w:rsid w:val="005A21DD"/>
    <w:rsid w:val="005A25CD"/>
    <w:rsid w:val="005A26B9"/>
    <w:rsid w:val="005A276B"/>
    <w:rsid w:val="005A291E"/>
    <w:rsid w:val="005A355A"/>
    <w:rsid w:val="005A36EB"/>
    <w:rsid w:val="005A3965"/>
    <w:rsid w:val="005A3AC8"/>
    <w:rsid w:val="005A3C6C"/>
    <w:rsid w:val="005A4495"/>
    <w:rsid w:val="005A47D6"/>
    <w:rsid w:val="005A493B"/>
    <w:rsid w:val="005A5175"/>
    <w:rsid w:val="005A55C2"/>
    <w:rsid w:val="005A55DC"/>
    <w:rsid w:val="005A57CB"/>
    <w:rsid w:val="005A5A66"/>
    <w:rsid w:val="005A5AC4"/>
    <w:rsid w:val="005A5BC7"/>
    <w:rsid w:val="005A5FB0"/>
    <w:rsid w:val="005A66C1"/>
    <w:rsid w:val="005A6736"/>
    <w:rsid w:val="005A6DE2"/>
    <w:rsid w:val="005A71C1"/>
    <w:rsid w:val="005A72B2"/>
    <w:rsid w:val="005A7425"/>
    <w:rsid w:val="005A77C4"/>
    <w:rsid w:val="005A7C52"/>
    <w:rsid w:val="005B04D4"/>
    <w:rsid w:val="005B0616"/>
    <w:rsid w:val="005B09FC"/>
    <w:rsid w:val="005B0A9B"/>
    <w:rsid w:val="005B0B36"/>
    <w:rsid w:val="005B0BEE"/>
    <w:rsid w:val="005B0F95"/>
    <w:rsid w:val="005B13B6"/>
    <w:rsid w:val="005B1674"/>
    <w:rsid w:val="005B174A"/>
    <w:rsid w:val="005B1B03"/>
    <w:rsid w:val="005B1E15"/>
    <w:rsid w:val="005B22D2"/>
    <w:rsid w:val="005B29D4"/>
    <w:rsid w:val="005B2B96"/>
    <w:rsid w:val="005B3A11"/>
    <w:rsid w:val="005B41DD"/>
    <w:rsid w:val="005B44EC"/>
    <w:rsid w:val="005B52B4"/>
    <w:rsid w:val="005B52E6"/>
    <w:rsid w:val="005B578B"/>
    <w:rsid w:val="005B5FF4"/>
    <w:rsid w:val="005B6E39"/>
    <w:rsid w:val="005B6FE8"/>
    <w:rsid w:val="005B7A4A"/>
    <w:rsid w:val="005B7DDB"/>
    <w:rsid w:val="005C0934"/>
    <w:rsid w:val="005C0FC1"/>
    <w:rsid w:val="005C11DA"/>
    <w:rsid w:val="005C156B"/>
    <w:rsid w:val="005C1816"/>
    <w:rsid w:val="005C1C07"/>
    <w:rsid w:val="005C1C9C"/>
    <w:rsid w:val="005C2699"/>
    <w:rsid w:val="005C2980"/>
    <w:rsid w:val="005C2B87"/>
    <w:rsid w:val="005C3882"/>
    <w:rsid w:val="005C3AB7"/>
    <w:rsid w:val="005C462B"/>
    <w:rsid w:val="005C4821"/>
    <w:rsid w:val="005C4D32"/>
    <w:rsid w:val="005C546F"/>
    <w:rsid w:val="005C5546"/>
    <w:rsid w:val="005C5AD1"/>
    <w:rsid w:val="005C5DCE"/>
    <w:rsid w:val="005C67E5"/>
    <w:rsid w:val="005C6ABB"/>
    <w:rsid w:val="005C71A9"/>
    <w:rsid w:val="005C73B3"/>
    <w:rsid w:val="005C7566"/>
    <w:rsid w:val="005C7F80"/>
    <w:rsid w:val="005C7FBB"/>
    <w:rsid w:val="005D021C"/>
    <w:rsid w:val="005D0847"/>
    <w:rsid w:val="005D0ABF"/>
    <w:rsid w:val="005D0FAC"/>
    <w:rsid w:val="005D1080"/>
    <w:rsid w:val="005D11B0"/>
    <w:rsid w:val="005D1284"/>
    <w:rsid w:val="005D230F"/>
    <w:rsid w:val="005D26BD"/>
    <w:rsid w:val="005D2739"/>
    <w:rsid w:val="005D2791"/>
    <w:rsid w:val="005D299A"/>
    <w:rsid w:val="005D2A17"/>
    <w:rsid w:val="005D2E09"/>
    <w:rsid w:val="005D3060"/>
    <w:rsid w:val="005D30D4"/>
    <w:rsid w:val="005D30F4"/>
    <w:rsid w:val="005D33F4"/>
    <w:rsid w:val="005D3617"/>
    <w:rsid w:val="005D37BB"/>
    <w:rsid w:val="005D38AF"/>
    <w:rsid w:val="005D3A1F"/>
    <w:rsid w:val="005D3B20"/>
    <w:rsid w:val="005D3B62"/>
    <w:rsid w:val="005D3D1C"/>
    <w:rsid w:val="005D3F68"/>
    <w:rsid w:val="005D4EF1"/>
    <w:rsid w:val="005D4FCA"/>
    <w:rsid w:val="005D4FFE"/>
    <w:rsid w:val="005D5440"/>
    <w:rsid w:val="005D68D5"/>
    <w:rsid w:val="005D6CDE"/>
    <w:rsid w:val="005D7932"/>
    <w:rsid w:val="005D7FB7"/>
    <w:rsid w:val="005E0377"/>
    <w:rsid w:val="005E0457"/>
    <w:rsid w:val="005E064D"/>
    <w:rsid w:val="005E1151"/>
    <w:rsid w:val="005E1571"/>
    <w:rsid w:val="005E1726"/>
    <w:rsid w:val="005E1730"/>
    <w:rsid w:val="005E17C9"/>
    <w:rsid w:val="005E1FB0"/>
    <w:rsid w:val="005E218D"/>
    <w:rsid w:val="005E22A3"/>
    <w:rsid w:val="005E23E0"/>
    <w:rsid w:val="005E24DB"/>
    <w:rsid w:val="005E25BB"/>
    <w:rsid w:val="005E25E1"/>
    <w:rsid w:val="005E2B4F"/>
    <w:rsid w:val="005E2C4B"/>
    <w:rsid w:val="005E2DDE"/>
    <w:rsid w:val="005E3632"/>
    <w:rsid w:val="005E364A"/>
    <w:rsid w:val="005E3772"/>
    <w:rsid w:val="005E37EB"/>
    <w:rsid w:val="005E3A5E"/>
    <w:rsid w:val="005E4041"/>
    <w:rsid w:val="005E4303"/>
    <w:rsid w:val="005E43F5"/>
    <w:rsid w:val="005E47FA"/>
    <w:rsid w:val="005E485E"/>
    <w:rsid w:val="005E4DFF"/>
    <w:rsid w:val="005E56AA"/>
    <w:rsid w:val="005E57E2"/>
    <w:rsid w:val="005E5A97"/>
    <w:rsid w:val="005E5ADB"/>
    <w:rsid w:val="005E5C30"/>
    <w:rsid w:val="005E6829"/>
    <w:rsid w:val="005E6DFE"/>
    <w:rsid w:val="005E6E3B"/>
    <w:rsid w:val="005E6E66"/>
    <w:rsid w:val="005E6F69"/>
    <w:rsid w:val="005E73B4"/>
    <w:rsid w:val="005E79DA"/>
    <w:rsid w:val="005F0358"/>
    <w:rsid w:val="005F0BA7"/>
    <w:rsid w:val="005F0BF8"/>
    <w:rsid w:val="005F117B"/>
    <w:rsid w:val="005F13E1"/>
    <w:rsid w:val="005F1E3C"/>
    <w:rsid w:val="005F209A"/>
    <w:rsid w:val="005F20F5"/>
    <w:rsid w:val="005F2711"/>
    <w:rsid w:val="005F2ADF"/>
    <w:rsid w:val="005F2FE7"/>
    <w:rsid w:val="005F32E9"/>
    <w:rsid w:val="005F359D"/>
    <w:rsid w:val="005F3B86"/>
    <w:rsid w:val="005F400F"/>
    <w:rsid w:val="005F422A"/>
    <w:rsid w:val="005F4440"/>
    <w:rsid w:val="005F4522"/>
    <w:rsid w:val="005F4E38"/>
    <w:rsid w:val="005F58FD"/>
    <w:rsid w:val="005F593E"/>
    <w:rsid w:val="005F5B05"/>
    <w:rsid w:val="005F5BC5"/>
    <w:rsid w:val="005F5DFC"/>
    <w:rsid w:val="005F5FF5"/>
    <w:rsid w:val="005F619C"/>
    <w:rsid w:val="005F642C"/>
    <w:rsid w:val="005F7A52"/>
    <w:rsid w:val="005F7B41"/>
    <w:rsid w:val="00601281"/>
    <w:rsid w:val="00601881"/>
    <w:rsid w:val="006021A0"/>
    <w:rsid w:val="006022A8"/>
    <w:rsid w:val="006023A0"/>
    <w:rsid w:val="006026AA"/>
    <w:rsid w:val="0060284D"/>
    <w:rsid w:val="00602BE9"/>
    <w:rsid w:val="00602E36"/>
    <w:rsid w:val="00603049"/>
    <w:rsid w:val="00603075"/>
    <w:rsid w:val="006042DE"/>
    <w:rsid w:val="0060477E"/>
    <w:rsid w:val="00604948"/>
    <w:rsid w:val="00604B22"/>
    <w:rsid w:val="00604B60"/>
    <w:rsid w:val="00604C34"/>
    <w:rsid w:val="00604FA8"/>
    <w:rsid w:val="00605059"/>
    <w:rsid w:val="00605AD1"/>
    <w:rsid w:val="0060650C"/>
    <w:rsid w:val="00606AFE"/>
    <w:rsid w:val="00606DBA"/>
    <w:rsid w:val="00606F4B"/>
    <w:rsid w:val="006073D9"/>
    <w:rsid w:val="00607D56"/>
    <w:rsid w:val="00607F53"/>
    <w:rsid w:val="0061000A"/>
    <w:rsid w:val="006103EC"/>
    <w:rsid w:val="00610FC8"/>
    <w:rsid w:val="00611063"/>
    <w:rsid w:val="00611657"/>
    <w:rsid w:val="006116E3"/>
    <w:rsid w:val="00611A73"/>
    <w:rsid w:val="0061234E"/>
    <w:rsid w:val="006123D0"/>
    <w:rsid w:val="00612491"/>
    <w:rsid w:val="006125A6"/>
    <w:rsid w:val="00612A88"/>
    <w:rsid w:val="00612B84"/>
    <w:rsid w:val="006131BC"/>
    <w:rsid w:val="006137AC"/>
    <w:rsid w:val="00614028"/>
    <w:rsid w:val="006145D7"/>
    <w:rsid w:val="00614A71"/>
    <w:rsid w:val="0061508D"/>
    <w:rsid w:val="006150C9"/>
    <w:rsid w:val="006154EC"/>
    <w:rsid w:val="006155FD"/>
    <w:rsid w:val="00615AE5"/>
    <w:rsid w:val="00615CB8"/>
    <w:rsid w:val="00616345"/>
    <w:rsid w:val="00616A4E"/>
    <w:rsid w:val="006202DD"/>
    <w:rsid w:val="00620319"/>
    <w:rsid w:val="00620D16"/>
    <w:rsid w:val="0062142E"/>
    <w:rsid w:val="00621461"/>
    <w:rsid w:val="006215C9"/>
    <w:rsid w:val="006219AE"/>
    <w:rsid w:val="00621E5A"/>
    <w:rsid w:val="00621F59"/>
    <w:rsid w:val="00622225"/>
    <w:rsid w:val="00622270"/>
    <w:rsid w:val="006222D4"/>
    <w:rsid w:val="0062284A"/>
    <w:rsid w:val="0062291D"/>
    <w:rsid w:val="00623420"/>
    <w:rsid w:val="006234DE"/>
    <w:rsid w:val="0062390E"/>
    <w:rsid w:val="00623CCA"/>
    <w:rsid w:val="00623D0F"/>
    <w:rsid w:val="0062406C"/>
    <w:rsid w:val="00624261"/>
    <w:rsid w:val="006242CA"/>
    <w:rsid w:val="00624632"/>
    <w:rsid w:val="0062475C"/>
    <w:rsid w:val="00625448"/>
    <w:rsid w:val="00625685"/>
    <w:rsid w:val="00625768"/>
    <w:rsid w:val="006257C7"/>
    <w:rsid w:val="00625853"/>
    <w:rsid w:val="0062596F"/>
    <w:rsid w:val="00625D74"/>
    <w:rsid w:val="00626B7C"/>
    <w:rsid w:val="00626C05"/>
    <w:rsid w:val="00626F10"/>
    <w:rsid w:val="0062786C"/>
    <w:rsid w:val="00627891"/>
    <w:rsid w:val="006278EE"/>
    <w:rsid w:val="00627A0A"/>
    <w:rsid w:val="00627EEF"/>
    <w:rsid w:val="006300AC"/>
    <w:rsid w:val="006303A5"/>
    <w:rsid w:val="006304DA"/>
    <w:rsid w:val="00630655"/>
    <w:rsid w:val="006308C1"/>
    <w:rsid w:val="00630CB4"/>
    <w:rsid w:val="0063143C"/>
    <w:rsid w:val="00631772"/>
    <w:rsid w:val="00632758"/>
    <w:rsid w:val="006328DE"/>
    <w:rsid w:val="00632B25"/>
    <w:rsid w:val="00633034"/>
    <w:rsid w:val="006332E1"/>
    <w:rsid w:val="00633681"/>
    <w:rsid w:val="006337DF"/>
    <w:rsid w:val="006337F0"/>
    <w:rsid w:val="0063382F"/>
    <w:rsid w:val="006338A1"/>
    <w:rsid w:val="006339D8"/>
    <w:rsid w:val="00633CD9"/>
    <w:rsid w:val="00633D57"/>
    <w:rsid w:val="006341C2"/>
    <w:rsid w:val="00634296"/>
    <w:rsid w:val="00634764"/>
    <w:rsid w:val="006348A8"/>
    <w:rsid w:val="00634B25"/>
    <w:rsid w:val="00634D86"/>
    <w:rsid w:val="00635199"/>
    <w:rsid w:val="006352BE"/>
    <w:rsid w:val="006357EB"/>
    <w:rsid w:val="00636062"/>
    <w:rsid w:val="00636263"/>
    <w:rsid w:val="00636292"/>
    <w:rsid w:val="0063656C"/>
    <w:rsid w:val="00636AE5"/>
    <w:rsid w:val="00636BD2"/>
    <w:rsid w:val="0063734B"/>
    <w:rsid w:val="0063768E"/>
    <w:rsid w:val="00637854"/>
    <w:rsid w:val="00640161"/>
    <w:rsid w:val="00640693"/>
    <w:rsid w:val="006407B3"/>
    <w:rsid w:val="0064084F"/>
    <w:rsid w:val="00641120"/>
    <w:rsid w:val="00641582"/>
    <w:rsid w:val="006418B7"/>
    <w:rsid w:val="00641F7A"/>
    <w:rsid w:val="0064216B"/>
    <w:rsid w:val="00642355"/>
    <w:rsid w:val="006425B2"/>
    <w:rsid w:val="006427E3"/>
    <w:rsid w:val="0064351B"/>
    <w:rsid w:val="006436D7"/>
    <w:rsid w:val="00644866"/>
    <w:rsid w:val="0064490D"/>
    <w:rsid w:val="00644C45"/>
    <w:rsid w:val="00644DEE"/>
    <w:rsid w:val="00644EEB"/>
    <w:rsid w:val="00644F73"/>
    <w:rsid w:val="00645088"/>
    <w:rsid w:val="00645323"/>
    <w:rsid w:val="006459A6"/>
    <w:rsid w:val="00645D2D"/>
    <w:rsid w:val="00645DC3"/>
    <w:rsid w:val="00646539"/>
    <w:rsid w:val="00646E54"/>
    <w:rsid w:val="00647666"/>
    <w:rsid w:val="0064772A"/>
    <w:rsid w:val="0064781B"/>
    <w:rsid w:val="00647907"/>
    <w:rsid w:val="00647C19"/>
    <w:rsid w:val="0065068D"/>
    <w:rsid w:val="006509D8"/>
    <w:rsid w:val="00650A2D"/>
    <w:rsid w:val="00651227"/>
    <w:rsid w:val="006512E7"/>
    <w:rsid w:val="00651BC4"/>
    <w:rsid w:val="00651CE3"/>
    <w:rsid w:val="00651FB2"/>
    <w:rsid w:val="00652048"/>
    <w:rsid w:val="006522A7"/>
    <w:rsid w:val="00652342"/>
    <w:rsid w:val="0065319B"/>
    <w:rsid w:val="00653450"/>
    <w:rsid w:val="00653709"/>
    <w:rsid w:val="00653AFD"/>
    <w:rsid w:val="00653C94"/>
    <w:rsid w:val="00654195"/>
    <w:rsid w:val="0065474E"/>
    <w:rsid w:val="0065488C"/>
    <w:rsid w:val="00654DF3"/>
    <w:rsid w:val="00655984"/>
    <w:rsid w:val="006561B1"/>
    <w:rsid w:val="006561CD"/>
    <w:rsid w:val="006568D9"/>
    <w:rsid w:val="00656E01"/>
    <w:rsid w:val="00657140"/>
    <w:rsid w:val="00657374"/>
    <w:rsid w:val="00657B1A"/>
    <w:rsid w:val="00660383"/>
    <w:rsid w:val="0066066C"/>
    <w:rsid w:val="00660798"/>
    <w:rsid w:val="006608D6"/>
    <w:rsid w:val="00660BA5"/>
    <w:rsid w:val="006617FB"/>
    <w:rsid w:val="0066189B"/>
    <w:rsid w:val="00661C5A"/>
    <w:rsid w:val="00661CA7"/>
    <w:rsid w:val="00661EB8"/>
    <w:rsid w:val="0066204E"/>
    <w:rsid w:val="006621DA"/>
    <w:rsid w:val="00662326"/>
    <w:rsid w:val="006623BE"/>
    <w:rsid w:val="00662A02"/>
    <w:rsid w:val="00663245"/>
    <w:rsid w:val="006637C9"/>
    <w:rsid w:val="00663B00"/>
    <w:rsid w:val="00663E69"/>
    <w:rsid w:val="006641CF"/>
    <w:rsid w:val="0066480F"/>
    <w:rsid w:val="00664CB6"/>
    <w:rsid w:val="00664E23"/>
    <w:rsid w:val="0066545B"/>
    <w:rsid w:val="00665AAF"/>
    <w:rsid w:val="0066650B"/>
    <w:rsid w:val="00666829"/>
    <w:rsid w:val="0066699D"/>
    <w:rsid w:val="00666E82"/>
    <w:rsid w:val="006670FC"/>
    <w:rsid w:val="00667511"/>
    <w:rsid w:val="0066770E"/>
    <w:rsid w:val="00667B83"/>
    <w:rsid w:val="00670D35"/>
    <w:rsid w:val="00671A66"/>
    <w:rsid w:val="00671FDF"/>
    <w:rsid w:val="006721D3"/>
    <w:rsid w:val="00672558"/>
    <w:rsid w:val="0067279D"/>
    <w:rsid w:val="00672826"/>
    <w:rsid w:val="00672CF9"/>
    <w:rsid w:val="00672E1F"/>
    <w:rsid w:val="00673652"/>
    <w:rsid w:val="00673671"/>
    <w:rsid w:val="006736EB"/>
    <w:rsid w:val="0067383E"/>
    <w:rsid w:val="00673AB5"/>
    <w:rsid w:val="00673D71"/>
    <w:rsid w:val="00673EC7"/>
    <w:rsid w:val="006743D4"/>
    <w:rsid w:val="006744AD"/>
    <w:rsid w:val="00674557"/>
    <w:rsid w:val="006746A4"/>
    <w:rsid w:val="006749D7"/>
    <w:rsid w:val="006752FD"/>
    <w:rsid w:val="006753F1"/>
    <w:rsid w:val="00675608"/>
    <w:rsid w:val="006762EB"/>
    <w:rsid w:val="00676768"/>
    <w:rsid w:val="00676D6A"/>
    <w:rsid w:val="00676D9E"/>
    <w:rsid w:val="0067702E"/>
    <w:rsid w:val="00677A06"/>
    <w:rsid w:val="00677FC4"/>
    <w:rsid w:val="0068027D"/>
    <w:rsid w:val="0068061E"/>
    <w:rsid w:val="0068076F"/>
    <w:rsid w:val="00680D7A"/>
    <w:rsid w:val="00680DED"/>
    <w:rsid w:val="00680E74"/>
    <w:rsid w:val="00680F8F"/>
    <w:rsid w:val="0068165C"/>
    <w:rsid w:val="0068196D"/>
    <w:rsid w:val="00681AE0"/>
    <w:rsid w:val="00681E3E"/>
    <w:rsid w:val="00682251"/>
    <w:rsid w:val="006824CD"/>
    <w:rsid w:val="00682D50"/>
    <w:rsid w:val="00683073"/>
    <w:rsid w:val="006833AA"/>
    <w:rsid w:val="006833C5"/>
    <w:rsid w:val="006835A9"/>
    <w:rsid w:val="00683626"/>
    <w:rsid w:val="00683A5F"/>
    <w:rsid w:val="00684117"/>
    <w:rsid w:val="00684141"/>
    <w:rsid w:val="00684258"/>
    <w:rsid w:val="0068433D"/>
    <w:rsid w:val="00684342"/>
    <w:rsid w:val="006851B6"/>
    <w:rsid w:val="006858CA"/>
    <w:rsid w:val="00685C36"/>
    <w:rsid w:val="00685CA5"/>
    <w:rsid w:val="00685FDC"/>
    <w:rsid w:val="00686027"/>
    <w:rsid w:val="0068625F"/>
    <w:rsid w:val="006868FA"/>
    <w:rsid w:val="006869B8"/>
    <w:rsid w:val="00686E34"/>
    <w:rsid w:val="00687146"/>
    <w:rsid w:val="006877FB"/>
    <w:rsid w:val="00687849"/>
    <w:rsid w:val="00687E52"/>
    <w:rsid w:val="00690AFD"/>
    <w:rsid w:val="0069108F"/>
    <w:rsid w:val="0069123C"/>
    <w:rsid w:val="006917FB"/>
    <w:rsid w:val="006918EC"/>
    <w:rsid w:val="00691E45"/>
    <w:rsid w:val="0069274E"/>
    <w:rsid w:val="00692874"/>
    <w:rsid w:val="00692AD8"/>
    <w:rsid w:val="00692C57"/>
    <w:rsid w:val="00692C62"/>
    <w:rsid w:val="00692C93"/>
    <w:rsid w:val="00692F39"/>
    <w:rsid w:val="006933DE"/>
    <w:rsid w:val="0069350F"/>
    <w:rsid w:val="0069381C"/>
    <w:rsid w:val="00693BDB"/>
    <w:rsid w:val="00693F0B"/>
    <w:rsid w:val="00693F78"/>
    <w:rsid w:val="00694E57"/>
    <w:rsid w:val="00694EB9"/>
    <w:rsid w:val="006951CD"/>
    <w:rsid w:val="006952A7"/>
    <w:rsid w:val="00695B37"/>
    <w:rsid w:val="006964E4"/>
    <w:rsid w:val="0069667C"/>
    <w:rsid w:val="00696801"/>
    <w:rsid w:val="006968E1"/>
    <w:rsid w:val="00696A88"/>
    <w:rsid w:val="006971C3"/>
    <w:rsid w:val="0069767A"/>
    <w:rsid w:val="006976EB"/>
    <w:rsid w:val="006977C1"/>
    <w:rsid w:val="00697BDE"/>
    <w:rsid w:val="006A044C"/>
    <w:rsid w:val="006A06CF"/>
    <w:rsid w:val="006A0974"/>
    <w:rsid w:val="006A10CD"/>
    <w:rsid w:val="006A10D0"/>
    <w:rsid w:val="006A1219"/>
    <w:rsid w:val="006A15E2"/>
    <w:rsid w:val="006A1672"/>
    <w:rsid w:val="006A18FC"/>
    <w:rsid w:val="006A1B6E"/>
    <w:rsid w:val="006A1EC3"/>
    <w:rsid w:val="006A224A"/>
    <w:rsid w:val="006A23DD"/>
    <w:rsid w:val="006A2467"/>
    <w:rsid w:val="006A2478"/>
    <w:rsid w:val="006A2CF9"/>
    <w:rsid w:val="006A2E80"/>
    <w:rsid w:val="006A3237"/>
    <w:rsid w:val="006A3450"/>
    <w:rsid w:val="006A377E"/>
    <w:rsid w:val="006A3A64"/>
    <w:rsid w:val="006A3A89"/>
    <w:rsid w:val="006A3B0E"/>
    <w:rsid w:val="006A3EE5"/>
    <w:rsid w:val="006A3F2E"/>
    <w:rsid w:val="006A464C"/>
    <w:rsid w:val="006A4C2E"/>
    <w:rsid w:val="006A4CDE"/>
    <w:rsid w:val="006A4D52"/>
    <w:rsid w:val="006A4E73"/>
    <w:rsid w:val="006A4FF3"/>
    <w:rsid w:val="006A5215"/>
    <w:rsid w:val="006A5594"/>
    <w:rsid w:val="006A55C7"/>
    <w:rsid w:val="006A6480"/>
    <w:rsid w:val="006A6605"/>
    <w:rsid w:val="006A6BA5"/>
    <w:rsid w:val="006A746C"/>
    <w:rsid w:val="006A7C49"/>
    <w:rsid w:val="006A7E5D"/>
    <w:rsid w:val="006B00AD"/>
    <w:rsid w:val="006B032C"/>
    <w:rsid w:val="006B05C6"/>
    <w:rsid w:val="006B0E3B"/>
    <w:rsid w:val="006B1801"/>
    <w:rsid w:val="006B1BF5"/>
    <w:rsid w:val="006B200E"/>
    <w:rsid w:val="006B24C8"/>
    <w:rsid w:val="006B295F"/>
    <w:rsid w:val="006B3304"/>
    <w:rsid w:val="006B3891"/>
    <w:rsid w:val="006B3C33"/>
    <w:rsid w:val="006B3D88"/>
    <w:rsid w:val="006B3EF9"/>
    <w:rsid w:val="006B401F"/>
    <w:rsid w:val="006B4FB2"/>
    <w:rsid w:val="006B51AC"/>
    <w:rsid w:val="006B6608"/>
    <w:rsid w:val="006B6BED"/>
    <w:rsid w:val="006B702B"/>
    <w:rsid w:val="006B7F1C"/>
    <w:rsid w:val="006C068F"/>
    <w:rsid w:val="006C08B5"/>
    <w:rsid w:val="006C09C3"/>
    <w:rsid w:val="006C0E0E"/>
    <w:rsid w:val="006C1627"/>
    <w:rsid w:val="006C181B"/>
    <w:rsid w:val="006C209C"/>
    <w:rsid w:val="006C225E"/>
    <w:rsid w:val="006C265A"/>
    <w:rsid w:val="006C2DA6"/>
    <w:rsid w:val="006C2FB0"/>
    <w:rsid w:val="006C3138"/>
    <w:rsid w:val="006C31B8"/>
    <w:rsid w:val="006C42FE"/>
    <w:rsid w:val="006C469D"/>
    <w:rsid w:val="006C4BFE"/>
    <w:rsid w:val="006C527C"/>
    <w:rsid w:val="006C5838"/>
    <w:rsid w:val="006C5D53"/>
    <w:rsid w:val="006C5F42"/>
    <w:rsid w:val="006C6D2B"/>
    <w:rsid w:val="006C740A"/>
    <w:rsid w:val="006C76F0"/>
    <w:rsid w:val="006C7D1E"/>
    <w:rsid w:val="006D0378"/>
    <w:rsid w:val="006D0464"/>
    <w:rsid w:val="006D0885"/>
    <w:rsid w:val="006D08AA"/>
    <w:rsid w:val="006D0A80"/>
    <w:rsid w:val="006D1438"/>
    <w:rsid w:val="006D1594"/>
    <w:rsid w:val="006D22D5"/>
    <w:rsid w:val="006D24FC"/>
    <w:rsid w:val="006D254A"/>
    <w:rsid w:val="006D2F14"/>
    <w:rsid w:val="006D3336"/>
    <w:rsid w:val="006D37BC"/>
    <w:rsid w:val="006D3AA6"/>
    <w:rsid w:val="006D3B7D"/>
    <w:rsid w:val="006D3E59"/>
    <w:rsid w:val="006D4712"/>
    <w:rsid w:val="006D4749"/>
    <w:rsid w:val="006D47B4"/>
    <w:rsid w:val="006D4F6F"/>
    <w:rsid w:val="006D5123"/>
    <w:rsid w:val="006D5EB2"/>
    <w:rsid w:val="006D613F"/>
    <w:rsid w:val="006D6370"/>
    <w:rsid w:val="006D68BB"/>
    <w:rsid w:val="006D690A"/>
    <w:rsid w:val="006E0710"/>
    <w:rsid w:val="006E0A98"/>
    <w:rsid w:val="006E0EA4"/>
    <w:rsid w:val="006E1340"/>
    <w:rsid w:val="006E1343"/>
    <w:rsid w:val="006E139F"/>
    <w:rsid w:val="006E16E1"/>
    <w:rsid w:val="006E1872"/>
    <w:rsid w:val="006E1AE4"/>
    <w:rsid w:val="006E2724"/>
    <w:rsid w:val="006E27D8"/>
    <w:rsid w:val="006E2A93"/>
    <w:rsid w:val="006E2BBD"/>
    <w:rsid w:val="006E30C2"/>
    <w:rsid w:val="006E339F"/>
    <w:rsid w:val="006E343D"/>
    <w:rsid w:val="006E361C"/>
    <w:rsid w:val="006E3D29"/>
    <w:rsid w:val="006E40B7"/>
    <w:rsid w:val="006E4423"/>
    <w:rsid w:val="006E4928"/>
    <w:rsid w:val="006E4A15"/>
    <w:rsid w:val="006E4C4F"/>
    <w:rsid w:val="006E4CA4"/>
    <w:rsid w:val="006E5141"/>
    <w:rsid w:val="006E516C"/>
    <w:rsid w:val="006E5300"/>
    <w:rsid w:val="006E537E"/>
    <w:rsid w:val="006E5669"/>
    <w:rsid w:val="006E570D"/>
    <w:rsid w:val="006E5A67"/>
    <w:rsid w:val="006E5BDC"/>
    <w:rsid w:val="006E6008"/>
    <w:rsid w:val="006E63A3"/>
    <w:rsid w:val="006E6BB3"/>
    <w:rsid w:val="006E6E6B"/>
    <w:rsid w:val="006E7298"/>
    <w:rsid w:val="006E7525"/>
    <w:rsid w:val="006E79CB"/>
    <w:rsid w:val="006F0346"/>
    <w:rsid w:val="006F0399"/>
    <w:rsid w:val="006F0B37"/>
    <w:rsid w:val="006F0F51"/>
    <w:rsid w:val="006F11A7"/>
    <w:rsid w:val="006F1C8B"/>
    <w:rsid w:val="006F1FB4"/>
    <w:rsid w:val="006F28C3"/>
    <w:rsid w:val="006F2A48"/>
    <w:rsid w:val="006F3313"/>
    <w:rsid w:val="006F3974"/>
    <w:rsid w:val="006F419E"/>
    <w:rsid w:val="006F45FB"/>
    <w:rsid w:val="006F46A0"/>
    <w:rsid w:val="006F4884"/>
    <w:rsid w:val="006F4C3F"/>
    <w:rsid w:val="006F57BE"/>
    <w:rsid w:val="006F604A"/>
    <w:rsid w:val="006F606C"/>
    <w:rsid w:val="006F62BD"/>
    <w:rsid w:val="006F694D"/>
    <w:rsid w:val="006F6B70"/>
    <w:rsid w:val="006F6BCA"/>
    <w:rsid w:val="006F6C18"/>
    <w:rsid w:val="006F6EA3"/>
    <w:rsid w:val="006F7127"/>
    <w:rsid w:val="006F735D"/>
    <w:rsid w:val="006F7944"/>
    <w:rsid w:val="006F7DD6"/>
    <w:rsid w:val="00700153"/>
    <w:rsid w:val="0070027C"/>
    <w:rsid w:val="00700632"/>
    <w:rsid w:val="00700996"/>
    <w:rsid w:val="00700C14"/>
    <w:rsid w:val="00700CB2"/>
    <w:rsid w:val="007021F5"/>
    <w:rsid w:val="00702F1A"/>
    <w:rsid w:val="00703323"/>
    <w:rsid w:val="007038E4"/>
    <w:rsid w:val="0070417C"/>
    <w:rsid w:val="0070423F"/>
    <w:rsid w:val="00704312"/>
    <w:rsid w:val="00704CF0"/>
    <w:rsid w:val="00704D26"/>
    <w:rsid w:val="00704D7B"/>
    <w:rsid w:val="00704D8E"/>
    <w:rsid w:val="00704F7A"/>
    <w:rsid w:val="00705255"/>
    <w:rsid w:val="0070532F"/>
    <w:rsid w:val="00705955"/>
    <w:rsid w:val="00705B6F"/>
    <w:rsid w:val="00706060"/>
    <w:rsid w:val="0070626F"/>
    <w:rsid w:val="0070672C"/>
    <w:rsid w:val="00706C22"/>
    <w:rsid w:val="007070E7"/>
    <w:rsid w:val="00707582"/>
    <w:rsid w:val="007076A3"/>
    <w:rsid w:val="00707D74"/>
    <w:rsid w:val="00707E67"/>
    <w:rsid w:val="00710036"/>
    <w:rsid w:val="00710F63"/>
    <w:rsid w:val="00711149"/>
    <w:rsid w:val="0071137C"/>
    <w:rsid w:val="00711800"/>
    <w:rsid w:val="00711BA7"/>
    <w:rsid w:val="00711D9A"/>
    <w:rsid w:val="0071211E"/>
    <w:rsid w:val="007134D0"/>
    <w:rsid w:val="00713C0D"/>
    <w:rsid w:val="00713D65"/>
    <w:rsid w:val="00713F6D"/>
    <w:rsid w:val="00713FCC"/>
    <w:rsid w:val="0071430D"/>
    <w:rsid w:val="00714319"/>
    <w:rsid w:val="00714EF5"/>
    <w:rsid w:val="00715548"/>
    <w:rsid w:val="007155F1"/>
    <w:rsid w:val="0071598B"/>
    <w:rsid w:val="00715C6B"/>
    <w:rsid w:val="00715DB5"/>
    <w:rsid w:val="00716484"/>
    <w:rsid w:val="0071683E"/>
    <w:rsid w:val="00716897"/>
    <w:rsid w:val="00716DFA"/>
    <w:rsid w:val="00716E9B"/>
    <w:rsid w:val="00716F0F"/>
    <w:rsid w:val="00717168"/>
    <w:rsid w:val="007173AC"/>
    <w:rsid w:val="00717526"/>
    <w:rsid w:val="00717696"/>
    <w:rsid w:val="00717886"/>
    <w:rsid w:val="00717A18"/>
    <w:rsid w:val="00717F2F"/>
    <w:rsid w:val="007208E2"/>
    <w:rsid w:val="00720CFF"/>
    <w:rsid w:val="00720DBB"/>
    <w:rsid w:val="007212B9"/>
    <w:rsid w:val="007217D5"/>
    <w:rsid w:val="00721C58"/>
    <w:rsid w:val="00721F7A"/>
    <w:rsid w:val="00722DD0"/>
    <w:rsid w:val="007233F1"/>
    <w:rsid w:val="0072385E"/>
    <w:rsid w:val="007246E9"/>
    <w:rsid w:val="00724DB0"/>
    <w:rsid w:val="00725C01"/>
    <w:rsid w:val="007264E2"/>
    <w:rsid w:val="007264E9"/>
    <w:rsid w:val="007265EF"/>
    <w:rsid w:val="007265F8"/>
    <w:rsid w:val="00726AD8"/>
    <w:rsid w:val="00727476"/>
    <w:rsid w:val="00727735"/>
    <w:rsid w:val="00727A4E"/>
    <w:rsid w:val="0073007C"/>
    <w:rsid w:val="00730310"/>
    <w:rsid w:val="007308FF"/>
    <w:rsid w:val="00730B77"/>
    <w:rsid w:val="00730B7F"/>
    <w:rsid w:val="00730CF7"/>
    <w:rsid w:val="007314D4"/>
    <w:rsid w:val="00731595"/>
    <w:rsid w:val="00731667"/>
    <w:rsid w:val="0073185B"/>
    <w:rsid w:val="0073187D"/>
    <w:rsid w:val="00731A66"/>
    <w:rsid w:val="00731D56"/>
    <w:rsid w:val="00731F67"/>
    <w:rsid w:val="007323D8"/>
    <w:rsid w:val="0073242B"/>
    <w:rsid w:val="00732483"/>
    <w:rsid w:val="00732C12"/>
    <w:rsid w:val="00733190"/>
    <w:rsid w:val="007336CF"/>
    <w:rsid w:val="00733958"/>
    <w:rsid w:val="007339FC"/>
    <w:rsid w:val="007342BD"/>
    <w:rsid w:val="00734678"/>
    <w:rsid w:val="007349C2"/>
    <w:rsid w:val="007351CA"/>
    <w:rsid w:val="007352E1"/>
    <w:rsid w:val="00735571"/>
    <w:rsid w:val="00735655"/>
    <w:rsid w:val="007358D4"/>
    <w:rsid w:val="007366D6"/>
    <w:rsid w:val="00736853"/>
    <w:rsid w:val="00736CA1"/>
    <w:rsid w:val="007372D7"/>
    <w:rsid w:val="00737997"/>
    <w:rsid w:val="00737ABA"/>
    <w:rsid w:val="00737D9C"/>
    <w:rsid w:val="007401E9"/>
    <w:rsid w:val="007403A5"/>
    <w:rsid w:val="007407A2"/>
    <w:rsid w:val="007407D6"/>
    <w:rsid w:val="00740F3D"/>
    <w:rsid w:val="00740FE7"/>
    <w:rsid w:val="007413DC"/>
    <w:rsid w:val="00741488"/>
    <w:rsid w:val="00741A39"/>
    <w:rsid w:val="00741ADE"/>
    <w:rsid w:val="00742100"/>
    <w:rsid w:val="00742D8F"/>
    <w:rsid w:val="00742EEA"/>
    <w:rsid w:val="00742FC7"/>
    <w:rsid w:val="00744D53"/>
    <w:rsid w:val="007450EC"/>
    <w:rsid w:val="00745118"/>
    <w:rsid w:val="00745772"/>
    <w:rsid w:val="007461A3"/>
    <w:rsid w:val="0074632A"/>
    <w:rsid w:val="0074648C"/>
    <w:rsid w:val="00746E45"/>
    <w:rsid w:val="00747439"/>
    <w:rsid w:val="0074777E"/>
    <w:rsid w:val="0074782A"/>
    <w:rsid w:val="00747910"/>
    <w:rsid w:val="00750035"/>
    <w:rsid w:val="007502F5"/>
    <w:rsid w:val="0075091C"/>
    <w:rsid w:val="00750941"/>
    <w:rsid w:val="00750DD1"/>
    <w:rsid w:val="00750EEF"/>
    <w:rsid w:val="007510C2"/>
    <w:rsid w:val="0075141D"/>
    <w:rsid w:val="00751524"/>
    <w:rsid w:val="0075156B"/>
    <w:rsid w:val="00751B82"/>
    <w:rsid w:val="007520ED"/>
    <w:rsid w:val="00752130"/>
    <w:rsid w:val="007522BE"/>
    <w:rsid w:val="007528BF"/>
    <w:rsid w:val="007532B8"/>
    <w:rsid w:val="00753AC8"/>
    <w:rsid w:val="00753E49"/>
    <w:rsid w:val="00753F60"/>
    <w:rsid w:val="007543BC"/>
    <w:rsid w:val="007548B7"/>
    <w:rsid w:val="00754DB5"/>
    <w:rsid w:val="00755FBC"/>
    <w:rsid w:val="00756205"/>
    <w:rsid w:val="007564D4"/>
    <w:rsid w:val="00756998"/>
    <w:rsid w:val="00756BBC"/>
    <w:rsid w:val="0075718F"/>
    <w:rsid w:val="00757254"/>
    <w:rsid w:val="00757945"/>
    <w:rsid w:val="00757A23"/>
    <w:rsid w:val="00757C21"/>
    <w:rsid w:val="00757D2A"/>
    <w:rsid w:val="007600E8"/>
    <w:rsid w:val="0076014A"/>
    <w:rsid w:val="00760514"/>
    <w:rsid w:val="007605BA"/>
    <w:rsid w:val="0076086A"/>
    <w:rsid w:val="007609F6"/>
    <w:rsid w:val="00760CC2"/>
    <w:rsid w:val="007611DC"/>
    <w:rsid w:val="007612CD"/>
    <w:rsid w:val="007612D5"/>
    <w:rsid w:val="007616CC"/>
    <w:rsid w:val="00761BA0"/>
    <w:rsid w:val="00762923"/>
    <w:rsid w:val="00762997"/>
    <w:rsid w:val="00762C27"/>
    <w:rsid w:val="00763611"/>
    <w:rsid w:val="00763CC6"/>
    <w:rsid w:val="00764513"/>
    <w:rsid w:val="00765276"/>
    <w:rsid w:val="007654E6"/>
    <w:rsid w:val="00765C4A"/>
    <w:rsid w:val="007661A2"/>
    <w:rsid w:val="007669C6"/>
    <w:rsid w:val="00766DC4"/>
    <w:rsid w:val="00767274"/>
    <w:rsid w:val="00767A61"/>
    <w:rsid w:val="00767B80"/>
    <w:rsid w:val="00767CB4"/>
    <w:rsid w:val="00767F1E"/>
    <w:rsid w:val="00770825"/>
    <w:rsid w:val="0077084C"/>
    <w:rsid w:val="00770FB6"/>
    <w:rsid w:val="0077121A"/>
    <w:rsid w:val="00771888"/>
    <w:rsid w:val="00771C16"/>
    <w:rsid w:val="00771C94"/>
    <w:rsid w:val="00772207"/>
    <w:rsid w:val="00772421"/>
    <w:rsid w:val="00772C5B"/>
    <w:rsid w:val="00773702"/>
    <w:rsid w:val="007737FA"/>
    <w:rsid w:val="00773DE7"/>
    <w:rsid w:val="00774603"/>
    <w:rsid w:val="007748C8"/>
    <w:rsid w:val="00774919"/>
    <w:rsid w:val="00774967"/>
    <w:rsid w:val="0077582E"/>
    <w:rsid w:val="00775852"/>
    <w:rsid w:val="00775A4F"/>
    <w:rsid w:val="00775AE1"/>
    <w:rsid w:val="007764AB"/>
    <w:rsid w:val="00776EC9"/>
    <w:rsid w:val="00776FE3"/>
    <w:rsid w:val="0077725C"/>
    <w:rsid w:val="00777392"/>
    <w:rsid w:val="0077752B"/>
    <w:rsid w:val="007777D7"/>
    <w:rsid w:val="00777D91"/>
    <w:rsid w:val="00780D28"/>
    <w:rsid w:val="00781369"/>
    <w:rsid w:val="00781B22"/>
    <w:rsid w:val="00781C8F"/>
    <w:rsid w:val="0078212C"/>
    <w:rsid w:val="007825DE"/>
    <w:rsid w:val="007827F9"/>
    <w:rsid w:val="007831A9"/>
    <w:rsid w:val="00783FE1"/>
    <w:rsid w:val="00784069"/>
    <w:rsid w:val="007842E2"/>
    <w:rsid w:val="007843AD"/>
    <w:rsid w:val="0078455B"/>
    <w:rsid w:val="00784771"/>
    <w:rsid w:val="0078487B"/>
    <w:rsid w:val="00784E6D"/>
    <w:rsid w:val="007852E7"/>
    <w:rsid w:val="00785562"/>
    <w:rsid w:val="00785B6D"/>
    <w:rsid w:val="00785C7A"/>
    <w:rsid w:val="0078608D"/>
    <w:rsid w:val="00786324"/>
    <w:rsid w:val="007864F5"/>
    <w:rsid w:val="00786675"/>
    <w:rsid w:val="0078684C"/>
    <w:rsid w:val="00786AE1"/>
    <w:rsid w:val="00787117"/>
    <w:rsid w:val="0078736B"/>
    <w:rsid w:val="0078781F"/>
    <w:rsid w:val="00790062"/>
    <w:rsid w:val="007902BD"/>
    <w:rsid w:val="00790575"/>
    <w:rsid w:val="007905EA"/>
    <w:rsid w:val="00790849"/>
    <w:rsid w:val="00790903"/>
    <w:rsid w:val="00790E06"/>
    <w:rsid w:val="007910EE"/>
    <w:rsid w:val="0079129C"/>
    <w:rsid w:val="007913DD"/>
    <w:rsid w:val="00791750"/>
    <w:rsid w:val="00791897"/>
    <w:rsid w:val="007926BC"/>
    <w:rsid w:val="007927A6"/>
    <w:rsid w:val="0079285A"/>
    <w:rsid w:val="00793998"/>
    <w:rsid w:val="00793DBB"/>
    <w:rsid w:val="007944BC"/>
    <w:rsid w:val="0079475F"/>
    <w:rsid w:val="007947D1"/>
    <w:rsid w:val="0079495B"/>
    <w:rsid w:val="007949C4"/>
    <w:rsid w:val="007949DA"/>
    <w:rsid w:val="007954CC"/>
    <w:rsid w:val="0079592B"/>
    <w:rsid w:val="00796338"/>
    <w:rsid w:val="0079675F"/>
    <w:rsid w:val="007968FC"/>
    <w:rsid w:val="00796A1E"/>
    <w:rsid w:val="00796DEA"/>
    <w:rsid w:val="007970E5"/>
    <w:rsid w:val="00797271"/>
    <w:rsid w:val="00797949"/>
    <w:rsid w:val="00797E1B"/>
    <w:rsid w:val="007A01CA"/>
    <w:rsid w:val="007A034B"/>
    <w:rsid w:val="007A03DB"/>
    <w:rsid w:val="007A04EF"/>
    <w:rsid w:val="007A1122"/>
    <w:rsid w:val="007A1D16"/>
    <w:rsid w:val="007A20AF"/>
    <w:rsid w:val="007A2A11"/>
    <w:rsid w:val="007A321C"/>
    <w:rsid w:val="007A34F3"/>
    <w:rsid w:val="007A37C3"/>
    <w:rsid w:val="007A381D"/>
    <w:rsid w:val="007A394A"/>
    <w:rsid w:val="007A46AD"/>
    <w:rsid w:val="007A51C3"/>
    <w:rsid w:val="007A5209"/>
    <w:rsid w:val="007A5C19"/>
    <w:rsid w:val="007A5CFE"/>
    <w:rsid w:val="007A5E01"/>
    <w:rsid w:val="007A5F55"/>
    <w:rsid w:val="007A651E"/>
    <w:rsid w:val="007A656C"/>
    <w:rsid w:val="007A6B38"/>
    <w:rsid w:val="007A6F8F"/>
    <w:rsid w:val="007A6FDB"/>
    <w:rsid w:val="007A7CEE"/>
    <w:rsid w:val="007B0240"/>
    <w:rsid w:val="007B03D3"/>
    <w:rsid w:val="007B158F"/>
    <w:rsid w:val="007B1D06"/>
    <w:rsid w:val="007B1D87"/>
    <w:rsid w:val="007B1F02"/>
    <w:rsid w:val="007B20C1"/>
    <w:rsid w:val="007B2320"/>
    <w:rsid w:val="007B234E"/>
    <w:rsid w:val="007B26BA"/>
    <w:rsid w:val="007B2CFD"/>
    <w:rsid w:val="007B30B2"/>
    <w:rsid w:val="007B3514"/>
    <w:rsid w:val="007B3742"/>
    <w:rsid w:val="007B3945"/>
    <w:rsid w:val="007B3C93"/>
    <w:rsid w:val="007B3CBC"/>
    <w:rsid w:val="007B4718"/>
    <w:rsid w:val="007B4A1D"/>
    <w:rsid w:val="007B4A82"/>
    <w:rsid w:val="007B4C80"/>
    <w:rsid w:val="007B4D26"/>
    <w:rsid w:val="007B511C"/>
    <w:rsid w:val="007B51B6"/>
    <w:rsid w:val="007B5AC5"/>
    <w:rsid w:val="007B5DB1"/>
    <w:rsid w:val="007B5F40"/>
    <w:rsid w:val="007B5FB3"/>
    <w:rsid w:val="007B60A1"/>
    <w:rsid w:val="007B60C5"/>
    <w:rsid w:val="007B65DF"/>
    <w:rsid w:val="007B6745"/>
    <w:rsid w:val="007B6A94"/>
    <w:rsid w:val="007B6C34"/>
    <w:rsid w:val="007B6C7A"/>
    <w:rsid w:val="007B7019"/>
    <w:rsid w:val="007B73B3"/>
    <w:rsid w:val="007B7603"/>
    <w:rsid w:val="007B7756"/>
    <w:rsid w:val="007B787E"/>
    <w:rsid w:val="007B79C6"/>
    <w:rsid w:val="007B7B6A"/>
    <w:rsid w:val="007B7F88"/>
    <w:rsid w:val="007C01BD"/>
    <w:rsid w:val="007C01E6"/>
    <w:rsid w:val="007C04B2"/>
    <w:rsid w:val="007C060E"/>
    <w:rsid w:val="007C06D1"/>
    <w:rsid w:val="007C09D6"/>
    <w:rsid w:val="007C09F7"/>
    <w:rsid w:val="007C0BCF"/>
    <w:rsid w:val="007C0C0F"/>
    <w:rsid w:val="007C0CCA"/>
    <w:rsid w:val="007C11D0"/>
    <w:rsid w:val="007C12C4"/>
    <w:rsid w:val="007C1C05"/>
    <w:rsid w:val="007C1CC3"/>
    <w:rsid w:val="007C1F99"/>
    <w:rsid w:val="007C21E1"/>
    <w:rsid w:val="007C2750"/>
    <w:rsid w:val="007C2823"/>
    <w:rsid w:val="007C2C98"/>
    <w:rsid w:val="007C2DC9"/>
    <w:rsid w:val="007C3050"/>
    <w:rsid w:val="007C36BE"/>
    <w:rsid w:val="007C3C00"/>
    <w:rsid w:val="007C3C66"/>
    <w:rsid w:val="007C4446"/>
    <w:rsid w:val="007C4647"/>
    <w:rsid w:val="007C478B"/>
    <w:rsid w:val="007C47A6"/>
    <w:rsid w:val="007C49B6"/>
    <w:rsid w:val="007C4A03"/>
    <w:rsid w:val="007C4CC7"/>
    <w:rsid w:val="007C55D6"/>
    <w:rsid w:val="007C5DC5"/>
    <w:rsid w:val="007C6E47"/>
    <w:rsid w:val="007C6EB8"/>
    <w:rsid w:val="007C7385"/>
    <w:rsid w:val="007C73CB"/>
    <w:rsid w:val="007C7AB5"/>
    <w:rsid w:val="007D04D5"/>
    <w:rsid w:val="007D06DD"/>
    <w:rsid w:val="007D1094"/>
    <w:rsid w:val="007D137E"/>
    <w:rsid w:val="007D1C1C"/>
    <w:rsid w:val="007D1F25"/>
    <w:rsid w:val="007D21A0"/>
    <w:rsid w:val="007D27C5"/>
    <w:rsid w:val="007D349A"/>
    <w:rsid w:val="007D35B9"/>
    <w:rsid w:val="007D36A5"/>
    <w:rsid w:val="007D3FDD"/>
    <w:rsid w:val="007D46A3"/>
    <w:rsid w:val="007D46C2"/>
    <w:rsid w:val="007D4BB1"/>
    <w:rsid w:val="007D5633"/>
    <w:rsid w:val="007D5792"/>
    <w:rsid w:val="007D5BF9"/>
    <w:rsid w:val="007D613B"/>
    <w:rsid w:val="007D64BF"/>
    <w:rsid w:val="007D7472"/>
    <w:rsid w:val="007D77A7"/>
    <w:rsid w:val="007D792D"/>
    <w:rsid w:val="007D7DB0"/>
    <w:rsid w:val="007E00DE"/>
    <w:rsid w:val="007E0576"/>
    <w:rsid w:val="007E0746"/>
    <w:rsid w:val="007E0F28"/>
    <w:rsid w:val="007E0F68"/>
    <w:rsid w:val="007E12AA"/>
    <w:rsid w:val="007E17DF"/>
    <w:rsid w:val="007E1952"/>
    <w:rsid w:val="007E2295"/>
    <w:rsid w:val="007E2EC9"/>
    <w:rsid w:val="007E2ED1"/>
    <w:rsid w:val="007E2FCF"/>
    <w:rsid w:val="007E3141"/>
    <w:rsid w:val="007E3150"/>
    <w:rsid w:val="007E3F7B"/>
    <w:rsid w:val="007E4173"/>
    <w:rsid w:val="007E435D"/>
    <w:rsid w:val="007E473D"/>
    <w:rsid w:val="007E4853"/>
    <w:rsid w:val="007E48E7"/>
    <w:rsid w:val="007E4CD1"/>
    <w:rsid w:val="007E4E8A"/>
    <w:rsid w:val="007E548C"/>
    <w:rsid w:val="007E54E1"/>
    <w:rsid w:val="007E5E4A"/>
    <w:rsid w:val="007E641C"/>
    <w:rsid w:val="007E65F2"/>
    <w:rsid w:val="007E69AF"/>
    <w:rsid w:val="007E6EF3"/>
    <w:rsid w:val="007E70C0"/>
    <w:rsid w:val="007E7376"/>
    <w:rsid w:val="007E7450"/>
    <w:rsid w:val="007E7B27"/>
    <w:rsid w:val="007E7F80"/>
    <w:rsid w:val="007F0429"/>
    <w:rsid w:val="007F04DE"/>
    <w:rsid w:val="007F05B0"/>
    <w:rsid w:val="007F066F"/>
    <w:rsid w:val="007F074B"/>
    <w:rsid w:val="007F0E5C"/>
    <w:rsid w:val="007F0E92"/>
    <w:rsid w:val="007F133C"/>
    <w:rsid w:val="007F1470"/>
    <w:rsid w:val="007F15CD"/>
    <w:rsid w:val="007F1674"/>
    <w:rsid w:val="007F17C3"/>
    <w:rsid w:val="007F1A40"/>
    <w:rsid w:val="007F1C2C"/>
    <w:rsid w:val="007F1ED7"/>
    <w:rsid w:val="007F1FA4"/>
    <w:rsid w:val="007F2038"/>
    <w:rsid w:val="007F21B4"/>
    <w:rsid w:val="007F22E9"/>
    <w:rsid w:val="007F2494"/>
    <w:rsid w:val="007F2CD1"/>
    <w:rsid w:val="007F37A0"/>
    <w:rsid w:val="007F3918"/>
    <w:rsid w:val="007F3AA4"/>
    <w:rsid w:val="007F3CED"/>
    <w:rsid w:val="007F4D2C"/>
    <w:rsid w:val="007F56B4"/>
    <w:rsid w:val="007F58EC"/>
    <w:rsid w:val="007F6115"/>
    <w:rsid w:val="007F6C00"/>
    <w:rsid w:val="007F6FE3"/>
    <w:rsid w:val="007F7638"/>
    <w:rsid w:val="0080068E"/>
    <w:rsid w:val="00800E89"/>
    <w:rsid w:val="00800F2E"/>
    <w:rsid w:val="00801935"/>
    <w:rsid w:val="008023BB"/>
    <w:rsid w:val="00802824"/>
    <w:rsid w:val="008028D7"/>
    <w:rsid w:val="008029EF"/>
    <w:rsid w:val="00802D5B"/>
    <w:rsid w:val="008031BD"/>
    <w:rsid w:val="008032A0"/>
    <w:rsid w:val="00803D98"/>
    <w:rsid w:val="008043B8"/>
    <w:rsid w:val="00804450"/>
    <w:rsid w:val="0080469C"/>
    <w:rsid w:val="008048AA"/>
    <w:rsid w:val="00804A5F"/>
    <w:rsid w:val="008055EC"/>
    <w:rsid w:val="008060B2"/>
    <w:rsid w:val="008060C1"/>
    <w:rsid w:val="00806D1C"/>
    <w:rsid w:val="00807021"/>
    <w:rsid w:val="00807108"/>
    <w:rsid w:val="00807403"/>
    <w:rsid w:val="0080773C"/>
    <w:rsid w:val="00807950"/>
    <w:rsid w:val="00807A06"/>
    <w:rsid w:val="00807FB8"/>
    <w:rsid w:val="008103C5"/>
    <w:rsid w:val="00810751"/>
    <w:rsid w:val="0081113D"/>
    <w:rsid w:val="00811208"/>
    <w:rsid w:val="00811212"/>
    <w:rsid w:val="0081125C"/>
    <w:rsid w:val="0081166F"/>
    <w:rsid w:val="00811788"/>
    <w:rsid w:val="008121F5"/>
    <w:rsid w:val="00812514"/>
    <w:rsid w:val="00812541"/>
    <w:rsid w:val="00812F67"/>
    <w:rsid w:val="008132DE"/>
    <w:rsid w:val="00813A13"/>
    <w:rsid w:val="00813BB3"/>
    <w:rsid w:val="0081449F"/>
    <w:rsid w:val="00814A80"/>
    <w:rsid w:val="00814B3F"/>
    <w:rsid w:val="00814EA3"/>
    <w:rsid w:val="00815A96"/>
    <w:rsid w:val="00815FF4"/>
    <w:rsid w:val="00816573"/>
    <w:rsid w:val="0081672C"/>
    <w:rsid w:val="00816E0A"/>
    <w:rsid w:val="00816E4E"/>
    <w:rsid w:val="00817867"/>
    <w:rsid w:val="0082089B"/>
    <w:rsid w:val="00820A5E"/>
    <w:rsid w:val="00820BD1"/>
    <w:rsid w:val="00821738"/>
    <w:rsid w:val="008218B8"/>
    <w:rsid w:val="00821DFF"/>
    <w:rsid w:val="00821E2C"/>
    <w:rsid w:val="00822094"/>
    <w:rsid w:val="008220AC"/>
    <w:rsid w:val="008221B6"/>
    <w:rsid w:val="008224C8"/>
    <w:rsid w:val="00823207"/>
    <w:rsid w:val="00823271"/>
    <w:rsid w:val="008237C3"/>
    <w:rsid w:val="00823906"/>
    <w:rsid w:val="0082398D"/>
    <w:rsid w:val="00823DB1"/>
    <w:rsid w:val="00823FD2"/>
    <w:rsid w:val="008240AC"/>
    <w:rsid w:val="00824151"/>
    <w:rsid w:val="00824A7F"/>
    <w:rsid w:val="00824E2E"/>
    <w:rsid w:val="008251F8"/>
    <w:rsid w:val="008254C2"/>
    <w:rsid w:val="00825D82"/>
    <w:rsid w:val="00825DEA"/>
    <w:rsid w:val="0082600D"/>
    <w:rsid w:val="008268C3"/>
    <w:rsid w:val="00826ADE"/>
    <w:rsid w:val="00826BD8"/>
    <w:rsid w:val="00826F19"/>
    <w:rsid w:val="008271E3"/>
    <w:rsid w:val="00827357"/>
    <w:rsid w:val="008273B9"/>
    <w:rsid w:val="00827565"/>
    <w:rsid w:val="008279AF"/>
    <w:rsid w:val="008279B6"/>
    <w:rsid w:val="00827A45"/>
    <w:rsid w:val="00827AE5"/>
    <w:rsid w:val="00827E26"/>
    <w:rsid w:val="008302F6"/>
    <w:rsid w:val="00830D6E"/>
    <w:rsid w:val="00830F96"/>
    <w:rsid w:val="00830FFC"/>
    <w:rsid w:val="008310DA"/>
    <w:rsid w:val="0083152A"/>
    <w:rsid w:val="0083164D"/>
    <w:rsid w:val="00831941"/>
    <w:rsid w:val="00831A49"/>
    <w:rsid w:val="00831C48"/>
    <w:rsid w:val="008320BE"/>
    <w:rsid w:val="008322C4"/>
    <w:rsid w:val="0083268D"/>
    <w:rsid w:val="00832933"/>
    <w:rsid w:val="008329EA"/>
    <w:rsid w:val="00833028"/>
    <w:rsid w:val="00833454"/>
    <w:rsid w:val="00833555"/>
    <w:rsid w:val="008335E1"/>
    <w:rsid w:val="008339CB"/>
    <w:rsid w:val="00833AE1"/>
    <w:rsid w:val="00834599"/>
    <w:rsid w:val="00834608"/>
    <w:rsid w:val="00834D84"/>
    <w:rsid w:val="00834DF7"/>
    <w:rsid w:val="00834E3E"/>
    <w:rsid w:val="00834F07"/>
    <w:rsid w:val="00834F1E"/>
    <w:rsid w:val="00835741"/>
    <w:rsid w:val="00835AEE"/>
    <w:rsid w:val="00835C50"/>
    <w:rsid w:val="00835C90"/>
    <w:rsid w:val="0083634E"/>
    <w:rsid w:val="00836C55"/>
    <w:rsid w:val="00836F6E"/>
    <w:rsid w:val="00837164"/>
    <w:rsid w:val="00837394"/>
    <w:rsid w:val="008373FD"/>
    <w:rsid w:val="00837643"/>
    <w:rsid w:val="00837D3D"/>
    <w:rsid w:val="00840191"/>
    <w:rsid w:val="0084028E"/>
    <w:rsid w:val="008402E9"/>
    <w:rsid w:val="00840820"/>
    <w:rsid w:val="00840E26"/>
    <w:rsid w:val="0084141A"/>
    <w:rsid w:val="00841498"/>
    <w:rsid w:val="008415AF"/>
    <w:rsid w:val="00841F37"/>
    <w:rsid w:val="008421AD"/>
    <w:rsid w:val="0084276C"/>
    <w:rsid w:val="00842949"/>
    <w:rsid w:val="008429DA"/>
    <w:rsid w:val="00842D81"/>
    <w:rsid w:val="00842E39"/>
    <w:rsid w:val="00843DB4"/>
    <w:rsid w:val="008447E1"/>
    <w:rsid w:val="00844B05"/>
    <w:rsid w:val="00844CE8"/>
    <w:rsid w:val="00844D70"/>
    <w:rsid w:val="00845CF1"/>
    <w:rsid w:val="0084617B"/>
    <w:rsid w:val="0084664A"/>
    <w:rsid w:val="0084673C"/>
    <w:rsid w:val="00846BE0"/>
    <w:rsid w:val="00846E32"/>
    <w:rsid w:val="00846E6E"/>
    <w:rsid w:val="00846F8C"/>
    <w:rsid w:val="008470DB"/>
    <w:rsid w:val="00847B1B"/>
    <w:rsid w:val="00847BD8"/>
    <w:rsid w:val="0085003C"/>
    <w:rsid w:val="008503E9"/>
    <w:rsid w:val="0085072F"/>
    <w:rsid w:val="008509C7"/>
    <w:rsid w:val="00850BD2"/>
    <w:rsid w:val="00851FA1"/>
    <w:rsid w:val="00852700"/>
    <w:rsid w:val="00853261"/>
    <w:rsid w:val="008536B9"/>
    <w:rsid w:val="00853B92"/>
    <w:rsid w:val="00853E11"/>
    <w:rsid w:val="0085421A"/>
    <w:rsid w:val="008547E6"/>
    <w:rsid w:val="00854CC5"/>
    <w:rsid w:val="00854CDE"/>
    <w:rsid w:val="00855D98"/>
    <w:rsid w:val="00855E84"/>
    <w:rsid w:val="00856083"/>
    <w:rsid w:val="0085609F"/>
    <w:rsid w:val="00856305"/>
    <w:rsid w:val="00856554"/>
    <w:rsid w:val="00856A0A"/>
    <w:rsid w:val="00856FE1"/>
    <w:rsid w:val="008574F4"/>
    <w:rsid w:val="00857CEF"/>
    <w:rsid w:val="00857CF6"/>
    <w:rsid w:val="00857E06"/>
    <w:rsid w:val="00857E36"/>
    <w:rsid w:val="00857F23"/>
    <w:rsid w:val="00857FEE"/>
    <w:rsid w:val="0086037E"/>
    <w:rsid w:val="008607BD"/>
    <w:rsid w:val="00860957"/>
    <w:rsid w:val="00860AA9"/>
    <w:rsid w:val="00860AF6"/>
    <w:rsid w:val="00861570"/>
    <w:rsid w:val="00861808"/>
    <w:rsid w:val="00861860"/>
    <w:rsid w:val="00861E87"/>
    <w:rsid w:val="008621BD"/>
    <w:rsid w:val="00862914"/>
    <w:rsid w:val="00862FC0"/>
    <w:rsid w:val="00863244"/>
    <w:rsid w:val="0086327C"/>
    <w:rsid w:val="00863360"/>
    <w:rsid w:val="00863561"/>
    <w:rsid w:val="008635C4"/>
    <w:rsid w:val="008638A7"/>
    <w:rsid w:val="00863ED3"/>
    <w:rsid w:val="008643CF"/>
    <w:rsid w:val="00864414"/>
    <w:rsid w:val="00864441"/>
    <w:rsid w:val="008648B7"/>
    <w:rsid w:val="00864B76"/>
    <w:rsid w:val="00864DB0"/>
    <w:rsid w:val="0086506F"/>
    <w:rsid w:val="008653A9"/>
    <w:rsid w:val="008655FE"/>
    <w:rsid w:val="00865FCD"/>
    <w:rsid w:val="0086639E"/>
    <w:rsid w:val="0086667E"/>
    <w:rsid w:val="00866B37"/>
    <w:rsid w:val="0086777B"/>
    <w:rsid w:val="00867E26"/>
    <w:rsid w:val="00867EA3"/>
    <w:rsid w:val="00867FF2"/>
    <w:rsid w:val="00870394"/>
    <w:rsid w:val="00870979"/>
    <w:rsid w:val="00870B2E"/>
    <w:rsid w:val="00870EA5"/>
    <w:rsid w:val="00871289"/>
    <w:rsid w:val="008714B2"/>
    <w:rsid w:val="00871544"/>
    <w:rsid w:val="00871780"/>
    <w:rsid w:val="008718B2"/>
    <w:rsid w:val="00871BEF"/>
    <w:rsid w:val="0087248F"/>
    <w:rsid w:val="0087262F"/>
    <w:rsid w:val="00872646"/>
    <w:rsid w:val="00872BFC"/>
    <w:rsid w:val="00872E75"/>
    <w:rsid w:val="008736A6"/>
    <w:rsid w:val="00873A1A"/>
    <w:rsid w:val="00873A57"/>
    <w:rsid w:val="00873D34"/>
    <w:rsid w:val="00873FA2"/>
    <w:rsid w:val="00874175"/>
    <w:rsid w:val="00874215"/>
    <w:rsid w:val="00874BC2"/>
    <w:rsid w:val="00874E4B"/>
    <w:rsid w:val="0087505E"/>
    <w:rsid w:val="00875BB7"/>
    <w:rsid w:val="00875C7F"/>
    <w:rsid w:val="00876576"/>
    <w:rsid w:val="0087704A"/>
    <w:rsid w:val="00877091"/>
    <w:rsid w:val="008770B1"/>
    <w:rsid w:val="008770DF"/>
    <w:rsid w:val="008775E8"/>
    <w:rsid w:val="008776E6"/>
    <w:rsid w:val="0087779C"/>
    <w:rsid w:val="00877A22"/>
    <w:rsid w:val="00880107"/>
    <w:rsid w:val="008804D0"/>
    <w:rsid w:val="00880829"/>
    <w:rsid w:val="00880E74"/>
    <w:rsid w:val="00880F73"/>
    <w:rsid w:val="008810D1"/>
    <w:rsid w:val="008813E9"/>
    <w:rsid w:val="00881BE2"/>
    <w:rsid w:val="00881C76"/>
    <w:rsid w:val="00882320"/>
    <w:rsid w:val="008825EE"/>
    <w:rsid w:val="00882A46"/>
    <w:rsid w:val="00882BF7"/>
    <w:rsid w:val="008830FC"/>
    <w:rsid w:val="00883415"/>
    <w:rsid w:val="00883478"/>
    <w:rsid w:val="00884080"/>
    <w:rsid w:val="008846E6"/>
    <w:rsid w:val="00884CBD"/>
    <w:rsid w:val="00884D7E"/>
    <w:rsid w:val="00884F86"/>
    <w:rsid w:val="00885501"/>
    <w:rsid w:val="00885F86"/>
    <w:rsid w:val="0088614B"/>
    <w:rsid w:val="0088659B"/>
    <w:rsid w:val="00886675"/>
    <w:rsid w:val="00886C63"/>
    <w:rsid w:val="00886E5A"/>
    <w:rsid w:val="0088745C"/>
    <w:rsid w:val="00887AD0"/>
    <w:rsid w:val="008902E6"/>
    <w:rsid w:val="008909FB"/>
    <w:rsid w:val="00890B3D"/>
    <w:rsid w:val="008911BB"/>
    <w:rsid w:val="00892104"/>
    <w:rsid w:val="00892B0F"/>
    <w:rsid w:val="00892D5A"/>
    <w:rsid w:val="00892FC1"/>
    <w:rsid w:val="0089309B"/>
    <w:rsid w:val="0089319F"/>
    <w:rsid w:val="008935BB"/>
    <w:rsid w:val="0089367C"/>
    <w:rsid w:val="00893C3B"/>
    <w:rsid w:val="00893D64"/>
    <w:rsid w:val="00894047"/>
    <w:rsid w:val="008941CE"/>
    <w:rsid w:val="008944CC"/>
    <w:rsid w:val="00894659"/>
    <w:rsid w:val="00894747"/>
    <w:rsid w:val="00894F04"/>
    <w:rsid w:val="0089538D"/>
    <w:rsid w:val="008959A8"/>
    <w:rsid w:val="00895CED"/>
    <w:rsid w:val="0089613F"/>
    <w:rsid w:val="008975AD"/>
    <w:rsid w:val="0089782D"/>
    <w:rsid w:val="00897A23"/>
    <w:rsid w:val="00897C7B"/>
    <w:rsid w:val="00897CA2"/>
    <w:rsid w:val="00897D77"/>
    <w:rsid w:val="008A00E1"/>
    <w:rsid w:val="008A0809"/>
    <w:rsid w:val="008A0817"/>
    <w:rsid w:val="008A0F95"/>
    <w:rsid w:val="008A11A3"/>
    <w:rsid w:val="008A11D6"/>
    <w:rsid w:val="008A1D0E"/>
    <w:rsid w:val="008A2135"/>
    <w:rsid w:val="008A2224"/>
    <w:rsid w:val="008A23FD"/>
    <w:rsid w:val="008A25D2"/>
    <w:rsid w:val="008A2EB0"/>
    <w:rsid w:val="008A3281"/>
    <w:rsid w:val="008A3CD0"/>
    <w:rsid w:val="008A3E8E"/>
    <w:rsid w:val="008A4B99"/>
    <w:rsid w:val="008A52FB"/>
    <w:rsid w:val="008A530F"/>
    <w:rsid w:val="008A540E"/>
    <w:rsid w:val="008A54D8"/>
    <w:rsid w:val="008A6206"/>
    <w:rsid w:val="008A6459"/>
    <w:rsid w:val="008A6AC1"/>
    <w:rsid w:val="008A6AC8"/>
    <w:rsid w:val="008A6BEF"/>
    <w:rsid w:val="008A717D"/>
    <w:rsid w:val="008A71E7"/>
    <w:rsid w:val="008A761F"/>
    <w:rsid w:val="008A7B8B"/>
    <w:rsid w:val="008B08E0"/>
    <w:rsid w:val="008B0C54"/>
    <w:rsid w:val="008B1781"/>
    <w:rsid w:val="008B1804"/>
    <w:rsid w:val="008B22BE"/>
    <w:rsid w:val="008B230D"/>
    <w:rsid w:val="008B233D"/>
    <w:rsid w:val="008B2509"/>
    <w:rsid w:val="008B268F"/>
    <w:rsid w:val="008B277E"/>
    <w:rsid w:val="008B28E8"/>
    <w:rsid w:val="008B2977"/>
    <w:rsid w:val="008B2F7D"/>
    <w:rsid w:val="008B453C"/>
    <w:rsid w:val="008B4B9C"/>
    <w:rsid w:val="008B4FD9"/>
    <w:rsid w:val="008B50AA"/>
    <w:rsid w:val="008B59EE"/>
    <w:rsid w:val="008B5EF1"/>
    <w:rsid w:val="008B6434"/>
    <w:rsid w:val="008B7BFF"/>
    <w:rsid w:val="008C0092"/>
    <w:rsid w:val="008C0210"/>
    <w:rsid w:val="008C024C"/>
    <w:rsid w:val="008C0700"/>
    <w:rsid w:val="008C071E"/>
    <w:rsid w:val="008C0796"/>
    <w:rsid w:val="008C0895"/>
    <w:rsid w:val="008C08F6"/>
    <w:rsid w:val="008C0BEF"/>
    <w:rsid w:val="008C1249"/>
    <w:rsid w:val="008C1DB6"/>
    <w:rsid w:val="008C20A1"/>
    <w:rsid w:val="008C20A8"/>
    <w:rsid w:val="008C25A6"/>
    <w:rsid w:val="008C2915"/>
    <w:rsid w:val="008C2A21"/>
    <w:rsid w:val="008C2ECB"/>
    <w:rsid w:val="008C39A5"/>
    <w:rsid w:val="008C3FF5"/>
    <w:rsid w:val="008C44A1"/>
    <w:rsid w:val="008C4A01"/>
    <w:rsid w:val="008C4ECF"/>
    <w:rsid w:val="008C52DA"/>
    <w:rsid w:val="008C5322"/>
    <w:rsid w:val="008C54E0"/>
    <w:rsid w:val="008C56AC"/>
    <w:rsid w:val="008C64E9"/>
    <w:rsid w:val="008C6713"/>
    <w:rsid w:val="008C6793"/>
    <w:rsid w:val="008C6895"/>
    <w:rsid w:val="008C71E5"/>
    <w:rsid w:val="008C7628"/>
    <w:rsid w:val="008C7B48"/>
    <w:rsid w:val="008C7F05"/>
    <w:rsid w:val="008C7F0B"/>
    <w:rsid w:val="008D0063"/>
    <w:rsid w:val="008D02C1"/>
    <w:rsid w:val="008D06B4"/>
    <w:rsid w:val="008D0AA5"/>
    <w:rsid w:val="008D0AEC"/>
    <w:rsid w:val="008D0B5E"/>
    <w:rsid w:val="008D0EBA"/>
    <w:rsid w:val="008D1082"/>
    <w:rsid w:val="008D172B"/>
    <w:rsid w:val="008D1ADA"/>
    <w:rsid w:val="008D1DF8"/>
    <w:rsid w:val="008D1F28"/>
    <w:rsid w:val="008D2033"/>
    <w:rsid w:val="008D20E5"/>
    <w:rsid w:val="008D31A3"/>
    <w:rsid w:val="008D3499"/>
    <w:rsid w:val="008D3692"/>
    <w:rsid w:val="008D3A8B"/>
    <w:rsid w:val="008D3CDA"/>
    <w:rsid w:val="008D3E2F"/>
    <w:rsid w:val="008D3EFE"/>
    <w:rsid w:val="008D40D4"/>
    <w:rsid w:val="008D41D0"/>
    <w:rsid w:val="008D48C0"/>
    <w:rsid w:val="008D48DA"/>
    <w:rsid w:val="008D4A6F"/>
    <w:rsid w:val="008D4DCD"/>
    <w:rsid w:val="008D5516"/>
    <w:rsid w:val="008D55E4"/>
    <w:rsid w:val="008D5CD9"/>
    <w:rsid w:val="008D5E88"/>
    <w:rsid w:val="008D60AD"/>
    <w:rsid w:val="008D6261"/>
    <w:rsid w:val="008D6AEC"/>
    <w:rsid w:val="008D6CFB"/>
    <w:rsid w:val="008D6E8C"/>
    <w:rsid w:val="008D7001"/>
    <w:rsid w:val="008D78EB"/>
    <w:rsid w:val="008E0514"/>
    <w:rsid w:val="008E0904"/>
    <w:rsid w:val="008E0B61"/>
    <w:rsid w:val="008E1056"/>
    <w:rsid w:val="008E152C"/>
    <w:rsid w:val="008E1DD1"/>
    <w:rsid w:val="008E1ECA"/>
    <w:rsid w:val="008E252B"/>
    <w:rsid w:val="008E2F2B"/>
    <w:rsid w:val="008E31DF"/>
    <w:rsid w:val="008E3337"/>
    <w:rsid w:val="008E35A6"/>
    <w:rsid w:val="008E490B"/>
    <w:rsid w:val="008E4ABA"/>
    <w:rsid w:val="008E4D2D"/>
    <w:rsid w:val="008E4E49"/>
    <w:rsid w:val="008E4E6F"/>
    <w:rsid w:val="008E4F90"/>
    <w:rsid w:val="008E508A"/>
    <w:rsid w:val="008E51C3"/>
    <w:rsid w:val="008E593E"/>
    <w:rsid w:val="008E5BF1"/>
    <w:rsid w:val="008E602B"/>
    <w:rsid w:val="008E6822"/>
    <w:rsid w:val="008E6825"/>
    <w:rsid w:val="008E6BF3"/>
    <w:rsid w:val="008E6E42"/>
    <w:rsid w:val="008E73E5"/>
    <w:rsid w:val="008E7A18"/>
    <w:rsid w:val="008E7F87"/>
    <w:rsid w:val="008F008E"/>
    <w:rsid w:val="008F0101"/>
    <w:rsid w:val="008F0ED9"/>
    <w:rsid w:val="008F1193"/>
    <w:rsid w:val="008F1310"/>
    <w:rsid w:val="008F1417"/>
    <w:rsid w:val="008F1A52"/>
    <w:rsid w:val="008F1ACC"/>
    <w:rsid w:val="008F1F71"/>
    <w:rsid w:val="008F25F5"/>
    <w:rsid w:val="008F301E"/>
    <w:rsid w:val="008F3266"/>
    <w:rsid w:val="008F340E"/>
    <w:rsid w:val="008F38B8"/>
    <w:rsid w:val="008F3D63"/>
    <w:rsid w:val="008F4D3F"/>
    <w:rsid w:val="008F5007"/>
    <w:rsid w:val="008F526B"/>
    <w:rsid w:val="008F60C5"/>
    <w:rsid w:val="008F60FF"/>
    <w:rsid w:val="008F61B6"/>
    <w:rsid w:val="008F63EC"/>
    <w:rsid w:val="008F64F3"/>
    <w:rsid w:val="008F65C0"/>
    <w:rsid w:val="008F6DFB"/>
    <w:rsid w:val="008F73EB"/>
    <w:rsid w:val="008F740E"/>
    <w:rsid w:val="008F7813"/>
    <w:rsid w:val="008F7F97"/>
    <w:rsid w:val="009001CD"/>
    <w:rsid w:val="00900420"/>
    <w:rsid w:val="0090047F"/>
    <w:rsid w:val="00900716"/>
    <w:rsid w:val="009009EE"/>
    <w:rsid w:val="00900BD9"/>
    <w:rsid w:val="00900F4A"/>
    <w:rsid w:val="00902265"/>
    <w:rsid w:val="0090235C"/>
    <w:rsid w:val="0090277C"/>
    <w:rsid w:val="0090283E"/>
    <w:rsid w:val="00902CF7"/>
    <w:rsid w:val="00903238"/>
    <w:rsid w:val="00903B0D"/>
    <w:rsid w:val="00903EEE"/>
    <w:rsid w:val="0090425D"/>
    <w:rsid w:val="009042E4"/>
    <w:rsid w:val="009044BA"/>
    <w:rsid w:val="009046B8"/>
    <w:rsid w:val="00904994"/>
    <w:rsid w:val="00904D57"/>
    <w:rsid w:val="0090535F"/>
    <w:rsid w:val="00905EA4"/>
    <w:rsid w:val="00905F4A"/>
    <w:rsid w:val="009061D6"/>
    <w:rsid w:val="00906D5B"/>
    <w:rsid w:val="00906F4D"/>
    <w:rsid w:val="00907142"/>
    <w:rsid w:val="00907480"/>
    <w:rsid w:val="00907897"/>
    <w:rsid w:val="00907F52"/>
    <w:rsid w:val="00907FC1"/>
    <w:rsid w:val="0091034C"/>
    <w:rsid w:val="009103E4"/>
    <w:rsid w:val="0091062B"/>
    <w:rsid w:val="0091177C"/>
    <w:rsid w:val="0091280A"/>
    <w:rsid w:val="00912823"/>
    <w:rsid w:val="00912997"/>
    <w:rsid w:val="00912C26"/>
    <w:rsid w:val="00912D40"/>
    <w:rsid w:val="00912E9D"/>
    <w:rsid w:val="00913028"/>
    <w:rsid w:val="0091322A"/>
    <w:rsid w:val="0091407F"/>
    <w:rsid w:val="009140FD"/>
    <w:rsid w:val="00914196"/>
    <w:rsid w:val="00914ECA"/>
    <w:rsid w:val="00915B0C"/>
    <w:rsid w:val="00915C7F"/>
    <w:rsid w:val="00915E15"/>
    <w:rsid w:val="00917458"/>
    <w:rsid w:val="0091769A"/>
    <w:rsid w:val="00917818"/>
    <w:rsid w:val="009179C7"/>
    <w:rsid w:val="00920229"/>
    <w:rsid w:val="00920359"/>
    <w:rsid w:val="00920DE0"/>
    <w:rsid w:val="00920E97"/>
    <w:rsid w:val="00920F23"/>
    <w:rsid w:val="00921393"/>
    <w:rsid w:val="009214E0"/>
    <w:rsid w:val="00922206"/>
    <w:rsid w:val="00922879"/>
    <w:rsid w:val="00922BB1"/>
    <w:rsid w:val="00922EAA"/>
    <w:rsid w:val="00922EFF"/>
    <w:rsid w:val="00923071"/>
    <w:rsid w:val="009230A5"/>
    <w:rsid w:val="00923F11"/>
    <w:rsid w:val="009242C5"/>
    <w:rsid w:val="009243FC"/>
    <w:rsid w:val="00924C03"/>
    <w:rsid w:val="009250F0"/>
    <w:rsid w:val="0092580D"/>
    <w:rsid w:val="00925B57"/>
    <w:rsid w:val="009260DF"/>
    <w:rsid w:val="00926241"/>
    <w:rsid w:val="0092652A"/>
    <w:rsid w:val="00926900"/>
    <w:rsid w:val="00926B63"/>
    <w:rsid w:val="00926D7A"/>
    <w:rsid w:val="0092793B"/>
    <w:rsid w:val="0092799E"/>
    <w:rsid w:val="009309F1"/>
    <w:rsid w:val="00930ACF"/>
    <w:rsid w:val="00930FDB"/>
    <w:rsid w:val="009322FF"/>
    <w:rsid w:val="009328AF"/>
    <w:rsid w:val="00932A71"/>
    <w:rsid w:val="00932D0A"/>
    <w:rsid w:val="009335E6"/>
    <w:rsid w:val="00933611"/>
    <w:rsid w:val="0093380B"/>
    <w:rsid w:val="00933A59"/>
    <w:rsid w:val="00933C7B"/>
    <w:rsid w:val="00933FEA"/>
    <w:rsid w:val="00934391"/>
    <w:rsid w:val="009349C0"/>
    <w:rsid w:val="0093511C"/>
    <w:rsid w:val="00935C82"/>
    <w:rsid w:val="00936D99"/>
    <w:rsid w:val="00937570"/>
    <w:rsid w:val="009375C3"/>
    <w:rsid w:val="009375E3"/>
    <w:rsid w:val="0093784B"/>
    <w:rsid w:val="009402BE"/>
    <w:rsid w:val="00940715"/>
    <w:rsid w:val="00940CDC"/>
    <w:rsid w:val="00940CE1"/>
    <w:rsid w:val="00940D52"/>
    <w:rsid w:val="00940DC8"/>
    <w:rsid w:val="0094103F"/>
    <w:rsid w:val="00941099"/>
    <w:rsid w:val="009413D4"/>
    <w:rsid w:val="009414B8"/>
    <w:rsid w:val="00941519"/>
    <w:rsid w:val="0094174C"/>
    <w:rsid w:val="0094195E"/>
    <w:rsid w:val="00941B17"/>
    <w:rsid w:val="0094324E"/>
    <w:rsid w:val="0094363A"/>
    <w:rsid w:val="00943B59"/>
    <w:rsid w:val="0094427E"/>
    <w:rsid w:val="00944AC2"/>
    <w:rsid w:val="00944BF9"/>
    <w:rsid w:val="00944D70"/>
    <w:rsid w:val="00944E34"/>
    <w:rsid w:val="00944FC3"/>
    <w:rsid w:val="009450A4"/>
    <w:rsid w:val="00945559"/>
    <w:rsid w:val="009455AE"/>
    <w:rsid w:val="0094596F"/>
    <w:rsid w:val="00945994"/>
    <w:rsid w:val="00945E62"/>
    <w:rsid w:val="00946179"/>
    <w:rsid w:val="00946249"/>
    <w:rsid w:val="009462D6"/>
    <w:rsid w:val="00946700"/>
    <w:rsid w:val="00946728"/>
    <w:rsid w:val="009468B4"/>
    <w:rsid w:val="00946F87"/>
    <w:rsid w:val="00947563"/>
    <w:rsid w:val="00947924"/>
    <w:rsid w:val="00947B9C"/>
    <w:rsid w:val="009502C4"/>
    <w:rsid w:val="009503B3"/>
    <w:rsid w:val="00950653"/>
    <w:rsid w:val="0095096F"/>
    <w:rsid w:val="0095097B"/>
    <w:rsid w:val="00950C6F"/>
    <w:rsid w:val="00950E6E"/>
    <w:rsid w:val="00950F12"/>
    <w:rsid w:val="00950F57"/>
    <w:rsid w:val="0095104E"/>
    <w:rsid w:val="00951631"/>
    <w:rsid w:val="00951790"/>
    <w:rsid w:val="00951B22"/>
    <w:rsid w:val="00951D81"/>
    <w:rsid w:val="0095205D"/>
    <w:rsid w:val="00952A44"/>
    <w:rsid w:val="00952AC3"/>
    <w:rsid w:val="00953171"/>
    <w:rsid w:val="0095334B"/>
    <w:rsid w:val="0095457C"/>
    <w:rsid w:val="009546B5"/>
    <w:rsid w:val="00954879"/>
    <w:rsid w:val="009548C2"/>
    <w:rsid w:val="00954F63"/>
    <w:rsid w:val="0095523E"/>
    <w:rsid w:val="00955441"/>
    <w:rsid w:val="00956172"/>
    <w:rsid w:val="009564E5"/>
    <w:rsid w:val="009567C1"/>
    <w:rsid w:val="00956B34"/>
    <w:rsid w:val="009570D6"/>
    <w:rsid w:val="00957475"/>
    <w:rsid w:val="0095753F"/>
    <w:rsid w:val="00960090"/>
    <w:rsid w:val="009604FD"/>
    <w:rsid w:val="0096075B"/>
    <w:rsid w:val="00960EC1"/>
    <w:rsid w:val="009614BD"/>
    <w:rsid w:val="00961A64"/>
    <w:rsid w:val="00961B7D"/>
    <w:rsid w:val="00961DF7"/>
    <w:rsid w:val="00961E43"/>
    <w:rsid w:val="00961E7D"/>
    <w:rsid w:val="0096269B"/>
    <w:rsid w:val="009626EB"/>
    <w:rsid w:val="00962758"/>
    <w:rsid w:val="00962AB1"/>
    <w:rsid w:val="00963476"/>
    <w:rsid w:val="0096356E"/>
    <w:rsid w:val="009637D1"/>
    <w:rsid w:val="00964429"/>
    <w:rsid w:val="00964777"/>
    <w:rsid w:val="00964DFF"/>
    <w:rsid w:val="00965096"/>
    <w:rsid w:val="0096526D"/>
    <w:rsid w:val="00965371"/>
    <w:rsid w:val="009653AF"/>
    <w:rsid w:val="00965545"/>
    <w:rsid w:val="00965A12"/>
    <w:rsid w:val="00965AF0"/>
    <w:rsid w:val="00965AFE"/>
    <w:rsid w:val="00965BE1"/>
    <w:rsid w:val="00965EA2"/>
    <w:rsid w:val="00966624"/>
    <w:rsid w:val="0096671C"/>
    <w:rsid w:val="009667E6"/>
    <w:rsid w:val="00966894"/>
    <w:rsid w:val="00966944"/>
    <w:rsid w:val="00966CC5"/>
    <w:rsid w:val="00966E3F"/>
    <w:rsid w:val="0096741D"/>
    <w:rsid w:val="00967AE3"/>
    <w:rsid w:val="00967FCC"/>
    <w:rsid w:val="0097040A"/>
    <w:rsid w:val="00970D16"/>
    <w:rsid w:val="00970D74"/>
    <w:rsid w:val="009710D0"/>
    <w:rsid w:val="0097185E"/>
    <w:rsid w:val="00971A30"/>
    <w:rsid w:val="00971BF7"/>
    <w:rsid w:val="009725C7"/>
    <w:rsid w:val="0097279D"/>
    <w:rsid w:val="009728DC"/>
    <w:rsid w:val="0097302B"/>
    <w:rsid w:val="00973196"/>
    <w:rsid w:val="0097325C"/>
    <w:rsid w:val="00973853"/>
    <w:rsid w:val="00973955"/>
    <w:rsid w:val="0097421F"/>
    <w:rsid w:val="00974AD7"/>
    <w:rsid w:val="00974B0C"/>
    <w:rsid w:val="00974CC6"/>
    <w:rsid w:val="0097510C"/>
    <w:rsid w:val="009751D5"/>
    <w:rsid w:val="009753D8"/>
    <w:rsid w:val="00975738"/>
    <w:rsid w:val="00975752"/>
    <w:rsid w:val="00975764"/>
    <w:rsid w:val="00975EF4"/>
    <w:rsid w:val="00975F96"/>
    <w:rsid w:val="0097632D"/>
    <w:rsid w:val="0097672F"/>
    <w:rsid w:val="00976BB7"/>
    <w:rsid w:val="0097742D"/>
    <w:rsid w:val="0097779B"/>
    <w:rsid w:val="009777D6"/>
    <w:rsid w:val="00977846"/>
    <w:rsid w:val="00977A48"/>
    <w:rsid w:val="00977CF9"/>
    <w:rsid w:val="00977D8A"/>
    <w:rsid w:val="0098042C"/>
    <w:rsid w:val="00980DA8"/>
    <w:rsid w:val="00981274"/>
    <w:rsid w:val="0098128D"/>
    <w:rsid w:val="009814B3"/>
    <w:rsid w:val="00981692"/>
    <w:rsid w:val="00981875"/>
    <w:rsid w:val="00981B06"/>
    <w:rsid w:val="00981E4A"/>
    <w:rsid w:val="00981F0A"/>
    <w:rsid w:val="0098219A"/>
    <w:rsid w:val="00982D35"/>
    <w:rsid w:val="00983252"/>
    <w:rsid w:val="009835E9"/>
    <w:rsid w:val="00983733"/>
    <w:rsid w:val="00983933"/>
    <w:rsid w:val="00983BC4"/>
    <w:rsid w:val="00983C6A"/>
    <w:rsid w:val="00983CA5"/>
    <w:rsid w:val="00983D19"/>
    <w:rsid w:val="0098439D"/>
    <w:rsid w:val="00984793"/>
    <w:rsid w:val="00984980"/>
    <w:rsid w:val="00984F8D"/>
    <w:rsid w:val="00985095"/>
    <w:rsid w:val="00985116"/>
    <w:rsid w:val="00985122"/>
    <w:rsid w:val="009857E6"/>
    <w:rsid w:val="00985C5F"/>
    <w:rsid w:val="00986185"/>
    <w:rsid w:val="009864C0"/>
    <w:rsid w:val="00986940"/>
    <w:rsid w:val="00986CE2"/>
    <w:rsid w:val="00987B36"/>
    <w:rsid w:val="0099025A"/>
    <w:rsid w:val="009905D6"/>
    <w:rsid w:val="009910B3"/>
    <w:rsid w:val="009916E5"/>
    <w:rsid w:val="009917BD"/>
    <w:rsid w:val="00991863"/>
    <w:rsid w:val="00991CBB"/>
    <w:rsid w:val="00991CFD"/>
    <w:rsid w:val="009926EC"/>
    <w:rsid w:val="00992D3C"/>
    <w:rsid w:val="00994104"/>
    <w:rsid w:val="009942DC"/>
    <w:rsid w:val="009947B2"/>
    <w:rsid w:val="00995048"/>
    <w:rsid w:val="00995366"/>
    <w:rsid w:val="009957B9"/>
    <w:rsid w:val="00995A02"/>
    <w:rsid w:val="0099624F"/>
    <w:rsid w:val="009965B4"/>
    <w:rsid w:val="00997222"/>
    <w:rsid w:val="009977D8"/>
    <w:rsid w:val="00997895"/>
    <w:rsid w:val="00997C26"/>
    <w:rsid w:val="009A07E6"/>
    <w:rsid w:val="009A0B20"/>
    <w:rsid w:val="009A0E62"/>
    <w:rsid w:val="009A0FF6"/>
    <w:rsid w:val="009A114C"/>
    <w:rsid w:val="009A1159"/>
    <w:rsid w:val="009A15A5"/>
    <w:rsid w:val="009A1E39"/>
    <w:rsid w:val="009A1FBC"/>
    <w:rsid w:val="009A2074"/>
    <w:rsid w:val="009A28FC"/>
    <w:rsid w:val="009A2FF7"/>
    <w:rsid w:val="009A32B4"/>
    <w:rsid w:val="009A33DF"/>
    <w:rsid w:val="009A3D21"/>
    <w:rsid w:val="009A436E"/>
    <w:rsid w:val="009A4522"/>
    <w:rsid w:val="009A4578"/>
    <w:rsid w:val="009A4CE5"/>
    <w:rsid w:val="009A4ED4"/>
    <w:rsid w:val="009A4FA8"/>
    <w:rsid w:val="009A4FB7"/>
    <w:rsid w:val="009A5AB5"/>
    <w:rsid w:val="009A5B30"/>
    <w:rsid w:val="009A5C7F"/>
    <w:rsid w:val="009A5F0E"/>
    <w:rsid w:val="009A63E6"/>
    <w:rsid w:val="009A65CA"/>
    <w:rsid w:val="009A6D3D"/>
    <w:rsid w:val="009A6F9E"/>
    <w:rsid w:val="009A725D"/>
    <w:rsid w:val="009A741A"/>
    <w:rsid w:val="009A780E"/>
    <w:rsid w:val="009B0129"/>
    <w:rsid w:val="009B0619"/>
    <w:rsid w:val="009B0E17"/>
    <w:rsid w:val="009B1A7B"/>
    <w:rsid w:val="009B1ECC"/>
    <w:rsid w:val="009B2043"/>
    <w:rsid w:val="009B249B"/>
    <w:rsid w:val="009B2547"/>
    <w:rsid w:val="009B2604"/>
    <w:rsid w:val="009B2DD3"/>
    <w:rsid w:val="009B3009"/>
    <w:rsid w:val="009B31A0"/>
    <w:rsid w:val="009B3856"/>
    <w:rsid w:val="009B3A36"/>
    <w:rsid w:val="009B3AC8"/>
    <w:rsid w:val="009B3F14"/>
    <w:rsid w:val="009B4312"/>
    <w:rsid w:val="009B43A4"/>
    <w:rsid w:val="009B465E"/>
    <w:rsid w:val="009B4C48"/>
    <w:rsid w:val="009B56FD"/>
    <w:rsid w:val="009B57DA"/>
    <w:rsid w:val="009B6147"/>
    <w:rsid w:val="009B61B4"/>
    <w:rsid w:val="009B61FF"/>
    <w:rsid w:val="009B65FB"/>
    <w:rsid w:val="009B660D"/>
    <w:rsid w:val="009B668A"/>
    <w:rsid w:val="009B67BB"/>
    <w:rsid w:val="009B7155"/>
    <w:rsid w:val="009B7713"/>
    <w:rsid w:val="009B78A9"/>
    <w:rsid w:val="009B78CD"/>
    <w:rsid w:val="009C1205"/>
    <w:rsid w:val="009C1281"/>
    <w:rsid w:val="009C13DB"/>
    <w:rsid w:val="009C14D9"/>
    <w:rsid w:val="009C1F0F"/>
    <w:rsid w:val="009C2754"/>
    <w:rsid w:val="009C2D7D"/>
    <w:rsid w:val="009C2DB1"/>
    <w:rsid w:val="009C2DED"/>
    <w:rsid w:val="009C30CF"/>
    <w:rsid w:val="009C3167"/>
    <w:rsid w:val="009C3856"/>
    <w:rsid w:val="009C3ADE"/>
    <w:rsid w:val="009C3CE2"/>
    <w:rsid w:val="009C3D79"/>
    <w:rsid w:val="009C4218"/>
    <w:rsid w:val="009C4297"/>
    <w:rsid w:val="009C43CF"/>
    <w:rsid w:val="009C4A1A"/>
    <w:rsid w:val="009C4C10"/>
    <w:rsid w:val="009C5339"/>
    <w:rsid w:val="009C5FF6"/>
    <w:rsid w:val="009C6328"/>
    <w:rsid w:val="009C6BAE"/>
    <w:rsid w:val="009C72C2"/>
    <w:rsid w:val="009C75B0"/>
    <w:rsid w:val="009C78CB"/>
    <w:rsid w:val="009D008F"/>
    <w:rsid w:val="009D0726"/>
    <w:rsid w:val="009D0874"/>
    <w:rsid w:val="009D08B7"/>
    <w:rsid w:val="009D0ACD"/>
    <w:rsid w:val="009D0BF7"/>
    <w:rsid w:val="009D1068"/>
    <w:rsid w:val="009D1A2A"/>
    <w:rsid w:val="009D1DA5"/>
    <w:rsid w:val="009D336F"/>
    <w:rsid w:val="009D360E"/>
    <w:rsid w:val="009D3986"/>
    <w:rsid w:val="009D3E23"/>
    <w:rsid w:val="009D3FCC"/>
    <w:rsid w:val="009D44DE"/>
    <w:rsid w:val="009D45D9"/>
    <w:rsid w:val="009D4B45"/>
    <w:rsid w:val="009D4D00"/>
    <w:rsid w:val="009D4D64"/>
    <w:rsid w:val="009D5056"/>
    <w:rsid w:val="009D50D4"/>
    <w:rsid w:val="009D5261"/>
    <w:rsid w:val="009D53C5"/>
    <w:rsid w:val="009D628F"/>
    <w:rsid w:val="009D6DB2"/>
    <w:rsid w:val="009D6F84"/>
    <w:rsid w:val="009D6F8B"/>
    <w:rsid w:val="009D70AD"/>
    <w:rsid w:val="009D70BF"/>
    <w:rsid w:val="009D735D"/>
    <w:rsid w:val="009D791A"/>
    <w:rsid w:val="009E0049"/>
    <w:rsid w:val="009E0097"/>
    <w:rsid w:val="009E013A"/>
    <w:rsid w:val="009E02C1"/>
    <w:rsid w:val="009E0A01"/>
    <w:rsid w:val="009E0F74"/>
    <w:rsid w:val="009E1685"/>
    <w:rsid w:val="009E203E"/>
    <w:rsid w:val="009E265E"/>
    <w:rsid w:val="009E2E06"/>
    <w:rsid w:val="009E309A"/>
    <w:rsid w:val="009E30ED"/>
    <w:rsid w:val="009E316F"/>
    <w:rsid w:val="009E37F0"/>
    <w:rsid w:val="009E39A0"/>
    <w:rsid w:val="009E3C3F"/>
    <w:rsid w:val="009E3DCF"/>
    <w:rsid w:val="009E50E9"/>
    <w:rsid w:val="009E52F6"/>
    <w:rsid w:val="009E56B6"/>
    <w:rsid w:val="009E5A00"/>
    <w:rsid w:val="009E5D95"/>
    <w:rsid w:val="009E674E"/>
    <w:rsid w:val="009E6A4D"/>
    <w:rsid w:val="009E6BFA"/>
    <w:rsid w:val="009E6C87"/>
    <w:rsid w:val="009E6D7A"/>
    <w:rsid w:val="009E6F7F"/>
    <w:rsid w:val="009E6FA7"/>
    <w:rsid w:val="009E7011"/>
    <w:rsid w:val="009E70AE"/>
    <w:rsid w:val="009E7177"/>
    <w:rsid w:val="009E721B"/>
    <w:rsid w:val="009E75CA"/>
    <w:rsid w:val="009E7B70"/>
    <w:rsid w:val="009E7B9F"/>
    <w:rsid w:val="009F05E8"/>
    <w:rsid w:val="009F0637"/>
    <w:rsid w:val="009F0F8F"/>
    <w:rsid w:val="009F131D"/>
    <w:rsid w:val="009F21E1"/>
    <w:rsid w:val="009F281D"/>
    <w:rsid w:val="009F3569"/>
    <w:rsid w:val="009F3980"/>
    <w:rsid w:val="009F3BE3"/>
    <w:rsid w:val="009F4486"/>
    <w:rsid w:val="009F453D"/>
    <w:rsid w:val="009F4AE0"/>
    <w:rsid w:val="009F4CDD"/>
    <w:rsid w:val="009F4D00"/>
    <w:rsid w:val="009F516D"/>
    <w:rsid w:val="009F5420"/>
    <w:rsid w:val="009F54C8"/>
    <w:rsid w:val="009F58BE"/>
    <w:rsid w:val="009F5B5D"/>
    <w:rsid w:val="009F5D3B"/>
    <w:rsid w:val="009F60A1"/>
    <w:rsid w:val="009F62C6"/>
    <w:rsid w:val="009F6818"/>
    <w:rsid w:val="009F68CE"/>
    <w:rsid w:val="009F6ADF"/>
    <w:rsid w:val="009F707D"/>
    <w:rsid w:val="009F790F"/>
    <w:rsid w:val="00A004C2"/>
    <w:rsid w:val="00A007E4"/>
    <w:rsid w:val="00A00A24"/>
    <w:rsid w:val="00A00C8C"/>
    <w:rsid w:val="00A01AFC"/>
    <w:rsid w:val="00A02048"/>
    <w:rsid w:val="00A029DF"/>
    <w:rsid w:val="00A02FAE"/>
    <w:rsid w:val="00A032B6"/>
    <w:rsid w:val="00A0351A"/>
    <w:rsid w:val="00A03AE0"/>
    <w:rsid w:val="00A03F8A"/>
    <w:rsid w:val="00A04762"/>
    <w:rsid w:val="00A04C42"/>
    <w:rsid w:val="00A04C99"/>
    <w:rsid w:val="00A051AA"/>
    <w:rsid w:val="00A05A3B"/>
    <w:rsid w:val="00A05C6F"/>
    <w:rsid w:val="00A05E4D"/>
    <w:rsid w:val="00A06172"/>
    <w:rsid w:val="00A0628B"/>
    <w:rsid w:val="00A062C4"/>
    <w:rsid w:val="00A06383"/>
    <w:rsid w:val="00A066AF"/>
    <w:rsid w:val="00A0682B"/>
    <w:rsid w:val="00A0724C"/>
    <w:rsid w:val="00A079D7"/>
    <w:rsid w:val="00A07EDA"/>
    <w:rsid w:val="00A10127"/>
    <w:rsid w:val="00A1022E"/>
    <w:rsid w:val="00A1044E"/>
    <w:rsid w:val="00A10717"/>
    <w:rsid w:val="00A10D7E"/>
    <w:rsid w:val="00A11054"/>
    <w:rsid w:val="00A1106F"/>
    <w:rsid w:val="00A114EF"/>
    <w:rsid w:val="00A11BB6"/>
    <w:rsid w:val="00A1206F"/>
    <w:rsid w:val="00A122A0"/>
    <w:rsid w:val="00A12305"/>
    <w:rsid w:val="00A123A3"/>
    <w:rsid w:val="00A12533"/>
    <w:rsid w:val="00A1291A"/>
    <w:rsid w:val="00A130D2"/>
    <w:rsid w:val="00A13A5B"/>
    <w:rsid w:val="00A13D62"/>
    <w:rsid w:val="00A144E1"/>
    <w:rsid w:val="00A14BE7"/>
    <w:rsid w:val="00A14D19"/>
    <w:rsid w:val="00A151B5"/>
    <w:rsid w:val="00A152EC"/>
    <w:rsid w:val="00A15540"/>
    <w:rsid w:val="00A15AA7"/>
    <w:rsid w:val="00A1651B"/>
    <w:rsid w:val="00A171CD"/>
    <w:rsid w:val="00A17B6A"/>
    <w:rsid w:val="00A17CAC"/>
    <w:rsid w:val="00A17EFC"/>
    <w:rsid w:val="00A17F4C"/>
    <w:rsid w:val="00A201CB"/>
    <w:rsid w:val="00A209E2"/>
    <w:rsid w:val="00A20AB7"/>
    <w:rsid w:val="00A21060"/>
    <w:rsid w:val="00A21068"/>
    <w:rsid w:val="00A21227"/>
    <w:rsid w:val="00A212A3"/>
    <w:rsid w:val="00A218AC"/>
    <w:rsid w:val="00A22254"/>
    <w:rsid w:val="00A22924"/>
    <w:rsid w:val="00A22E7F"/>
    <w:rsid w:val="00A22E8D"/>
    <w:rsid w:val="00A23038"/>
    <w:rsid w:val="00A23111"/>
    <w:rsid w:val="00A236D4"/>
    <w:rsid w:val="00A2389F"/>
    <w:rsid w:val="00A2450A"/>
    <w:rsid w:val="00A246B8"/>
    <w:rsid w:val="00A24A2C"/>
    <w:rsid w:val="00A24D20"/>
    <w:rsid w:val="00A251D2"/>
    <w:rsid w:val="00A2525A"/>
    <w:rsid w:val="00A25B7B"/>
    <w:rsid w:val="00A25E00"/>
    <w:rsid w:val="00A26105"/>
    <w:rsid w:val="00A2622C"/>
    <w:rsid w:val="00A26317"/>
    <w:rsid w:val="00A26339"/>
    <w:rsid w:val="00A267DA"/>
    <w:rsid w:val="00A267E1"/>
    <w:rsid w:val="00A26AEB"/>
    <w:rsid w:val="00A26CEE"/>
    <w:rsid w:val="00A27113"/>
    <w:rsid w:val="00A2764D"/>
    <w:rsid w:val="00A2778C"/>
    <w:rsid w:val="00A27822"/>
    <w:rsid w:val="00A27999"/>
    <w:rsid w:val="00A27EE7"/>
    <w:rsid w:val="00A3004E"/>
    <w:rsid w:val="00A30143"/>
    <w:rsid w:val="00A303C6"/>
    <w:rsid w:val="00A30609"/>
    <w:rsid w:val="00A30AD7"/>
    <w:rsid w:val="00A30F29"/>
    <w:rsid w:val="00A31399"/>
    <w:rsid w:val="00A313C4"/>
    <w:rsid w:val="00A3144D"/>
    <w:rsid w:val="00A316FC"/>
    <w:rsid w:val="00A31B85"/>
    <w:rsid w:val="00A31F4C"/>
    <w:rsid w:val="00A32358"/>
    <w:rsid w:val="00A3279C"/>
    <w:rsid w:val="00A32E17"/>
    <w:rsid w:val="00A3388B"/>
    <w:rsid w:val="00A33955"/>
    <w:rsid w:val="00A34210"/>
    <w:rsid w:val="00A34652"/>
    <w:rsid w:val="00A34655"/>
    <w:rsid w:val="00A34F8E"/>
    <w:rsid w:val="00A3538A"/>
    <w:rsid w:val="00A35DC8"/>
    <w:rsid w:val="00A36644"/>
    <w:rsid w:val="00A36862"/>
    <w:rsid w:val="00A371F4"/>
    <w:rsid w:val="00A4035A"/>
    <w:rsid w:val="00A4086C"/>
    <w:rsid w:val="00A40912"/>
    <w:rsid w:val="00A40CFA"/>
    <w:rsid w:val="00A4159A"/>
    <w:rsid w:val="00A416CB"/>
    <w:rsid w:val="00A41CCD"/>
    <w:rsid w:val="00A41CEE"/>
    <w:rsid w:val="00A41FB1"/>
    <w:rsid w:val="00A4203D"/>
    <w:rsid w:val="00A420DE"/>
    <w:rsid w:val="00A42266"/>
    <w:rsid w:val="00A4227F"/>
    <w:rsid w:val="00A424CA"/>
    <w:rsid w:val="00A42C87"/>
    <w:rsid w:val="00A42E78"/>
    <w:rsid w:val="00A42F10"/>
    <w:rsid w:val="00A42FF5"/>
    <w:rsid w:val="00A43054"/>
    <w:rsid w:val="00A433E9"/>
    <w:rsid w:val="00A438A1"/>
    <w:rsid w:val="00A43BE6"/>
    <w:rsid w:val="00A43C09"/>
    <w:rsid w:val="00A43C18"/>
    <w:rsid w:val="00A4424C"/>
    <w:rsid w:val="00A4440C"/>
    <w:rsid w:val="00A44A03"/>
    <w:rsid w:val="00A44A57"/>
    <w:rsid w:val="00A44F6E"/>
    <w:rsid w:val="00A45081"/>
    <w:rsid w:val="00A45590"/>
    <w:rsid w:val="00A457DE"/>
    <w:rsid w:val="00A4591F"/>
    <w:rsid w:val="00A45956"/>
    <w:rsid w:val="00A45A03"/>
    <w:rsid w:val="00A45D45"/>
    <w:rsid w:val="00A45E8C"/>
    <w:rsid w:val="00A45FAA"/>
    <w:rsid w:val="00A46032"/>
    <w:rsid w:val="00A460FE"/>
    <w:rsid w:val="00A466A2"/>
    <w:rsid w:val="00A46B51"/>
    <w:rsid w:val="00A46ECE"/>
    <w:rsid w:val="00A4720A"/>
    <w:rsid w:val="00A47BC4"/>
    <w:rsid w:val="00A5010E"/>
    <w:rsid w:val="00A5019E"/>
    <w:rsid w:val="00A50422"/>
    <w:rsid w:val="00A50425"/>
    <w:rsid w:val="00A51288"/>
    <w:rsid w:val="00A51E09"/>
    <w:rsid w:val="00A525F2"/>
    <w:rsid w:val="00A5260D"/>
    <w:rsid w:val="00A52C8F"/>
    <w:rsid w:val="00A53284"/>
    <w:rsid w:val="00A5334D"/>
    <w:rsid w:val="00A53424"/>
    <w:rsid w:val="00A53D72"/>
    <w:rsid w:val="00A54127"/>
    <w:rsid w:val="00A5461D"/>
    <w:rsid w:val="00A546EC"/>
    <w:rsid w:val="00A54B71"/>
    <w:rsid w:val="00A54B7F"/>
    <w:rsid w:val="00A54F30"/>
    <w:rsid w:val="00A56424"/>
    <w:rsid w:val="00A5694E"/>
    <w:rsid w:val="00A56A3B"/>
    <w:rsid w:val="00A56ECD"/>
    <w:rsid w:val="00A56F55"/>
    <w:rsid w:val="00A5716F"/>
    <w:rsid w:val="00A572D9"/>
    <w:rsid w:val="00A57655"/>
    <w:rsid w:val="00A57692"/>
    <w:rsid w:val="00A57BDE"/>
    <w:rsid w:val="00A6008F"/>
    <w:rsid w:val="00A606FD"/>
    <w:rsid w:val="00A60E64"/>
    <w:rsid w:val="00A6130C"/>
    <w:rsid w:val="00A61848"/>
    <w:rsid w:val="00A61959"/>
    <w:rsid w:val="00A61B2C"/>
    <w:rsid w:val="00A6204D"/>
    <w:rsid w:val="00A62919"/>
    <w:rsid w:val="00A62E7D"/>
    <w:rsid w:val="00A6325A"/>
    <w:rsid w:val="00A63C7D"/>
    <w:rsid w:val="00A6402A"/>
    <w:rsid w:val="00A641DC"/>
    <w:rsid w:val="00A64216"/>
    <w:rsid w:val="00A64475"/>
    <w:rsid w:val="00A647BB"/>
    <w:rsid w:val="00A65403"/>
    <w:rsid w:val="00A654E1"/>
    <w:rsid w:val="00A6558C"/>
    <w:rsid w:val="00A6583D"/>
    <w:rsid w:val="00A65C94"/>
    <w:rsid w:val="00A66291"/>
    <w:rsid w:val="00A663C9"/>
    <w:rsid w:val="00A663FE"/>
    <w:rsid w:val="00A66E3C"/>
    <w:rsid w:val="00A67B39"/>
    <w:rsid w:val="00A67D6C"/>
    <w:rsid w:val="00A705D2"/>
    <w:rsid w:val="00A709EC"/>
    <w:rsid w:val="00A70E53"/>
    <w:rsid w:val="00A7167A"/>
    <w:rsid w:val="00A71997"/>
    <w:rsid w:val="00A71E4E"/>
    <w:rsid w:val="00A722A0"/>
    <w:rsid w:val="00A72893"/>
    <w:rsid w:val="00A72BF7"/>
    <w:rsid w:val="00A72C5E"/>
    <w:rsid w:val="00A7374A"/>
    <w:rsid w:val="00A73AF8"/>
    <w:rsid w:val="00A73BDA"/>
    <w:rsid w:val="00A73CB6"/>
    <w:rsid w:val="00A74093"/>
    <w:rsid w:val="00A740AB"/>
    <w:rsid w:val="00A74112"/>
    <w:rsid w:val="00A7411A"/>
    <w:rsid w:val="00A74345"/>
    <w:rsid w:val="00A74384"/>
    <w:rsid w:val="00A743E6"/>
    <w:rsid w:val="00A7458C"/>
    <w:rsid w:val="00A74631"/>
    <w:rsid w:val="00A7464F"/>
    <w:rsid w:val="00A74800"/>
    <w:rsid w:val="00A7480A"/>
    <w:rsid w:val="00A74FA5"/>
    <w:rsid w:val="00A7500C"/>
    <w:rsid w:val="00A763B4"/>
    <w:rsid w:val="00A76457"/>
    <w:rsid w:val="00A7739A"/>
    <w:rsid w:val="00A778AF"/>
    <w:rsid w:val="00A77FDE"/>
    <w:rsid w:val="00A8060A"/>
    <w:rsid w:val="00A806EA"/>
    <w:rsid w:val="00A80856"/>
    <w:rsid w:val="00A80AAE"/>
    <w:rsid w:val="00A80EC7"/>
    <w:rsid w:val="00A813C8"/>
    <w:rsid w:val="00A81D98"/>
    <w:rsid w:val="00A8227D"/>
    <w:rsid w:val="00A826BB"/>
    <w:rsid w:val="00A82FF2"/>
    <w:rsid w:val="00A839E8"/>
    <w:rsid w:val="00A842AA"/>
    <w:rsid w:val="00A847CF"/>
    <w:rsid w:val="00A84AE0"/>
    <w:rsid w:val="00A84CCF"/>
    <w:rsid w:val="00A8642E"/>
    <w:rsid w:val="00A867E2"/>
    <w:rsid w:val="00A876EC"/>
    <w:rsid w:val="00A87AC3"/>
    <w:rsid w:val="00A9048B"/>
    <w:rsid w:val="00A90C7A"/>
    <w:rsid w:val="00A90D5A"/>
    <w:rsid w:val="00A91071"/>
    <w:rsid w:val="00A91919"/>
    <w:rsid w:val="00A91EED"/>
    <w:rsid w:val="00A923C4"/>
    <w:rsid w:val="00A926E7"/>
    <w:rsid w:val="00A9284B"/>
    <w:rsid w:val="00A9290E"/>
    <w:rsid w:val="00A92D4A"/>
    <w:rsid w:val="00A93332"/>
    <w:rsid w:val="00A933FA"/>
    <w:rsid w:val="00A940AA"/>
    <w:rsid w:val="00A9449F"/>
    <w:rsid w:val="00A94748"/>
    <w:rsid w:val="00A94B97"/>
    <w:rsid w:val="00A94E83"/>
    <w:rsid w:val="00A95107"/>
    <w:rsid w:val="00A9526F"/>
    <w:rsid w:val="00A9572B"/>
    <w:rsid w:val="00A95B42"/>
    <w:rsid w:val="00A96160"/>
    <w:rsid w:val="00A96399"/>
    <w:rsid w:val="00A96BC4"/>
    <w:rsid w:val="00A97128"/>
    <w:rsid w:val="00A97A27"/>
    <w:rsid w:val="00A97F50"/>
    <w:rsid w:val="00AA007D"/>
    <w:rsid w:val="00AA02E1"/>
    <w:rsid w:val="00AA03EB"/>
    <w:rsid w:val="00AA0F02"/>
    <w:rsid w:val="00AA14EF"/>
    <w:rsid w:val="00AA1BF4"/>
    <w:rsid w:val="00AA1F9E"/>
    <w:rsid w:val="00AA2531"/>
    <w:rsid w:val="00AA284D"/>
    <w:rsid w:val="00AA29A0"/>
    <w:rsid w:val="00AA2A86"/>
    <w:rsid w:val="00AA2CA7"/>
    <w:rsid w:val="00AA2E70"/>
    <w:rsid w:val="00AA3988"/>
    <w:rsid w:val="00AA40A2"/>
    <w:rsid w:val="00AA40B2"/>
    <w:rsid w:val="00AA48D4"/>
    <w:rsid w:val="00AA4A60"/>
    <w:rsid w:val="00AA4F8E"/>
    <w:rsid w:val="00AA547F"/>
    <w:rsid w:val="00AA54B9"/>
    <w:rsid w:val="00AA5894"/>
    <w:rsid w:val="00AA5BEF"/>
    <w:rsid w:val="00AA5C0E"/>
    <w:rsid w:val="00AA6835"/>
    <w:rsid w:val="00AA68A7"/>
    <w:rsid w:val="00AA6B99"/>
    <w:rsid w:val="00AA6D1C"/>
    <w:rsid w:val="00AA7D53"/>
    <w:rsid w:val="00AA7E64"/>
    <w:rsid w:val="00AB0234"/>
    <w:rsid w:val="00AB0631"/>
    <w:rsid w:val="00AB08EF"/>
    <w:rsid w:val="00AB0DC6"/>
    <w:rsid w:val="00AB1258"/>
    <w:rsid w:val="00AB13A1"/>
    <w:rsid w:val="00AB14BE"/>
    <w:rsid w:val="00AB19FB"/>
    <w:rsid w:val="00AB1AAF"/>
    <w:rsid w:val="00AB1FE3"/>
    <w:rsid w:val="00AB20D9"/>
    <w:rsid w:val="00AB219C"/>
    <w:rsid w:val="00AB2759"/>
    <w:rsid w:val="00AB326C"/>
    <w:rsid w:val="00AB36B6"/>
    <w:rsid w:val="00AB4025"/>
    <w:rsid w:val="00AB43F8"/>
    <w:rsid w:val="00AB47D0"/>
    <w:rsid w:val="00AB4A0B"/>
    <w:rsid w:val="00AB4E56"/>
    <w:rsid w:val="00AB54F9"/>
    <w:rsid w:val="00AB5DB1"/>
    <w:rsid w:val="00AB6618"/>
    <w:rsid w:val="00AB6DED"/>
    <w:rsid w:val="00AB73A7"/>
    <w:rsid w:val="00AB757A"/>
    <w:rsid w:val="00AB78A3"/>
    <w:rsid w:val="00AB7ACE"/>
    <w:rsid w:val="00AB7CD8"/>
    <w:rsid w:val="00AC049A"/>
    <w:rsid w:val="00AC05DE"/>
    <w:rsid w:val="00AC083C"/>
    <w:rsid w:val="00AC0B67"/>
    <w:rsid w:val="00AC1733"/>
    <w:rsid w:val="00AC188F"/>
    <w:rsid w:val="00AC1EE3"/>
    <w:rsid w:val="00AC2488"/>
    <w:rsid w:val="00AC24D9"/>
    <w:rsid w:val="00AC27E6"/>
    <w:rsid w:val="00AC28F7"/>
    <w:rsid w:val="00AC2A2E"/>
    <w:rsid w:val="00AC2B70"/>
    <w:rsid w:val="00AC2BAE"/>
    <w:rsid w:val="00AC3544"/>
    <w:rsid w:val="00AC3993"/>
    <w:rsid w:val="00AC3C50"/>
    <w:rsid w:val="00AC3D69"/>
    <w:rsid w:val="00AC3F20"/>
    <w:rsid w:val="00AC48B5"/>
    <w:rsid w:val="00AC48F8"/>
    <w:rsid w:val="00AC4BFA"/>
    <w:rsid w:val="00AC4CF0"/>
    <w:rsid w:val="00AC5757"/>
    <w:rsid w:val="00AC5940"/>
    <w:rsid w:val="00AC5943"/>
    <w:rsid w:val="00AC59F7"/>
    <w:rsid w:val="00AC5B21"/>
    <w:rsid w:val="00AC621F"/>
    <w:rsid w:val="00AC65D4"/>
    <w:rsid w:val="00AC68D6"/>
    <w:rsid w:val="00AC69EA"/>
    <w:rsid w:val="00AC6A0C"/>
    <w:rsid w:val="00AC6C5E"/>
    <w:rsid w:val="00AC6E73"/>
    <w:rsid w:val="00AC703C"/>
    <w:rsid w:val="00AC76E3"/>
    <w:rsid w:val="00AC7B9D"/>
    <w:rsid w:val="00AD080B"/>
    <w:rsid w:val="00AD0831"/>
    <w:rsid w:val="00AD119D"/>
    <w:rsid w:val="00AD14AF"/>
    <w:rsid w:val="00AD19E1"/>
    <w:rsid w:val="00AD1A54"/>
    <w:rsid w:val="00AD20D8"/>
    <w:rsid w:val="00AD230E"/>
    <w:rsid w:val="00AD26FD"/>
    <w:rsid w:val="00AD2705"/>
    <w:rsid w:val="00AD2DE1"/>
    <w:rsid w:val="00AD31B4"/>
    <w:rsid w:val="00AD37DC"/>
    <w:rsid w:val="00AD37FA"/>
    <w:rsid w:val="00AD3974"/>
    <w:rsid w:val="00AD3B41"/>
    <w:rsid w:val="00AD4928"/>
    <w:rsid w:val="00AD4DEC"/>
    <w:rsid w:val="00AD4E83"/>
    <w:rsid w:val="00AD5198"/>
    <w:rsid w:val="00AD52C6"/>
    <w:rsid w:val="00AD5580"/>
    <w:rsid w:val="00AD55D5"/>
    <w:rsid w:val="00AD567B"/>
    <w:rsid w:val="00AD57F6"/>
    <w:rsid w:val="00AD5AB5"/>
    <w:rsid w:val="00AD600B"/>
    <w:rsid w:val="00AD6145"/>
    <w:rsid w:val="00AD65ED"/>
    <w:rsid w:val="00AD66A2"/>
    <w:rsid w:val="00AD6ACE"/>
    <w:rsid w:val="00AD6D78"/>
    <w:rsid w:val="00AD7211"/>
    <w:rsid w:val="00AD7495"/>
    <w:rsid w:val="00AD7500"/>
    <w:rsid w:val="00AD7EE6"/>
    <w:rsid w:val="00AD7FDC"/>
    <w:rsid w:val="00AE0587"/>
    <w:rsid w:val="00AE0605"/>
    <w:rsid w:val="00AE0EE3"/>
    <w:rsid w:val="00AE0EFC"/>
    <w:rsid w:val="00AE123E"/>
    <w:rsid w:val="00AE14FF"/>
    <w:rsid w:val="00AE191E"/>
    <w:rsid w:val="00AE1CC3"/>
    <w:rsid w:val="00AE2190"/>
    <w:rsid w:val="00AE2776"/>
    <w:rsid w:val="00AE3BAB"/>
    <w:rsid w:val="00AE3D76"/>
    <w:rsid w:val="00AE42CC"/>
    <w:rsid w:val="00AE4599"/>
    <w:rsid w:val="00AE4D5D"/>
    <w:rsid w:val="00AE4D86"/>
    <w:rsid w:val="00AE5099"/>
    <w:rsid w:val="00AE51C6"/>
    <w:rsid w:val="00AE5D43"/>
    <w:rsid w:val="00AE5DB0"/>
    <w:rsid w:val="00AE5F3A"/>
    <w:rsid w:val="00AE6185"/>
    <w:rsid w:val="00AE6B43"/>
    <w:rsid w:val="00AE7142"/>
    <w:rsid w:val="00AE7487"/>
    <w:rsid w:val="00AE78C0"/>
    <w:rsid w:val="00AE7BBE"/>
    <w:rsid w:val="00AF0749"/>
    <w:rsid w:val="00AF0D11"/>
    <w:rsid w:val="00AF0FDF"/>
    <w:rsid w:val="00AF10C0"/>
    <w:rsid w:val="00AF1260"/>
    <w:rsid w:val="00AF1EB2"/>
    <w:rsid w:val="00AF202F"/>
    <w:rsid w:val="00AF260D"/>
    <w:rsid w:val="00AF2827"/>
    <w:rsid w:val="00AF286D"/>
    <w:rsid w:val="00AF2972"/>
    <w:rsid w:val="00AF2A32"/>
    <w:rsid w:val="00AF321D"/>
    <w:rsid w:val="00AF341B"/>
    <w:rsid w:val="00AF3465"/>
    <w:rsid w:val="00AF352A"/>
    <w:rsid w:val="00AF3863"/>
    <w:rsid w:val="00AF39B8"/>
    <w:rsid w:val="00AF3C58"/>
    <w:rsid w:val="00AF3CE0"/>
    <w:rsid w:val="00AF3D4C"/>
    <w:rsid w:val="00AF4EB8"/>
    <w:rsid w:val="00AF54E4"/>
    <w:rsid w:val="00AF5769"/>
    <w:rsid w:val="00AF591D"/>
    <w:rsid w:val="00AF5CD4"/>
    <w:rsid w:val="00AF5E02"/>
    <w:rsid w:val="00AF5F4D"/>
    <w:rsid w:val="00AF60E5"/>
    <w:rsid w:val="00AF6468"/>
    <w:rsid w:val="00AF6FA1"/>
    <w:rsid w:val="00AF739D"/>
    <w:rsid w:val="00AF77DE"/>
    <w:rsid w:val="00B000C4"/>
    <w:rsid w:val="00B0077C"/>
    <w:rsid w:val="00B00B54"/>
    <w:rsid w:val="00B00C0B"/>
    <w:rsid w:val="00B00EAE"/>
    <w:rsid w:val="00B00F92"/>
    <w:rsid w:val="00B0112B"/>
    <w:rsid w:val="00B018DA"/>
    <w:rsid w:val="00B01AF3"/>
    <w:rsid w:val="00B01E76"/>
    <w:rsid w:val="00B021E7"/>
    <w:rsid w:val="00B02355"/>
    <w:rsid w:val="00B0280E"/>
    <w:rsid w:val="00B02CD3"/>
    <w:rsid w:val="00B034E9"/>
    <w:rsid w:val="00B03B0B"/>
    <w:rsid w:val="00B03B63"/>
    <w:rsid w:val="00B042B1"/>
    <w:rsid w:val="00B0483E"/>
    <w:rsid w:val="00B04F2C"/>
    <w:rsid w:val="00B053F7"/>
    <w:rsid w:val="00B0555F"/>
    <w:rsid w:val="00B0559A"/>
    <w:rsid w:val="00B05772"/>
    <w:rsid w:val="00B057AA"/>
    <w:rsid w:val="00B058BA"/>
    <w:rsid w:val="00B05F0E"/>
    <w:rsid w:val="00B066DD"/>
    <w:rsid w:val="00B066F8"/>
    <w:rsid w:val="00B067EC"/>
    <w:rsid w:val="00B06935"/>
    <w:rsid w:val="00B06AF5"/>
    <w:rsid w:val="00B06BE6"/>
    <w:rsid w:val="00B075FE"/>
    <w:rsid w:val="00B077F5"/>
    <w:rsid w:val="00B0784D"/>
    <w:rsid w:val="00B07D38"/>
    <w:rsid w:val="00B101EA"/>
    <w:rsid w:val="00B10B1E"/>
    <w:rsid w:val="00B119D8"/>
    <w:rsid w:val="00B11F3C"/>
    <w:rsid w:val="00B125E8"/>
    <w:rsid w:val="00B12A39"/>
    <w:rsid w:val="00B12E36"/>
    <w:rsid w:val="00B130E4"/>
    <w:rsid w:val="00B1319D"/>
    <w:rsid w:val="00B13397"/>
    <w:rsid w:val="00B13E13"/>
    <w:rsid w:val="00B140D6"/>
    <w:rsid w:val="00B14178"/>
    <w:rsid w:val="00B1473E"/>
    <w:rsid w:val="00B14766"/>
    <w:rsid w:val="00B14817"/>
    <w:rsid w:val="00B14F67"/>
    <w:rsid w:val="00B15598"/>
    <w:rsid w:val="00B155EA"/>
    <w:rsid w:val="00B15775"/>
    <w:rsid w:val="00B1588D"/>
    <w:rsid w:val="00B15924"/>
    <w:rsid w:val="00B15A78"/>
    <w:rsid w:val="00B16809"/>
    <w:rsid w:val="00B1691E"/>
    <w:rsid w:val="00B16D55"/>
    <w:rsid w:val="00B171F9"/>
    <w:rsid w:val="00B17309"/>
    <w:rsid w:val="00B179B5"/>
    <w:rsid w:val="00B17ADF"/>
    <w:rsid w:val="00B17D57"/>
    <w:rsid w:val="00B17EE3"/>
    <w:rsid w:val="00B2005A"/>
    <w:rsid w:val="00B2071F"/>
    <w:rsid w:val="00B2101B"/>
    <w:rsid w:val="00B218E9"/>
    <w:rsid w:val="00B2191F"/>
    <w:rsid w:val="00B21EA0"/>
    <w:rsid w:val="00B2216C"/>
    <w:rsid w:val="00B232D1"/>
    <w:rsid w:val="00B23C37"/>
    <w:rsid w:val="00B240B9"/>
    <w:rsid w:val="00B241BD"/>
    <w:rsid w:val="00B24696"/>
    <w:rsid w:val="00B2477D"/>
    <w:rsid w:val="00B25168"/>
    <w:rsid w:val="00B2651C"/>
    <w:rsid w:val="00B26759"/>
    <w:rsid w:val="00B26BB5"/>
    <w:rsid w:val="00B27639"/>
    <w:rsid w:val="00B308EC"/>
    <w:rsid w:val="00B31159"/>
    <w:rsid w:val="00B318C2"/>
    <w:rsid w:val="00B319CC"/>
    <w:rsid w:val="00B3263D"/>
    <w:rsid w:val="00B328E5"/>
    <w:rsid w:val="00B33114"/>
    <w:rsid w:val="00B336F2"/>
    <w:rsid w:val="00B3386E"/>
    <w:rsid w:val="00B34336"/>
    <w:rsid w:val="00B34CDF"/>
    <w:rsid w:val="00B34F4E"/>
    <w:rsid w:val="00B35605"/>
    <w:rsid w:val="00B357CB"/>
    <w:rsid w:val="00B359CD"/>
    <w:rsid w:val="00B35A9C"/>
    <w:rsid w:val="00B35CDA"/>
    <w:rsid w:val="00B35F05"/>
    <w:rsid w:val="00B36013"/>
    <w:rsid w:val="00B36712"/>
    <w:rsid w:val="00B3694B"/>
    <w:rsid w:val="00B36DCF"/>
    <w:rsid w:val="00B3720C"/>
    <w:rsid w:val="00B3748E"/>
    <w:rsid w:val="00B37AF1"/>
    <w:rsid w:val="00B37BB4"/>
    <w:rsid w:val="00B37BF8"/>
    <w:rsid w:val="00B37DE1"/>
    <w:rsid w:val="00B37EF4"/>
    <w:rsid w:val="00B401ED"/>
    <w:rsid w:val="00B40522"/>
    <w:rsid w:val="00B40DDA"/>
    <w:rsid w:val="00B413AB"/>
    <w:rsid w:val="00B42367"/>
    <w:rsid w:val="00B428E2"/>
    <w:rsid w:val="00B42A21"/>
    <w:rsid w:val="00B42A40"/>
    <w:rsid w:val="00B42BE8"/>
    <w:rsid w:val="00B42C82"/>
    <w:rsid w:val="00B4310D"/>
    <w:rsid w:val="00B435EF"/>
    <w:rsid w:val="00B438D2"/>
    <w:rsid w:val="00B43900"/>
    <w:rsid w:val="00B43DA9"/>
    <w:rsid w:val="00B43F2E"/>
    <w:rsid w:val="00B4496C"/>
    <w:rsid w:val="00B44CD3"/>
    <w:rsid w:val="00B45071"/>
    <w:rsid w:val="00B451E9"/>
    <w:rsid w:val="00B45A1D"/>
    <w:rsid w:val="00B46118"/>
    <w:rsid w:val="00B4620D"/>
    <w:rsid w:val="00B4634C"/>
    <w:rsid w:val="00B46364"/>
    <w:rsid w:val="00B46419"/>
    <w:rsid w:val="00B46E0C"/>
    <w:rsid w:val="00B46E41"/>
    <w:rsid w:val="00B4754D"/>
    <w:rsid w:val="00B47A5C"/>
    <w:rsid w:val="00B47C8D"/>
    <w:rsid w:val="00B509BD"/>
    <w:rsid w:val="00B50BA3"/>
    <w:rsid w:val="00B51255"/>
    <w:rsid w:val="00B518D0"/>
    <w:rsid w:val="00B52217"/>
    <w:rsid w:val="00B52256"/>
    <w:rsid w:val="00B52553"/>
    <w:rsid w:val="00B52934"/>
    <w:rsid w:val="00B52B6D"/>
    <w:rsid w:val="00B531F9"/>
    <w:rsid w:val="00B532C0"/>
    <w:rsid w:val="00B53AA6"/>
    <w:rsid w:val="00B53B68"/>
    <w:rsid w:val="00B542DF"/>
    <w:rsid w:val="00B5479A"/>
    <w:rsid w:val="00B54B8E"/>
    <w:rsid w:val="00B54CE3"/>
    <w:rsid w:val="00B5500B"/>
    <w:rsid w:val="00B551C1"/>
    <w:rsid w:val="00B557E6"/>
    <w:rsid w:val="00B55B0E"/>
    <w:rsid w:val="00B56AAD"/>
    <w:rsid w:val="00B573A4"/>
    <w:rsid w:val="00B57515"/>
    <w:rsid w:val="00B57D3A"/>
    <w:rsid w:val="00B57F26"/>
    <w:rsid w:val="00B60365"/>
    <w:rsid w:val="00B60E0D"/>
    <w:rsid w:val="00B60EDD"/>
    <w:rsid w:val="00B6103C"/>
    <w:rsid w:val="00B61639"/>
    <w:rsid w:val="00B61C42"/>
    <w:rsid w:val="00B61CA3"/>
    <w:rsid w:val="00B61CBB"/>
    <w:rsid w:val="00B624CF"/>
    <w:rsid w:val="00B62689"/>
    <w:rsid w:val="00B62D22"/>
    <w:rsid w:val="00B63F0B"/>
    <w:rsid w:val="00B64095"/>
    <w:rsid w:val="00B64484"/>
    <w:rsid w:val="00B646C3"/>
    <w:rsid w:val="00B64DE2"/>
    <w:rsid w:val="00B652B3"/>
    <w:rsid w:val="00B65777"/>
    <w:rsid w:val="00B65891"/>
    <w:rsid w:val="00B658DF"/>
    <w:rsid w:val="00B65C21"/>
    <w:rsid w:val="00B6635C"/>
    <w:rsid w:val="00B668C6"/>
    <w:rsid w:val="00B672C8"/>
    <w:rsid w:val="00B702BA"/>
    <w:rsid w:val="00B70AC7"/>
    <w:rsid w:val="00B70CB7"/>
    <w:rsid w:val="00B71591"/>
    <w:rsid w:val="00B7164F"/>
    <w:rsid w:val="00B718E3"/>
    <w:rsid w:val="00B721D5"/>
    <w:rsid w:val="00B7259A"/>
    <w:rsid w:val="00B725F3"/>
    <w:rsid w:val="00B72706"/>
    <w:rsid w:val="00B72948"/>
    <w:rsid w:val="00B72B88"/>
    <w:rsid w:val="00B72D82"/>
    <w:rsid w:val="00B72EC4"/>
    <w:rsid w:val="00B730EA"/>
    <w:rsid w:val="00B7318F"/>
    <w:rsid w:val="00B738A6"/>
    <w:rsid w:val="00B73CFB"/>
    <w:rsid w:val="00B73EB4"/>
    <w:rsid w:val="00B74B21"/>
    <w:rsid w:val="00B74B61"/>
    <w:rsid w:val="00B7523D"/>
    <w:rsid w:val="00B755C6"/>
    <w:rsid w:val="00B757A9"/>
    <w:rsid w:val="00B7590E"/>
    <w:rsid w:val="00B763D6"/>
    <w:rsid w:val="00B76D14"/>
    <w:rsid w:val="00B76D7C"/>
    <w:rsid w:val="00B77207"/>
    <w:rsid w:val="00B774AF"/>
    <w:rsid w:val="00B77BAD"/>
    <w:rsid w:val="00B77E98"/>
    <w:rsid w:val="00B77EAF"/>
    <w:rsid w:val="00B77ED2"/>
    <w:rsid w:val="00B802E0"/>
    <w:rsid w:val="00B80426"/>
    <w:rsid w:val="00B80A19"/>
    <w:rsid w:val="00B80C63"/>
    <w:rsid w:val="00B811B2"/>
    <w:rsid w:val="00B81309"/>
    <w:rsid w:val="00B8140C"/>
    <w:rsid w:val="00B81717"/>
    <w:rsid w:val="00B824B5"/>
    <w:rsid w:val="00B8289C"/>
    <w:rsid w:val="00B83B79"/>
    <w:rsid w:val="00B83FCF"/>
    <w:rsid w:val="00B847E4"/>
    <w:rsid w:val="00B85495"/>
    <w:rsid w:val="00B8549F"/>
    <w:rsid w:val="00B855C9"/>
    <w:rsid w:val="00B855FF"/>
    <w:rsid w:val="00B8574D"/>
    <w:rsid w:val="00B858E3"/>
    <w:rsid w:val="00B85CC4"/>
    <w:rsid w:val="00B861D0"/>
    <w:rsid w:val="00B864F0"/>
    <w:rsid w:val="00B8652D"/>
    <w:rsid w:val="00B86C3C"/>
    <w:rsid w:val="00B86FDB"/>
    <w:rsid w:val="00B8700F"/>
    <w:rsid w:val="00B8710B"/>
    <w:rsid w:val="00B90027"/>
    <w:rsid w:val="00B903E4"/>
    <w:rsid w:val="00B90942"/>
    <w:rsid w:val="00B90D92"/>
    <w:rsid w:val="00B918AC"/>
    <w:rsid w:val="00B919F0"/>
    <w:rsid w:val="00B91B46"/>
    <w:rsid w:val="00B91EEE"/>
    <w:rsid w:val="00B91FD3"/>
    <w:rsid w:val="00B91FDA"/>
    <w:rsid w:val="00B9286C"/>
    <w:rsid w:val="00B92A5C"/>
    <w:rsid w:val="00B92DC0"/>
    <w:rsid w:val="00B9322A"/>
    <w:rsid w:val="00B933CD"/>
    <w:rsid w:val="00B936B8"/>
    <w:rsid w:val="00B938C9"/>
    <w:rsid w:val="00B939F5"/>
    <w:rsid w:val="00B9482A"/>
    <w:rsid w:val="00B94933"/>
    <w:rsid w:val="00B94AF2"/>
    <w:rsid w:val="00B94B6C"/>
    <w:rsid w:val="00B94BC4"/>
    <w:rsid w:val="00B9553F"/>
    <w:rsid w:val="00B9647B"/>
    <w:rsid w:val="00B97121"/>
    <w:rsid w:val="00B9786D"/>
    <w:rsid w:val="00B97AEF"/>
    <w:rsid w:val="00B97C22"/>
    <w:rsid w:val="00B97E8F"/>
    <w:rsid w:val="00BA0064"/>
    <w:rsid w:val="00BA012E"/>
    <w:rsid w:val="00BA037F"/>
    <w:rsid w:val="00BA099E"/>
    <w:rsid w:val="00BA1082"/>
    <w:rsid w:val="00BA1337"/>
    <w:rsid w:val="00BA13C9"/>
    <w:rsid w:val="00BA1972"/>
    <w:rsid w:val="00BA22B9"/>
    <w:rsid w:val="00BA23E7"/>
    <w:rsid w:val="00BA24B4"/>
    <w:rsid w:val="00BA2693"/>
    <w:rsid w:val="00BA2732"/>
    <w:rsid w:val="00BA2B88"/>
    <w:rsid w:val="00BA37FD"/>
    <w:rsid w:val="00BA3D2E"/>
    <w:rsid w:val="00BA4145"/>
    <w:rsid w:val="00BA4224"/>
    <w:rsid w:val="00BA42A5"/>
    <w:rsid w:val="00BA486B"/>
    <w:rsid w:val="00BA4904"/>
    <w:rsid w:val="00BA4BDA"/>
    <w:rsid w:val="00BA4C95"/>
    <w:rsid w:val="00BA5038"/>
    <w:rsid w:val="00BA5499"/>
    <w:rsid w:val="00BA5BF9"/>
    <w:rsid w:val="00BA5CB2"/>
    <w:rsid w:val="00BA669A"/>
    <w:rsid w:val="00BA774B"/>
    <w:rsid w:val="00BB0419"/>
    <w:rsid w:val="00BB0440"/>
    <w:rsid w:val="00BB14B7"/>
    <w:rsid w:val="00BB18E8"/>
    <w:rsid w:val="00BB19BB"/>
    <w:rsid w:val="00BB1E9E"/>
    <w:rsid w:val="00BB273A"/>
    <w:rsid w:val="00BB297E"/>
    <w:rsid w:val="00BB2B00"/>
    <w:rsid w:val="00BB2C12"/>
    <w:rsid w:val="00BB2D1C"/>
    <w:rsid w:val="00BB2DE4"/>
    <w:rsid w:val="00BB3544"/>
    <w:rsid w:val="00BB3600"/>
    <w:rsid w:val="00BB3672"/>
    <w:rsid w:val="00BB3760"/>
    <w:rsid w:val="00BB39FF"/>
    <w:rsid w:val="00BB411F"/>
    <w:rsid w:val="00BB43AC"/>
    <w:rsid w:val="00BB5393"/>
    <w:rsid w:val="00BB54CB"/>
    <w:rsid w:val="00BB54E0"/>
    <w:rsid w:val="00BB5AE7"/>
    <w:rsid w:val="00BB67C1"/>
    <w:rsid w:val="00BB6860"/>
    <w:rsid w:val="00BB6A9C"/>
    <w:rsid w:val="00BB6BBC"/>
    <w:rsid w:val="00BB6CA6"/>
    <w:rsid w:val="00BB71E3"/>
    <w:rsid w:val="00BB7939"/>
    <w:rsid w:val="00BB7A77"/>
    <w:rsid w:val="00BB7B87"/>
    <w:rsid w:val="00BB7F6E"/>
    <w:rsid w:val="00BC0422"/>
    <w:rsid w:val="00BC0BE9"/>
    <w:rsid w:val="00BC0D4E"/>
    <w:rsid w:val="00BC1EF4"/>
    <w:rsid w:val="00BC2488"/>
    <w:rsid w:val="00BC2591"/>
    <w:rsid w:val="00BC28AE"/>
    <w:rsid w:val="00BC2F61"/>
    <w:rsid w:val="00BC3427"/>
    <w:rsid w:val="00BC35D5"/>
    <w:rsid w:val="00BC3C65"/>
    <w:rsid w:val="00BC3EAF"/>
    <w:rsid w:val="00BC3F12"/>
    <w:rsid w:val="00BC4091"/>
    <w:rsid w:val="00BC4178"/>
    <w:rsid w:val="00BC4192"/>
    <w:rsid w:val="00BC4646"/>
    <w:rsid w:val="00BC4EA1"/>
    <w:rsid w:val="00BC51FE"/>
    <w:rsid w:val="00BC56B6"/>
    <w:rsid w:val="00BC57F5"/>
    <w:rsid w:val="00BC5AEF"/>
    <w:rsid w:val="00BC5E92"/>
    <w:rsid w:val="00BC6153"/>
    <w:rsid w:val="00BC6CE6"/>
    <w:rsid w:val="00BC6FCD"/>
    <w:rsid w:val="00BC744C"/>
    <w:rsid w:val="00BD076A"/>
    <w:rsid w:val="00BD0B6E"/>
    <w:rsid w:val="00BD13DC"/>
    <w:rsid w:val="00BD187D"/>
    <w:rsid w:val="00BD1C39"/>
    <w:rsid w:val="00BD28AD"/>
    <w:rsid w:val="00BD2AC4"/>
    <w:rsid w:val="00BD3F28"/>
    <w:rsid w:val="00BD42FB"/>
    <w:rsid w:val="00BD450A"/>
    <w:rsid w:val="00BD4869"/>
    <w:rsid w:val="00BD49C7"/>
    <w:rsid w:val="00BD4AFE"/>
    <w:rsid w:val="00BD4FD4"/>
    <w:rsid w:val="00BD536B"/>
    <w:rsid w:val="00BD5F92"/>
    <w:rsid w:val="00BD602D"/>
    <w:rsid w:val="00BD6186"/>
    <w:rsid w:val="00BD6283"/>
    <w:rsid w:val="00BD63F1"/>
    <w:rsid w:val="00BD644E"/>
    <w:rsid w:val="00BD6FF5"/>
    <w:rsid w:val="00BD7308"/>
    <w:rsid w:val="00BD7381"/>
    <w:rsid w:val="00BD75E4"/>
    <w:rsid w:val="00BD7681"/>
    <w:rsid w:val="00BD78D1"/>
    <w:rsid w:val="00BD7BFD"/>
    <w:rsid w:val="00BE0174"/>
    <w:rsid w:val="00BE0513"/>
    <w:rsid w:val="00BE0815"/>
    <w:rsid w:val="00BE0EF1"/>
    <w:rsid w:val="00BE155F"/>
    <w:rsid w:val="00BE230F"/>
    <w:rsid w:val="00BE25E6"/>
    <w:rsid w:val="00BE27EB"/>
    <w:rsid w:val="00BE292E"/>
    <w:rsid w:val="00BE298E"/>
    <w:rsid w:val="00BE2DBA"/>
    <w:rsid w:val="00BE2DDC"/>
    <w:rsid w:val="00BE2E6B"/>
    <w:rsid w:val="00BE2E8D"/>
    <w:rsid w:val="00BE3458"/>
    <w:rsid w:val="00BE3747"/>
    <w:rsid w:val="00BE3C3F"/>
    <w:rsid w:val="00BE4081"/>
    <w:rsid w:val="00BE440E"/>
    <w:rsid w:val="00BE4512"/>
    <w:rsid w:val="00BE456E"/>
    <w:rsid w:val="00BE4570"/>
    <w:rsid w:val="00BE45FD"/>
    <w:rsid w:val="00BE4BF5"/>
    <w:rsid w:val="00BE4C75"/>
    <w:rsid w:val="00BE4E3C"/>
    <w:rsid w:val="00BE500A"/>
    <w:rsid w:val="00BE54D1"/>
    <w:rsid w:val="00BE5647"/>
    <w:rsid w:val="00BE5AEA"/>
    <w:rsid w:val="00BE5E4B"/>
    <w:rsid w:val="00BE6324"/>
    <w:rsid w:val="00BE6A81"/>
    <w:rsid w:val="00BE6CFD"/>
    <w:rsid w:val="00BE7284"/>
    <w:rsid w:val="00BE7293"/>
    <w:rsid w:val="00BE733E"/>
    <w:rsid w:val="00BE7517"/>
    <w:rsid w:val="00BE752C"/>
    <w:rsid w:val="00BE7BA6"/>
    <w:rsid w:val="00BE7EF2"/>
    <w:rsid w:val="00BF1261"/>
    <w:rsid w:val="00BF1C6C"/>
    <w:rsid w:val="00BF1C81"/>
    <w:rsid w:val="00BF1FE3"/>
    <w:rsid w:val="00BF24AD"/>
    <w:rsid w:val="00BF2727"/>
    <w:rsid w:val="00BF2B32"/>
    <w:rsid w:val="00BF2D3F"/>
    <w:rsid w:val="00BF2F71"/>
    <w:rsid w:val="00BF31E1"/>
    <w:rsid w:val="00BF338D"/>
    <w:rsid w:val="00BF350A"/>
    <w:rsid w:val="00BF3B35"/>
    <w:rsid w:val="00BF3EFA"/>
    <w:rsid w:val="00BF4487"/>
    <w:rsid w:val="00BF46EF"/>
    <w:rsid w:val="00BF4747"/>
    <w:rsid w:val="00BF4803"/>
    <w:rsid w:val="00BF48BD"/>
    <w:rsid w:val="00BF49D8"/>
    <w:rsid w:val="00BF4C46"/>
    <w:rsid w:val="00BF5309"/>
    <w:rsid w:val="00BF55EF"/>
    <w:rsid w:val="00BF5612"/>
    <w:rsid w:val="00BF5DF4"/>
    <w:rsid w:val="00BF67D0"/>
    <w:rsid w:val="00BF692F"/>
    <w:rsid w:val="00BF71A4"/>
    <w:rsid w:val="00BF724E"/>
    <w:rsid w:val="00BF7471"/>
    <w:rsid w:val="00BF7AA8"/>
    <w:rsid w:val="00BF7BB8"/>
    <w:rsid w:val="00BF7F84"/>
    <w:rsid w:val="00C0006A"/>
    <w:rsid w:val="00C00105"/>
    <w:rsid w:val="00C00314"/>
    <w:rsid w:val="00C0036B"/>
    <w:rsid w:val="00C00642"/>
    <w:rsid w:val="00C006B2"/>
    <w:rsid w:val="00C00BC1"/>
    <w:rsid w:val="00C016BC"/>
    <w:rsid w:val="00C01717"/>
    <w:rsid w:val="00C0199B"/>
    <w:rsid w:val="00C02209"/>
    <w:rsid w:val="00C02545"/>
    <w:rsid w:val="00C02E6E"/>
    <w:rsid w:val="00C0374D"/>
    <w:rsid w:val="00C039BB"/>
    <w:rsid w:val="00C03D51"/>
    <w:rsid w:val="00C0458E"/>
    <w:rsid w:val="00C04633"/>
    <w:rsid w:val="00C04D0D"/>
    <w:rsid w:val="00C04D51"/>
    <w:rsid w:val="00C0521B"/>
    <w:rsid w:val="00C05235"/>
    <w:rsid w:val="00C056AF"/>
    <w:rsid w:val="00C05B71"/>
    <w:rsid w:val="00C0613B"/>
    <w:rsid w:val="00C06C69"/>
    <w:rsid w:val="00C074AB"/>
    <w:rsid w:val="00C07998"/>
    <w:rsid w:val="00C07C11"/>
    <w:rsid w:val="00C07DDC"/>
    <w:rsid w:val="00C10362"/>
    <w:rsid w:val="00C105A5"/>
    <w:rsid w:val="00C109EF"/>
    <w:rsid w:val="00C10AC2"/>
    <w:rsid w:val="00C10B3E"/>
    <w:rsid w:val="00C111C1"/>
    <w:rsid w:val="00C11217"/>
    <w:rsid w:val="00C118D9"/>
    <w:rsid w:val="00C1211E"/>
    <w:rsid w:val="00C12142"/>
    <w:rsid w:val="00C1242D"/>
    <w:rsid w:val="00C125B4"/>
    <w:rsid w:val="00C12EF2"/>
    <w:rsid w:val="00C13198"/>
    <w:rsid w:val="00C13443"/>
    <w:rsid w:val="00C1389E"/>
    <w:rsid w:val="00C13B09"/>
    <w:rsid w:val="00C13F21"/>
    <w:rsid w:val="00C140AE"/>
    <w:rsid w:val="00C145DF"/>
    <w:rsid w:val="00C14C66"/>
    <w:rsid w:val="00C15366"/>
    <w:rsid w:val="00C15C66"/>
    <w:rsid w:val="00C15DF0"/>
    <w:rsid w:val="00C15EAF"/>
    <w:rsid w:val="00C15F5C"/>
    <w:rsid w:val="00C163BD"/>
    <w:rsid w:val="00C164E3"/>
    <w:rsid w:val="00C169D1"/>
    <w:rsid w:val="00C173AB"/>
    <w:rsid w:val="00C177AC"/>
    <w:rsid w:val="00C178DE"/>
    <w:rsid w:val="00C17F5A"/>
    <w:rsid w:val="00C202EB"/>
    <w:rsid w:val="00C203A2"/>
    <w:rsid w:val="00C20509"/>
    <w:rsid w:val="00C20770"/>
    <w:rsid w:val="00C20B91"/>
    <w:rsid w:val="00C20DE9"/>
    <w:rsid w:val="00C20F0E"/>
    <w:rsid w:val="00C2137D"/>
    <w:rsid w:val="00C21B96"/>
    <w:rsid w:val="00C21F3F"/>
    <w:rsid w:val="00C223E4"/>
    <w:rsid w:val="00C224A1"/>
    <w:rsid w:val="00C22548"/>
    <w:rsid w:val="00C22985"/>
    <w:rsid w:val="00C22A27"/>
    <w:rsid w:val="00C232D2"/>
    <w:rsid w:val="00C2341C"/>
    <w:rsid w:val="00C23B02"/>
    <w:rsid w:val="00C2482F"/>
    <w:rsid w:val="00C248DC"/>
    <w:rsid w:val="00C253AE"/>
    <w:rsid w:val="00C253C9"/>
    <w:rsid w:val="00C25916"/>
    <w:rsid w:val="00C260AA"/>
    <w:rsid w:val="00C26225"/>
    <w:rsid w:val="00C26626"/>
    <w:rsid w:val="00C2682E"/>
    <w:rsid w:val="00C26E38"/>
    <w:rsid w:val="00C26ED7"/>
    <w:rsid w:val="00C27015"/>
    <w:rsid w:val="00C27482"/>
    <w:rsid w:val="00C274EF"/>
    <w:rsid w:val="00C27689"/>
    <w:rsid w:val="00C27A08"/>
    <w:rsid w:val="00C27CE8"/>
    <w:rsid w:val="00C3051D"/>
    <w:rsid w:val="00C30905"/>
    <w:rsid w:val="00C30B3B"/>
    <w:rsid w:val="00C30EEB"/>
    <w:rsid w:val="00C31041"/>
    <w:rsid w:val="00C3105D"/>
    <w:rsid w:val="00C3140A"/>
    <w:rsid w:val="00C3184D"/>
    <w:rsid w:val="00C31DE5"/>
    <w:rsid w:val="00C31F7C"/>
    <w:rsid w:val="00C325DD"/>
    <w:rsid w:val="00C32F58"/>
    <w:rsid w:val="00C32FA7"/>
    <w:rsid w:val="00C3309B"/>
    <w:rsid w:val="00C3316B"/>
    <w:rsid w:val="00C3351D"/>
    <w:rsid w:val="00C3365F"/>
    <w:rsid w:val="00C336CC"/>
    <w:rsid w:val="00C343C5"/>
    <w:rsid w:val="00C345F3"/>
    <w:rsid w:val="00C34DC0"/>
    <w:rsid w:val="00C34F8D"/>
    <w:rsid w:val="00C350A1"/>
    <w:rsid w:val="00C35458"/>
    <w:rsid w:val="00C356A8"/>
    <w:rsid w:val="00C3594A"/>
    <w:rsid w:val="00C35A5D"/>
    <w:rsid w:val="00C35D5F"/>
    <w:rsid w:val="00C362E3"/>
    <w:rsid w:val="00C36F32"/>
    <w:rsid w:val="00C3715A"/>
    <w:rsid w:val="00C3718C"/>
    <w:rsid w:val="00C37241"/>
    <w:rsid w:val="00C3734A"/>
    <w:rsid w:val="00C374F9"/>
    <w:rsid w:val="00C37A37"/>
    <w:rsid w:val="00C40393"/>
    <w:rsid w:val="00C409E1"/>
    <w:rsid w:val="00C40AD6"/>
    <w:rsid w:val="00C40EC3"/>
    <w:rsid w:val="00C41AB2"/>
    <w:rsid w:val="00C41DC3"/>
    <w:rsid w:val="00C4206D"/>
    <w:rsid w:val="00C426B5"/>
    <w:rsid w:val="00C42734"/>
    <w:rsid w:val="00C42860"/>
    <w:rsid w:val="00C42C45"/>
    <w:rsid w:val="00C42FE2"/>
    <w:rsid w:val="00C43442"/>
    <w:rsid w:val="00C44046"/>
    <w:rsid w:val="00C44106"/>
    <w:rsid w:val="00C44151"/>
    <w:rsid w:val="00C44378"/>
    <w:rsid w:val="00C44BC8"/>
    <w:rsid w:val="00C44C65"/>
    <w:rsid w:val="00C456B9"/>
    <w:rsid w:val="00C45CB1"/>
    <w:rsid w:val="00C45F83"/>
    <w:rsid w:val="00C45FB5"/>
    <w:rsid w:val="00C45FED"/>
    <w:rsid w:val="00C469C6"/>
    <w:rsid w:val="00C46B04"/>
    <w:rsid w:val="00C47197"/>
    <w:rsid w:val="00C4748D"/>
    <w:rsid w:val="00C4772F"/>
    <w:rsid w:val="00C47827"/>
    <w:rsid w:val="00C4784B"/>
    <w:rsid w:val="00C47BE5"/>
    <w:rsid w:val="00C47C45"/>
    <w:rsid w:val="00C50D09"/>
    <w:rsid w:val="00C512F3"/>
    <w:rsid w:val="00C51626"/>
    <w:rsid w:val="00C51BD3"/>
    <w:rsid w:val="00C523E8"/>
    <w:rsid w:val="00C52529"/>
    <w:rsid w:val="00C5276B"/>
    <w:rsid w:val="00C528B3"/>
    <w:rsid w:val="00C52B57"/>
    <w:rsid w:val="00C52F53"/>
    <w:rsid w:val="00C53101"/>
    <w:rsid w:val="00C531AC"/>
    <w:rsid w:val="00C5348D"/>
    <w:rsid w:val="00C536AF"/>
    <w:rsid w:val="00C54136"/>
    <w:rsid w:val="00C545DD"/>
    <w:rsid w:val="00C54703"/>
    <w:rsid w:val="00C55339"/>
    <w:rsid w:val="00C55705"/>
    <w:rsid w:val="00C559C5"/>
    <w:rsid w:val="00C55DBD"/>
    <w:rsid w:val="00C55F51"/>
    <w:rsid w:val="00C55FED"/>
    <w:rsid w:val="00C56769"/>
    <w:rsid w:val="00C57376"/>
    <w:rsid w:val="00C57AF0"/>
    <w:rsid w:val="00C57ED4"/>
    <w:rsid w:val="00C60192"/>
    <w:rsid w:val="00C60204"/>
    <w:rsid w:val="00C6065C"/>
    <w:rsid w:val="00C60914"/>
    <w:rsid w:val="00C60A07"/>
    <w:rsid w:val="00C60B12"/>
    <w:rsid w:val="00C60F50"/>
    <w:rsid w:val="00C60F84"/>
    <w:rsid w:val="00C60FE3"/>
    <w:rsid w:val="00C610DD"/>
    <w:rsid w:val="00C61198"/>
    <w:rsid w:val="00C62198"/>
    <w:rsid w:val="00C6307F"/>
    <w:rsid w:val="00C635C6"/>
    <w:rsid w:val="00C63644"/>
    <w:rsid w:val="00C639BA"/>
    <w:rsid w:val="00C63A83"/>
    <w:rsid w:val="00C64075"/>
    <w:rsid w:val="00C646D9"/>
    <w:rsid w:val="00C64B4C"/>
    <w:rsid w:val="00C6517D"/>
    <w:rsid w:val="00C651FF"/>
    <w:rsid w:val="00C653EA"/>
    <w:rsid w:val="00C65A56"/>
    <w:rsid w:val="00C65BC7"/>
    <w:rsid w:val="00C6612C"/>
    <w:rsid w:val="00C661D1"/>
    <w:rsid w:val="00C66383"/>
    <w:rsid w:val="00C668CE"/>
    <w:rsid w:val="00C66919"/>
    <w:rsid w:val="00C6722E"/>
    <w:rsid w:val="00C700CA"/>
    <w:rsid w:val="00C707CB"/>
    <w:rsid w:val="00C70B2A"/>
    <w:rsid w:val="00C71047"/>
    <w:rsid w:val="00C715DB"/>
    <w:rsid w:val="00C71F7E"/>
    <w:rsid w:val="00C722EC"/>
    <w:rsid w:val="00C7234F"/>
    <w:rsid w:val="00C72894"/>
    <w:rsid w:val="00C72BB5"/>
    <w:rsid w:val="00C72FB8"/>
    <w:rsid w:val="00C73646"/>
    <w:rsid w:val="00C7398F"/>
    <w:rsid w:val="00C73D11"/>
    <w:rsid w:val="00C74C4B"/>
    <w:rsid w:val="00C74D08"/>
    <w:rsid w:val="00C74DD2"/>
    <w:rsid w:val="00C75755"/>
    <w:rsid w:val="00C75765"/>
    <w:rsid w:val="00C75CDE"/>
    <w:rsid w:val="00C76772"/>
    <w:rsid w:val="00C76847"/>
    <w:rsid w:val="00C77370"/>
    <w:rsid w:val="00C774C5"/>
    <w:rsid w:val="00C77657"/>
    <w:rsid w:val="00C77749"/>
    <w:rsid w:val="00C77BFD"/>
    <w:rsid w:val="00C8008E"/>
    <w:rsid w:val="00C80CAC"/>
    <w:rsid w:val="00C810B5"/>
    <w:rsid w:val="00C81BC9"/>
    <w:rsid w:val="00C81F07"/>
    <w:rsid w:val="00C82649"/>
    <w:rsid w:val="00C82709"/>
    <w:rsid w:val="00C82AA9"/>
    <w:rsid w:val="00C82C4D"/>
    <w:rsid w:val="00C82E50"/>
    <w:rsid w:val="00C82E8E"/>
    <w:rsid w:val="00C83581"/>
    <w:rsid w:val="00C83E28"/>
    <w:rsid w:val="00C83EDD"/>
    <w:rsid w:val="00C8412C"/>
    <w:rsid w:val="00C84891"/>
    <w:rsid w:val="00C84F08"/>
    <w:rsid w:val="00C84F57"/>
    <w:rsid w:val="00C85630"/>
    <w:rsid w:val="00C85C7A"/>
    <w:rsid w:val="00C86A26"/>
    <w:rsid w:val="00C86A64"/>
    <w:rsid w:val="00C86ED8"/>
    <w:rsid w:val="00C87299"/>
    <w:rsid w:val="00C8734A"/>
    <w:rsid w:val="00C8744B"/>
    <w:rsid w:val="00C87C1F"/>
    <w:rsid w:val="00C87DAF"/>
    <w:rsid w:val="00C87DE2"/>
    <w:rsid w:val="00C87EE8"/>
    <w:rsid w:val="00C90080"/>
    <w:rsid w:val="00C902C1"/>
    <w:rsid w:val="00C9038C"/>
    <w:rsid w:val="00C903BD"/>
    <w:rsid w:val="00C90772"/>
    <w:rsid w:val="00C90943"/>
    <w:rsid w:val="00C91578"/>
    <w:rsid w:val="00C915FB"/>
    <w:rsid w:val="00C915FE"/>
    <w:rsid w:val="00C91635"/>
    <w:rsid w:val="00C91B9A"/>
    <w:rsid w:val="00C91D13"/>
    <w:rsid w:val="00C922BC"/>
    <w:rsid w:val="00C92333"/>
    <w:rsid w:val="00C92338"/>
    <w:rsid w:val="00C92549"/>
    <w:rsid w:val="00C928F5"/>
    <w:rsid w:val="00C9350D"/>
    <w:rsid w:val="00C93DF1"/>
    <w:rsid w:val="00C940BF"/>
    <w:rsid w:val="00C94344"/>
    <w:rsid w:val="00C94BB2"/>
    <w:rsid w:val="00C94E9F"/>
    <w:rsid w:val="00C94F3C"/>
    <w:rsid w:val="00C950B1"/>
    <w:rsid w:val="00C96142"/>
    <w:rsid w:val="00C96297"/>
    <w:rsid w:val="00C96320"/>
    <w:rsid w:val="00C9638A"/>
    <w:rsid w:val="00C968DD"/>
    <w:rsid w:val="00C96DD4"/>
    <w:rsid w:val="00C96F62"/>
    <w:rsid w:val="00C972BA"/>
    <w:rsid w:val="00C97598"/>
    <w:rsid w:val="00C97742"/>
    <w:rsid w:val="00C977C5"/>
    <w:rsid w:val="00C97C78"/>
    <w:rsid w:val="00CA0415"/>
    <w:rsid w:val="00CA0A1E"/>
    <w:rsid w:val="00CA0BC4"/>
    <w:rsid w:val="00CA1429"/>
    <w:rsid w:val="00CA15B5"/>
    <w:rsid w:val="00CA1791"/>
    <w:rsid w:val="00CA1DE5"/>
    <w:rsid w:val="00CA216B"/>
    <w:rsid w:val="00CA386B"/>
    <w:rsid w:val="00CA3A39"/>
    <w:rsid w:val="00CA3C00"/>
    <w:rsid w:val="00CA3DF2"/>
    <w:rsid w:val="00CA44B8"/>
    <w:rsid w:val="00CA468C"/>
    <w:rsid w:val="00CA52AB"/>
    <w:rsid w:val="00CA576D"/>
    <w:rsid w:val="00CA57E3"/>
    <w:rsid w:val="00CA5CBF"/>
    <w:rsid w:val="00CA61E5"/>
    <w:rsid w:val="00CA6B3E"/>
    <w:rsid w:val="00CA6DF1"/>
    <w:rsid w:val="00CA734B"/>
    <w:rsid w:val="00CA76A4"/>
    <w:rsid w:val="00CA76E3"/>
    <w:rsid w:val="00CA7D07"/>
    <w:rsid w:val="00CA7F4E"/>
    <w:rsid w:val="00CB02EC"/>
    <w:rsid w:val="00CB07D3"/>
    <w:rsid w:val="00CB0A75"/>
    <w:rsid w:val="00CB1898"/>
    <w:rsid w:val="00CB1AE6"/>
    <w:rsid w:val="00CB22CC"/>
    <w:rsid w:val="00CB23F7"/>
    <w:rsid w:val="00CB3171"/>
    <w:rsid w:val="00CB3D0F"/>
    <w:rsid w:val="00CB3DF6"/>
    <w:rsid w:val="00CB3FB8"/>
    <w:rsid w:val="00CB4150"/>
    <w:rsid w:val="00CB49AA"/>
    <w:rsid w:val="00CB4AC4"/>
    <w:rsid w:val="00CB4F3A"/>
    <w:rsid w:val="00CB5334"/>
    <w:rsid w:val="00CB5493"/>
    <w:rsid w:val="00CB5825"/>
    <w:rsid w:val="00CB5B93"/>
    <w:rsid w:val="00CB5E21"/>
    <w:rsid w:val="00CB610A"/>
    <w:rsid w:val="00CB626C"/>
    <w:rsid w:val="00CB71B7"/>
    <w:rsid w:val="00CB7873"/>
    <w:rsid w:val="00CB78D3"/>
    <w:rsid w:val="00CC0036"/>
    <w:rsid w:val="00CC0386"/>
    <w:rsid w:val="00CC0752"/>
    <w:rsid w:val="00CC0A56"/>
    <w:rsid w:val="00CC0B85"/>
    <w:rsid w:val="00CC0CB8"/>
    <w:rsid w:val="00CC0E6F"/>
    <w:rsid w:val="00CC0EBA"/>
    <w:rsid w:val="00CC102A"/>
    <w:rsid w:val="00CC1052"/>
    <w:rsid w:val="00CC114B"/>
    <w:rsid w:val="00CC159D"/>
    <w:rsid w:val="00CC1740"/>
    <w:rsid w:val="00CC1A1C"/>
    <w:rsid w:val="00CC1DA7"/>
    <w:rsid w:val="00CC1F66"/>
    <w:rsid w:val="00CC2F26"/>
    <w:rsid w:val="00CC3EB5"/>
    <w:rsid w:val="00CC4211"/>
    <w:rsid w:val="00CC4334"/>
    <w:rsid w:val="00CC4414"/>
    <w:rsid w:val="00CC4753"/>
    <w:rsid w:val="00CC5216"/>
    <w:rsid w:val="00CC555F"/>
    <w:rsid w:val="00CC5D52"/>
    <w:rsid w:val="00CC60C2"/>
    <w:rsid w:val="00CC626E"/>
    <w:rsid w:val="00CC636A"/>
    <w:rsid w:val="00CC7133"/>
    <w:rsid w:val="00CC7173"/>
    <w:rsid w:val="00CC7A32"/>
    <w:rsid w:val="00CD039E"/>
    <w:rsid w:val="00CD0451"/>
    <w:rsid w:val="00CD1219"/>
    <w:rsid w:val="00CD14DD"/>
    <w:rsid w:val="00CD233F"/>
    <w:rsid w:val="00CD292C"/>
    <w:rsid w:val="00CD2976"/>
    <w:rsid w:val="00CD2988"/>
    <w:rsid w:val="00CD3324"/>
    <w:rsid w:val="00CD3367"/>
    <w:rsid w:val="00CD36DF"/>
    <w:rsid w:val="00CD3C66"/>
    <w:rsid w:val="00CD4345"/>
    <w:rsid w:val="00CD4500"/>
    <w:rsid w:val="00CD4865"/>
    <w:rsid w:val="00CD4FCD"/>
    <w:rsid w:val="00CD510E"/>
    <w:rsid w:val="00CD511C"/>
    <w:rsid w:val="00CD5144"/>
    <w:rsid w:val="00CD5226"/>
    <w:rsid w:val="00CD57F5"/>
    <w:rsid w:val="00CD639A"/>
    <w:rsid w:val="00CD66C1"/>
    <w:rsid w:val="00CD6721"/>
    <w:rsid w:val="00CD6B3C"/>
    <w:rsid w:val="00CD6D2C"/>
    <w:rsid w:val="00CD6D3A"/>
    <w:rsid w:val="00CD6FB3"/>
    <w:rsid w:val="00CD7613"/>
    <w:rsid w:val="00CD776B"/>
    <w:rsid w:val="00CD78C3"/>
    <w:rsid w:val="00CD78E8"/>
    <w:rsid w:val="00CD7F72"/>
    <w:rsid w:val="00CE0830"/>
    <w:rsid w:val="00CE0A61"/>
    <w:rsid w:val="00CE0C7D"/>
    <w:rsid w:val="00CE0D16"/>
    <w:rsid w:val="00CE0D3A"/>
    <w:rsid w:val="00CE0DAC"/>
    <w:rsid w:val="00CE1371"/>
    <w:rsid w:val="00CE171A"/>
    <w:rsid w:val="00CE1AE9"/>
    <w:rsid w:val="00CE1F3B"/>
    <w:rsid w:val="00CE212F"/>
    <w:rsid w:val="00CE2165"/>
    <w:rsid w:val="00CE2D6D"/>
    <w:rsid w:val="00CE33EE"/>
    <w:rsid w:val="00CE37E2"/>
    <w:rsid w:val="00CE3BD8"/>
    <w:rsid w:val="00CE3BF5"/>
    <w:rsid w:val="00CE402A"/>
    <w:rsid w:val="00CE4292"/>
    <w:rsid w:val="00CE4476"/>
    <w:rsid w:val="00CE460C"/>
    <w:rsid w:val="00CE480B"/>
    <w:rsid w:val="00CE4C2E"/>
    <w:rsid w:val="00CE4C34"/>
    <w:rsid w:val="00CE5A0C"/>
    <w:rsid w:val="00CE5DFC"/>
    <w:rsid w:val="00CE62C2"/>
    <w:rsid w:val="00CE6785"/>
    <w:rsid w:val="00CE687A"/>
    <w:rsid w:val="00CE6A31"/>
    <w:rsid w:val="00CE6E5D"/>
    <w:rsid w:val="00CE716F"/>
    <w:rsid w:val="00CE7564"/>
    <w:rsid w:val="00CE7635"/>
    <w:rsid w:val="00CE77EC"/>
    <w:rsid w:val="00CE78CC"/>
    <w:rsid w:val="00CE78FF"/>
    <w:rsid w:val="00CE7C4D"/>
    <w:rsid w:val="00CF01C2"/>
    <w:rsid w:val="00CF02EF"/>
    <w:rsid w:val="00CF030C"/>
    <w:rsid w:val="00CF031A"/>
    <w:rsid w:val="00CF0656"/>
    <w:rsid w:val="00CF0671"/>
    <w:rsid w:val="00CF0BFB"/>
    <w:rsid w:val="00CF0C4E"/>
    <w:rsid w:val="00CF12AE"/>
    <w:rsid w:val="00CF134A"/>
    <w:rsid w:val="00CF17B8"/>
    <w:rsid w:val="00CF1ABB"/>
    <w:rsid w:val="00CF1C43"/>
    <w:rsid w:val="00CF22D1"/>
    <w:rsid w:val="00CF2661"/>
    <w:rsid w:val="00CF28BF"/>
    <w:rsid w:val="00CF2ED6"/>
    <w:rsid w:val="00CF3031"/>
    <w:rsid w:val="00CF3519"/>
    <w:rsid w:val="00CF3783"/>
    <w:rsid w:val="00CF429F"/>
    <w:rsid w:val="00CF45BD"/>
    <w:rsid w:val="00CF49FF"/>
    <w:rsid w:val="00CF4A52"/>
    <w:rsid w:val="00CF4AB6"/>
    <w:rsid w:val="00CF4B91"/>
    <w:rsid w:val="00CF4F79"/>
    <w:rsid w:val="00CF5BBB"/>
    <w:rsid w:val="00CF5EC3"/>
    <w:rsid w:val="00CF6400"/>
    <w:rsid w:val="00CF660C"/>
    <w:rsid w:val="00CF69BF"/>
    <w:rsid w:val="00CF716A"/>
    <w:rsid w:val="00CF73F5"/>
    <w:rsid w:val="00CF7592"/>
    <w:rsid w:val="00D001E0"/>
    <w:rsid w:val="00D013B2"/>
    <w:rsid w:val="00D013E9"/>
    <w:rsid w:val="00D01489"/>
    <w:rsid w:val="00D01A4B"/>
    <w:rsid w:val="00D01B7B"/>
    <w:rsid w:val="00D01FBC"/>
    <w:rsid w:val="00D0224D"/>
    <w:rsid w:val="00D02450"/>
    <w:rsid w:val="00D02858"/>
    <w:rsid w:val="00D02BAE"/>
    <w:rsid w:val="00D037D1"/>
    <w:rsid w:val="00D03962"/>
    <w:rsid w:val="00D03992"/>
    <w:rsid w:val="00D03E13"/>
    <w:rsid w:val="00D04050"/>
    <w:rsid w:val="00D0521A"/>
    <w:rsid w:val="00D057BF"/>
    <w:rsid w:val="00D058A3"/>
    <w:rsid w:val="00D05A73"/>
    <w:rsid w:val="00D05D18"/>
    <w:rsid w:val="00D05DA5"/>
    <w:rsid w:val="00D06957"/>
    <w:rsid w:val="00D06A33"/>
    <w:rsid w:val="00D06AB6"/>
    <w:rsid w:val="00D06AB8"/>
    <w:rsid w:val="00D06C12"/>
    <w:rsid w:val="00D071EC"/>
    <w:rsid w:val="00D077B5"/>
    <w:rsid w:val="00D07D0C"/>
    <w:rsid w:val="00D07D33"/>
    <w:rsid w:val="00D1047B"/>
    <w:rsid w:val="00D1088C"/>
    <w:rsid w:val="00D10A3F"/>
    <w:rsid w:val="00D11055"/>
    <w:rsid w:val="00D110BE"/>
    <w:rsid w:val="00D11346"/>
    <w:rsid w:val="00D1141D"/>
    <w:rsid w:val="00D11A89"/>
    <w:rsid w:val="00D11CD8"/>
    <w:rsid w:val="00D11E53"/>
    <w:rsid w:val="00D11FC3"/>
    <w:rsid w:val="00D1204C"/>
    <w:rsid w:val="00D127D2"/>
    <w:rsid w:val="00D12884"/>
    <w:rsid w:val="00D1299B"/>
    <w:rsid w:val="00D12A75"/>
    <w:rsid w:val="00D1368B"/>
    <w:rsid w:val="00D138EA"/>
    <w:rsid w:val="00D13B16"/>
    <w:rsid w:val="00D142F4"/>
    <w:rsid w:val="00D147AE"/>
    <w:rsid w:val="00D14ED4"/>
    <w:rsid w:val="00D15A53"/>
    <w:rsid w:val="00D15F55"/>
    <w:rsid w:val="00D160E8"/>
    <w:rsid w:val="00D161CA"/>
    <w:rsid w:val="00D16736"/>
    <w:rsid w:val="00D167A4"/>
    <w:rsid w:val="00D16A2A"/>
    <w:rsid w:val="00D16FB4"/>
    <w:rsid w:val="00D1717D"/>
    <w:rsid w:val="00D172D3"/>
    <w:rsid w:val="00D17336"/>
    <w:rsid w:val="00D17467"/>
    <w:rsid w:val="00D17954"/>
    <w:rsid w:val="00D2037F"/>
    <w:rsid w:val="00D20646"/>
    <w:rsid w:val="00D20664"/>
    <w:rsid w:val="00D209BF"/>
    <w:rsid w:val="00D20E6F"/>
    <w:rsid w:val="00D20F11"/>
    <w:rsid w:val="00D20F72"/>
    <w:rsid w:val="00D21012"/>
    <w:rsid w:val="00D216BF"/>
    <w:rsid w:val="00D21EB9"/>
    <w:rsid w:val="00D22287"/>
    <w:rsid w:val="00D22379"/>
    <w:rsid w:val="00D22E02"/>
    <w:rsid w:val="00D22E8C"/>
    <w:rsid w:val="00D2327C"/>
    <w:rsid w:val="00D235E2"/>
    <w:rsid w:val="00D238C9"/>
    <w:rsid w:val="00D23EC6"/>
    <w:rsid w:val="00D24392"/>
    <w:rsid w:val="00D244C9"/>
    <w:rsid w:val="00D246B8"/>
    <w:rsid w:val="00D24E89"/>
    <w:rsid w:val="00D24FAC"/>
    <w:rsid w:val="00D24FC6"/>
    <w:rsid w:val="00D25475"/>
    <w:rsid w:val="00D25983"/>
    <w:rsid w:val="00D25D54"/>
    <w:rsid w:val="00D26730"/>
    <w:rsid w:val="00D271BC"/>
    <w:rsid w:val="00D27410"/>
    <w:rsid w:val="00D275D1"/>
    <w:rsid w:val="00D27C59"/>
    <w:rsid w:val="00D27EA6"/>
    <w:rsid w:val="00D30788"/>
    <w:rsid w:val="00D30969"/>
    <w:rsid w:val="00D309AB"/>
    <w:rsid w:val="00D312BF"/>
    <w:rsid w:val="00D313F8"/>
    <w:rsid w:val="00D317F4"/>
    <w:rsid w:val="00D3183C"/>
    <w:rsid w:val="00D3243F"/>
    <w:rsid w:val="00D32B29"/>
    <w:rsid w:val="00D32B64"/>
    <w:rsid w:val="00D32F97"/>
    <w:rsid w:val="00D330C8"/>
    <w:rsid w:val="00D331F9"/>
    <w:rsid w:val="00D33A49"/>
    <w:rsid w:val="00D33E53"/>
    <w:rsid w:val="00D33FB7"/>
    <w:rsid w:val="00D342B5"/>
    <w:rsid w:val="00D34556"/>
    <w:rsid w:val="00D347AD"/>
    <w:rsid w:val="00D34B59"/>
    <w:rsid w:val="00D34C56"/>
    <w:rsid w:val="00D34D20"/>
    <w:rsid w:val="00D34F06"/>
    <w:rsid w:val="00D35048"/>
    <w:rsid w:val="00D353DA"/>
    <w:rsid w:val="00D35663"/>
    <w:rsid w:val="00D3568A"/>
    <w:rsid w:val="00D36120"/>
    <w:rsid w:val="00D36630"/>
    <w:rsid w:val="00D3705A"/>
    <w:rsid w:val="00D371BE"/>
    <w:rsid w:val="00D37985"/>
    <w:rsid w:val="00D37A01"/>
    <w:rsid w:val="00D40389"/>
    <w:rsid w:val="00D404EE"/>
    <w:rsid w:val="00D406E6"/>
    <w:rsid w:val="00D406F5"/>
    <w:rsid w:val="00D407B8"/>
    <w:rsid w:val="00D407F6"/>
    <w:rsid w:val="00D41777"/>
    <w:rsid w:val="00D41976"/>
    <w:rsid w:val="00D419FE"/>
    <w:rsid w:val="00D41A89"/>
    <w:rsid w:val="00D429AF"/>
    <w:rsid w:val="00D43624"/>
    <w:rsid w:val="00D446D9"/>
    <w:rsid w:val="00D446FC"/>
    <w:rsid w:val="00D4473E"/>
    <w:rsid w:val="00D447C5"/>
    <w:rsid w:val="00D448F7"/>
    <w:rsid w:val="00D44BA4"/>
    <w:rsid w:val="00D44EA4"/>
    <w:rsid w:val="00D44F7A"/>
    <w:rsid w:val="00D45089"/>
    <w:rsid w:val="00D4561B"/>
    <w:rsid w:val="00D4568F"/>
    <w:rsid w:val="00D45791"/>
    <w:rsid w:val="00D4588C"/>
    <w:rsid w:val="00D460DA"/>
    <w:rsid w:val="00D4618C"/>
    <w:rsid w:val="00D46991"/>
    <w:rsid w:val="00D46A9D"/>
    <w:rsid w:val="00D47588"/>
    <w:rsid w:val="00D47AF6"/>
    <w:rsid w:val="00D503F4"/>
    <w:rsid w:val="00D505B6"/>
    <w:rsid w:val="00D50D5E"/>
    <w:rsid w:val="00D50E6E"/>
    <w:rsid w:val="00D50E84"/>
    <w:rsid w:val="00D511C3"/>
    <w:rsid w:val="00D523B0"/>
    <w:rsid w:val="00D5383B"/>
    <w:rsid w:val="00D53B6F"/>
    <w:rsid w:val="00D53DA2"/>
    <w:rsid w:val="00D54130"/>
    <w:rsid w:val="00D541AB"/>
    <w:rsid w:val="00D5447C"/>
    <w:rsid w:val="00D54CD3"/>
    <w:rsid w:val="00D55223"/>
    <w:rsid w:val="00D55991"/>
    <w:rsid w:val="00D56361"/>
    <w:rsid w:val="00D56635"/>
    <w:rsid w:val="00D566CC"/>
    <w:rsid w:val="00D56A3F"/>
    <w:rsid w:val="00D56EA4"/>
    <w:rsid w:val="00D573E3"/>
    <w:rsid w:val="00D5757A"/>
    <w:rsid w:val="00D57E96"/>
    <w:rsid w:val="00D6054B"/>
    <w:rsid w:val="00D606E1"/>
    <w:rsid w:val="00D608E1"/>
    <w:rsid w:val="00D60C60"/>
    <w:rsid w:val="00D6112C"/>
    <w:rsid w:val="00D61278"/>
    <w:rsid w:val="00D615F8"/>
    <w:rsid w:val="00D61676"/>
    <w:rsid w:val="00D62101"/>
    <w:rsid w:val="00D622E4"/>
    <w:rsid w:val="00D623C5"/>
    <w:rsid w:val="00D625F2"/>
    <w:rsid w:val="00D62E9C"/>
    <w:rsid w:val="00D635BC"/>
    <w:rsid w:val="00D638E8"/>
    <w:rsid w:val="00D63A79"/>
    <w:rsid w:val="00D64208"/>
    <w:rsid w:val="00D644E5"/>
    <w:rsid w:val="00D646AF"/>
    <w:rsid w:val="00D64718"/>
    <w:rsid w:val="00D65068"/>
    <w:rsid w:val="00D65220"/>
    <w:rsid w:val="00D654C9"/>
    <w:rsid w:val="00D655AF"/>
    <w:rsid w:val="00D65998"/>
    <w:rsid w:val="00D65C7B"/>
    <w:rsid w:val="00D6609B"/>
    <w:rsid w:val="00D66205"/>
    <w:rsid w:val="00D6636C"/>
    <w:rsid w:val="00D664EF"/>
    <w:rsid w:val="00D66685"/>
    <w:rsid w:val="00D667E8"/>
    <w:rsid w:val="00D66CF7"/>
    <w:rsid w:val="00D66FD9"/>
    <w:rsid w:val="00D676AB"/>
    <w:rsid w:val="00D706C4"/>
    <w:rsid w:val="00D70762"/>
    <w:rsid w:val="00D7099D"/>
    <w:rsid w:val="00D70AB5"/>
    <w:rsid w:val="00D70FD8"/>
    <w:rsid w:val="00D712B2"/>
    <w:rsid w:val="00D71411"/>
    <w:rsid w:val="00D71542"/>
    <w:rsid w:val="00D71639"/>
    <w:rsid w:val="00D71778"/>
    <w:rsid w:val="00D71FCB"/>
    <w:rsid w:val="00D72499"/>
    <w:rsid w:val="00D724A7"/>
    <w:rsid w:val="00D726A6"/>
    <w:rsid w:val="00D72ACB"/>
    <w:rsid w:val="00D732AC"/>
    <w:rsid w:val="00D732D7"/>
    <w:rsid w:val="00D7371B"/>
    <w:rsid w:val="00D738CF"/>
    <w:rsid w:val="00D7420A"/>
    <w:rsid w:val="00D746CD"/>
    <w:rsid w:val="00D74739"/>
    <w:rsid w:val="00D747BC"/>
    <w:rsid w:val="00D749ED"/>
    <w:rsid w:val="00D74A2F"/>
    <w:rsid w:val="00D74BB8"/>
    <w:rsid w:val="00D74EA2"/>
    <w:rsid w:val="00D755AB"/>
    <w:rsid w:val="00D7582E"/>
    <w:rsid w:val="00D75994"/>
    <w:rsid w:val="00D75D3A"/>
    <w:rsid w:val="00D76669"/>
    <w:rsid w:val="00D76AB7"/>
    <w:rsid w:val="00D76FE6"/>
    <w:rsid w:val="00D7706D"/>
    <w:rsid w:val="00D7742F"/>
    <w:rsid w:val="00D774C8"/>
    <w:rsid w:val="00D77612"/>
    <w:rsid w:val="00D7792F"/>
    <w:rsid w:val="00D779E8"/>
    <w:rsid w:val="00D77A98"/>
    <w:rsid w:val="00D8042B"/>
    <w:rsid w:val="00D80732"/>
    <w:rsid w:val="00D81558"/>
    <w:rsid w:val="00D81CB3"/>
    <w:rsid w:val="00D82416"/>
    <w:rsid w:val="00D82646"/>
    <w:rsid w:val="00D82C12"/>
    <w:rsid w:val="00D82FD7"/>
    <w:rsid w:val="00D83C5B"/>
    <w:rsid w:val="00D8424D"/>
    <w:rsid w:val="00D85622"/>
    <w:rsid w:val="00D86DFE"/>
    <w:rsid w:val="00D86FE8"/>
    <w:rsid w:val="00D900AC"/>
    <w:rsid w:val="00D90509"/>
    <w:rsid w:val="00D90698"/>
    <w:rsid w:val="00D908B7"/>
    <w:rsid w:val="00D908B8"/>
    <w:rsid w:val="00D90A20"/>
    <w:rsid w:val="00D90C12"/>
    <w:rsid w:val="00D91A68"/>
    <w:rsid w:val="00D91BE3"/>
    <w:rsid w:val="00D91E68"/>
    <w:rsid w:val="00D92317"/>
    <w:rsid w:val="00D9264E"/>
    <w:rsid w:val="00D92C8E"/>
    <w:rsid w:val="00D92D72"/>
    <w:rsid w:val="00D93C5A"/>
    <w:rsid w:val="00D9406B"/>
    <w:rsid w:val="00D943FB"/>
    <w:rsid w:val="00D953AE"/>
    <w:rsid w:val="00D958C3"/>
    <w:rsid w:val="00D95E23"/>
    <w:rsid w:val="00D964DB"/>
    <w:rsid w:val="00D9698E"/>
    <w:rsid w:val="00D96E34"/>
    <w:rsid w:val="00D9726F"/>
    <w:rsid w:val="00D974DE"/>
    <w:rsid w:val="00D977A7"/>
    <w:rsid w:val="00D97DE3"/>
    <w:rsid w:val="00DA0887"/>
    <w:rsid w:val="00DA0A11"/>
    <w:rsid w:val="00DA0A4C"/>
    <w:rsid w:val="00DA109B"/>
    <w:rsid w:val="00DA1A66"/>
    <w:rsid w:val="00DA1AC0"/>
    <w:rsid w:val="00DA1B2A"/>
    <w:rsid w:val="00DA1C9C"/>
    <w:rsid w:val="00DA1E75"/>
    <w:rsid w:val="00DA1EA9"/>
    <w:rsid w:val="00DA218D"/>
    <w:rsid w:val="00DA2BFB"/>
    <w:rsid w:val="00DA320D"/>
    <w:rsid w:val="00DA3330"/>
    <w:rsid w:val="00DA39CA"/>
    <w:rsid w:val="00DA3AD1"/>
    <w:rsid w:val="00DA3B8A"/>
    <w:rsid w:val="00DA3D85"/>
    <w:rsid w:val="00DA4CAB"/>
    <w:rsid w:val="00DA4DB0"/>
    <w:rsid w:val="00DA5174"/>
    <w:rsid w:val="00DA536B"/>
    <w:rsid w:val="00DA558E"/>
    <w:rsid w:val="00DA5891"/>
    <w:rsid w:val="00DA6742"/>
    <w:rsid w:val="00DA68E5"/>
    <w:rsid w:val="00DA6E3D"/>
    <w:rsid w:val="00DA7112"/>
    <w:rsid w:val="00DA7260"/>
    <w:rsid w:val="00DA72A9"/>
    <w:rsid w:val="00DA7FAD"/>
    <w:rsid w:val="00DB0074"/>
    <w:rsid w:val="00DB028E"/>
    <w:rsid w:val="00DB031C"/>
    <w:rsid w:val="00DB032D"/>
    <w:rsid w:val="00DB0C9C"/>
    <w:rsid w:val="00DB0E25"/>
    <w:rsid w:val="00DB124D"/>
    <w:rsid w:val="00DB16CD"/>
    <w:rsid w:val="00DB210D"/>
    <w:rsid w:val="00DB2181"/>
    <w:rsid w:val="00DB2368"/>
    <w:rsid w:val="00DB2CC9"/>
    <w:rsid w:val="00DB2D0A"/>
    <w:rsid w:val="00DB33B2"/>
    <w:rsid w:val="00DB39DF"/>
    <w:rsid w:val="00DB3CEC"/>
    <w:rsid w:val="00DB3E2F"/>
    <w:rsid w:val="00DB4B03"/>
    <w:rsid w:val="00DB4F9D"/>
    <w:rsid w:val="00DB51FB"/>
    <w:rsid w:val="00DB5219"/>
    <w:rsid w:val="00DB5771"/>
    <w:rsid w:val="00DB5905"/>
    <w:rsid w:val="00DB5E1C"/>
    <w:rsid w:val="00DB66BA"/>
    <w:rsid w:val="00DB6DC9"/>
    <w:rsid w:val="00DB6E74"/>
    <w:rsid w:val="00DB7862"/>
    <w:rsid w:val="00DB7D95"/>
    <w:rsid w:val="00DB7F68"/>
    <w:rsid w:val="00DC0020"/>
    <w:rsid w:val="00DC0564"/>
    <w:rsid w:val="00DC0702"/>
    <w:rsid w:val="00DC0986"/>
    <w:rsid w:val="00DC09DD"/>
    <w:rsid w:val="00DC0ACD"/>
    <w:rsid w:val="00DC0C2F"/>
    <w:rsid w:val="00DC100C"/>
    <w:rsid w:val="00DC10F6"/>
    <w:rsid w:val="00DC120D"/>
    <w:rsid w:val="00DC18D2"/>
    <w:rsid w:val="00DC1C8B"/>
    <w:rsid w:val="00DC1E1E"/>
    <w:rsid w:val="00DC21A7"/>
    <w:rsid w:val="00DC2357"/>
    <w:rsid w:val="00DC2631"/>
    <w:rsid w:val="00DC292A"/>
    <w:rsid w:val="00DC3537"/>
    <w:rsid w:val="00DC3581"/>
    <w:rsid w:val="00DC41DB"/>
    <w:rsid w:val="00DC4604"/>
    <w:rsid w:val="00DC462F"/>
    <w:rsid w:val="00DC4867"/>
    <w:rsid w:val="00DC4BD4"/>
    <w:rsid w:val="00DC4CEE"/>
    <w:rsid w:val="00DC4E64"/>
    <w:rsid w:val="00DC52CB"/>
    <w:rsid w:val="00DC58E9"/>
    <w:rsid w:val="00DC5EB2"/>
    <w:rsid w:val="00DC60B5"/>
    <w:rsid w:val="00DC6322"/>
    <w:rsid w:val="00DC6357"/>
    <w:rsid w:val="00DC6B64"/>
    <w:rsid w:val="00DC6C9A"/>
    <w:rsid w:val="00DC6CB8"/>
    <w:rsid w:val="00DC71AC"/>
    <w:rsid w:val="00DC7450"/>
    <w:rsid w:val="00DC7AFE"/>
    <w:rsid w:val="00DD0FE5"/>
    <w:rsid w:val="00DD174B"/>
    <w:rsid w:val="00DD1BCD"/>
    <w:rsid w:val="00DD23BD"/>
    <w:rsid w:val="00DD2A64"/>
    <w:rsid w:val="00DD3E9C"/>
    <w:rsid w:val="00DD4166"/>
    <w:rsid w:val="00DD439C"/>
    <w:rsid w:val="00DD44EB"/>
    <w:rsid w:val="00DD469E"/>
    <w:rsid w:val="00DD46C7"/>
    <w:rsid w:val="00DD51EA"/>
    <w:rsid w:val="00DD534E"/>
    <w:rsid w:val="00DD547E"/>
    <w:rsid w:val="00DD5CA4"/>
    <w:rsid w:val="00DD5E90"/>
    <w:rsid w:val="00DD5F23"/>
    <w:rsid w:val="00DD6413"/>
    <w:rsid w:val="00DD6417"/>
    <w:rsid w:val="00DD65EA"/>
    <w:rsid w:val="00DD6CF5"/>
    <w:rsid w:val="00DD6DFD"/>
    <w:rsid w:val="00DD7615"/>
    <w:rsid w:val="00DE0515"/>
    <w:rsid w:val="00DE0B02"/>
    <w:rsid w:val="00DE0B6D"/>
    <w:rsid w:val="00DE0DF1"/>
    <w:rsid w:val="00DE14B7"/>
    <w:rsid w:val="00DE174E"/>
    <w:rsid w:val="00DE2359"/>
    <w:rsid w:val="00DE2A7B"/>
    <w:rsid w:val="00DE37E1"/>
    <w:rsid w:val="00DE388F"/>
    <w:rsid w:val="00DE38F2"/>
    <w:rsid w:val="00DE3906"/>
    <w:rsid w:val="00DE390A"/>
    <w:rsid w:val="00DE3DE3"/>
    <w:rsid w:val="00DE3F24"/>
    <w:rsid w:val="00DE3F82"/>
    <w:rsid w:val="00DE427A"/>
    <w:rsid w:val="00DE4368"/>
    <w:rsid w:val="00DE47FE"/>
    <w:rsid w:val="00DE4977"/>
    <w:rsid w:val="00DE4C38"/>
    <w:rsid w:val="00DE52D2"/>
    <w:rsid w:val="00DE5406"/>
    <w:rsid w:val="00DE58E2"/>
    <w:rsid w:val="00DE5965"/>
    <w:rsid w:val="00DE5FE6"/>
    <w:rsid w:val="00DE60C9"/>
    <w:rsid w:val="00DE6488"/>
    <w:rsid w:val="00DE6BD5"/>
    <w:rsid w:val="00DE7899"/>
    <w:rsid w:val="00DE799D"/>
    <w:rsid w:val="00DF0447"/>
    <w:rsid w:val="00DF054E"/>
    <w:rsid w:val="00DF0A2B"/>
    <w:rsid w:val="00DF0D47"/>
    <w:rsid w:val="00DF1032"/>
    <w:rsid w:val="00DF126C"/>
    <w:rsid w:val="00DF1442"/>
    <w:rsid w:val="00DF2253"/>
    <w:rsid w:val="00DF292B"/>
    <w:rsid w:val="00DF29A5"/>
    <w:rsid w:val="00DF2FDD"/>
    <w:rsid w:val="00DF3017"/>
    <w:rsid w:val="00DF34EB"/>
    <w:rsid w:val="00DF37CD"/>
    <w:rsid w:val="00DF3EA2"/>
    <w:rsid w:val="00DF4067"/>
    <w:rsid w:val="00DF451B"/>
    <w:rsid w:val="00DF4A56"/>
    <w:rsid w:val="00DF5400"/>
    <w:rsid w:val="00DF59B6"/>
    <w:rsid w:val="00DF5D89"/>
    <w:rsid w:val="00DF5E84"/>
    <w:rsid w:val="00DF609F"/>
    <w:rsid w:val="00DF7160"/>
    <w:rsid w:val="00DF73E8"/>
    <w:rsid w:val="00DF78C1"/>
    <w:rsid w:val="00E0020B"/>
    <w:rsid w:val="00E0033F"/>
    <w:rsid w:val="00E0042E"/>
    <w:rsid w:val="00E00523"/>
    <w:rsid w:val="00E0074D"/>
    <w:rsid w:val="00E011AC"/>
    <w:rsid w:val="00E015F6"/>
    <w:rsid w:val="00E01776"/>
    <w:rsid w:val="00E019AA"/>
    <w:rsid w:val="00E019B1"/>
    <w:rsid w:val="00E0237D"/>
    <w:rsid w:val="00E02E99"/>
    <w:rsid w:val="00E0306A"/>
    <w:rsid w:val="00E03CC3"/>
    <w:rsid w:val="00E0425F"/>
    <w:rsid w:val="00E045CE"/>
    <w:rsid w:val="00E048D7"/>
    <w:rsid w:val="00E04CF9"/>
    <w:rsid w:val="00E04F29"/>
    <w:rsid w:val="00E05063"/>
    <w:rsid w:val="00E05258"/>
    <w:rsid w:val="00E054DE"/>
    <w:rsid w:val="00E059BF"/>
    <w:rsid w:val="00E05BAC"/>
    <w:rsid w:val="00E05DDC"/>
    <w:rsid w:val="00E05E68"/>
    <w:rsid w:val="00E06669"/>
    <w:rsid w:val="00E0689D"/>
    <w:rsid w:val="00E06DE3"/>
    <w:rsid w:val="00E06E6C"/>
    <w:rsid w:val="00E06FA4"/>
    <w:rsid w:val="00E07265"/>
    <w:rsid w:val="00E07689"/>
    <w:rsid w:val="00E07C44"/>
    <w:rsid w:val="00E07FC3"/>
    <w:rsid w:val="00E1022F"/>
    <w:rsid w:val="00E1037B"/>
    <w:rsid w:val="00E10753"/>
    <w:rsid w:val="00E10B75"/>
    <w:rsid w:val="00E10F58"/>
    <w:rsid w:val="00E115BE"/>
    <w:rsid w:val="00E11815"/>
    <w:rsid w:val="00E11CC6"/>
    <w:rsid w:val="00E120A6"/>
    <w:rsid w:val="00E120DD"/>
    <w:rsid w:val="00E121EF"/>
    <w:rsid w:val="00E12556"/>
    <w:rsid w:val="00E125F9"/>
    <w:rsid w:val="00E13368"/>
    <w:rsid w:val="00E133A4"/>
    <w:rsid w:val="00E13656"/>
    <w:rsid w:val="00E13B61"/>
    <w:rsid w:val="00E14626"/>
    <w:rsid w:val="00E14B01"/>
    <w:rsid w:val="00E14C40"/>
    <w:rsid w:val="00E15064"/>
    <w:rsid w:val="00E1570F"/>
    <w:rsid w:val="00E15DCF"/>
    <w:rsid w:val="00E15E32"/>
    <w:rsid w:val="00E16355"/>
    <w:rsid w:val="00E16500"/>
    <w:rsid w:val="00E166BA"/>
    <w:rsid w:val="00E16934"/>
    <w:rsid w:val="00E20459"/>
    <w:rsid w:val="00E20D23"/>
    <w:rsid w:val="00E212E3"/>
    <w:rsid w:val="00E21DDC"/>
    <w:rsid w:val="00E2224F"/>
    <w:rsid w:val="00E222AA"/>
    <w:rsid w:val="00E225CC"/>
    <w:rsid w:val="00E228C2"/>
    <w:rsid w:val="00E22BF7"/>
    <w:rsid w:val="00E22F01"/>
    <w:rsid w:val="00E237C5"/>
    <w:rsid w:val="00E256F9"/>
    <w:rsid w:val="00E25BAA"/>
    <w:rsid w:val="00E25ED0"/>
    <w:rsid w:val="00E26210"/>
    <w:rsid w:val="00E264B5"/>
    <w:rsid w:val="00E265BC"/>
    <w:rsid w:val="00E2696E"/>
    <w:rsid w:val="00E26B03"/>
    <w:rsid w:val="00E27886"/>
    <w:rsid w:val="00E27933"/>
    <w:rsid w:val="00E27A19"/>
    <w:rsid w:val="00E27BA4"/>
    <w:rsid w:val="00E27C2F"/>
    <w:rsid w:val="00E3024D"/>
    <w:rsid w:val="00E305E4"/>
    <w:rsid w:val="00E3060E"/>
    <w:rsid w:val="00E309EB"/>
    <w:rsid w:val="00E30BF6"/>
    <w:rsid w:val="00E3103A"/>
    <w:rsid w:val="00E31556"/>
    <w:rsid w:val="00E31963"/>
    <w:rsid w:val="00E31B33"/>
    <w:rsid w:val="00E31CBF"/>
    <w:rsid w:val="00E31D6C"/>
    <w:rsid w:val="00E324EB"/>
    <w:rsid w:val="00E32578"/>
    <w:rsid w:val="00E32F31"/>
    <w:rsid w:val="00E3311E"/>
    <w:rsid w:val="00E33280"/>
    <w:rsid w:val="00E3415C"/>
    <w:rsid w:val="00E341FA"/>
    <w:rsid w:val="00E347EA"/>
    <w:rsid w:val="00E348B6"/>
    <w:rsid w:val="00E34C58"/>
    <w:rsid w:val="00E34DB5"/>
    <w:rsid w:val="00E34EBC"/>
    <w:rsid w:val="00E35126"/>
    <w:rsid w:val="00E3564F"/>
    <w:rsid w:val="00E358D8"/>
    <w:rsid w:val="00E36622"/>
    <w:rsid w:val="00E366FE"/>
    <w:rsid w:val="00E37348"/>
    <w:rsid w:val="00E37393"/>
    <w:rsid w:val="00E37456"/>
    <w:rsid w:val="00E37503"/>
    <w:rsid w:val="00E37AB9"/>
    <w:rsid w:val="00E37B15"/>
    <w:rsid w:val="00E37C05"/>
    <w:rsid w:val="00E37FF1"/>
    <w:rsid w:val="00E401D4"/>
    <w:rsid w:val="00E401DF"/>
    <w:rsid w:val="00E40742"/>
    <w:rsid w:val="00E408E1"/>
    <w:rsid w:val="00E40DC9"/>
    <w:rsid w:val="00E411D4"/>
    <w:rsid w:val="00E41280"/>
    <w:rsid w:val="00E413AA"/>
    <w:rsid w:val="00E41736"/>
    <w:rsid w:val="00E417A3"/>
    <w:rsid w:val="00E41C73"/>
    <w:rsid w:val="00E41F6A"/>
    <w:rsid w:val="00E42186"/>
    <w:rsid w:val="00E421D0"/>
    <w:rsid w:val="00E4231F"/>
    <w:rsid w:val="00E42C2D"/>
    <w:rsid w:val="00E435F8"/>
    <w:rsid w:val="00E43926"/>
    <w:rsid w:val="00E43B1D"/>
    <w:rsid w:val="00E43EF9"/>
    <w:rsid w:val="00E44070"/>
    <w:rsid w:val="00E44503"/>
    <w:rsid w:val="00E44574"/>
    <w:rsid w:val="00E44642"/>
    <w:rsid w:val="00E44781"/>
    <w:rsid w:val="00E45429"/>
    <w:rsid w:val="00E45801"/>
    <w:rsid w:val="00E45A06"/>
    <w:rsid w:val="00E45AD9"/>
    <w:rsid w:val="00E45F15"/>
    <w:rsid w:val="00E46338"/>
    <w:rsid w:val="00E46541"/>
    <w:rsid w:val="00E46735"/>
    <w:rsid w:val="00E468B1"/>
    <w:rsid w:val="00E4759F"/>
    <w:rsid w:val="00E475E3"/>
    <w:rsid w:val="00E47763"/>
    <w:rsid w:val="00E47904"/>
    <w:rsid w:val="00E4794E"/>
    <w:rsid w:val="00E47AC1"/>
    <w:rsid w:val="00E47C40"/>
    <w:rsid w:val="00E5001A"/>
    <w:rsid w:val="00E5037D"/>
    <w:rsid w:val="00E5054C"/>
    <w:rsid w:val="00E5056A"/>
    <w:rsid w:val="00E50942"/>
    <w:rsid w:val="00E50D92"/>
    <w:rsid w:val="00E51194"/>
    <w:rsid w:val="00E514CF"/>
    <w:rsid w:val="00E5215B"/>
    <w:rsid w:val="00E527FE"/>
    <w:rsid w:val="00E52871"/>
    <w:rsid w:val="00E52C94"/>
    <w:rsid w:val="00E52D03"/>
    <w:rsid w:val="00E53359"/>
    <w:rsid w:val="00E53FD4"/>
    <w:rsid w:val="00E54246"/>
    <w:rsid w:val="00E54BA9"/>
    <w:rsid w:val="00E558EA"/>
    <w:rsid w:val="00E559A2"/>
    <w:rsid w:val="00E55CD4"/>
    <w:rsid w:val="00E55E89"/>
    <w:rsid w:val="00E563DC"/>
    <w:rsid w:val="00E56507"/>
    <w:rsid w:val="00E568A4"/>
    <w:rsid w:val="00E568C6"/>
    <w:rsid w:val="00E56DCD"/>
    <w:rsid w:val="00E56F89"/>
    <w:rsid w:val="00E56FA2"/>
    <w:rsid w:val="00E57093"/>
    <w:rsid w:val="00E57169"/>
    <w:rsid w:val="00E57856"/>
    <w:rsid w:val="00E57862"/>
    <w:rsid w:val="00E57E1A"/>
    <w:rsid w:val="00E607DE"/>
    <w:rsid w:val="00E60813"/>
    <w:rsid w:val="00E6086C"/>
    <w:rsid w:val="00E60CA7"/>
    <w:rsid w:val="00E60CDA"/>
    <w:rsid w:val="00E60F1B"/>
    <w:rsid w:val="00E612AB"/>
    <w:rsid w:val="00E61529"/>
    <w:rsid w:val="00E61683"/>
    <w:rsid w:val="00E6168F"/>
    <w:rsid w:val="00E6172B"/>
    <w:rsid w:val="00E617BA"/>
    <w:rsid w:val="00E6229F"/>
    <w:rsid w:val="00E62310"/>
    <w:rsid w:val="00E62706"/>
    <w:rsid w:val="00E62723"/>
    <w:rsid w:val="00E62885"/>
    <w:rsid w:val="00E62F46"/>
    <w:rsid w:val="00E63079"/>
    <w:rsid w:val="00E63083"/>
    <w:rsid w:val="00E63962"/>
    <w:rsid w:val="00E64282"/>
    <w:rsid w:val="00E64305"/>
    <w:rsid w:val="00E64876"/>
    <w:rsid w:val="00E6487F"/>
    <w:rsid w:val="00E64991"/>
    <w:rsid w:val="00E64BA7"/>
    <w:rsid w:val="00E64EFC"/>
    <w:rsid w:val="00E653B1"/>
    <w:rsid w:val="00E65E56"/>
    <w:rsid w:val="00E65EB0"/>
    <w:rsid w:val="00E6648C"/>
    <w:rsid w:val="00E66504"/>
    <w:rsid w:val="00E6678D"/>
    <w:rsid w:val="00E66DAF"/>
    <w:rsid w:val="00E67562"/>
    <w:rsid w:val="00E67E5E"/>
    <w:rsid w:val="00E67E6D"/>
    <w:rsid w:val="00E702EC"/>
    <w:rsid w:val="00E70517"/>
    <w:rsid w:val="00E70854"/>
    <w:rsid w:val="00E709CF"/>
    <w:rsid w:val="00E71444"/>
    <w:rsid w:val="00E714EB"/>
    <w:rsid w:val="00E71854"/>
    <w:rsid w:val="00E71989"/>
    <w:rsid w:val="00E71A65"/>
    <w:rsid w:val="00E71B06"/>
    <w:rsid w:val="00E720D4"/>
    <w:rsid w:val="00E72207"/>
    <w:rsid w:val="00E72218"/>
    <w:rsid w:val="00E726CC"/>
    <w:rsid w:val="00E72A1C"/>
    <w:rsid w:val="00E72AD6"/>
    <w:rsid w:val="00E731B9"/>
    <w:rsid w:val="00E73C34"/>
    <w:rsid w:val="00E73D8B"/>
    <w:rsid w:val="00E7409C"/>
    <w:rsid w:val="00E746C1"/>
    <w:rsid w:val="00E746E3"/>
    <w:rsid w:val="00E748DD"/>
    <w:rsid w:val="00E75452"/>
    <w:rsid w:val="00E7576C"/>
    <w:rsid w:val="00E757B0"/>
    <w:rsid w:val="00E75E9D"/>
    <w:rsid w:val="00E76058"/>
    <w:rsid w:val="00E763EB"/>
    <w:rsid w:val="00E76562"/>
    <w:rsid w:val="00E765FF"/>
    <w:rsid w:val="00E76BAC"/>
    <w:rsid w:val="00E76C8C"/>
    <w:rsid w:val="00E770F5"/>
    <w:rsid w:val="00E778E9"/>
    <w:rsid w:val="00E77C88"/>
    <w:rsid w:val="00E77D0B"/>
    <w:rsid w:val="00E77D32"/>
    <w:rsid w:val="00E81258"/>
    <w:rsid w:val="00E81E3E"/>
    <w:rsid w:val="00E821EB"/>
    <w:rsid w:val="00E8226A"/>
    <w:rsid w:val="00E8234F"/>
    <w:rsid w:val="00E82423"/>
    <w:rsid w:val="00E825F1"/>
    <w:rsid w:val="00E826DB"/>
    <w:rsid w:val="00E82786"/>
    <w:rsid w:val="00E82833"/>
    <w:rsid w:val="00E828B1"/>
    <w:rsid w:val="00E82C1D"/>
    <w:rsid w:val="00E82E59"/>
    <w:rsid w:val="00E8340C"/>
    <w:rsid w:val="00E83696"/>
    <w:rsid w:val="00E836EA"/>
    <w:rsid w:val="00E83D14"/>
    <w:rsid w:val="00E84A6B"/>
    <w:rsid w:val="00E84AA7"/>
    <w:rsid w:val="00E86083"/>
    <w:rsid w:val="00E871CE"/>
    <w:rsid w:val="00E871DF"/>
    <w:rsid w:val="00E8726D"/>
    <w:rsid w:val="00E8761F"/>
    <w:rsid w:val="00E87AEA"/>
    <w:rsid w:val="00E87D88"/>
    <w:rsid w:val="00E87D8C"/>
    <w:rsid w:val="00E87F25"/>
    <w:rsid w:val="00E900C9"/>
    <w:rsid w:val="00E905C4"/>
    <w:rsid w:val="00E90C9F"/>
    <w:rsid w:val="00E90DB1"/>
    <w:rsid w:val="00E9124A"/>
    <w:rsid w:val="00E92C98"/>
    <w:rsid w:val="00E92F46"/>
    <w:rsid w:val="00E92F53"/>
    <w:rsid w:val="00E93173"/>
    <w:rsid w:val="00E93332"/>
    <w:rsid w:val="00E93C45"/>
    <w:rsid w:val="00E948DF"/>
    <w:rsid w:val="00E94B93"/>
    <w:rsid w:val="00E95072"/>
    <w:rsid w:val="00E95179"/>
    <w:rsid w:val="00E95290"/>
    <w:rsid w:val="00E9581E"/>
    <w:rsid w:val="00E964EC"/>
    <w:rsid w:val="00E96988"/>
    <w:rsid w:val="00E96C28"/>
    <w:rsid w:val="00E96C91"/>
    <w:rsid w:val="00E971A0"/>
    <w:rsid w:val="00E975E9"/>
    <w:rsid w:val="00EA02B3"/>
    <w:rsid w:val="00EA0A44"/>
    <w:rsid w:val="00EA0D17"/>
    <w:rsid w:val="00EA0D77"/>
    <w:rsid w:val="00EA1074"/>
    <w:rsid w:val="00EA152B"/>
    <w:rsid w:val="00EA15B3"/>
    <w:rsid w:val="00EA1723"/>
    <w:rsid w:val="00EA17D3"/>
    <w:rsid w:val="00EA1C97"/>
    <w:rsid w:val="00EA1DD7"/>
    <w:rsid w:val="00EA2098"/>
    <w:rsid w:val="00EA2B3A"/>
    <w:rsid w:val="00EA2E5E"/>
    <w:rsid w:val="00EA2F5C"/>
    <w:rsid w:val="00EA30F8"/>
    <w:rsid w:val="00EA332B"/>
    <w:rsid w:val="00EA34F5"/>
    <w:rsid w:val="00EA3F39"/>
    <w:rsid w:val="00EA3F71"/>
    <w:rsid w:val="00EA45F1"/>
    <w:rsid w:val="00EA46F0"/>
    <w:rsid w:val="00EA48EE"/>
    <w:rsid w:val="00EA4979"/>
    <w:rsid w:val="00EA4AAF"/>
    <w:rsid w:val="00EA4D71"/>
    <w:rsid w:val="00EA5860"/>
    <w:rsid w:val="00EA5DFF"/>
    <w:rsid w:val="00EA5EF8"/>
    <w:rsid w:val="00EA6007"/>
    <w:rsid w:val="00EA6112"/>
    <w:rsid w:val="00EA70BB"/>
    <w:rsid w:val="00EA74E4"/>
    <w:rsid w:val="00EA7857"/>
    <w:rsid w:val="00EA79FB"/>
    <w:rsid w:val="00EA7A21"/>
    <w:rsid w:val="00EB04C9"/>
    <w:rsid w:val="00EB06DE"/>
    <w:rsid w:val="00EB11B1"/>
    <w:rsid w:val="00EB142A"/>
    <w:rsid w:val="00EB1EF7"/>
    <w:rsid w:val="00EB1EFD"/>
    <w:rsid w:val="00EB20F6"/>
    <w:rsid w:val="00EB22D7"/>
    <w:rsid w:val="00EB2438"/>
    <w:rsid w:val="00EB2603"/>
    <w:rsid w:val="00EB2BC5"/>
    <w:rsid w:val="00EB3061"/>
    <w:rsid w:val="00EB3729"/>
    <w:rsid w:val="00EB3785"/>
    <w:rsid w:val="00EB37EA"/>
    <w:rsid w:val="00EB38BD"/>
    <w:rsid w:val="00EB3A90"/>
    <w:rsid w:val="00EB415C"/>
    <w:rsid w:val="00EB4463"/>
    <w:rsid w:val="00EB4548"/>
    <w:rsid w:val="00EB45A9"/>
    <w:rsid w:val="00EB45DE"/>
    <w:rsid w:val="00EB4BC1"/>
    <w:rsid w:val="00EB4BD8"/>
    <w:rsid w:val="00EB4C5A"/>
    <w:rsid w:val="00EB53D6"/>
    <w:rsid w:val="00EB56A3"/>
    <w:rsid w:val="00EB58AA"/>
    <w:rsid w:val="00EB58FE"/>
    <w:rsid w:val="00EB6036"/>
    <w:rsid w:val="00EB6334"/>
    <w:rsid w:val="00EB64D0"/>
    <w:rsid w:val="00EB65E5"/>
    <w:rsid w:val="00EB664A"/>
    <w:rsid w:val="00EB6AEC"/>
    <w:rsid w:val="00EB6B6F"/>
    <w:rsid w:val="00EB6BE6"/>
    <w:rsid w:val="00EB6CD5"/>
    <w:rsid w:val="00EB6FAA"/>
    <w:rsid w:val="00EB7138"/>
    <w:rsid w:val="00EB7549"/>
    <w:rsid w:val="00EB7796"/>
    <w:rsid w:val="00EC0992"/>
    <w:rsid w:val="00EC0D89"/>
    <w:rsid w:val="00EC0DF2"/>
    <w:rsid w:val="00EC1010"/>
    <w:rsid w:val="00EC1122"/>
    <w:rsid w:val="00EC14B0"/>
    <w:rsid w:val="00EC17B4"/>
    <w:rsid w:val="00EC1A68"/>
    <w:rsid w:val="00EC1B4A"/>
    <w:rsid w:val="00EC1BD3"/>
    <w:rsid w:val="00EC2313"/>
    <w:rsid w:val="00EC2586"/>
    <w:rsid w:val="00EC2BA0"/>
    <w:rsid w:val="00EC3199"/>
    <w:rsid w:val="00EC3852"/>
    <w:rsid w:val="00EC3AD7"/>
    <w:rsid w:val="00EC3ED7"/>
    <w:rsid w:val="00EC3FF3"/>
    <w:rsid w:val="00EC433A"/>
    <w:rsid w:val="00EC45C6"/>
    <w:rsid w:val="00EC4809"/>
    <w:rsid w:val="00EC4FB9"/>
    <w:rsid w:val="00EC4FEC"/>
    <w:rsid w:val="00EC5214"/>
    <w:rsid w:val="00EC531F"/>
    <w:rsid w:val="00EC599F"/>
    <w:rsid w:val="00EC60F4"/>
    <w:rsid w:val="00EC61AA"/>
    <w:rsid w:val="00EC6247"/>
    <w:rsid w:val="00EC63CD"/>
    <w:rsid w:val="00EC6AA8"/>
    <w:rsid w:val="00EC6CE6"/>
    <w:rsid w:val="00EC6E36"/>
    <w:rsid w:val="00EC6EFF"/>
    <w:rsid w:val="00EC7431"/>
    <w:rsid w:val="00EC74AB"/>
    <w:rsid w:val="00EC77E0"/>
    <w:rsid w:val="00EC7C81"/>
    <w:rsid w:val="00EC7E8D"/>
    <w:rsid w:val="00ED004C"/>
    <w:rsid w:val="00ED017A"/>
    <w:rsid w:val="00ED0216"/>
    <w:rsid w:val="00ED0693"/>
    <w:rsid w:val="00ED0747"/>
    <w:rsid w:val="00ED0906"/>
    <w:rsid w:val="00ED0968"/>
    <w:rsid w:val="00ED0CD1"/>
    <w:rsid w:val="00ED167D"/>
    <w:rsid w:val="00ED1AED"/>
    <w:rsid w:val="00ED1DBB"/>
    <w:rsid w:val="00ED222C"/>
    <w:rsid w:val="00ED2356"/>
    <w:rsid w:val="00ED245C"/>
    <w:rsid w:val="00ED2646"/>
    <w:rsid w:val="00ED2821"/>
    <w:rsid w:val="00ED35D1"/>
    <w:rsid w:val="00ED360D"/>
    <w:rsid w:val="00ED36F5"/>
    <w:rsid w:val="00ED3911"/>
    <w:rsid w:val="00ED3938"/>
    <w:rsid w:val="00ED3D9E"/>
    <w:rsid w:val="00ED3FF7"/>
    <w:rsid w:val="00ED421D"/>
    <w:rsid w:val="00ED5557"/>
    <w:rsid w:val="00ED56E1"/>
    <w:rsid w:val="00ED58E0"/>
    <w:rsid w:val="00ED599D"/>
    <w:rsid w:val="00ED5DB9"/>
    <w:rsid w:val="00ED60B0"/>
    <w:rsid w:val="00ED66A2"/>
    <w:rsid w:val="00ED67B4"/>
    <w:rsid w:val="00ED70C9"/>
    <w:rsid w:val="00ED76FC"/>
    <w:rsid w:val="00ED7B35"/>
    <w:rsid w:val="00ED7DD5"/>
    <w:rsid w:val="00EE0367"/>
    <w:rsid w:val="00EE048B"/>
    <w:rsid w:val="00EE0989"/>
    <w:rsid w:val="00EE10DE"/>
    <w:rsid w:val="00EE15C5"/>
    <w:rsid w:val="00EE1602"/>
    <w:rsid w:val="00EE16EA"/>
    <w:rsid w:val="00EE17F0"/>
    <w:rsid w:val="00EE1C3E"/>
    <w:rsid w:val="00EE2417"/>
    <w:rsid w:val="00EE29BD"/>
    <w:rsid w:val="00EE2BE8"/>
    <w:rsid w:val="00EE2DAE"/>
    <w:rsid w:val="00EE301C"/>
    <w:rsid w:val="00EE33DA"/>
    <w:rsid w:val="00EE3DCA"/>
    <w:rsid w:val="00EE3FC1"/>
    <w:rsid w:val="00EE3FCF"/>
    <w:rsid w:val="00EE46A3"/>
    <w:rsid w:val="00EE4F0C"/>
    <w:rsid w:val="00EE53B9"/>
    <w:rsid w:val="00EE5925"/>
    <w:rsid w:val="00EE619B"/>
    <w:rsid w:val="00EE6647"/>
    <w:rsid w:val="00EE66CF"/>
    <w:rsid w:val="00EE68F6"/>
    <w:rsid w:val="00EE6A2F"/>
    <w:rsid w:val="00EE6A6D"/>
    <w:rsid w:val="00EE6B0B"/>
    <w:rsid w:val="00EE7236"/>
    <w:rsid w:val="00EE7677"/>
    <w:rsid w:val="00EE7680"/>
    <w:rsid w:val="00EE7DB3"/>
    <w:rsid w:val="00EE7E15"/>
    <w:rsid w:val="00EF06D8"/>
    <w:rsid w:val="00EF0836"/>
    <w:rsid w:val="00EF09F8"/>
    <w:rsid w:val="00EF0FD5"/>
    <w:rsid w:val="00EF14AD"/>
    <w:rsid w:val="00EF15B5"/>
    <w:rsid w:val="00EF17EE"/>
    <w:rsid w:val="00EF18A0"/>
    <w:rsid w:val="00EF18C2"/>
    <w:rsid w:val="00EF18D5"/>
    <w:rsid w:val="00EF1D6B"/>
    <w:rsid w:val="00EF1FA7"/>
    <w:rsid w:val="00EF20A6"/>
    <w:rsid w:val="00EF23CC"/>
    <w:rsid w:val="00EF240D"/>
    <w:rsid w:val="00EF2AC1"/>
    <w:rsid w:val="00EF2C5A"/>
    <w:rsid w:val="00EF3367"/>
    <w:rsid w:val="00EF389B"/>
    <w:rsid w:val="00EF3A3C"/>
    <w:rsid w:val="00EF41A8"/>
    <w:rsid w:val="00EF5273"/>
    <w:rsid w:val="00EF545F"/>
    <w:rsid w:val="00EF547E"/>
    <w:rsid w:val="00EF5939"/>
    <w:rsid w:val="00EF5C46"/>
    <w:rsid w:val="00EF5E45"/>
    <w:rsid w:val="00EF6114"/>
    <w:rsid w:val="00EF6842"/>
    <w:rsid w:val="00EF7008"/>
    <w:rsid w:val="00EF7A7D"/>
    <w:rsid w:val="00F00262"/>
    <w:rsid w:val="00F00298"/>
    <w:rsid w:val="00F0055C"/>
    <w:rsid w:val="00F005A9"/>
    <w:rsid w:val="00F0068E"/>
    <w:rsid w:val="00F0085B"/>
    <w:rsid w:val="00F0094C"/>
    <w:rsid w:val="00F010D8"/>
    <w:rsid w:val="00F0127F"/>
    <w:rsid w:val="00F01AC6"/>
    <w:rsid w:val="00F01C0E"/>
    <w:rsid w:val="00F01D25"/>
    <w:rsid w:val="00F020DC"/>
    <w:rsid w:val="00F02C83"/>
    <w:rsid w:val="00F02DF4"/>
    <w:rsid w:val="00F02E62"/>
    <w:rsid w:val="00F0313A"/>
    <w:rsid w:val="00F03186"/>
    <w:rsid w:val="00F03266"/>
    <w:rsid w:val="00F0348E"/>
    <w:rsid w:val="00F034BA"/>
    <w:rsid w:val="00F0370E"/>
    <w:rsid w:val="00F04159"/>
    <w:rsid w:val="00F04323"/>
    <w:rsid w:val="00F047F8"/>
    <w:rsid w:val="00F04998"/>
    <w:rsid w:val="00F05B51"/>
    <w:rsid w:val="00F05E68"/>
    <w:rsid w:val="00F05E8D"/>
    <w:rsid w:val="00F0613F"/>
    <w:rsid w:val="00F0654F"/>
    <w:rsid w:val="00F06598"/>
    <w:rsid w:val="00F067D0"/>
    <w:rsid w:val="00F06C95"/>
    <w:rsid w:val="00F0734E"/>
    <w:rsid w:val="00F074A9"/>
    <w:rsid w:val="00F076FA"/>
    <w:rsid w:val="00F07929"/>
    <w:rsid w:val="00F07CC3"/>
    <w:rsid w:val="00F102F2"/>
    <w:rsid w:val="00F10829"/>
    <w:rsid w:val="00F11028"/>
    <w:rsid w:val="00F111B9"/>
    <w:rsid w:val="00F11280"/>
    <w:rsid w:val="00F1161D"/>
    <w:rsid w:val="00F11D4F"/>
    <w:rsid w:val="00F12093"/>
    <w:rsid w:val="00F12374"/>
    <w:rsid w:val="00F125C5"/>
    <w:rsid w:val="00F12BEC"/>
    <w:rsid w:val="00F131CA"/>
    <w:rsid w:val="00F133B9"/>
    <w:rsid w:val="00F13665"/>
    <w:rsid w:val="00F137DD"/>
    <w:rsid w:val="00F13801"/>
    <w:rsid w:val="00F13E51"/>
    <w:rsid w:val="00F146B4"/>
    <w:rsid w:val="00F15545"/>
    <w:rsid w:val="00F15602"/>
    <w:rsid w:val="00F1582D"/>
    <w:rsid w:val="00F15C72"/>
    <w:rsid w:val="00F16008"/>
    <w:rsid w:val="00F1615E"/>
    <w:rsid w:val="00F166D8"/>
    <w:rsid w:val="00F17150"/>
    <w:rsid w:val="00F1754B"/>
    <w:rsid w:val="00F175CC"/>
    <w:rsid w:val="00F17651"/>
    <w:rsid w:val="00F17A39"/>
    <w:rsid w:val="00F17C2C"/>
    <w:rsid w:val="00F200E9"/>
    <w:rsid w:val="00F20878"/>
    <w:rsid w:val="00F20C58"/>
    <w:rsid w:val="00F20F0D"/>
    <w:rsid w:val="00F211F0"/>
    <w:rsid w:val="00F2158B"/>
    <w:rsid w:val="00F216B9"/>
    <w:rsid w:val="00F21A1B"/>
    <w:rsid w:val="00F21D2C"/>
    <w:rsid w:val="00F21F6A"/>
    <w:rsid w:val="00F221F8"/>
    <w:rsid w:val="00F2230F"/>
    <w:rsid w:val="00F22553"/>
    <w:rsid w:val="00F22877"/>
    <w:rsid w:val="00F228FB"/>
    <w:rsid w:val="00F22A0B"/>
    <w:rsid w:val="00F2340A"/>
    <w:rsid w:val="00F237A7"/>
    <w:rsid w:val="00F23D79"/>
    <w:rsid w:val="00F2446D"/>
    <w:rsid w:val="00F24681"/>
    <w:rsid w:val="00F2486E"/>
    <w:rsid w:val="00F24D00"/>
    <w:rsid w:val="00F24EE4"/>
    <w:rsid w:val="00F24F6E"/>
    <w:rsid w:val="00F253A2"/>
    <w:rsid w:val="00F25702"/>
    <w:rsid w:val="00F26146"/>
    <w:rsid w:val="00F2639F"/>
    <w:rsid w:val="00F26912"/>
    <w:rsid w:val="00F26ED5"/>
    <w:rsid w:val="00F27AC7"/>
    <w:rsid w:val="00F27FB6"/>
    <w:rsid w:val="00F27FEB"/>
    <w:rsid w:val="00F3044B"/>
    <w:rsid w:val="00F30723"/>
    <w:rsid w:val="00F30990"/>
    <w:rsid w:val="00F30FD1"/>
    <w:rsid w:val="00F31073"/>
    <w:rsid w:val="00F31543"/>
    <w:rsid w:val="00F31879"/>
    <w:rsid w:val="00F31BD7"/>
    <w:rsid w:val="00F31F24"/>
    <w:rsid w:val="00F3207B"/>
    <w:rsid w:val="00F324EB"/>
    <w:rsid w:val="00F32609"/>
    <w:rsid w:val="00F326EB"/>
    <w:rsid w:val="00F3318D"/>
    <w:rsid w:val="00F332E2"/>
    <w:rsid w:val="00F33499"/>
    <w:rsid w:val="00F33512"/>
    <w:rsid w:val="00F3368D"/>
    <w:rsid w:val="00F337A1"/>
    <w:rsid w:val="00F33A08"/>
    <w:rsid w:val="00F33D98"/>
    <w:rsid w:val="00F341A3"/>
    <w:rsid w:val="00F34462"/>
    <w:rsid w:val="00F3488C"/>
    <w:rsid w:val="00F3493E"/>
    <w:rsid w:val="00F35070"/>
    <w:rsid w:val="00F351BB"/>
    <w:rsid w:val="00F358FE"/>
    <w:rsid w:val="00F35AF8"/>
    <w:rsid w:val="00F35BF1"/>
    <w:rsid w:val="00F35E95"/>
    <w:rsid w:val="00F3652D"/>
    <w:rsid w:val="00F36702"/>
    <w:rsid w:val="00F369C1"/>
    <w:rsid w:val="00F36F07"/>
    <w:rsid w:val="00F3713C"/>
    <w:rsid w:val="00F37148"/>
    <w:rsid w:val="00F37C15"/>
    <w:rsid w:val="00F408E0"/>
    <w:rsid w:val="00F40C20"/>
    <w:rsid w:val="00F40F1A"/>
    <w:rsid w:val="00F41A4E"/>
    <w:rsid w:val="00F42141"/>
    <w:rsid w:val="00F423B0"/>
    <w:rsid w:val="00F4284A"/>
    <w:rsid w:val="00F42DAF"/>
    <w:rsid w:val="00F431D9"/>
    <w:rsid w:val="00F43341"/>
    <w:rsid w:val="00F433D3"/>
    <w:rsid w:val="00F43551"/>
    <w:rsid w:val="00F43771"/>
    <w:rsid w:val="00F438F2"/>
    <w:rsid w:val="00F43E26"/>
    <w:rsid w:val="00F440EF"/>
    <w:rsid w:val="00F4443D"/>
    <w:rsid w:val="00F444FF"/>
    <w:rsid w:val="00F45190"/>
    <w:rsid w:val="00F45ABE"/>
    <w:rsid w:val="00F4632B"/>
    <w:rsid w:val="00F46BE7"/>
    <w:rsid w:val="00F46BE9"/>
    <w:rsid w:val="00F46EE4"/>
    <w:rsid w:val="00F47E83"/>
    <w:rsid w:val="00F5035A"/>
    <w:rsid w:val="00F504DF"/>
    <w:rsid w:val="00F506C8"/>
    <w:rsid w:val="00F50B06"/>
    <w:rsid w:val="00F50C5D"/>
    <w:rsid w:val="00F50DD5"/>
    <w:rsid w:val="00F50F0A"/>
    <w:rsid w:val="00F50FDB"/>
    <w:rsid w:val="00F50FEC"/>
    <w:rsid w:val="00F5102F"/>
    <w:rsid w:val="00F5124A"/>
    <w:rsid w:val="00F5142C"/>
    <w:rsid w:val="00F517CC"/>
    <w:rsid w:val="00F518B5"/>
    <w:rsid w:val="00F51DF7"/>
    <w:rsid w:val="00F51F0A"/>
    <w:rsid w:val="00F5221A"/>
    <w:rsid w:val="00F523D2"/>
    <w:rsid w:val="00F52696"/>
    <w:rsid w:val="00F52953"/>
    <w:rsid w:val="00F52CFD"/>
    <w:rsid w:val="00F52E16"/>
    <w:rsid w:val="00F536C6"/>
    <w:rsid w:val="00F5459B"/>
    <w:rsid w:val="00F546ED"/>
    <w:rsid w:val="00F55448"/>
    <w:rsid w:val="00F5551A"/>
    <w:rsid w:val="00F55808"/>
    <w:rsid w:val="00F5586E"/>
    <w:rsid w:val="00F561A2"/>
    <w:rsid w:val="00F56677"/>
    <w:rsid w:val="00F5676B"/>
    <w:rsid w:val="00F56FA6"/>
    <w:rsid w:val="00F573A3"/>
    <w:rsid w:val="00F573B9"/>
    <w:rsid w:val="00F60026"/>
    <w:rsid w:val="00F60A20"/>
    <w:rsid w:val="00F60CBD"/>
    <w:rsid w:val="00F61034"/>
    <w:rsid w:val="00F617C4"/>
    <w:rsid w:val="00F617D2"/>
    <w:rsid w:val="00F61C8C"/>
    <w:rsid w:val="00F62183"/>
    <w:rsid w:val="00F63281"/>
    <w:rsid w:val="00F632B7"/>
    <w:rsid w:val="00F6361E"/>
    <w:rsid w:val="00F6396A"/>
    <w:rsid w:val="00F6415A"/>
    <w:rsid w:val="00F64224"/>
    <w:rsid w:val="00F6428B"/>
    <w:rsid w:val="00F642C4"/>
    <w:rsid w:val="00F64381"/>
    <w:rsid w:val="00F64866"/>
    <w:rsid w:val="00F64AB1"/>
    <w:rsid w:val="00F6505A"/>
    <w:rsid w:val="00F659E1"/>
    <w:rsid w:val="00F65A1D"/>
    <w:rsid w:val="00F65B76"/>
    <w:rsid w:val="00F65C2E"/>
    <w:rsid w:val="00F6634E"/>
    <w:rsid w:val="00F6646B"/>
    <w:rsid w:val="00F665E3"/>
    <w:rsid w:val="00F666F2"/>
    <w:rsid w:val="00F66A91"/>
    <w:rsid w:val="00F66C49"/>
    <w:rsid w:val="00F66E72"/>
    <w:rsid w:val="00F66EFA"/>
    <w:rsid w:val="00F67463"/>
    <w:rsid w:val="00F675BA"/>
    <w:rsid w:val="00F677FB"/>
    <w:rsid w:val="00F679D4"/>
    <w:rsid w:val="00F67A1B"/>
    <w:rsid w:val="00F67B57"/>
    <w:rsid w:val="00F67FAC"/>
    <w:rsid w:val="00F70511"/>
    <w:rsid w:val="00F709AF"/>
    <w:rsid w:val="00F70DF9"/>
    <w:rsid w:val="00F71285"/>
    <w:rsid w:val="00F71413"/>
    <w:rsid w:val="00F71507"/>
    <w:rsid w:val="00F7194B"/>
    <w:rsid w:val="00F71F49"/>
    <w:rsid w:val="00F7227B"/>
    <w:rsid w:val="00F72331"/>
    <w:rsid w:val="00F72A8C"/>
    <w:rsid w:val="00F72C4D"/>
    <w:rsid w:val="00F72D6A"/>
    <w:rsid w:val="00F73049"/>
    <w:rsid w:val="00F73A85"/>
    <w:rsid w:val="00F74720"/>
    <w:rsid w:val="00F7543F"/>
    <w:rsid w:val="00F75B04"/>
    <w:rsid w:val="00F75EAA"/>
    <w:rsid w:val="00F75F31"/>
    <w:rsid w:val="00F7634B"/>
    <w:rsid w:val="00F77157"/>
    <w:rsid w:val="00F77C89"/>
    <w:rsid w:val="00F77DD8"/>
    <w:rsid w:val="00F77E3D"/>
    <w:rsid w:val="00F77FF6"/>
    <w:rsid w:val="00F80082"/>
    <w:rsid w:val="00F80251"/>
    <w:rsid w:val="00F80549"/>
    <w:rsid w:val="00F80B78"/>
    <w:rsid w:val="00F80C1C"/>
    <w:rsid w:val="00F80CE1"/>
    <w:rsid w:val="00F80FE2"/>
    <w:rsid w:val="00F81063"/>
    <w:rsid w:val="00F81172"/>
    <w:rsid w:val="00F81208"/>
    <w:rsid w:val="00F812E6"/>
    <w:rsid w:val="00F81F3D"/>
    <w:rsid w:val="00F824F8"/>
    <w:rsid w:val="00F82EBE"/>
    <w:rsid w:val="00F82F21"/>
    <w:rsid w:val="00F833CD"/>
    <w:rsid w:val="00F83D33"/>
    <w:rsid w:val="00F84540"/>
    <w:rsid w:val="00F84950"/>
    <w:rsid w:val="00F84AA3"/>
    <w:rsid w:val="00F84AFC"/>
    <w:rsid w:val="00F84BA6"/>
    <w:rsid w:val="00F84EF3"/>
    <w:rsid w:val="00F8546E"/>
    <w:rsid w:val="00F86932"/>
    <w:rsid w:val="00F86BD5"/>
    <w:rsid w:val="00F86C9A"/>
    <w:rsid w:val="00F86FA7"/>
    <w:rsid w:val="00F872CF"/>
    <w:rsid w:val="00F8754F"/>
    <w:rsid w:val="00F87AFC"/>
    <w:rsid w:val="00F90C63"/>
    <w:rsid w:val="00F911D9"/>
    <w:rsid w:val="00F91C6D"/>
    <w:rsid w:val="00F92032"/>
    <w:rsid w:val="00F92063"/>
    <w:rsid w:val="00F92380"/>
    <w:rsid w:val="00F92388"/>
    <w:rsid w:val="00F92B68"/>
    <w:rsid w:val="00F92FC4"/>
    <w:rsid w:val="00F9317B"/>
    <w:rsid w:val="00F93212"/>
    <w:rsid w:val="00F9399F"/>
    <w:rsid w:val="00F93D82"/>
    <w:rsid w:val="00F9427C"/>
    <w:rsid w:val="00F94759"/>
    <w:rsid w:val="00F94B87"/>
    <w:rsid w:val="00F94B8A"/>
    <w:rsid w:val="00F952CC"/>
    <w:rsid w:val="00F96141"/>
    <w:rsid w:val="00F9641F"/>
    <w:rsid w:val="00F9644D"/>
    <w:rsid w:val="00F96A36"/>
    <w:rsid w:val="00F96B74"/>
    <w:rsid w:val="00F96DB5"/>
    <w:rsid w:val="00F96F4D"/>
    <w:rsid w:val="00F9759D"/>
    <w:rsid w:val="00F976D9"/>
    <w:rsid w:val="00F9792B"/>
    <w:rsid w:val="00F97FBB"/>
    <w:rsid w:val="00FA0123"/>
    <w:rsid w:val="00FA02A6"/>
    <w:rsid w:val="00FA0BA0"/>
    <w:rsid w:val="00FA1494"/>
    <w:rsid w:val="00FA15B6"/>
    <w:rsid w:val="00FA18EC"/>
    <w:rsid w:val="00FA29CC"/>
    <w:rsid w:val="00FA34EB"/>
    <w:rsid w:val="00FA3622"/>
    <w:rsid w:val="00FA3813"/>
    <w:rsid w:val="00FA3AFA"/>
    <w:rsid w:val="00FA44F8"/>
    <w:rsid w:val="00FA4918"/>
    <w:rsid w:val="00FA4B7C"/>
    <w:rsid w:val="00FA5044"/>
    <w:rsid w:val="00FA5BAA"/>
    <w:rsid w:val="00FA5CE6"/>
    <w:rsid w:val="00FA61C2"/>
    <w:rsid w:val="00FA62E8"/>
    <w:rsid w:val="00FA6447"/>
    <w:rsid w:val="00FA6AFB"/>
    <w:rsid w:val="00FA6DAD"/>
    <w:rsid w:val="00FA6E55"/>
    <w:rsid w:val="00FA703D"/>
    <w:rsid w:val="00FA706D"/>
    <w:rsid w:val="00FA70F9"/>
    <w:rsid w:val="00FA71D4"/>
    <w:rsid w:val="00FA756E"/>
    <w:rsid w:val="00FA771B"/>
    <w:rsid w:val="00FA7CBB"/>
    <w:rsid w:val="00FB02B7"/>
    <w:rsid w:val="00FB0822"/>
    <w:rsid w:val="00FB08FB"/>
    <w:rsid w:val="00FB09F3"/>
    <w:rsid w:val="00FB118F"/>
    <w:rsid w:val="00FB13A4"/>
    <w:rsid w:val="00FB15E8"/>
    <w:rsid w:val="00FB16FD"/>
    <w:rsid w:val="00FB1FBB"/>
    <w:rsid w:val="00FB242A"/>
    <w:rsid w:val="00FB24F8"/>
    <w:rsid w:val="00FB2768"/>
    <w:rsid w:val="00FB2C9A"/>
    <w:rsid w:val="00FB30A7"/>
    <w:rsid w:val="00FB334C"/>
    <w:rsid w:val="00FB3463"/>
    <w:rsid w:val="00FB354E"/>
    <w:rsid w:val="00FB3673"/>
    <w:rsid w:val="00FB4C4E"/>
    <w:rsid w:val="00FB4EE4"/>
    <w:rsid w:val="00FB4F64"/>
    <w:rsid w:val="00FB4F7A"/>
    <w:rsid w:val="00FB538B"/>
    <w:rsid w:val="00FB5EFA"/>
    <w:rsid w:val="00FB6212"/>
    <w:rsid w:val="00FB6411"/>
    <w:rsid w:val="00FB6590"/>
    <w:rsid w:val="00FB65E6"/>
    <w:rsid w:val="00FB6B94"/>
    <w:rsid w:val="00FB6C14"/>
    <w:rsid w:val="00FB6C28"/>
    <w:rsid w:val="00FB6EB6"/>
    <w:rsid w:val="00FB77E0"/>
    <w:rsid w:val="00FB7924"/>
    <w:rsid w:val="00FB7BA2"/>
    <w:rsid w:val="00FB7D14"/>
    <w:rsid w:val="00FC01BF"/>
    <w:rsid w:val="00FC0391"/>
    <w:rsid w:val="00FC0A29"/>
    <w:rsid w:val="00FC0E87"/>
    <w:rsid w:val="00FC1689"/>
    <w:rsid w:val="00FC1FEF"/>
    <w:rsid w:val="00FC201B"/>
    <w:rsid w:val="00FC203B"/>
    <w:rsid w:val="00FC24F0"/>
    <w:rsid w:val="00FC34F1"/>
    <w:rsid w:val="00FC370F"/>
    <w:rsid w:val="00FC3B13"/>
    <w:rsid w:val="00FC3D45"/>
    <w:rsid w:val="00FC44F2"/>
    <w:rsid w:val="00FC4CD4"/>
    <w:rsid w:val="00FC527C"/>
    <w:rsid w:val="00FC53F5"/>
    <w:rsid w:val="00FC59FF"/>
    <w:rsid w:val="00FC5BF6"/>
    <w:rsid w:val="00FC5D24"/>
    <w:rsid w:val="00FC5FCA"/>
    <w:rsid w:val="00FC6193"/>
    <w:rsid w:val="00FC6E19"/>
    <w:rsid w:val="00FC70EC"/>
    <w:rsid w:val="00FC75F9"/>
    <w:rsid w:val="00FC7834"/>
    <w:rsid w:val="00FD0BA0"/>
    <w:rsid w:val="00FD0D15"/>
    <w:rsid w:val="00FD1296"/>
    <w:rsid w:val="00FD1665"/>
    <w:rsid w:val="00FD1B1E"/>
    <w:rsid w:val="00FD1ED1"/>
    <w:rsid w:val="00FD256D"/>
    <w:rsid w:val="00FD26EF"/>
    <w:rsid w:val="00FD2A52"/>
    <w:rsid w:val="00FD3713"/>
    <w:rsid w:val="00FD3A10"/>
    <w:rsid w:val="00FD3AD3"/>
    <w:rsid w:val="00FD3D3A"/>
    <w:rsid w:val="00FD4B31"/>
    <w:rsid w:val="00FD4EA3"/>
    <w:rsid w:val="00FD5534"/>
    <w:rsid w:val="00FD6315"/>
    <w:rsid w:val="00FD6E43"/>
    <w:rsid w:val="00FD7086"/>
    <w:rsid w:val="00FD72AD"/>
    <w:rsid w:val="00FD7590"/>
    <w:rsid w:val="00FD78F8"/>
    <w:rsid w:val="00FD7D19"/>
    <w:rsid w:val="00FD7D9A"/>
    <w:rsid w:val="00FE04C2"/>
    <w:rsid w:val="00FE07FF"/>
    <w:rsid w:val="00FE0881"/>
    <w:rsid w:val="00FE1040"/>
    <w:rsid w:val="00FE12F1"/>
    <w:rsid w:val="00FE13F7"/>
    <w:rsid w:val="00FE15F6"/>
    <w:rsid w:val="00FE1C50"/>
    <w:rsid w:val="00FE1CEE"/>
    <w:rsid w:val="00FE1DB8"/>
    <w:rsid w:val="00FE1E75"/>
    <w:rsid w:val="00FE1EE2"/>
    <w:rsid w:val="00FE2221"/>
    <w:rsid w:val="00FE23F5"/>
    <w:rsid w:val="00FE2749"/>
    <w:rsid w:val="00FE320F"/>
    <w:rsid w:val="00FE3649"/>
    <w:rsid w:val="00FE38EF"/>
    <w:rsid w:val="00FE3AAC"/>
    <w:rsid w:val="00FE3BB2"/>
    <w:rsid w:val="00FE3BE9"/>
    <w:rsid w:val="00FE44D6"/>
    <w:rsid w:val="00FE45DF"/>
    <w:rsid w:val="00FE4C8A"/>
    <w:rsid w:val="00FE4CE0"/>
    <w:rsid w:val="00FE4DCF"/>
    <w:rsid w:val="00FE4E47"/>
    <w:rsid w:val="00FE5024"/>
    <w:rsid w:val="00FE503B"/>
    <w:rsid w:val="00FE5112"/>
    <w:rsid w:val="00FE5623"/>
    <w:rsid w:val="00FE5A76"/>
    <w:rsid w:val="00FE5D55"/>
    <w:rsid w:val="00FE6673"/>
    <w:rsid w:val="00FE6BED"/>
    <w:rsid w:val="00FE6F33"/>
    <w:rsid w:val="00FE70E5"/>
    <w:rsid w:val="00FE7658"/>
    <w:rsid w:val="00FE7677"/>
    <w:rsid w:val="00FE779F"/>
    <w:rsid w:val="00FF04CF"/>
    <w:rsid w:val="00FF04E4"/>
    <w:rsid w:val="00FF0BD6"/>
    <w:rsid w:val="00FF0CC4"/>
    <w:rsid w:val="00FF0DCA"/>
    <w:rsid w:val="00FF0FE9"/>
    <w:rsid w:val="00FF11D5"/>
    <w:rsid w:val="00FF13D2"/>
    <w:rsid w:val="00FF16F3"/>
    <w:rsid w:val="00FF17CD"/>
    <w:rsid w:val="00FF1A73"/>
    <w:rsid w:val="00FF27C8"/>
    <w:rsid w:val="00FF2CE2"/>
    <w:rsid w:val="00FF326E"/>
    <w:rsid w:val="00FF33D4"/>
    <w:rsid w:val="00FF3597"/>
    <w:rsid w:val="00FF3AD2"/>
    <w:rsid w:val="00FF3FB5"/>
    <w:rsid w:val="00FF4066"/>
    <w:rsid w:val="00FF40DD"/>
    <w:rsid w:val="00FF449E"/>
    <w:rsid w:val="00FF45DF"/>
    <w:rsid w:val="00FF4BC2"/>
    <w:rsid w:val="00FF4CFC"/>
    <w:rsid w:val="00FF4D92"/>
    <w:rsid w:val="00FF523B"/>
    <w:rsid w:val="00FF5472"/>
    <w:rsid w:val="00FF5CA4"/>
    <w:rsid w:val="00FF5FC0"/>
    <w:rsid w:val="00FF6B82"/>
    <w:rsid w:val="00FF6C82"/>
    <w:rsid w:val="00FF6CE1"/>
    <w:rsid w:val="00FF6DF7"/>
    <w:rsid w:val="00FF71E2"/>
    <w:rsid w:val="00FF7727"/>
    <w:rsid w:val="00FF7B97"/>
    <w:rsid w:val="00FF7C36"/>
    <w:rsid w:val="00FF7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5AA7"/>
    <w:rPr>
      <w:sz w:val="24"/>
      <w:szCs w:val="24"/>
    </w:rPr>
  </w:style>
  <w:style w:type="paragraph" w:styleId="1">
    <w:name w:val="heading 1"/>
    <w:basedOn w:val="a"/>
    <w:next w:val="a"/>
    <w:link w:val="10"/>
    <w:uiPriority w:val="99"/>
    <w:qFormat/>
    <w:rsid w:val="00F573A3"/>
    <w:pPr>
      <w:keepNext/>
      <w:jc w:val="center"/>
      <w:outlineLvl w:val="0"/>
    </w:pPr>
    <w:rPr>
      <w:rFonts w:ascii="Arial" w:hAnsi="Arial"/>
      <w:b/>
      <w:i/>
      <w:sz w:val="31"/>
      <w:szCs w:val="20"/>
    </w:rPr>
  </w:style>
  <w:style w:type="paragraph" w:styleId="3">
    <w:name w:val="heading 3"/>
    <w:basedOn w:val="a"/>
    <w:next w:val="a"/>
    <w:link w:val="30"/>
    <w:semiHidden/>
    <w:unhideWhenUsed/>
    <w:qFormat/>
    <w:rsid w:val="00E6270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uiPriority w:val="59"/>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747910"/>
    <w:pPr>
      <w:tabs>
        <w:tab w:val="center" w:pos="4677"/>
        <w:tab w:val="right" w:pos="9355"/>
      </w:tabs>
    </w:pPr>
  </w:style>
  <w:style w:type="character" w:customStyle="1" w:styleId="a6">
    <w:name w:val="Верхний колонтитул Знак"/>
    <w:link w:val="a5"/>
    <w:uiPriority w:val="99"/>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aa">
    <w:name w:val="Основной текст_"/>
    <w:basedOn w:val="a0"/>
    <w:link w:val="2"/>
    <w:uiPriority w:val="99"/>
    <w:rsid w:val="004B23C9"/>
    <w:rPr>
      <w:sz w:val="23"/>
      <w:szCs w:val="23"/>
      <w:shd w:val="clear" w:color="auto" w:fill="FFFFFF"/>
    </w:rPr>
  </w:style>
  <w:style w:type="character" w:customStyle="1" w:styleId="ab">
    <w:name w:val="Основной текст + Полужирный"/>
    <w:basedOn w:val="aa"/>
    <w:rsid w:val="004B23C9"/>
    <w:rPr>
      <w:b/>
      <w:bCs/>
      <w:color w:val="000000"/>
      <w:spacing w:val="0"/>
      <w:w w:val="100"/>
      <w:position w:val="0"/>
      <w:lang w:val="ru-RU"/>
    </w:rPr>
  </w:style>
  <w:style w:type="paragraph" w:customStyle="1" w:styleId="2">
    <w:name w:val="Основной текст2"/>
    <w:basedOn w:val="a"/>
    <w:link w:val="aa"/>
    <w:rsid w:val="004B23C9"/>
    <w:pPr>
      <w:widowControl w:val="0"/>
      <w:shd w:val="clear" w:color="auto" w:fill="FFFFFF"/>
      <w:spacing w:after="480" w:line="274" w:lineRule="exact"/>
      <w:ind w:hanging="340"/>
      <w:jc w:val="right"/>
    </w:pPr>
    <w:rPr>
      <w:sz w:val="23"/>
      <w:szCs w:val="23"/>
    </w:rPr>
  </w:style>
  <w:style w:type="paragraph" w:customStyle="1" w:styleId="s1">
    <w:name w:val="s_1"/>
    <w:basedOn w:val="a"/>
    <w:rsid w:val="00192754"/>
    <w:pPr>
      <w:spacing w:before="100" w:beforeAutospacing="1" w:after="100" w:afterAutospacing="1"/>
    </w:pPr>
  </w:style>
  <w:style w:type="character" w:customStyle="1" w:styleId="link">
    <w:name w:val="link"/>
    <w:basedOn w:val="a0"/>
    <w:rsid w:val="00192754"/>
  </w:style>
  <w:style w:type="paragraph" w:customStyle="1" w:styleId="Style11">
    <w:name w:val="Style11"/>
    <w:basedOn w:val="a"/>
    <w:uiPriority w:val="99"/>
    <w:rsid w:val="00962AB1"/>
    <w:pPr>
      <w:widowControl w:val="0"/>
      <w:autoSpaceDE w:val="0"/>
      <w:autoSpaceDN w:val="0"/>
      <w:adjustRightInd w:val="0"/>
    </w:pPr>
  </w:style>
  <w:style w:type="paragraph" w:customStyle="1" w:styleId="Style14">
    <w:name w:val="Style14"/>
    <w:basedOn w:val="a"/>
    <w:uiPriority w:val="99"/>
    <w:rsid w:val="00962AB1"/>
    <w:pPr>
      <w:widowControl w:val="0"/>
      <w:autoSpaceDE w:val="0"/>
      <w:autoSpaceDN w:val="0"/>
      <w:adjustRightInd w:val="0"/>
      <w:spacing w:line="281" w:lineRule="exact"/>
      <w:ind w:firstLine="698"/>
      <w:jc w:val="both"/>
    </w:pPr>
  </w:style>
  <w:style w:type="paragraph" w:customStyle="1" w:styleId="Style17">
    <w:name w:val="Style17"/>
    <w:basedOn w:val="a"/>
    <w:uiPriority w:val="99"/>
    <w:rsid w:val="00962AB1"/>
    <w:pPr>
      <w:widowControl w:val="0"/>
      <w:autoSpaceDE w:val="0"/>
      <w:autoSpaceDN w:val="0"/>
      <w:adjustRightInd w:val="0"/>
      <w:spacing w:line="279" w:lineRule="exact"/>
      <w:ind w:firstLine="734"/>
      <w:jc w:val="both"/>
    </w:pPr>
  </w:style>
  <w:style w:type="paragraph" w:customStyle="1" w:styleId="Style18">
    <w:name w:val="Style18"/>
    <w:basedOn w:val="a"/>
    <w:uiPriority w:val="99"/>
    <w:rsid w:val="00962AB1"/>
    <w:pPr>
      <w:widowControl w:val="0"/>
      <w:autoSpaceDE w:val="0"/>
      <w:autoSpaceDN w:val="0"/>
      <w:adjustRightInd w:val="0"/>
      <w:spacing w:line="274" w:lineRule="exact"/>
      <w:ind w:firstLine="857"/>
      <w:jc w:val="both"/>
    </w:pPr>
  </w:style>
  <w:style w:type="character" w:customStyle="1" w:styleId="FontStyle24">
    <w:name w:val="Font Style24"/>
    <w:uiPriority w:val="99"/>
    <w:rsid w:val="00962AB1"/>
    <w:rPr>
      <w:rFonts w:ascii="Times New Roman" w:hAnsi="Times New Roman" w:cs="Times New Roman"/>
      <w:b/>
      <w:bCs/>
      <w:color w:val="000000"/>
      <w:sz w:val="22"/>
      <w:szCs w:val="22"/>
    </w:rPr>
  </w:style>
  <w:style w:type="character" w:customStyle="1" w:styleId="FontStyle25">
    <w:name w:val="Font Style25"/>
    <w:uiPriority w:val="99"/>
    <w:rsid w:val="00962AB1"/>
    <w:rPr>
      <w:rFonts w:ascii="Times New Roman" w:hAnsi="Times New Roman" w:cs="Times New Roman"/>
      <w:color w:val="000000"/>
      <w:sz w:val="22"/>
      <w:szCs w:val="22"/>
    </w:rPr>
  </w:style>
  <w:style w:type="paragraph" w:styleId="ac">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 Знак Зн, З"/>
    <w:basedOn w:val="a"/>
    <w:link w:val="31"/>
    <w:rsid w:val="007407D6"/>
    <w:rPr>
      <w:rFonts w:ascii="Courier New" w:hAnsi="Courier New" w:cs="Courier New"/>
      <w:sz w:val="20"/>
      <w:szCs w:val="20"/>
    </w:rPr>
  </w:style>
  <w:style w:type="character" w:customStyle="1" w:styleId="ad">
    <w:name w:val="Текст Знак"/>
    <w:aliases w:val="Текст Знак Знак Знак Знак1, Знак Знак2, Знак Знак Знак1,Знак Знак Знак Знак1, Знак Знак Знак Знак2,Знак Знак Знак2,Знак Знак1, Знак Знак1,Текст Знак1 Знак Знак Знак,Текст Знак Знак Знак Знак Знак,Знак Знак Знак Знак Знак Знак,Знак Знак Знак"/>
    <w:basedOn w:val="a0"/>
    <w:link w:val="ac"/>
    <w:rsid w:val="007407D6"/>
    <w:rPr>
      <w:rFonts w:ascii="Courier New" w:hAnsi="Courier New" w:cs="Courier New"/>
    </w:rPr>
  </w:style>
  <w:style w:type="character" w:customStyle="1" w:styleId="31">
    <w:name w:val="Текст Знак3"/>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c"/>
    <w:rsid w:val="007407D6"/>
    <w:rPr>
      <w:rFonts w:ascii="Courier New" w:hAnsi="Courier New" w:cs="Courier New"/>
    </w:rPr>
  </w:style>
  <w:style w:type="character" w:customStyle="1" w:styleId="115pt">
    <w:name w:val="Основной текст + 11;5 pt"/>
    <w:basedOn w:val="a0"/>
    <w:rsid w:val="00BE7EF2"/>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PlainTextChar">
    <w:name w:val="Plain Text Char"/>
    <w:aliases w:val="Текст Знак Знак Char,Текст Знак1 Знак Знак Знак Char,Текст Знак Знак Знак Знак Знак Char,Текст Знак1 Знак1 Знак Char,Знак Знак Знак Знак Знак Знак Char,Знак Знак Знак Char,Знак Знак Знак1 Char,Текст Знак2 Знак Знак Знак Char"/>
    <w:basedOn w:val="a0"/>
    <w:locked/>
    <w:rsid w:val="007208E2"/>
    <w:rPr>
      <w:rFonts w:ascii="Courier New" w:hAnsi="Courier New" w:cs="Courier New"/>
      <w:sz w:val="24"/>
      <w:lang w:val="ru-RU" w:eastAsia="ru-RU" w:bidi="ar-SA"/>
    </w:rPr>
  </w:style>
  <w:style w:type="paragraph" w:styleId="ae">
    <w:name w:val="Title"/>
    <w:basedOn w:val="a"/>
    <w:link w:val="af"/>
    <w:qFormat/>
    <w:rsid w:val="007A03DB"/>
    <w:pPr>
      <w:autoSpaceDE w:val="0"/>
      <w:autoSpaceDN w:val="0"/>
      <w:adjustRightInd w:val="0"/>
      <w:jc w:val="center"/>
    </w:pPr>
    <w:rPr>
      <w:sz w:val="28"/>
      <w:szCs w:val="20"/>
    </w:rPr>
  </w:style>
  <w:style w:type="character" w:customStyle="1" w:styleId="af">
    <w:name w:val="Название Знак"/>
    <w:basedOn w:val="a0"/>
    <w:link w:val="ae"/>
    <w:rsid w:val="007A03DB"/>
    <w:rPr>
      <w:sz w:val="28"/>
    </w:rPr>
  </w:style>
  <w:style w:type="character" w:customStyle="1" w:styleId="11">
    <w:name w:val="Основной текст Знак1"/>
    <w:basedOn w:val="a0"/>
    <w:link w:val="12"/>
    <w:uiPriority w:val="99"/>
    <w:locked/>
    <w:rsid w:val="00EC1122"/>
    <w:rPr>
      <w:sz w:val="23"/>
      <w:szCs w:val="23"/>
      <w:shd w:val="clear" w:color="auto" w:fill="FFFFFF"/>
    </w:rPr>
  </w:style>
  <w:style w:type="paragraph" w:styleId="af0">
    <w:name w:val="Normal (Web)"/>
    <w:basedOn w:val="a"/>
    <w:uiPriority w:val="99"/>
    <w:unhideWhenUsed/>
    <w:rsid w:val="00EC1122"/>
    <w:pPr>
      <w:spacing w:before="100" w:beforeAutospacing="1" w:after="100" w:afterAutospacing="1"/>
    </w:pPr>
  </w:style>
  <w:style w:type="paragraph" w:customStyle="1" w:styleId="consplusnormal">
    <w:name w:val="consplusnormal"/>
    <w:basedOn w:val="a"/>
    <w:rsid w:val="00EC1122"/>
    <w:pPr>
      <w:spacing w:before="100" w:beforeAutospacing="1" w:after="100" w:afterAutospacing="1"/>
    </w:pPr>
  </w:style>
  <w:style w:type="paragraph" w:customStyle="1" w:styleId="ConsPlusNormal0">
    <w:name w:val="ConsPlusNormal"/>
    <w:rsid w:val="006332E1"/>
    <w:pPr>
      <w:widowControl w:val="0"/>
      <w:autoSpaceDE w:val="0"/>
      <w:autoSpaceDN w:val="0"/>
      <w:adjustRightInd w:val="0"/>
    </w:pPr>
    <w:rPr>
      <w:rFonts w:ascii="Arial" w:hAnsi="Arial" w:cs="Arial"/>
    </w:rPr>
  </w:style>
  <w:style w:type="paragraph" w:styleId="af1">
    <w:name w:val="No Spacing"/>
    <w:uiPriority w:val="1"/>
    <w:qFormat/>
    <w:rsid w:val="00541F25"/>
    <w:rPr>
      <w:rFonts w:ascii="Calibri" w:eastAsia="Calibri" w:hAnsi="Calibri"/>
      <w:sz w:val="22"/>
      <w:szCs w:val="22"/>
      <w:lang w:eastAsia="en-US"/>
    </w:rPr>
  </w:style>
  <w:style w:type="character" w:customStyle="1" w:styleId="apple-converted-space">
    <w:name w:val="apple-converted-space"/>
    <w:basedOn w:val="a0"/>
    <w:rsid w:val="00541F25"/>
  </w:style>
  <w:style w:type="paragraph" w:styleId="af2">
    <w:name w:val="List Paragraph"/>
    <w:basedOn w:val="a"/>
    <w:uiPriority w:val="34"/>
    <w:qFormat/>
    <w:rsid w:val="00176F06"/>
    <w:pPr>
      <w:spacing w:after="200" w:line="276" w:lineRule="auto"/>
      <w:ind w:left="720"/>
      <w:contextualSpacing/>
    </w:pPr>
    <w:rPr>
      <w:rFonts w:ascii="Calibri" w:eastAsia="Calibri" w:hAnsi="Calibri"/>
      <w:sz w:val="22"/>
      <w:szCs w:val="22"/>
      <w:lang w:eastAsia="en-US"/>
    </w:rPr>
  </w:style>
  <w:style w:type="paragraph" w:customStyle="1" w:styleId="af3">
    <w:name w:val="Базовый"/>
    <w:rsid w:val="00571CFB"/>
    <w:pPr>
      <w:tabs>
        <w:tab w:val="left" w:pos="709"/>
      </w:tabs>
      <w:suppressAutoHyphens/>
    </w:pPr>
  </w:style>
  <w:style w:type="paragraph" w:styleId="af4">
    <w:name w:val="Body Text Indent"/>
    <w:basedOn w:val="a"/>
    <w:link w:val="af5"/>
    <w:rsid w:val="00571CFB"/>
    <w:pPr>
      <w:spacing w:after="120"/>
      <w:ind w:left="283"/>
    </w:pPr>
    <w:rPr>
      <w:b/>
      <w:bCs/>
      <w:color w:val="000000"/>
      <w:sz w:val="20"/>
      <w:szCs w:val="20"/>
    </w:rPr>
  </w:style>
  <w:style w:type="character" w:customStyle="1" w:styleId="af5">
    <w:name w:val="Основной текст с отступом Знак"/>
    <w:basedOn w:val="a0"/>
    <w:link w:val="af4"/>
    <w:rsid w:val="00571CFB"/>
    <w:rPr>
      <w:b/>
      <w:bCs/>
      <w:color w:val="000000"/>
    </w:rPr>
  </w:style>
  <w:style w:type="character" w:customStyle="1" w:styleId="32">
    <w:name w:val="Основной текст (3)"/>
    <w:basedOn w:val="a0"/>
    <w:rsid w:val="00062C3E"/>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rPr>
  </w:style>
  <w:style w:type="paragraph" w:customStyle="1" w:styleId="21">
    <w:name w:val="Основной текст 21"/>
    <w:basedOn w:val="a"/>
    <w:rsid w:val="00C3140A"/>
    <w:pPr>
      <w:overflowPunct w:val="0"/>
      <w:autoSpaceDE w:val="0"/>
      <w:autoSpaceDN w:val="0"/>
      <w:adjustRightInd w:val="0"/>
      <w:ind w:firstLine="2694"/>
      <w:jc w:val="both"/>
      <w:textAlignment w:val="baseline"/>
    </w:pPr>
    <w:rPr>
      <w:szCs w:val="20"/>
    </w:rPr>
  </w:style>
  <w:style w:type="character" w:customStyle="1" w:styleId="13">
    <w:name w:val="Основной текст1"/>
    <w:basedOn w:val="a0"/>
    <w:link w:val="33"/>
    <w:locked/>
    <w:rsid w:val="002E56AF"/>
    <w:rPr>
      <w:shd w:val="clear" w:color="auto" w:fill="FFFFFF"/>
    </w:rPr>
  </w:style>
  <w:style w:type="paragraph" w:customStyle="1" w:styleId="33">
    <w:name w:val="Основной текст3"/>
    <w:basedOn w:val="a"/>
    <w:link w:val="13"/>
    <w:uiPriority w:val="99"/>
    <w:rsid w:val="002E56AF"/>
    <w:pPr>
      <w:shd w:val="clear" w:color="auto" w:fill="FFFFFF"/>
      <w:spacing w:before="240" w:line="278" w:lineRule="exact"/>
      <w:ind w:firstLine="560"/>
      <w:jc w:val="both"/>
    </w:pPr>
    <w:rPr>
      <w:sz w:val="20"/>
      <w:szCs w:val="20"/>
      <w:shd w:val="clear" w:color="auto" w:fill="FFFFFF"/>
    </w:rPr>
  </w:style>
  <w:style w:type="character" w:customStyle="1" w:styleId="10pt">
    <w:name w:val="Основной текст + 10 pt"/>
    <w:basedOn w:val="aa"/>
    <w:rsid w:val="00D908B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styleId="HTML">
    <w:name w:val="HTML Preformatted"/>
    <w:basedOn w:val="a"/>
    <w:link w:val="HTML0"/>
    <w:uiPriority w:val="99"/>
    <w:unhideWhenUsed/>
    <w:rsid w:val="004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80CB5"/>
    <w:rPr>
      <w:rFonts w:ascii="Courier New" w:hAnsi="Courier New" w:cs="Courier New"/>
    </w:rPr>
  </w:style>
  <w:style w:type="character" w:styleId="af6">
    <w:name w:val="Strong"/>
    <w:basedOn w:val="a0"/>
    <w:uiPriority w:val="22"/>
    <w:qFormat/>
    <w:rsid w:val="001879BC"/>
    <w:rPr>
      <w:b/>
      <w:bCs/>
    </w:rPr>
  </w:style>
  <w:style w:type="character" w:customStyle="1" w:styleId="apple-style-span">
    <w:name w:val="apple-style-span"/>
    <w:basedOn w:val="a0"/>
    <w:rsid w:val="004A29A8"/>
  </w:style>
  <w:style w:type="character" w:customStyle="1" w:styleId="10">
    <w:name w:val="Заголовок 1 Знак"/>
    <w:basedOn w:val="a0"/>
    <w:link w:val="1"/>
    <w:uiPriority w:val="99"/>
    <w:rsid w:val="00F573A3"/>
    <w:rPr>
      <w:rFonts w:ascii="Arial" w:hAnsi="Arial"/>
      <w:b/>
      <w:i/>
      <w:sz w:val="31"/>
    </w:rPr>
  </w:style>
  <w:style w:type="paragraph" w:customStyle="1" w:styleId="style2">
    <w:name w:val="style2"/>
    <w:basedOn w:val="a"/>
    <w:uiPriority w:val="99"/>
    <w:rsid w:val="00926D7A"/>
    <w:pPr>
      <w:spacing w:before="100" w:beforeAutospacing="1" w:after="100" w:afterAutospacing="1"/>
    </w:pPr>
  </w:style>
  <w:style w:type="character" w:customStyle="1" w:styleId="20">
    <w:name w:val="Основной текст (2)_"/>
    <w:basedOn w:val="a0"/>
    <w:link w:val="22"/>
    <w:uiPriority w:val="99"/>
    <w:rsid w:val="00926D7A"/>
    <w:rPr>
      <w:shd w:val="clear" w:color="auto" w:fill="FFFFFF"/>
    </w:rPr>
  </w:style>
  <w:style w:type="character" w:customStyle="1" w:styleId="20pt">
    <w:name w:val="Основной текст (2) + Курсив;Интервал 0 pt"/>
    <w:basedOn w:val="20"/>
    <w:rsid w:val="00926D7A"/>
    <w:rPr>
      <w:b/>
      <w:bCs/>
      <w:i/>
      <w:iCs/>
      <w:color w:val="000000"/>
      <w:spacing w:val="-10"/>
      <w:w w:val="100"/>
      <w:position w:val="0"/>
      <w:lang w:val="ru-RU" w:eastAsia="ru-RU" w:bidi="ru-RU"/>
    </w:rPr>
  </w:style>
  <w:style w:type="paragraph" w:customStyle="1" w:styleId="22">
    <w:name w:val="Основной текст (2)"/>
    <w:basedOn w:val="a"/>
    <w:link w:val="20"/>
    <w:uiPriority w:val="99"/>
    <w:rsid w:val="00926D7A"/>
    <w:pPr>
      <w:widowControl w:val="0"/>
      <w:shd w:val="clear" w:color="auto" w:fill="FFFFFF"/>
      <w:spacing w:before="240" w:line="264" w:lineRule="exact"/>
      <w:ind w:firstLine="760"/>
      <w:jc w:val="both"/>
    </w:pPr>
    <w:rPr>
      <w:sz w:val="20"/>
      <w:szCs w:val="20"/>
    </w:rPr>
  </w:style>
  <w:style w:type="paragraph" w:customStyle="1" w:styleId="12">
    <w:name w:val="Колонтитул1"/>
    <w:basedOn w:val="a"/>
    <w:link w:val="11"/>
    <w:uiPriority w:val="99"/>
    <w:rsid w:val="009E7011"/>
    <w:pPr>
      <w:widowControl w:val="0"/>
      <w:shd w:val="clear" w:color="auto" w:fill="FFFFFF"/>
      <w:spacing w:line="240" w:lineRule="atLeast"/>
    </w:pPr>
    <w:rPr>
      <w:sz w:val="23"/>
      <w:szCs w:val="23"/>
      <w:shd w:val="clear" w:color="auto" w:fill="FFFFFF"/>
    </w:rPr>
  </w:style>
  <w:style w:type="paragraph" w:styleId="23">
    <w:name w:val="Body Text Indent 2"/>
    <w:basedOn w:val="a"/>
    <w:link w:val="24"/>
    <w:rsid w:val="007543BC"/>
    <w:pPr>
      <w:spacing w:after="120" w:line="480" w:lineRule="auto"/>
      <w:ind w:left="283"/>
    </w:pPr>
  </w:style>
  <w:style w:type="character" w:customStyle="1" w:styleId="24">
    <w:name w:val="Основной текст с отступом 2 Знак"/>
    <w:basedOn w:val="a0"/>
    <w:link w:val="23"/>
    <w:rsid w:val="007543BC"/>
    <w:rPr>
      <w:sz w:val="24"/>
      <w:szCs w:val="24"/>
    </w:rPr>
  </w:style>
  <w:style w:type="paragraph" w:styleId="af7">
    <w:name w:val="Body Text"/>
    <w:basedOn w:val="a"/>
    <w:link w:val="af8"/>
    <w:rsid w:val="00047E8A"/>
    <w:pPr>
      <w:spacing w:after="120"/>
    </w:pPr>
    <w:rPr>
      <w:b/>
      <w:bCs/>
      <w:color w:val="000000"/>
      <w:sz w:val="20"/>
      <w:szCs w:val="20"/>
    </w:rPr>
  </w:style>
  <w:style w:type="character" w:customStyle="1" w:styleId="af8">
    <w:name w:val="Основной текст Знак"/>
    <w:basedOn w:val="a0"/>
    <w:link w:val="af7"/>
    <w:rsid w:val="00047E8A"/>
    <w:rPr>
      <w:b/>
      <w:bCs/>
      <w:color w:val="000000"/>
    </w:rPr>
  </w:style>
  <w:style w:type="paragraph" w:styleId="34">
    <w:name w:val="Body Text 3"/>
    <w:basedOn w:val="a"/>
    <w:link w:val="35"/>
    <w:uiPriority w:val="99"/>
    <w:rsid w:val="009D4D00"/>
    <w:pPr>
      <w:spacing w:after="120"/>
    </w:pPr>
    <w:rPr>
      <w:sz w:val="16"/>
      <w:szCs w:val="16"/>
    </w:rPr>
  </w:style>
  <w:style w:type="character" w:customStyle="1" w:styleId="35">
    <w:name w:val="Основной текст 3 Знак"/>
    <w:basedOn w:val="a0"/>
    <w:link w:val="34"/>
    <w:uiPriority w:val="99"/>
    <w:rsid w:val="009D4D00"/>
    <w:rPr>
      <w:sz w:val="16"/>
      <w:szCs w:val="16"/>
    </w:rPr>
  </w:style>
  <w:style w:type="character" w:customStyle="1" w:styleId="25">
    <w:name w:val="Основной текст (2) + Полужирный"/>
    <w:basedOn w:val="a0"/>
    <w:rsid w:val="0020484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87">
    <w:name w:val="Font Style87"/>
    <w:basedOn w:val="a0"/>
    <w:uiPriority w:val="99"/>
    <w:rsid w:val="00BE3747"/>
    <w:rPr>
      <w:rFonts w:ascii="Times New Roman" w:hAnsi="Times New Roman" w:cs="Times New Roman"/>
      <w:sz w:val="18"/>
      <w:szCs w:val="18"/>
    </w:rPr>
  </w:style>
  <w:style w:type="paragraph" w:styleId="af9">
    <w:name w:val="Subtitle"/>
    <w:aliases w:val="ПОД МОЙ"/>
    <w:basedOn w:val="a"/>
    <w:next w:val="a"/>
    <w:link w:val="afa"/>
    <w:qFormat/>
    <w:rsid w:val="00BE3747"/>
    <w:pPr>
      <w:spacing w:after="60"/>
      <w:jc w:val="both"/>
      <w:outlineLvl w:val="1"/>
    </w:pPr>
  </w:style>
  <w:style w:type="character" w:customStyle="1" w:styleId="afa">
    <w:name w:val="Подзаголовок Знак"/>
    <w:aliases w:val="ПОД МОЙ Знак"/>
    <w:basedOn w:val="a0"/>
    <w:link w:val="af9"/>
    <w:rsid w:val="00BE3747"/>
    <w:rPr>
      <w:sz w:val="24"/>
      <w:szCs w:val="24"/>
    </w:rPr>
  </w:style>
  <w:style w:type="paragraph" w:styleId="36">
    <w:name w:val="Body Text Indent 3"/>
    <w:basedOn w:val="a"/>
    <w:link w:val="37"/>
    <w:rsid w:val="00AB0631"/>
    <w:pPr>
      <w:spacing w:after="120"/>
      <w:ind w:left="283"/>
    </w:pPr>
    <w:rPr>
      <w:sz w:val="16"/>
      <w:szCs w:val="16"/>
    </w:rPr>
  </w:style>
  <w:style w:type="character" w:customStyle="1" w:styleId="37">
    <w:name w:val="Основной текст с отступом 3 Знак"/>
    <w:basedOn w:val="a0"/>
    <w:link w:val="36"/>
    <w:rsid w:val="00AB0631"/>
    <w:rPr>
      <w:sz w:val="16"/>
      <w:szCs w:val="16"/>
    </w:rPr>
  </w:style>
  <w:style w:type="paragraph" w:customStyle="1" w:styleId="ConsNonformat">
    <w:name w:val="ConsNonformat"/>
    <w:rsid w:val="00E62706"/>
    <w:pPr>
      <w:widowControl w:val="0"/>
      <w:autoSpaceDE w:val="0"/>
      <w:autoSpaceDN w:val="0"/>
      <w:adjustRightInd w:val="0"/>
      <w:ind w:right="19772"/>
    </w:pPr>
    <w:rPr>
      <w:rFonts w:ascii="Courier New" w:hAnsi="Courier New" w:cs="Courier New"/>
    </w:rPr>
  </w:style>
  <w:style w:type="character" w:customStyle="1" w:styleId="30">
    <w:name w:val="Заголовок 3 Знак"/>
    <w:basedOn w:val="a0"/>
    <w:link w:val="3"/>
    <w:semiHidden/>
    <w:rsid w:val="00E62706"/>
    <w:rPr>
      <w:rFonts w:ascii="Cambria" w:eastAsia="Times New Roman" w:hAnsi="Cambria" w:cs="Times New Roman"/>
      <w:b/>
      <w:bCs/>
      <w:sz w:val="26"/>
      <w:szCs w:val="26"/>
    </w:rPr>
  </w:style>
  <w:style w:type="paragraph" w:customStyle="1" w:styleId="u">
    <w:name w:val="u"/>
    <w:basedOn w:val="a"/>
    <w:rsid w:val="00715DB5"/>
    <w:pPr>
      <w:spacing w:before="100" w:beforeAutospacing="1" w:after="100" w:afterAutospacing="1"/>
    </w:pPr>
  </w:style>
  <w:style w:type="paragraph" w:customStyle="1" w:styleId="indent">
    <w:name w:val="indent"/>
    <w:basedOn w:val="a"/>
    <w:rsid w:val="005D0847"/>
    <w:pPr>
      <w:spacing w:before="100" w:beforeAutospacing="1" w:after="100" w:afterAutospacing="1"/>
    </w:pPr>
  </w:style>
  <w:style w:type="paragraph" w:customStyle="1" w:styleId="style24">
    <w:name w:val="style24"/>
    <w:basedOn w:val="a"/>
    <w:rsid w:val="006222D4"/>
    <w:pPr>
      <w:spacing w:before="100" w:beforeAutospacing="1" w:after="100" w:afterAutospacing="1"/>
    </w:pPr>
  </w:style>
  <w:style w:type="paragraph" w:customStyle="1" w:styleId="head">
    <w:name w:val="head"/>
    <w:basedOn w:val="a"/>
    <w:rsid w:val="0086037E"/>
    <w:pPr>
      <w:spacing w:before="100" w:beforeAutospacing="1" w:after="100" w:afterAutospacing="1"/>
      <w:jc w:val="center"/>
    </w:pPr>
    <w:rPr>
      <w:sz w:val="28"/>
      <w:szCs w:val="20"/>
    </w:rPr>
  </w:style>
  <w:style w:type="paragraph" w:customStyle="1" w:styleId="ConsNormal">
    <w:name w:val="ConsNormal"/>
    <w:rsid w:val="001A0E93"/>
    <w:pPr>
      <w:widowControl w:val="0"/>
      <w:ind w:firstLine="720"/>
    </w:pPr>
    <w:rPr>
      <w:rFonts w:ascii="Arial" w:hAnsi="Arial"/>
      <w:snapToGrid w:val="0"/>
    </w:rPr>
  </w:style>
  <w:style w:type="paragraph" w:customStyle="1" w:styleId="14">
    <w:name w:val="Абзац списка1"/>
    <w:basedOn w:val="a"/>
    <w:uiPriority w:val="99"/>
    <w:rsid w:val="00143EBD"/>
    <w:pPr>
      <w:spacing w:after="200" w:line="276" w:lineRule="auto"/>
      <w:ind w:left="720"/>
      <w:contextualSpacing/>
    </w:pPr>
    <w:rPr>
      <w:rFonts w:ascii="Calibri" w:hAnsi="Calibri"/>
      <w:sz w:val="22"/>
      <w:szCs w:val="22"/>
    </w:rPr>
  </w:style>
  <w:style w:type="character" w:customStyle="1" w:styleId="s10">
    <w:name w:val="s1"/>
    <w:basedOn w:val="a0"/>
    <w:rsid w:val="0097632D"/>
  </w:style>
  <w:style w:type="paragraph" w:customStyle="1" w:styleId="formattext">
    <w:name w:val="formattext"/>
    <w:basedOn w:val="a"/>
    <w:rsid w:val="00000B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4108444">
      <w:bodyDiv w:val="1"/>
      <w:marLeft w:val="0"/>
      <w:marRight w:val="0"/>
      <w:marTop w:val="0"/>
      <w:marBottom w:val="0"/>
      <w:divBdr>
        <w:top w:val="none" w:sz="0" w:space="0" w:color="auto"/>
        <w:left w:val="none" w:sz="0" w:space="0" w:color="auto"/>
        <w:bottom w:val="none" w:sz="0" w:space="0" w:color="auto"/>
        <w:right w:val="none" w:sz="0" w:space="0" w:color="auto"/>
      </w:divBdr>
    </w:div>
    <w:div w:id="186061440">
      <w:bodyDiv w:val="1"/>
      <w:marLeft w:val="0"/>
      <w:marRight w:val="0"/>
      <w:marTop w:val="0"/>
      <w:marBottom w:val="0"/>
      <w:divBdr>
        <w:top w:val="none" w:sz="0" w:space="0" w:color="auto"/>
        <w:left w:val="none" w:sz="0" w:space="0" w:color="auto"/>
        <w:bottom w:val="none" w:sz="0" w:space="0" w:color="auto"/>
        <w:right w:val="none" w:sz="0" w:space="0" w:color="auto"/>
      </w:divBdr>
    </w:div>
    <w:div w:id="240144299">
      <w:bodyDiv w:val="1"/>
      <w:marLeft w:val="0"/>
      <w:marRight w:val="0"/>
      <w:marTop w:val="0"/>
      <w:marBottom w:val="0"/>
      <w:divBdr>
        <w:top w:val="none" w:sz="0" w:space="0" w:color="auto"/>
        <w:left w:val="none" w:sz="0" w:space="0" w:color="auto"/>
        <w:bottom w:val="none" w:sz="0" w:space="0" w:color="auto"/>
        <w:right w:val="none" w:sz="0" w:space="0" w:color="auto"/>
      </w:divBdr>
    </w:div>
    <w:div w:id="260455780">
      <w:bodyDiv w:val="1"/>
      <w:marLeft w:val="0"/>
      <w:marRight w:val="0"/>
      <w:marTop w:val="0"/>
      <w:marBottom w:val="0"/>
      <w:divBdr>
        <w:top w:val="none" w:sz="0" w:space="0" w:color="auto"/>
        <w:left w:val="none" w:sz="0" w:space="0" w:color="auto"/>
        <w:bottom w:val="none" w:sz="0" w:space="0" w:color="auto"/>
        <w:right w:val="none" w:sz="0" w:space="0" w:color="auto"/>
      </w:divBdr>
    </w:div>
    <w:div w:id="261500898">
      <w:bodyDiv w:val="1"/>
      <w:marLeft w:val="0"/>
      <w:marRight w:val="0"/>
      <w:marTop w:val="0"/>
      <w:marBottom w:val="0"/>
      <w:divBdr>
        <w:top w:val="none" w:sz="0" w:space="0" w:color="auto"/>
        <w:left w:val="none" w:sz="0" w:space="0" w:color="auto"/>
        <w:bottom w:val="none" w:sz="0" w:space="0" w:color="auto"/>
        <w:right w:val="none" w:sz="0" w:space="0" w:color="auto"/>
      </w:divBdr>
    </w:div>
    <w:div w:id="267350057">
      <w:bodyDiv w:val="1"/>
      <w:marLeft w:val="0"/>
      <w:marRight w:val="0"/>
      <w:marTop w:val="0"/>
      <w:marBottom w:val="0"/>
      <w:divBdr>
        <w:top w:val="none" w:sz="0" w:space="0" w:color="auto"/>
        <w:left w:val="none" w:sz="0" w:space="0" w:color="auto"/>
        <w:bottom w:val="none" w:sz="0" w:space="0" w:color="auto"/>
        <w:right w:val="none" w:sz="0" w:space="0" w:color="auto"/>
      </w:divBdr>
    </w:div>
    <w:div w:id="376860820">
      <w:bodyDiv w:val="1"/>
      <w:marLeft w:val="0"/>
      <w:marRight w:val="0"/>
      <w:marTop w:val="0"/>
      <w:marBottom w:val="0"/>
      <w:divBdr>
        <w:top w:val="none" w:sz="0" w:space="0" w:color="auto"/>
        <w:left w:val="none" w:sz="0" w:space="0" w:color="auto"/>
        <w:bottom w:val="none" w:sz="0" w:space="0" w:color="auto"/>
        <w:right w:val="none" w:sz="0" w:space="0" w:color="auto"/>
      </w:divBdr>
    </w:div>
    <w:div w:id="484930227">
      <w:bodyDiv w:val="1"/>
      <w:marLeft w:val="0"/>
      <w:marRight w:val="0"/>
      <w:marTop w:val="0"/>
      <w:marBottom w:val="0"/>
      <w:divBdr>
        <w:top w:val="none" w:sz="0" w:space="0" w:color="auto"/>
        <w:left w:val="none" w:sz="0" w:space="0" w:color="auto"/>
        <w:bottom w:val="none" w:sz="0" w:space="0" w:color="auto"/>
        <w:right w:val="none" w:sz="0" w:space="0" w:color="auto"/>
      </w:divBdr>
    </w:div>
    <w:div w:id="502938703">
      <w:bodyDiv w:val="1"/>
      <w:marLeft w:val="0"/>
      <w:marRight w:val="0"/>
      <w:marTop w:val="0"/>
      <w:marBottom w:val="0"/>
      <w:divBdr>
        <w:top w:val="none" w:sz="0" w:space="0" w:color="auto"/>
        <w:left w:val="none" w:sz="0" w:space="0" w:color="auto"/>
        <w:bottom w:val="none" w:sz="0" w:space="0" w:color="auto"/>
        <w:right w:val="none" w:sz="0" w:space="0" w:color="auto"/>
      </w:divBdr>
    </w:div>
    <w:div w:id="682783569">
      <w:bodyDiv w:val="1"/>
      <w:marLeft w:val="0"/>
      <w:marRight w:val="0"/>
      <w:marTop w:val="0"/>
      <w:marBottom w:val="0"/>
      <w:divBdr>
        <w:top w:val="none" w:sz="0" w:space="0" w:color="auto"/>
        <w:left w:val="none" w:sz="0" w:space="0" w:color="auto"/>
        <w:bottom w:val="none" w:sz="0" w:space="0" w:color="auto"/>
        <w:right w:val="none" w:sz="0" w:space="0" w:color="auto"/>
      </w:divBdr>
    </w:div>
    <w:div w:id="701327323">
      <w:bodyDiv w:val="1"/>
      <w:marLeft w:val="0"/>
      <w:marRight w:val="0"/>
      <w:marTop w:val="0"/>
      <w:marBottom w:val="0"/>
      <w:divBdr>
        <w:top w:val="none" w:sz="0" w:space="0" w:color="auto"/>
        <w:left w:val="none" w:sz="0" w:space="0" w:color="auto"/>
        <w:bottom w:val="none" w:sz="0" w:space="0" w:color="auto"/>
        <w:right w:val="none" w:sz="0" w:space="0" w:color="auto"/>
      </w:divBdr>
    </w:div>
    <w:div w:id="1058939534">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52012212">
      <w:bodyDiv w:val="1"/>
      <w:marLeft w:val="0"/>
      <w:marRight w:val="0"/>
      <w:marTop w:val="0"/>
      <w:marBottom w:val="0"/>
      <w:divBdr>
        <w:top w:val="none" w:sz="0" w:space="0" w:color="auto"/>
        <w:left w:val="none" w:sz="0" w:space="0" w:color="auto"/>
        <w:bottom w:val="none" w:sz="0" w:space="0" w:color="auto"/>
        <w:right w:val="none" w:sz="0" w:space="0" w:color="auto"/>
      </w:divBdr>
    </w:div>
    <w:div w:id="1416509313">
      <w:bodyDiv w:val="1"/>
      <w:marLeft w:val="0"/>
      <w:marRight w:val="0"/>
      <w:marTop w:val="0"/>
      <w:marBottom w:val="0"/>
      <w:divBdr>
        <w:top w:val="none" w:sz="0" w:space="0" w:color="auto"/>
        <w:left w:val="none" w:sz="0" w:space="0" w:color="auto"/>
        <w:bottom w:val="none" w:sz="0" w:space="0" w:color="auto"/>
        <w:right w:val="none" w:sz="0" w:space="0" w:color="auto"/>
      </w:divBdr>
    </w:div>
    <w:div w:id="154297965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40455102">
      <w:bodyDiv w:val="1"/>
      <w:marLeft w:val="0"/>
      <w:marRight w:val="0"/>
      <w:marTop w:val="0"/>
      <w:marBottom w:val="0"/>
      <w:divBdr>
        <w:top w:val="none" w:sz="0" w:space="0" w:color="auto"/>
        <w:left w:val="none" w:sz="0" w:space="0" w:color="auto"/>
        <w:bottom w:val="none" w:sz="0" w:space="0" w:color="auto"/>
        <w:right w:val="none" w:sz="0" w:space="0" w:color="auto"/>
      </w:divBdr>
      <w:divsChild>
        <w:div w:id="334499223">
          <w:marLeft w:val="0"/>
          <w:marRight w:val="0"/>
          <w:marTop w:val="133"/>
          <w:marBottom w:val="133"/>
          <w:divBdr>
            <w:top w:val="none" w:sz="0" w:space="0" w:color="auto"/>
            <w:left w:val="none" w:sz="0" w:space="0" w:color="auto"/>
            <w:bottom w:val="none" w:sz="0" w:space="0" w:color="auto"/>
            <w:right w:val="none" w:sz="0" w:space="0" w:color="auto"/>
          </w:divBdr>
          <w:divsChild>
            <w:div w:id="8135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99544">
      <w:bodyDiv w:val="1"/>
      <w:marLeft w:val="0"/>
      <w:marRight w:val="0"/>
      <w:marTop w:val="0"/>
      <w:marBottom w:val="0"/>
      <w:divBdr>
        <w:top w:val="none" w:sz="0" w:space="0" w:color="auto"/>
        <w:left w:val="none" w:sz="0" w:space="0" w:color="auto"/>
        <w:bottom w:val="none" w:sz="0" w:space="0" w:color="auto"/>
        <w:right w:val="none" w:sz="0" w:space="0" w:color="auto"/>
      </w:divBdr>
    </w:div>
    <w:div w:id="1757556996">
      <w:bodyDiv w:val="1"/>
      <w:marLeft w:val="0"/>
      <w:marRight w:val="0"/>
      <w:marTop w:val="0"/>
      <w:marBottom w:val="0"/>
      <w:divBdr>
        <w:top w:val="none" w:sz="0" w:space="0" w:color="auto"/>
        <w:left w:val="none" w:sz="0" w:space="0" w:color="auto"/>
        <w:bottom w:val="none" w:sz="0" w:space="0" w:color="auto"/>
        <w:right w:val="none" w:sz="0" w:space="0" w:color="auto"/>
      </w:divBdr>
    </w:div>
    <w:div w:id="1835559999">
      <w:bodyDiv w:val="1"/>
      <w:marLeft w:val="0"/>
      <w:marRight w:val="0"/>
      <w:marTop w:val="0"/>
      <w:marBottom w:val="0"/>
      <w:divBdr>
        <w:top w:val="none" w:sz="0" w:space="0" w:color="auto"/>
        <w:left w:val="none" w:sz="0" w:space="0" w:color="auto"/>
        <w:bottom w:val="none" w:sz="0" w:space="0" w:color="auto"/>
        <w:right w:val="none" w:sz="0" w:space="0" w:color="auto"/>
      </w:divBdr>
    </w:div>
    <w:div w:id="1856071257">
      <w:bodyDiv w:val="1"/>
      <w:marLeft w:val="0"/>
      <w:marRight w:val="0"/>
      <w:marTop w:val="0"/>
      <w:marBottom w:val="0"/>
      <w:divBdr>
        <w:top w:val="none" w:sz="0" w:space="0" w:color="auto"/>
        <w:left w:val="none" w:sz="0" w:space="0" w:color="auto"/>
        <w:bottom w:val="none" w:sz="0" w:space="0" w:color="auto"/>
        <w:right w:val="none" w:sz="0" w:space="0" w:color="auto"/>
      </w:divBdr>
    </w:div>
    <w:div w:id="1885167048">
      <w:bodyDiv w:val="1"/>
      <w:marLeft w:val="0"/>
      <w:marRight w:val="0"/>
      <w:marTop w:val="0"/>
      <w:marBottom w:val="0"/>
      <w:divBdr>
        <w:top w:val="none" w:sz="0" w:space="0" w:color="auto"/>
        <w:left w:val="none" w:sz="0" w:space="0" w:color="auto"/>
        <w:bottom w:val="none" w:sz="0" w:space="0" w:color="auto"/>
        <w:right w:val="none" w:sz="0" w:space="0" w:color="auto"/>
      </w:divBdr>
    </w:div>
    <w:div w:id="1900944995">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1966809750">
      <w:bodyDiv w:val="1"/>
      <w:marLeft w:val="0"/>
      <w:marRight w:val="0"/>
      <w:marTop w:val="0"/>
      <w:marBottom w:val="0"/>
      <w:divBdr>
        <w:top w:val="none" w:sz="0" w:space="0" w:color="auto"/>
        <w:left w:val="none" w:sz="0" w:space="0" w:color="auto"/>
        <w:bottom w:val="none" w:sz="0" w:space="0" w:color="auto"/>
        <w:right w:val="none" w:sz="0" w:space="0" w:color="auto"/>
      </w:divBdr>
    </w:div>
    <w:div w:id="21204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35D7-0AFC-476D-8360-F90BB934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2607</Words>
  <Characters>17694</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20261</CharactersWithSpaces>
  <SharedDoc>false</SharedDoc>
  <HLinks>
    <vt:vector size="30" baseType="variant">
      <vt:variant>
        <vt:i4>7340082</vt:i4>
      </vt:variant>
      <vt:variant>
        <vt:i4>12</vt:i4>
      </vt:variant>
      <vt:variant>
        <vt:i4>0</vt:i4>
      </vt:variant>
      <vt:variant>
        <vt:i4>5</vt:i4>
      </vt:variant>
      <vt:variant>
        <vt:lpwstr>http://sudrf.kodeks.ru/document/9027690</vt:lpwstr>
      </vt:variant>
      <vt:variant>
        <vt:lpwstr/>
      </vt:variant>
      <vt:variant>
        <vt:i4>4456454</vt:i4>
      </vt:variant>
      <vt:variant>
        <vt:i4>9</vt:i4>
      </vt:variant>
      <vt:variant>
        <vt:i4>0</vt:i4>
      </vt:variant>
      <vt:variant>
        <vt:i4>5</vt:i4>
      </vt:variant>
      <vt:variant>
        <vt:lpwstr>http://sudrf.kodeks.ru/document/901821334</vt:lpwstr>
      </vt:variant>
      <vt:variant>
        <vt:lpwstr/>
      </vt:variant>
      <vt:variant>
        <vt:i4>4456454</vt:i4>
      </vt:variant>
      <vt:variant>
        <vt:i4>6</vt:i4>
      </vt:variant>
      <vt:variant>
        <vt:i4>0</vt:i4>
      </vt:variant>
      <vt:variant>
        <vt:i4>5</vt:i4>
      </vt:variant>
      <vt:variant>
        <vt:lpwstr>http://sudrf.kodeks.ru/document/901821334</vt:lpwstr>
      </vt:variant>
      <vt:variant>
        <vt:lpwstr/>
      </vt:variant>
      <vt:variant>
        <vt:i4>4456454</vt:i4>
      </vt:variant>
      <vt:variant>
        <vt:i4>3</vt:i4>
      </vt:variant>
      <vt:variant>
        <vt:i4>0</vt:i4>
      </vt:variant>
      <vt:variant>
        <vt:i4>5</vt:i4>
      </vt:variant>
      <vt:variant>
        <vt:lpwstr>http://sudrf.kodeks.ru/document/901821334</vt:lpwstr>
      </vt:variant>
      <vt:variant>
        <vt:lpwstr/>
      </vt:variant>
      <vt:variant>
        <vt:i4>4456454</vt:i4>
      </vt:variant>
      <vt:variant>
        <vt:i4>0</vt:i4>
      </vt:variant>
      <vt:variant>
        <vt:i4>0</vt:i4>
      </vt:variant>
      <vt:variant>
        <vt:i4>5</vt:i4>
      </vt:variant>
      <vt:variant>
        <vt:lpwstr>http://sudrf.kodeks.ru/document/901821334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Елена А. Кушко</cp:lastModifiedBy>
  <cp:revision>2</cp:revision>
  <cp:lastPrinted>2021-02-18T13:25:00Z</cp:lastPrinted>
  <dcterms:created xsi:type="dcterms:W3CDTF">2021-02-18T13:27:00Z</dcterms:created>
  <dcterms:modified xsi:type="dcterms:W3CDTF">2021-02-18T13:27:00Z</dcterms:modified>
</cp:coreProperties>
</file>