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73541D" w:rsidRPr="00B75E39" w:rsidTr="0073541D">
        <w:trPr>
          <w:trHeight w:val="259"/>
        </w:trPr>
        <w:tc>
          <w:tcPr>
            <w:tcW w:w="3969" w:type="dxa"/>
          </w:tcPr>
          <w:p w:rsidR="0073541D" w:rsidRPr="00B75E39" w:rsidRDefault="0073541D" w:rsidP="0073541D">
            <w:pPr>
              <w:spacing w:after="0" w:line="240" w:lineRule="auto"/>
              <w:rPr>
                <w:rFonts w:ascii="Times New Roman" w:eastAsia="Calibri" w:hAnsi="Times New Roman" w:cs="Times New Roman"/>
                <w:bCs/>
                <w:sz w:val="24"/>
                <w:szCs w:val="24"/>
              </w:rPr>
            </w:pPr>
            <w:r w:rsidRPr="00B75E39">
              <w:rPr>
                <w:rFonts w:ascii="Times New Roman" w:eastAsia="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2494915</wp:posOffset>
                  </wp:positionH>
                  <wp:positionV relativeFrom="paragraph">
                    <wp:posOffset>-229870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B75E39">
              <w:rPr>
                <w:rFonts w:ascii="Times New Roman" w:eastAsia="Calibri" w:hAnsi="Times New Roman" w:cs="Times New Roman"/>
                <w:sz w:val="24"/>
                <w:szCs w:val="24"/>
              </w:rPr>
              <w:t xml:space="preserve">исх. № </w:t>
            </w:r>
            <w:r w:rsidRPr="00B75E39">
              <w:rPr>
                <w:rFonts w:ascii="Times New Roman" w:eastAsia="Calibri" w:hAnsi="Times New Roman" w:cs="Times New Roman"/>
                <w:bCs/>
                <w:sz w:val="24"/>
                <w:szCs w:val="24"/>
              </w:rPr>
              <w:t>______________________</w:t>
            </w:r>
          </w:p>
        </w:tc>
      </w:tr>
      <w:tr w:rsidR="0073541D" w:rsidRPr="00B75E39" w:rsidTr="0073541D">
        <w:tc>
          <w:tcPr>
            <w:tcW w:w="3969" w:type="dxa"/>
          </w:tcPr>
          <w:p w:rsidR="0073541D" w:rsidRPr="00B75E39" w:rsidRDefault="0073541D" w:rsidP="0073541D">
            <w:pPr>
              <w:spacing w:after="0" w:line="240" w:lineRule="auto"/>
              <w:ind w:firstLine="709"/>
              <w:rPr>
                <w:rFonts w:ascii="Times New Roman" w:eastAsia="Calibri" w:hAnsi="Times New Roman" w:cs="Times New Roman"/>
                <w:bCs/>
                <w:sz w:val="24"/>
                <w:szCs w:val="24"/>
              </w:rPr>
            </w:pPr>
            <w:r w:rsidRPr="00B75E39">
              <w:rPr>
                <w:rFonts w:ascii="Times New Roman" w:eastAsia="Calibri" w:hAnsi="Times New Roman" w:cs="Times New Roman"/>
                <w:bCs/>
                <w:sz w:val="24"/>
                <w:szCs w:val="24"/>
              </w:rPr>
              <w:t xml:space="preserve">   </w:t>
            </w:r>
          </w:p>
        </w:tc>
      </w:tr>
      <w:tr w:rsidR="0073541D" w:rsidRPr="00B75E39" w:rsidTr="0073541D">
        <w:tc>
          <w:tcPr>
            <w:tcW w:w="3969" w:type="dxa"/>
          </w:tcPr>
          <w:p w:rsidR="0073541D" w:rsidRPr="00B75E39" w:rsidRDefault="0073541D" w:rsidP="0073541D">
            <w:pPr>
              <w:spacing w:after="0" w:line="240" w:lineRule="auto"/>
              <w:rPr>
                <w:rFonts w:ascii="Times New Roman" w:eastAsia="Calibri" w:hAnsi="Times New Roman" w:cs="Times New Roman"/>
                <w:b/>
                <w:bCs/>
                <w:sz w:val="24"/>
                <w:szCs w:val="24"/>
              </w:rPr>
            </w:pPr>
            <w:r w:rsidRPr="00B75E39">
              <w:rPr>
                <w:rFonts w:ascii="Times New Roman" w:eastAsia="Calibri" w:hAnsi="Times New Roman" w:cs="Times New Roman"/>
                <w:bCs/>
                <w:sz w:val="24"/>
                <w:szCs w:val="24"/>
              </w:rPr>
              <w:t xml:space="preserve">от </w:t>
            </w:r>
            <w:r w:rsidRPr="00B75E39">
              <w:rPr>
                <w:rFonts w:ascii="Times New Roman" w:eastAsia="Calibri" w:hAnsi="Times New Roman" w:cs="Times New Roman"/>
                <w:sz w:val="24"/>
                <w:szCs w:val="24"/>
              </w:rPr>
              <w:t>«</w:t>
            </w:r>
            <w:r w:rsidRPr="00B75E39">
              <w:rPr>
                <w:rFonts w:ascii="Times New Roman" w:eastAsia="Calibri" w:hAnsi="Times New Roman" w:cs="Times New Roman"/>
                <w:sz w:val="24"/>
                <w:szCs w:val="24"/>
                <w:lang w:val="en-US"/>
              </w:rPr>
              <w:t>___</w:t>
            </w:r>
            <w:r w:rsidRPr="00B75E39">
              <w:rPr>
                <w:rFonts w:ascii="Times New Roman" w:eastAsia="Calibri" w:hAnsi="Times New Roman" w:cs="Times New Roman"/>
                <w:sz w:val="24"/>
                <w:szCs w:val="24"/>
              </w:rPr>
              <w:t>»</w:t>
            </w:r>
            <w:r w:rsidRPr="00B75E39">
              <w:rPr>
                <w:rFonts w:ascii="Times New Roman" w:eastAsia="Calibri" w:hAnsi="Times New Roman" w:cs="Times New Roman"/>
                <w:b/>
                <w:bCs/>
                <w:sz w:val="24"/>
                <w:szCs w:val="24"/>
              </w:rPr>
              <w:t xml:space="preserve">_____________ </w:t>
            </w:r>
            <w:r w:rsidRPr="00B75E39">
              <w:rPr>
                <w:rFonts w:ascii="Times New Roman" w:eastAsia="Calibri" w:hAnsi="Times New Roman" w:cs="Times New Roman"/>
                <w:bCs/>
                <w:sz w:val="24"/>
                <w:szCs w:val="24"/>
              </w:rPr>
              <w:t>20____г.</w:t>
            </w:r>
          </w:p>
        </w:tc>
      </w:tr>
    </w:tbl>
    <w:p w:rsidR="0073541D" w:rsidRPr="00B75E39" w:rsidRDefault="0073541D" w:rsidP="0073541D">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73541D" w:rsidRPr="00B75E39" w:rsidTr="0073541D">
        <w:trPr>
          <w:trHeight w:val="342"/>
        </w:trPr>
        <w:tc>
          <w:tcPr>
            <w:tcW w:w="3888" w:type="dxa"/>
            <w:shd w:val="clear" w:color="auto" w:fill="auto"/>
          </w:tcPr>
          <w:p w:rsidR="0073541D" w:rsidRPr="00B75E39" w:rsidRDefault="0073541D" w:rsidP="0073541D">
            <w:pPr>
              <w:spacing w:after="0" w:line="240" w:lineRule="auto"/>
              <w:ind w:firstLine="709"/>
              <w:jc w:val="right"/>
              <w:rPr>
                <w:rFonts w:ascii="Times New Roman" w:eastAsia="Calibri" w:hAnsi="Times New Roman" w:cs="Times New Roman"/>
                <w:color w:val="000000"/>
                <w:sz w:val="24"/>
                <w:szCs w:val="24"/>
              </w:rPr>
            </w:pPr>
          </w:p>
        </w:tc>
      </w:tr>
    </w:tbl>
    <w:p w:rsidR="0073541D" w:rsidRPr="00B75E39" w:rsidRDefault="0073541D" w:rsidP="0073541D">
      <w:pPr>
        <w:spacing w:after="0" w:line="240" w:lineRule="auto"/>
        <w:ind w:firstLine="709"/>
        <w:jc w:val="center"/>
        <w:rPr>
          <w:rFonts w:ascii="Times New Roman" w:eastAsia="Times New Roman" w:hAnsi="Times New Roman" w:cs="Times New Roman"/>
          <w:b/>
          <w:color w:val="5F5F5F"/>
          <w:sz w:val="24"/>
          <w:szCs w:val="24"/>
        </w:rPr>
      </w:pPr>
    </w:p>
    <w:p w:rsidR="0073541D" w:rsidRPr="00B75E39" w:rsidRDefault="0073541D" w:rsidP="0073541D">
      <w:pPr>
        <w:spacing w:after="0" w:line="240" w:lineRule="auto"/>
        <w:ind w:firstLine="709"/>
        <w:jc w:val="center"/>
        <w:rPr>
          <w:rFonts w:ascii="Times New Roman" w:eastAsia="Times New Roman" w:hAnsi="Times New Roman" w:cs="Times New Roman"/>
          <w:b/>
          <w:sz w:val="24"/>
          <w:szCs w:val="24"/>
        </w:rPr>
      </w:pPr>
      <w:r w:rsidRPr="00B75E39">
        <w:rPr>
          <w:rFonts w:ascii="Times New Roman" w:eastAsia="Times New Roman" w:hAnsi="Times New Roman" w:cs="Times New Roman"/>
          <w:b/>
          <w:sz w:val="24"/>
          <w:szCs w:val="24"/>
        </w:rPr>
        <w:t>АРБИТРАЖНЫЙ СУД</w:t>
      </w:r>
    </w:p>
    <w:p w:rsidR="0073541D" w:rsidRPr="00B75E39" w:rsidRDefault="0073541D" w:rsidP="0073541D">
      <w:pPr>
        <w:spacing w:after="0" w:line="240" w:lineRule="auto"/>
        <w:ind w:firstLine="709"/>
        <w:jc w:val="center"/>
        <w:rPr>
          <w:rFonts w:ascii="Times New Roman" w:eastAsia="Times New Roman" w:hAnsi="Times New Roman" w:cs="Times New Roman"/>
          <w:b/>
          <w:sz w:val="24"/>
          <w:szCs w:val="24"/>
        </w:rPr>
      </w:pPr>
      <w:r w:rsidRPr="00B75E39">
        <w:rPr>
          <w:rFonts w:ascii="Times New Roman" w:eastAsia="Times New Roman" w:hAnsi="Times New Roman" w:cs="Times New Roman"/>
          <w:b/>
          <w:sz w:val="24"/>
          <w:szCs w:val="24"/>
        </w:rPr>
        <w:t>ПРИДНЕСТРОВСКОЙ МОЛДАВСКОЙ РЕСПУБЛИКИ</w:t>
      </w:r>
    </w:p>
    <w:p w:rsidR="0073541D" w:rsidRPr="00B75E39" w:rsidRDefault="0073541D" w:rsidP="0073541D">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B75E39">
          <w:rPr>
            <w:rFonts w:ascii="Times New Roman" w:eastAsia="Times New Roman" w:hAnsi="Times New Roman" w:cs="Times New Roman"/>
            <w:sz w:val="24"/>
            <w:szCs w:val="24"/>
          </w:rPr>
          <w:t>3300, г</w:t>
        </w:r>
      </w:smartTag>
      <w:r w:rsidRPr="00B75E39">
        <w:rPr>
          <w:rFonts w:ascii="Times New Roman" w:eastAsia="Times New Roman" w:hAnsi="Times New Roman" w:cs="Times New Roman"/>
          <w:sz w:val="24"/>
          <w:szCs w:val="24"/>
        </w:rPr>
        <w:t>. Тирасполь, ул. Ленина, 1/2. Тел. 7-70-47, 7-42-07</w:t>
      </w:r>
    </w:p>
    <w:p w:rsidR="0073541D" w:rsidRPr="00B75E39" w:rsidRDefault="0073541D" w:rsidP="0073541D">
      <w:pPr>
        <w:spacing w:after="0" w:line="240" w:lineRule="auto"/>
        <w:ind w:firstLine="709"/>
        <w:jc w:val="center"/>
        <w:rPr>
          <w:rFonts w:ascii="Times New Roman" w:eastAsia="Times New Roman" w:hAnsi="Times New Roman" w:cs="Times New Roman"/>
          <w:sz w:val="24"/>
          <w:szCs w:val="24"/>
        </w:rPr>
      </w:pPr>
      <w:r w:rsidRPr="00B75E39">
        <w:rPr>
          <w:rFonts w:ascii="Times New Roman" w:eastAsia="Times New Roman" w:hAnsi="Times New Roman" w:cs="Times New Roman"/>
          <w:sz w:val="24"/>
          <w:szCs w:val="24"/>
        </w:rPr>
        <w:t xml:space="preserve">Официальный сайт: </w:t>
      </w:r>
      <w:proofErr w:type="spellStart"/>
      <w:r w:rsidRPr="00B75E39">
        <w:rPr>
          <w:rFonts w:ascii="Times New Roman" w:eastAsia="Times New Roman" w:hAnsi="Times New Roman" w:cs="Times New Roman"/>
          <w:sz w:val="24"/>
          <w:szCs w:val="24"/>
        </w:rPr>
        <w:t>www</w:t>
      </w:r>
      <w:proofErr w:type="spellEnd"/>
      <w:r w:rsidRPr="00B75E39">
        <w:rPr>
          <w:rFonts w:ascii="Times New Roman" w:eastAsia="Times New Roman" w:hAnsi="Times New Roman" w:cs="Times New Roman"/>
          <w:sz w:val="24"/>
          <w:szCs w:val="24"/>
        </w:rPr>
        <w:t>.</w:t>
      </w:r>
      <w:proofErr w:type="spellStart"/>
      <w:r w:rsidRPr="00B75E39">
        <w:rPr>
          <w:rFonts w:ascii="Times New Roman" w:eastAsia="Times New Roman" w:hAnsi="Times New Roman" w:cs="Times New Roman"/>
          <w:sz w:val="24"/>
          <w:szCs w:val="24"/>
          <w:lang w:val="en-US"/>
        </w:rPr>
        <w:t>arbitr</w:t>
      </w:r>
      <w:proofErr w:type="spellEnd"/>
      <w:r w:rsidRPr="00B75E39">
        <w:rPr>
          <w:rFonts w:ascii="Times New Roman" w:eastAsia="Times New Roman" w:hAnsi="Times New Roman" w:cs="Times New Roman"/>
          <w:sz w:val="24"/>
          <w:szCs w:val="24"/>
        </w:rPr>
        <w:t>.</w:t>
      </w:r>
      <w:proofErr w:type="spellStart"/>
      <w:r w:rsidRPr="00B75E39">
        <w:rPr>
          <w:rFonts w:ascii="Times New Roman" w:eastAsia="Times New Roman" w:hAnsi="Times New Roman" w:cs="Times New Roman"/>
          <w:sz w:val="24"/>
          <w:szCs w:val="24"/>
        </w:rPr>
        <w:t>gospmr</w:t>
      </w:r>
      <w:proofErr w:type="spellEnd"/>
      <w:r w:rsidRPr="00B75E39">
        <w:rPr>
          <w:rFonts w:ascii="Times New Roman" w:eastAsia="Times New Roman" w:hAnsi="Times New Roman" w:cs="Times New Roman"/>
          <w:sz w:val="24"/>
          <w:szCs w:val="24"/>
        </w:rPr>
        <w:t>.</w:t>
      </w:r>
      <w:r w:rsidRPr="00B75E39">
        <w:rPr>
          <w:rFonts w:ascii="Times New Roman" w:eastAsia="Times New Roman" w:hAnsi="Times New Roman" w:cs="Times New Roman"/>
          <w:sz w:val="24"/>
          <w:szCs w:val="24"/>
          <w:lang w:val="en-US"/>
        </w:rPr>
        <w:t>org</w:t>
      </w:r>
    </w:p>
    <w:p w:rsidR="0073541D" w:rsidRPr="00B75E39" w:rsidRDefault="00EA1D3C" w:rsidP="0073541D">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73541D" w:rsidRPr="00B75E39" w:rsidRDefault="0073541D" w:rsidP="0073541D">
      <w:pPr>
        <w:spacing w:after="0" w:line="240" w:lineRule="auto"/>
        <w:ind w:firstLine="709"/>
        <w:jc w:val="center"/>
        <w:rPr>
          <w:rFonts w:ascii="Times New Roman" w:eastAsia="Times New Roman" w:hAnsi="Times New Roman" w:cs="Times New Roman"/>
          <w:b/>
          <w:sz w:val="24"/>
          <w:szCs w:val="24"/>
        </w:rPr>
      </w:pPr>
      <w:r w:rsidRPr="00B75E39">
        <w:rPr>
          <w:rFonts w:ascii="Times New Roman" w:eastAsia="Times New Roman" w:hAnsi="Times New Roman" w:cs="Times New Roman"/>
          <w:b/>
          <w:sz w:val="24"/>
          <w:szCs w:val="24"/>
        </w:rPr>
        <w:t xml:space="preserve">О </w:t>
      </w:r>
      <w:proofErr w:type="gramStart"/>
      <w:r w:rsidRPr="00B75E39">
        <w:rPr>
          <w:rFonts w:ascii="Times New Roman" w:eastAsia="Times New Roman" w:hAnsi="Times New Roman" w:cs="Times New Roman"/>
          <w:b/>
          <w:sz w:val="24"/>
          <w:szCs w:val="24"/>
        </w:rPr>
        <w:t>П</w:t>
      </w:r>
      <w:proofErr w:type="gramEnd"/>
      <w:r w:rsidRPr="00B75E39">
        <w:rPr>
          <w:rFonts w:ascii="Times New Roman" w:eastAsia="Times New Roman" w:hAnsi="Times New Roman" w:cs="Times New Roman"/>
          <w:b/>
          <w:sz w:val="24"/>
          <w:szCs w:val="24"/>
        </w:rPr>
        <w:t xml:space="preserve"> Р Е Д Е Л Е Н И Е</w:t>
      </w:r>
    </w:p>
    <w:p w:rsidR="0073541D" w:rsidRPr="00B75E39" w:rsidRDefault="0073541D" w:rsidP="0073541D">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w:t>
      </w:r>
      <w:r w:rsidR="00570821">
        <w:rPr>
          <w:rFonts w:ascii="Times New Roman" w:eastAsia="Times New Roman" w:hAnsi="Times New Roman" w:cs="Times New Roman"/>
          <w:b/>
          <w:sz w:val="24"/>
          <w:szCs w:val="24"/>
        </w:rPr>
        <w:t>рассрочке</w:t>
      </w:r>
      <w:r>
        <w:rPr>
          <w:rFonts w:ascii="Times New Roman" w:eastAsia="Times New Roman" w:hAnsi="Times New Roman" w:cs="Times New Roman"/>
          <w:b/>
          <w:sz w:val="24"/>
          <w:szCs w:val="24"/>
        </w:rPr>
        <w:t xml:space="preserve">  исполнения судебного акта </w:t>
      </w:r>
    </w:p>
    <w:p w:rsidR="0073541D" w:rsidRPr="00B75E39" w:rsidRDefault="0073541D" w:rsidP="0073541D">
      <w:pPr>
        <w:spacing w:after="0" w:line="240" w:lineRule="auto"/>
        <w:ind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3541D" w:rsidRPr="00B75E39" w:rsidTr="0073541D">
        <w:trPr>
          <w:trHeight w:val="259"/>
        </w:trPr>
        <w:tc>
          <w:tcPr>
            <w:tcW w:w="4952" w:type="dxa"/>
            <w:gridSpan w:val="7"/>
          </w:tcPr>
          <w:p w:rsidR="0073541D" w:rsidRPr="00B75E39" w:rsidRDefault="0073541D" w:rsidP="0073541D">
            <w:pPr>
              <w:spacing w:after="0" w:line="240" w:lineRule="auto"/>
              <w:rPr>
                <w:rFonts w:ascii="Times New Roman" w:eastAsia="Calibri" w:hAnsi="Times New Roman" w:cs="Times New Roman"/>
                <w:b/>
                <w:bCs/>
                <w:sz w:val="24"/>
                <w:szCs w:val="24"/>
                <w:u w:val="single"/>
              </w:rPr>
            </w:pPr>
            <w:r w:rsidRPr="00B75E39">
              <w:rPr>
                <w:rFonts w:ascii="Times New Roman" w:eastAsia="Calibri" w:hAnsi="Times New Roman" w:cs="Times New Roman"/>
                <w:sz w:val="24"/>
                <w:szCs w:val="24"/>
                <w:u w:val="single"/>
              </w:rPr>
              <w:t xml:space="preserve">«  </w:t>
            </w:r>
            <w:r>
              <w:rPr>
                <w:rFonts w:ascii="Times New Roman" w:eastAsia="Calibri" w:hAnsi="Times New Roman" w:cs="Times New Roman"/>
                <w:b/>
                <w:sz w:val="24"/>
                <w:szCs w:val="24"/>
                <w:u w:val="single"/>
              </w:rPr>
              <w:t xml:space="preserve">1 </w:t>
            </w:r>
            <w:r w:rsidRPr="00B75E39">
              <w:rPr>
                <w:rFonts w:ascii="Times New Roman" w:eastAsia="Calibri" w:hAnsi="Times New Roman" w:cs="Times New Roman"/>
                <w:b/>
                <w:sz w:val="24"/>
                <w:szCs w:val="24"/>
                <w:u w:val="single"/>
              </w:rPr>
              <w:t xml:space="preserve"> </w:t>
            </w:r>
            <w:r w:rsidRPr="00B75E39">
              <w:rPr>
                <w:rFonts w:ascii="Times New Roman" w:eastAsia="Calibri" w:hAnsi="Times New Roman" w:cs="Times New Roman"/>
                <w:sz w:val="24"/>
                <w:szCs w:val="24"/>
                <w:u w:val="single"/>
              </w:rPr>
              <w:t xml:space="preserve">»   </w:t>
            </w:r>
            <w:r w:rsidRPr="00B75E39">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апреля </w:t>
            </w:r>
            <w:r w:rsidRPr="00B75E39">
              <w:rPr>
                <w:rFonts w:ascii="Times New Roman" w:eastAsia="Calibri" w:hAnsi="Times New Roman" w:cs="Times New Roman"/>
                <w:b/>
                <w:sz w:val="24"/>
                <w:szCs w:val="24"/>
                <w:u w:val="single"/>
              </w:rPr>
              <w:t xml:space="preserve"> </w:t>
            </w:r>
            <w:r w:rsidRPr="00B75E39">
              <w:rPr>
                <w:rFonts w:ascii="Times New Roman" w:eastAsia="Calibri" w:hAnsi="Times New Roman" w:cs="Times New Roman"/>
                <w:b/>
                <w:bCs/>
                <w:sz w:val="24"/>
                <w:szCs w:val="24"/>
                <w:u w:val="single"/>
              </w:rPr>
              <w:t xml:space="preserve"> 202</w:t>
            </w:r>
            <w:r>
              <w:rPr>
                <w:rFonts w:ascii="Times New Roman" w:eastAsia="Calibri" w:hAnsi="Times New Roman" w:cs="Times New Roman"/>
                <w:b/>
                <w:bCs/>
                <w:sz w:val="24"/>
                <w:szCs w:val="24"/>
                <w:u w:val="single"/>
              </w:rPr>
              <w:t>1</w:t>
            </w:r>
            <w:r w:rsidRPr="00B75E39">
              <w:rPr>
                <w:rFonts w:ascii="Times New Roman" w:eastAsia="Calibri" w:hAnsi="Times New Roman" w:cs="Times New Roman"/>
                <w:b/>
                <w:bCs/>
                <w:sz w:val="24"/>
                <w:szCs w:val="24"/>
                <w:u w:val="single"/>
              </w:rPr>
              <w:t xml:space="preserve">  года</w:t>
            </w:r>
          </w:p>
        </w:tc>
        <w:tc>
          <w:tcPr>
            <w:tcW w:w="4971" w:type="dxa"/>
            <w:gridSpan w:val="3"/>
          </w:tcPr>
          <w:p w:rsidR="0073541D" w:rsidRPr="00B75E39" w:rsidRDefault="0073541D" w:rsidP="0073541D">
            <w:pPr>
              <w:spacing w:after="0" w:line="240" w:lineRule="auto"/>
              <w:ind w:firstLine="709"/>
              <w:rPr>
                <w:rFonts w:ascii="Times New Roman" w:eastAsia="Calibri" w:hAnsi="Times New Roman" w:cs="Times New Roman"/>
                <w:b/>
                <w:bCs/>
                <w:sz w:val="24"/>
                <w:szCs w:val="24"/>
                <w:u w:val="single"/>
                <w:lang w:val="en-US"/>
              </w:rPr>
            </w:pPr>
            <w:r w:rsidRPr="00B75E39">
              <w:rPr>
                <w:rFonts w:ascii="Times New Roman" w:eastAsia="Calibri" w:hAnsi="Times New Roman" w:cs="Times New Roman"/>
                <w:b/>
                <w:bCs/>
                <w:sz w:val="24"/>
                <w:szCs w:val="24"/>
              </w:rPr>
              <w:t xml:space="preserve">                    </w:t>
            </w:r>
            <w:r w:rsidRPr="00B75E39">
              <w:rPr>
                <w:rFonts w:ascii="Times New Roman" w:eastAsia="Calibri" w:hAnsi="Times New Roman" w:cs="Times New Roman"/>
                <w:b/>
                <w:bCs/>
                <w:sz w:val="24"/>
                <w:szCs w:val="24"/>
                <w:u w:val="single"/>
              </w:rPr>
              <w:t xml:space="preserve">дело </w:t>
            </w:r>
            <w:r w:rsidRPr="00B75E39">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899/20</w:t>
            </w:r>
            <w:r w:rsidRPr="00B75E39">
              <w:rPr>
                <w:rFonts w:ascii="Times New Roman" w:eastAsia="Calibri" w:hAnsi="Times New Roman" w:cs="Times New Roman"/>
                <w:b/>
                <w:sz w:val="24"/>
                <w:szCs w:val="24"/>
                <w:u w:val="single"/>
                <w:lang w:val="en-US"/>
              </w:rPr>
              <w:t>-12</w:t>
            </w:r>
          </w:p>
        </w:tc>
      </w:tr>
      <w:tr w:rsidR="0073541D" w:rsidRPr="00B75E39" w:rsidTr="0073541D">
        <w:tc>
          <w:tcPr>
            <w:tcW w:w="1199" w:type="dxa"/>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c>
          <w:tcPr>
            <w:tcW w:w="1418" w:type="dxa"/>
            <w:gridSpan w:val="4"/>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c>
          <w:tcPr>
            <w:tcW w:w="838" w:type="dxa"/>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c>
          <w:tcPr>
            <w:tcW w:w="3577" w:type="dxa"/>
            <w:gridSpan w:val="2"/>
          </w:tcPr>
          <w:p w:rsidR="0073541D" w:rsidRPr="00B75E39" w:rsidRDefault="0073541D" w:rsidP="0073541D">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r>
      <w:tr w:rsidR="0073541D" w:rsidRPr="00B75E39" w:rsidTr="0073541D">
        <w:tc>
          <w:tcPr>
            <w:tcW w:w="1985" w:type="dxa"/>
            <w:gridSpan w:val="2"/>
          </w:tcPr>
          <w:p w:rsidR="0073541D" w:rsidRPr="00B75E39" w:rsidRDefault="0073541D" w:rsidP="0073541D">
            <w:pPr>
              <w:spacing w:after="0" w:line="240" w:lineRule="auto"/>
              <w:rPr>
                <w:rFonts w:ascii="Times New Roman" w:eastAsia="Calibri" w:hAnsi="Times New Roman" w:cs="Times New Roman"/>
                <w:b/>
                <w:bCs/>
                <w:sz w:val="24"/>
                <w:szCs w:val="24"/>
              </w:rPr>
            </w:pPr>
            <w:r w:rsidRPr="00B75E39">
              <w:rPr>
                <w:rFonts w:ascii="Times New Roman" w:eastAsia="Calibri" w:hAnsi="Times New Roman" w:cs="Times New Roman"/>
                <w:bCs/>
                <w:sz w:val="24"/>
                <w:szCs w:val="24"/>
              </w:rPr>
              <w:t>г. Тирасполь</w:t>
            </w:r>
          </w:p>
        </w:tc>
        <w:tc>
          <w:tcPr>
            <w:tcW w:w="283" w:type="dxa"/>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c>
          <w:tcPr>
            <w:tcW w:w="284" w:type="dxa"/>
          </w:tcPr>
          <w:p w:rsidR="0073541D" w:rsidRPr="00B75E39" w:rsidRDefault="0073541D" w:rsidP="0073541D">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73541D" w:rsidRPr="00B75E39" w:rsidRDefault="0073541D" w:rsidP="0073541D">
            <w:pPr>
              <w:spacing w:after="0" w:line="240" w:lineRule="auto"/>
              <w:ind w:firstLine="709"/>
              <w:jc w:val="center"/>
              <w:rPr>
                <w:rFonts w:ascii="Times New Roman" w:eastAsia="Calibri" w:hAnsi="Times New Roman" w:cs="Times New Roman"/>
                <w:b/>
                <w:bCs/>
                <w:sz w:val="24"/>
                <w:szCs w:val="24"/>
              </w:rPr>
            </w:pPr>
          </w:p>
        </w:tc>
        <w:tc>
          <w:tcPr>
            <w:tcW w:w="2784" w:type="dxa"/>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r>
      <w:tr w:rsidR="0073541D" w:rsidRPr="00B75E39" w:rsidTr="0073541D">
        <w:trPr>
          <w:trHeight w:val="80"/>
        </w:trPr>
        <w:tc>
          <w:tcPr>
            <w:tcW w:w="1199" w:type="dxa"/>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c>
          <w:tcPr>
            <w:tcW w:w="1418" w:type="dxa"/>
            <w:gridSpan w:val="4"/>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c>
          <w:tcPr>
            <w:tcW w:w="838" w:type="dxa"/>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c>
          <w:tcPr>
            <w:tcW w:w="3577" w:type="dxa"/>
            <w:gridSpan w:val="2"/>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c>
          <w:tcPr>
            <w:tcW w:w="2891" w:type="dxa"/>
            <w:gridSpan w:val="2"/>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r>
      <w:tr w:rsidR="0073541D" w:rsidRPr="00B75E39" w:rsidTr="0073541D">
        <w:trPr>
          <w:trHeight w:val="70"/>
        </w:trPr>
        <w:tc>
          <w:tcPr>
            <w:tcW w:w="1199" w:type="dxa"/>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c>
          <w:tcPr>
            <w:tcW w:w="1418" w:type="dxa"/>
            <w:gridSpan w:val="4"/>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c>
          <w:tcPr>
            <w:tcW w:w="838" w:type="dxa"/>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c>
          <w:tcPr>
            <w:tcW w:w="3577" w:type="dxa"/>
            <w:gridSpan w:val="2"/>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c>
          <w:tcPr>
            <w:tcW w:w="2891" w:type="dxa"/>
            <w:gridSpan w:val="2"/>
          </w:tcPr>
          <w:p w:rsidR="0073541D" w:rsidRPr="00B75E39" w:rsidRDefault="0073541D" w:rsidP="0073541D">
            <w:pPr>
              <w:spacing w:after="0" w:line="240" w:lineRule="auto"/>
              <w:ind w:firstLine="709"/>
              <w:rPr>
                <w:rFonts w:ascii="Times New Roman" w:eastAsia="Calibri" w:hAnsi="Times New Roman" w:cs="Times New Roman"/>
                <w:b/>
                <w:bCs/>
                <w:sz w:val="24"/>
                <w:szCs w:val="24"/>
              </w:rPr>
            </w:pPr>
          </w:p>
        </w:tc>
      </w:tr>
    </w:tbl>
    <w:p w:rsidR="0073541D" w:rsidRDefault="0073541D" w:rsidP="0073541D">
      <w:pPr>
        <w:spacing w:after="0" w:line="240" w:lineRule="auto"/>
        <w:ind w:firstLine="709"/>
        <w:jc w:val="both"/>
        <w:rPr>
          <w:rFonts w:ascii="Times New Roman" w:hAnsi="Times New Roman" w:cs="Times New Roman"/>
          <w:sz w:val="24"/>
          <w:szCs w:val="24"/>
        </w:rPr>
      </w:pPr>
      <w:proofErr w:type="gramStart"/>
      <w:r w:rsidRPr="00B75E39">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B75E39">
        <w:rPr>
          <w:rFonts w:ascii="Times New Roman" w:eastAsia="Times New Roman" w:hAnsi="Times New Roman" w:cs="Times New Roman"/>
          <w:sz w:val="24"/>
          <w:szCs w:val="24"/>
        </w:rPr>
        <w:t>Григорашенко</w:t>
      </w:r>
      <w:proofErr w:type="spellEnd"/>
      <w:r w:rsidRPr="00B75E39">
        <w:rPr>
          <w:rFonts w:ascii="Times New Roman" w:eastAsia="Times New Roman" w:hAnsi="Times New Roman" w:cs="Times New Roman"/>
          <w:sz w:val="24"/>
          <w:szCs w:val="24"/>
        </w:rPr>
        <w:t xml:space="preserve"> И. П., рассмотрев</w:t>
      </w:r>
      <w:r>
        <w:rPr>
          <w:rFonts w:ascii="Times New Roman" w:eastAsia="Times New Roman" w:hAnsi="Times New Roman" w:cs="Times New Roman"/>
          <w:sz w:val="24"/>
          <w:szCs w:val="24"/>
        </w:rPr>
        <w:t xml:space="preserve"> в открытом судебном заседании</w:t>
      </w:r>
      <w:r w:rsidRPr="00B75E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заявление</w:t>
      </w:r>
      <w:r w:rsidRPr="00B75E39">
        <w:rPr>
          <w:rFonts w:ascii="Times New Roman" w:eastAsia="Times New Roman" w:hAnsi="Times New Roman" w:cs="Times New Roman"/>
          <w:sz w:val="24"/>
          <w:szCs w:val="24"/>
        </w:rPr>
        <w:t xml:space="preserve"> </w:t>
      </w:r>
      <w:r>
        <w:rPr>
          <w:rFonts w:ascii="Times New Roman" w:hAnsi="Times New Roman" w:cs="Times New Roman"/>
          <w:sz w:val="24"/>
          <w:szCs w:val="24"/>
        </w:rPr>
        <w:t>ООО «</w:t>
      </w:r>
      <w:proofErr w:type="spellStart"/>
      <w:r>
        <w:rPr>
          <w:rFonts w:ascii="Times New Roman" w:hAnsi="Times New Roman" w:cs="Times New Roman"/>
          <w:sz w:val="24"/>
          <w:szCs w:val="24"/>
        </w:rPr>
        <w:t>Вивафарм</w:t>
      </w:r>
      <w:proofErr w:type="spellEnd"/>
      <w:r>
        <w:rPr>
          <w:rFonts w:ascii="Times New Roman" w:hAnsi="Times New Roman" w:cs="Times New Roman"/>
          <w:sz w:val="24"/>
          <w:szCs w:val="24"/>
        </w:rPr>
        <w:t>» о рассрочке исполнения судебного решения</w:t>
      </w:r>
      <w:r w:rsidRPr="00B75E39">
        <w:rPr>
          <w:rFonts w:ascii="Times New Roman" w:hAnsi="Times New Roman" w:cs="Times New Roman"/>
          <w:sz w:val="24"/>
          <w:szCs w:val="24"/>
        </w:rPr>
        <w:t xml:space="preserve"> </w:t>
      </w:r>
      <w:r>
        <w:rPr>
          <w:rFonts w:ascii="Times New Roman" w:hAnsi="Times New Roman" w:cs="Times New Roman"/>
          <w:sz w:val="24"/>
          <w:szCs w:val="24"/>
        </w:rPr>
        <w:t>по</w:t>
      </w:r>
      <w:r w:rsidRPr="00B75E39">
        <w:rPr>
          <w:rFonts w:ascii="Times New Roman" w:hAnsi="Times New Roman" w:cs="Times New Roman"/>
          <w:sz w:val="24"/>
          <w:szCs w:val="24"/>
        </w:rPr>
        <w:t xml:space="preserve"> дел</w:t>
      </w:r>
      <w:r>
        <w:rPr>
          <w:rFonts w:ascii="Times New Roman" w:hAnsi="Times New Roman" w:cs="Times New Roman"/>
          <w:sz w:val="24"/>
          <w:szCs w:val="24"/>
        </w:rPr>
        <w:t>у</w:t>
      </w:r>
      <w:r w:rsidRPr="00B75E39">
        <w:rPr>
          <w:rFonts w:ascii="Times New Roman" w:hAnsi="Times New Roman" w:cs="Times New Roman"/>
          <w:sz w:val="24"/>
          <w:szCs w:val="24"/>
        </w:rPr>
        <w:t xml:space="preserve"> № </w:t>
      </w:r>
      <w:r>
        <w:rPr>
          <w:rFonts w:ascii="Times New Roman" w:hAnsi="Times New Roman" w:cs="Times New Roman"/>
          <w:sz w:val="24"/>
          <w:szCs w:val="24"/>
        </w:rPr>
        <w:t>899</w:t>
      </w:r>
      <w:r w:rsidRPr="00B75E39">
        <w:rPr>
          <w:rFonts w:ascii="Times New Roman" w:hAnsi="Times New Roman" w:cs="Times New Roman"/>
          <w:sz w:val="24"/>
          <w:szCs w:val="24"/>
        </w:rPr>
        <w:t xml:space="preserve">/20-12 </w:t>
      </w:r>
      <w:r w:rsidRPr="00A22C6C">
        <w:rPr>
          <w:rFonts w:ascii="Times New Roman" w:hAnsi="Times New Roman" w:cs="Times New Roman"/>
          <w:sz w:val="24"/>
          <w:szCs w:val="24"/>
        </w:rPr>
        <w:t xml:space="preserve">по заявлению Налоговой инспекции по г. </w:t>
      </w:r>
      <w:proofErr w:type="spellStart"/>
      <w:r w:rsidRPr="00A22C6C">
        <w:rPr>
          <w:rFonts w:ascii="Times New Roman" w:hAnsi="Times New Roman" w:cs="Times New Roman"/>
          <w:sz w:val="24"/>
          <w:szCs w:val="24"/>
        </w:rPr>
        <w:t>Слободзея</w:t>
      </w:r>
      <w:proofErr w:type="spellEnd"/>
      <w:r w:rsidRPr="00A22C6C">
        <w:rPr>
          <w:rFonts w:ascii="Times New Roman" w:hAnsi="Times New Roman" w:cs="Times New Roman"/>
          <w:sz w:val="24"/>
          <w:szCs w:val="24"/>
        </w:rPr>
        <w:t xml:space="preserve"> и </w:t>
      </w:r>
      <w:proofErr w:type="spellStart"/>
      <w:r w:rsidRPr="00A22C6C">
        <w:rPr>
          <w:rFonts w:ascii="Times New Roman" w:hAnsi="Times New Roman" w:cs="Times New Roman"/>
          <w:sz w:val="24"/>
          <w:szCs w:val="24"/>
        </w:rPr>
        <w:t>Слободзейскому</w:t>
      </w:r>
      <w:proofErr w:type="spellEnd"/>
      <w:r w:rsidRPr="00A22C6C">
        <w:rPr>
          <w:rFonts w:ascii="Times New Roman" w:hAnsi="Times New Roman" w:cs="Times New Roman"/>
          <w:sz w:val="24"/>
          <w:szCs w:val="24"/>
        </w:rPr>
        <w:t xml:space="preserve"> району (г. </w:t>
      </w:r>
      <w:proofErr w:type="spellStart"/>
      <w:r w:rsidRPr="00A22C6C">
        <w:rPr>
          <w:rFonts w:ascii="Times New Roman" w:hAnsi="Times New Roman" w:cs="Times New Roman"/>
          <w:sz w:val="24"/>
          <w:szCs w:val="24"/>
        </w:rPr>
        <w:t>Слободзея</w:t>
      </w:r>
      <w:proofErr w:type="spellEnd"/>
      <w:r w:rsidRPr="00A22C6C">
        <w:rPr>
          <w:rFonts w:ascii="Times New Roman" w:hAnsi="Times New Roman" w:cs="Times New Roman"/>
          <w:sz w:val="24"/>
          <w:szCs w:val="24"/>
        </w:rPr>
        <w:t>, ул. Фрунзе 10) к обществу с ограниченной ответственностью «</w:t>
      </w:r>
      <w:proofErr w:type="spellStart"/>
      <w:r w:rsidRPr="00A22C6C">
        <w:rPr>
          <w:rFonts w:ascii="Times New Roman" w:hAnsi="Times New Roman" w:cs="Times New Roman"/>
          <w:sz w:val="24"/>
          <w:szCs w:val="24"/>
        </w:rPr>
        <w:t>Вивафарм</w:t>
      </w:r>
      <w:proofErr w:type="spellEnd"/>
      <w:r w:rsidRPr="00A22C6C">
        <w:rPr>
          <w:rFonts w:ascii="Times New Roman" w:hAnsi="Times New Roman" w:cs="Times New Roman"/>
          <w:sz w:val="24"/>
          <w:szCs w:val="24"/>
        </w:rPr>
        <w:t>» (</w:t>
      </w:r>
      <w:proofErr w:type="spellStart"/>
      <w:r w:rsidRPr="00A22C6C">
        <w:rPr>
          <w:rFonts w:ascii="Times New Roman" w:hAnsi="Times New Roman" w:cs="Times New Roman"/>
          <w:sz w:val="24"/>
          <w:szCs w:val="24"/>
        </w:rPr>
        <w:t>Слободзейский</w:t>
      </w:r>
      <w:proofErr w:type="spellEnd"/>
      <w:r w:rsidRPr="00A22C6C">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A22C6C">
        <w:rPr>
          <w:rFonts w:ascii="Times New Roman" w:hAnsi="Times New Roman" w:cs="Times New Roman"/>
          <w:sz w:val="24"/>
          <w:szCs w:val="24"/>
        </w:rPr>
        <w:t xml:space="preserve">с. </w:t>
      </w:r>
      <w:proofErr w:type="spellStart"/>
      <w:r w:rsidRPr="00A22C6C">
        <w:rPr>
          <w:rFonts w:ascii="Times New Roman" w:hAnsi="Times New Roman" w:cs="Times New Roman"/>
          <w:sz w:val="24"/>
          <w:szCs w:val="24"/>
        </w:rPr>
        <w:t>Парканы</w:t>
      </w:r>
      <w:proofErr w:type="spellEnd"/>
      <w:r w:rsidRPr="00A22C6C">
        <w:rPr>
          <w:rFonts w:ascii="Times New Roman" w:hAnsi="Times New Roman" w:cs="Times New Roman"/>
          <w:sz w:val="24"/>
          <w:szCs w:val="24"/>
        </w:rPr>
        <w:t>, ул. Гоголя, д.1) о привлечении к</w:t>
      </w:r>
      <w:proofErr w:type="gramEnd"/>
      <w:r w:rsidRPr="00A22C6C">
        <w:rPr>
          <w:rFonts w:ascii="Times New Roman" w:hAnsi="Times New Roman" w:cs="Times New Roman"/>
          <w:sz w:val="24"/>
          <w:szCs w:val="24"/>
        </w:rPr>
        <w:t xml:space="preserve"> административной ответственности</w:t>
      </w:r>
      <w:r>
        <w:rPr>
          <w:rFonts w:ascii="Times New Roman" w:hAnsi="Times New Roman" w:cs="Times New Roman"/>
          <w:sz w:val="24"/>
          <w:szCs w:val="24"/>
        </w:rPr>
        <w:t xml:space="preserve">, </w:t>
      </w:r>
      <w:r w:rsidR="00EC2789">
        <w:rPr>
          <w:rFonts w:ascii="Times New Roman" w:hAnsi="Times New Roman" w:cs="Times New Roman"/>
          <w:sz w:val="24"/>
          <w:szCs w:val="24"/>
        </w:rPr>
        <w:t>при участии представителей:</w:t>
      </w:r>
    </w:p>
    <w:p w:rsidR="00EC2789" w:rsidRDefault="00EC2789" w:rsidP="007354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Налоговой инспекции -  </w:t>
      </w:r>
      <w:proofErr w:type="spellStart"/>
      <w:r>
        <w:rPr>
          <w:rFonts w:ascii="Times New Roman" w:hAnsi="Times New Roman" w:cs="Times New Roman"/>
          <w:sz w:val="24"/>
          <w:szCs w:val="24"/>
        </w:rPr>
        <w:t>Негура</w:t>
      </w:r>
      <w:proofErr w:type="spellEnd"/>
      <w:r>
        <w:rPr>
          <w:rFonts w:ascii="Times New Roman" w:hAnsi="Times New Roman" w:cs="Times New Roman"/>
          <w:sz w:val="24"/>
          <w:szCs w:val="24"/>
        </w:rPr>
        <w:t xml:space="preserve"> Е.В. по доверенности от 11 января 2021 года, </w:t>
      </w:r>
    </w:p>
    <w:p w:rsidR="00EC2789" w:rsidRDefault="00EC2789" w:rsidP="007354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Вивафарм</w:t>
      </w:r>
      <w:proofErr w:type="spellEnd"/>
      <w:r>
        <w:rPr>
          <w:rFonts w:ascii="Times New Roman" w:hAnsi="Times New Roman" w:cs="Times New Roman"/>
          <w:sz w:val="24"/>
          <w:szCs w:val="24"/>
        </w:rPr>
        <w:t>» - Гарницкий О.Д. по доверенности от 17 сентября 2020 года</w:t>
      </w:r>
      <w:r w:rsidR="0057082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Вышибаева</w:t>
      </w:r>
      <w:proofErr w:type="spellEnd"/>
      <w:r>
        <w:rPr>
          <w:rFonts w:ascii="Times New Roman" w:hAnsi="Times New Roman" w:cs="Times New Roman"/>
          <w:sz w:val="24"/>
          <w:szCs w:val="24"/>
        </w:rPr>
        <w:t xml:space="preserve"> Л.С. по доверенности от 17 марта 2020 года, </w:t>
      </w:r>
    </w:p>
    <w:p w:rsidR="0073541D" w:rsidRDefault="0073541D" w:rsidP="0073541D">
      <w:pPr>
        <w:spacing w:after="0" w:line="240" w:lineRule="auto"/>
        <w:ind w:firstLine="709"/>
        <w:jc w:val="both"/>
        <w:rPr>
          <w:rFonts w:ascii="Times New Roman" w:hAnsi="Times New Roman" w:cs="Times New Roman"/>
          <w:sz w:val="24"/>
          <w:szCs w:val="24"/>
        </w:rPr>
      </w:pPr>
    </w:p>
    <w:p w:rsidR="0073541D" w:rsidRDefault="0073541D" w:rsidP="0073541D">
      <w:pPr>
        <w:spacing w:after="0" w:line="240" w:lineRule="auto"/>
        <w:ind w:firstLine="709"/>
        <w:jc w:val="center"/>
        <w:rPr>
          <w:rFonts w:ascii="Times New Roman" w:hAnsi="Times New Roman" w:cs="Times New Roman"/>
          <w:b/>
          <w:sz w:val="24"/>
          <w:szCs w:val="24"/>
        </w:rPr>
      </w:pPr>
      <w:r w:rsidRPr="00B75E39">
        <w:rPr>
          <w:rFonts w:ascii="Times New Roman" w:hAnsi="Times New Roman" w:cs="Times New Roman"/>
          <w:b/>
          <w:sz w:val="24"/>
          <w:szCs w:val="24"/>
        </w:rPr>
        <w:t xml:space="preserve">У С Т А Н О В И Л: </w:t>
      </w:r>
    </w:p>
    <w:p w:rsidR="0073541D" w:rsidRPr="00B75E39" w:rsidRDefault="0073541D" w:rsidP="0073541D">
      <w:pPr>
        <w:spacing w:after="0" w:line="240" w:lineRule="auto"/>
        <w:ind w:firstLine="709"/>
        <w:jc w:val="center"/>
        <w:rPr>
          <w:rFonts w:ascii="Times New Roman" w:hAnsi="Times New Roman" w:cs="Times New Roman"/>
          <w:b/>
          <w:sz w:val="24"/>
          <w:szCs w:val="24"/>
        </w:rPr>
      </w:pPr>
    </w:p>
    <w:p w:rsidR="0073541D" w:rsidRDefault="0073541D" w:rsidP="007354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Налоговая инспекция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Слободзея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Слободзейскому</w:t>
      </w:r>
      <w:proofErr w:type="spellEnd"/>
      <w:r>
        <w:rPr>
          <w:rFonts w:ascii="Times New Roman" w:hAnsi="Times New Roman" w:cs="Times New Roman"/>
          <w:sz w:val="24"/>
          <w:szCs w:val="24"/>
        </w:rPr>
        <w:t xml:space="preserve"> р-ну (далее – налоговая инспекция) обратилась в Арбитражный суд с заявлением о привлечении общества с ограниченной ответственностью «</w:t>
      </w:r>
      <w:proofErr w:type="spellStart"/>
      <w:r>
        <w:rPr>
          <w:rFonts w:ascii="Times New Roman" w:hAnsi="Times New Roman" w:cs="Times New Roman"/>
          <w:sz w:val="24"/>
          <w:szCs w:val="24"/>
        </w:rPr>
        <w:t>Вивафарм</w:t>
      </w:r>
      <w:proofErr w:type="spellEnd"/>
      <w:r>
        <w:rPr>
          <w:rFonts w:ascii="Times New Roman" w:hAnsi="Times New Roman" w:cs="Times New Roman"/>
          <w:sz w:val="24"/>
          <w:szCs w:val="24"/>
        </w:rPr>
        <w:t>» (далее – ООО «</w:t>
      </w:r>
      <w:proofErr w:type="spellStart"/>
      <w:r>
        <w:rPr>
          <w:rFonts w:ascii="Times New Roman" w:hAnsi="Times New Roman" w:cs="Times New Roman"/>
          <w:sz w:val="24"/>
          <w:szCs w:val="24"/>
        </w:rPr>
        <w:t>Вивафарм</w:t>
      </w:r>
      <w:proofErr w:type="spellEnd"/>
      <w:r>
        <w:rPr>
          <w:rFonts w:ascii="Times New Roman" w:hAnsi="Times New Roman" w:cs="Times New Roman"/>
          <w:sz w:val="24"/>
          <w:szCs w:val="24"/>
        </w:rPr>
        <w:t xml:space="preserve">») к административной ответственности. </w:t>
      </w:r>
      <w:r w:rsidRPr="00B75E39">
        <w:rPr>
          <w:rFonts w:ascii="Times New Roman" w:hAnsi="Times New Roman" w:cs="Times New Roman"/>
          <w:sz w:val="24"/>
          <w:szCs w:val="24"/>
        </w:rPr>
        <w:t xml:space="preserve">Данное заявление принято к производству Арбитражного суда  определением от </w:t>
      </w:r>
      <w:r>
        <w:rPr>
          <w:rFonts w:ascii="Times New Roman" w:hAnsi="Times New Roman" w:cs="Times New Roman"/>
          <w:sz w:val="24"/>
          <w:szCs w:val="24"/>
        </w:rPr>
        <w:t xml:space="preserve">21 декабря </w:t>
      </w:r>
      <w:r w:rsidRPr="00B75E39">
        <w:rPr>
          <w:rFonts w:ascii="Times New Roman" w:hAnsi="Times New Roman" w:cs="Times New Roman"/>
          <w:sz w:val="24"/>
          <w:szCs w:val="24"/>
        </w:rPr>
        <w:t xml:space="preserve"> 2020 года.</w:t>
      </w:r>
    </w:p>
    <w:p w:rsidR="0073541D" w:rsidRDefault="0073541D" w:rsidP="007354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Решением Арбитражного суда от 13 января 2021 года требования налоговой инспекции удовлетворены, ООО «</w:t>
      </w:r>
      <w:proofErr w:type="spellStart"/>
      <w:r>
        <w:rPr>
          <w:rFonts w:ascii="Times New Roman" w:hAnsi="Times New Roman" w:cs="Times New Roman"/>
          <w:sz w:val="24"/>
          <w:szCs w:val="24"/>
        </w:rPr>
        <w:t>Вивафарм</w:t>
      </w:r>
      <w:proofErr w:type="spellEnd"/>
      <w:r>
        <w:rPr>
          <w:rFonts w:ascii="Times New Roman" w:hAnsi="Times New Roman" w:cs="Times New Roman"/>
          <w:sz w:val="24"/>
          <w:szCs w:val="24"/>
        </w:rPr>
        <w:t xml:space="preserve">» привлечено к административной ответственности с назначением наказания в виде штрафа. Судебное решение вступило в законную силу 4 февраля 2021 года. </w:t>
      </w:r>
    </w:p>
    <w:p w:rsidR="00E16D5B" w:rsidRDefault="0073541D" w:rsidP="00E16D5B">
      <w:pPr>
        <w:autoSpaceDE w:val="0"/>
        <w:autoSpaceDN w:val="0"/>
        <w:adjustRightInd w:val="0"/>
        <w:spacing w:after="0" w:line="240" w:lineRule="auto"/>
        <w:ind w:firstLine="709"/>
        <w:jc w:val="both"/>
        <w:rPr>
          <w:rFonts w:ascii="Times New Roman" w:hAnsi="Times New Roman" w:cs="Times New Roman"/>
          <w:sz w:val="24"/>
          <w:szCs w:val="24"/>
        </w:rPr>
      </w:pPr>
      <w:r w:rsidRPr="00B75E39">
        <w:rPr>
          <w:rFonts w:ascii="Times New Roman" w:hAnsi="Times New Roman" w:cs="Times New Roman"/>
          <w:sz w:val="24"/>
          <w:szCs w:val="24"/>
        </w:rPr>
        <w:t xml:space="preserve"> </w:t>
      </w:r>
      <w:r>
        <w:rPr>
          <w:rFonts w:ascii="Times New Roman" w:hAnsi="Times New Roman" w:cs="Times New Roman"/>
          <w:sz w:val="24"/>
          <w:szCs w:val="24"/>
        </w:rPr>
        <w:t>12 марта 2021 года в Арбитражный суд поступило заявление ООО «</w:t>
      </w:r>
      <w:proofErr w:type="spellStart"/>
      <w:r>
        <w:rPr>
          <w:rFonts w:ascii="Times New Roman" w:hAnsi="Times New Roman" w:cs="Times New Roman"/>
          <w:sz w:val="24"/>
          <w:szCs w:val="24"/>
        </w:rPr>
        <w:t>Вивафарм</w:t>
      </w:r>
      <w:proofErr w:type="spellEnd"/>
      <w:r>
        <w:rPr>
          <w:rFonts w:ascii="Times New Roman" w:hAnsi="Times New Roman" w:cs="Times New Roman"/>
          <w:sz w:val="24"/>
          <w:szCs w:val="24"/>
        </w:rPr>
        <w:t>» о рассрочке  исполнения судебного акта.</w:t>
      </w:r>
      <w:r w:rsidR="00E16D5B">
        <w:rPr>
          <w:rFonts w:ascii="Times New Roman" w:hAnsi="Times New Roman" w:cs="Times New Roman"/>
          <w:sz w:val="24"/>
          <w:szCs w:val="24"/>
        </w:rPr>
        <w:t xml:space="preserve"> Судебное заседание по рассмотрению данного заявления назначено на 31 марта 2021 года</w:t>
      </w:r>
      <w:r w:rsidR="00570821">
        <w:rPr>
          <w:rFonts w:ascii="Times New Roman" w:hAnsi="Times New Roman" w:cs="Times New Roman"/>
          <w:sz w:val="24"/>
          <w:szCs w:val="24"/>
        </w:rPr>
        <w:t>,</w:t>
      </w:r>
      <w:r w:rsidR="00E16D5B">
        <w:rPr>
          <w:rFonts w:ascii="Times New Roman" w:hAnsi="Times New Roman" w:cs="Times New Roman"/>
          <w:sz w:val="24"/>
          <w:szCs w:val="24"/>
        </w:rPr>
        <w:t xml:space="preserve"> по итогам которого был объявлен перерыв в судебном заседании. Заявление рассмотрено с вынесением итогового определения в судебном заседании 1 апреля 2021 года. </w:t>
      </w:r>
    </w:p>
    <w:p w:rsidR="0073541D" w:rsidRDefault="0073541D" w:rsidP="007354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Арбитражный суд,  рассмотрев заявление ООО «</w:t>
      </w:r>
      <w:proofErr w:type="spellStart"/>
      <w:r>
        <w:rPr>
          <w:rFonts w:ascii="Times New Roman" w:hAnsi="Times New Roman" w:cs="Times New Roman"/>
          <w:sz w:val="24"/>
          <w:szCs w:val="24"/>
        </w:rPr>
        <w:t>Вивафарм</w:t>
      </w:r>
      <w:proofErr w:type="spellEnd"/>
      <w:r>
        <w:rPr>
          <w:rFonts w:ascii="Times New Roman" w:hAnsi="Times New Roman" w:cs="Times New Roman"/>
          <w:sz w:val="24"/>
          <w:szCs w:val="24"/>
        </w:rPr>
        <w:t xml:space="preserve">» о рассрочке исполнения судебного акта, полагает, что таковое подлежит удовлетворению на основании следующих установленных обстоятельств. </w:t>
      </w:r>
    </w:p>
    <w:p w:rsidR="0073541D" w:rsidRDefault="0073541D" w:rsidP="007354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1 статьи 181 АПК ПМР при наличии обстоятельств, затрудняющих исполнение судебного акта, Арбитражный суд, выдавший исполнительный лист, по заявлению  взыскателя, должника или судебного исполнителя вправе  отсрочить или рассрочить исполнение судебного акта, изменить способ и порядок его исполнения. </w:t>
      </w:r>
    </w:p>
    <w:p w:rsidR="0073541D" w:rsidRPr="0073541D" w:rsidRDefault="0073541D" w:rsidP="0073541D">
      <w:pPr>
        <w:spacing w:after="0" w:line="240" w:lineRule="auto"/>
        <w:ind w:firstLine="709"/>
        <w:jc w:val="both"/>
        <w:outlineLvl w:val="2"/>
        <w:rPr>
          <w:rFonts w:ascii="Times New Roman" w:hAnsi="Times New Roman" w:cs="Times New Roman"/>
          <w:bCs/>
          <w:sz w:val="24"/>
          <w:szCs w:val="24"/>
        </w:rPr>
      </w:pPr>
      <w:proofErr w:type="gramStart"/>
      <w:r w:rsidRPr="0073541D">
        <w:rPr>
          <w:rFonts w:ascii="Times New Roman" w:hAnsi="Times New Roman" w:cs="Times New Roman"/>
          <w:sz w:val="24"/>
          <w:szCs w:val="24"/>
        </w:rPr>
        <w:t xml:space="preserve">Пункт 2 статьи 32.5 Кодекса Приднестровской Молдавской Республики об административных правонарушениях </w:t>
      </w:r>
      <w:bookmarkStart w:id="0" w:name="sub_31502"/>
      <w:r w:rsidRPr="0073541D">
        <w:rPr>
          <w:rFonts w:ascii="Times New Roman" w:hAnsi="Times New Roman" w:cs="Times New Roman"/>
          <w:sz w:val="24"/>
          <w:szCs w:val="24"/>
        </w:rPr>
        <w:t xml:space="preserve">(далее – </w:t>
      </w:r>
      <w:proofErr w:type="spellStart"/>
      <w:r w:rsidRPr="0073541D">
        <w:rPr>
          <w:rFonts w:ascii="Times New Roman" w:hAnsi="Times New Roman" w:cs="Times New Roman"/>
          <w:sz w:val="24"/>
          <w:szCs w:val="24"/>
        </w:rPr>
        <w:t>КоАП</w:t>
      </w:r>
      <w:proofErr w:type="spellEnd"/>
      <w:r w:rsidRPr="0073541D">
        <w:rPr>
          <w:rFonts w:ascii="Times New Roman" w:hAnsi="Times New Roman" w:cs="Times New Roman"/>
          <w:sz w:val="24"/>
          <w:szCs w:val="24"/>
        </w:rPr>
        <w:t xml:space="preserve"> ПМР) устанавливает, что </w:t>
      </w:r>
      <w:r w:rsidRPr="0073541D">
        <w:rPr>
          <w:rFonts w:ascii="Times New Roman" w:hAnsi="Times New Roman" w:cs="Times New Roman"/>
          <w:bCs/>
          <w:sz w:val="24"/>
          <w:szCs w:val="24"/>
        </w:rPr>
        <w:t xml:space="preserve">с учетом </w:t>
      </w:r>
      <w:r w:rsidRPr="0073541D">
        <w:rPr>
          <w:rFonts w:ascii="Times New Roman" w:hAnsi="Times New Roman" w:cs="Times New Roman"/>
          <w:bCs/>
          <w:sz w:val="24"/>
          <w:szCs w:val="24"/>
        </w:rPr>
        <w:lastRenderedPageBreak/>
        <w:t>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3 (трех) месяцев.</w:t>
      </w:r>
      <w:proofErr w:type="gramEnd"/>
    </w:p>
    <w:bookmarkEnd w:id="0"/>
    <w:p w:rsidR="0073541D" w:rsidRDefault="0073541D" w:rsidP="007354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Вивафарм</w:t>
      </w:r>
      <w:proofErr w:type="spellEnd"/>
      <w:r>
        <w:rPr>
          <w:rFonts w:ascii="Times New Roman" w:hAnsi="Times New Roman" w:cs="Times New Roman"/>
          <w:sz w:val="24"/>
          <w:szCs w:val="24"/>
        </w:rPr>
        <w:t>» обратилось в Арбитражный суд с заявлением</w:t>
      </w:r>
      <w:r w:rsidR="00570821">
        <w:rPr>
          <w:rFonts w:ascii="Times New Roman" w:hAnsi="Times New Roman" w:cs="Times New Roman"/>
          <w:sz w:val="24"/>
          <w:szCs w:val="24"/>
        </w:rPr>
        <w:t>,</w:t>
      </w:r>
      <w:r>
        <w:rPr>
          <w:rFonts w:ascii="Times New Roman" w:hAnsi="Times New Roman" w:cs="Times New Roman"/>
          <w:sz w:val="24"/>
          <w:szCs w:val="24"/>
        </w:rPr>
        <w:t xml:space="preserve"> в котором просит предоставить рассрочку  исполнения судебного акта  в период с 5 апреля  2021 года по  4 июня  2021 года. </w:t>
      </w:r>
    </w:p>
    <w:p w:rsidR="0073541D" w:rsidRDefault="0073541D" w:rsidP="0073541D">
      <w:pPr>
        <w:pStyle w:val="a3"/>
        <w:ind w:right="-1" w:firstLine="708"/>
        <w:rPr>
          <w:szCs w:val="24"/>
        </w:rPr>
      </w:pPr>
      <w:proofErr w:type="gramStart"/>
      <w:r w:rsidRPr="00BC0D6B">
        <w:rPr>
          <w:szCs w:val="24"/>
        </w:rPr>
        <w:t>В силу пункта 3 Постановления Пленума Арбитражного суда от</w:t>
      </w:r>
      <w:r w:rsidRPr="00BC0D6B">
        <w:t xml:space="preserve"> 8 апреля 2016 года №5 «Об утверждении Разъяснения Пленума Арбитражного суда Приднестровской Молдавской Республики «</w:t>
      </w:r>
      <w:r w:rsidRPr="00BC0D6B">
        <w:rPr>
          <w:rStyle w:val="1"/>
          <w:color w:val="000000"/>
          <w:szCs w:val="24"/>
        </w:rPr>
        <w:t>О некоторых вопросах применения Арбитражным судом Приднестровской Молдавской Республики   положений статьи 181 Арбитражного процессуального кодекса  Приднестровской Молдавской Республики и статей 32.5,  32.8 Кодекса Приднестровской Молдавской Республики об административных правонарушениях</w:t>
      </w:r>
      <w:r w:rsidRPr="00BC0D6B">
        <w:t>»</w:t>
      </w:r>
      <w:r>
        <w:t xml:space="preserve"> (далее – Разъяснение) </w:t>
      </w:r>
      <w:r>
        <w:rPr>
          <w:rStyle w:val="a4"/>
          <w:szCs w:val="24"/>
        </w:rPr>
        <w:t>п</w:t>
      </w:r>
      <w:r w:rsidRPr="00375A81">
        <w:rPr>
          <w:rStyle w:val="a4"/>
          <w:szCs w:val="24"/>
        </w:rPr>
        <w:t xml:space="preserve">о смыслу </w:t>
      </w:r>
      <w:r w:rsidRPr="00375A81">
        <w:rPr>
          <w:szCs w:val="24"/>
        </w:rPr>
        <w:t>положений статьи 181 АПК</w:t>
      </w:r>
      <w:proofErr w:type="gramEnd"/>
      <w:r w:rsidRPr="00375A81">
        <w:rPr>
          <w:szCs w:val="24"/>
        </w:rPr>
        <w:t xml:space="preserve"> ПМР основаниями для предоставления отсрочки или рассрочки исполнения судебного акта  могут являться неустранимые на момент обращения в суд обстоятельства, препятствующие исполнению должником судебного акта  в установленный срок.</w:t>
      </w:r>
      <w:r>
        <w:rPr>
          <w:szCs w:val="24"/>
        </w:rPr>
        <w:t xml:space="preserve"> </w:t>
      </w:r>
      <w:proofErr w:type="gramStart"/>
      <w:r>
        <w:rPr>
          <w:szCs w:val="24"/>
        </w:rPr>
        <w:t>В качестве оснований для обращения с заявлением для предоставления рассрочки исполнения судебного акта ООО «</w:t>
      </w:r>
      <w:proofErr w:type="spellStart"/>
      <w:r>
        <w:rPr>
          <w:szCs w:val="24"/>
        </w:rPr>
        <w:t>Вивафарм</w:t>
      </w:r>
      <w:proofErr w:type="spellEnd"/>
      <w:r>
        <w:rPr>
          <w:szCs w:val="24"/>
        </w:rPr>
        <w:t xml:space="preserve">» указывает, что  в настоящий момент единовременное исполнение судебного акта затруднительно, так как организация находится в  тяжелом  финансовом положении, в связи с наличием большого объема обязательных денежных  обязательств и уплата штрафа единовременно повлечет для общества тяжелые финансовые последствия. </w:t>
      </w:r>
      <w:proofErr w:type="gramEnd"/>
    </w:p>
    <w:p w:rsidR="0073541D" w:rsidRPr="00375A81" w:rsidRDefault="0073541D" w:rsidP="0073541D">
      <w:pPr>
        <w:pStyle w:val="a3"/>
        <w:ind w:right="-1" w:firstLine="708"/>
        <w:rPr>
          <w:szCs w:val="24"/>
        </w:rPr>
      </w:pPr>
      <w:r>
        <w:t xml:space="preserve">Пунктом 4 разъяснений установлено, что </w:t>
      </w:r>
      <w:r w:rsidRPr="00375A81">
        <w:rPr>
          <w:rStyle w:val="a4"/>
          <w:color w:val="000000"/>
          <w:szCs w:val="24"/>
        </w:rPr>
        <w:t>удовлетворение заявления о предоставлении отсрочки (рассрочки) исполнения судебного акта возможно при наличии совокупности следующих обстоятельств:</w:t>
      </w:r>
    </w:p>
    <w:p w:rsidR="0073541D" w:rsidRPr="00375A81" w:rsidRDefault="0073541D" w:rsidP="0073541D">
      <w:pPr>
        <w:pStyle w:val="a3"/>
        <w:ind w:left="20" w:right="20" w:firstLine="709"/>
        <w:rPr>
          <w:szCs w:val="24"/>
        </w:rPr>
      </w:pPr>
      <w:r w:rsidRPr="00375A81">
        <w:rPr>
          <w:color w:val="000000"/>
          <w:szCs w:val="24"/>
          <w:shd w:val="clear" w:color="auto" w:fill="FFFFFF"/>
        </w:rPr>
        <w:t xml:space="preserve">- исполнение судебного акта невозможно вследствие </w:t>
      </w:r>
      <w:r w:rsidRPr="00375A81">
        <w:rPr>
          <w:rStyle w:val="a5"/>
          <w:b w:val="0"/>
          <w:color w:val="000000"/>
          <w:szCs w:val="24"/>
        </w:rPr>
        <w:t>финансовых затруднений должника</w:t>
      </w:r>
      <w:r w:rsidRPr="00375A81">
        <w:rPr>
          <w:color w:val="000000"/>
          <w:szCs w:val="24"/>
          <w:shd w:val="clear" w:color="auto" w:fill="FFFFFF"/>
        </w:rPr>
        <w:t>;</w:t>
      </w:r>
    </w:p>
    <w:p w:rsidR="0073541D" w:rsidRPr="00375A81" w:rsidRDefault="0073541D" w:rsidP="0073541D">
      <w:pPr>
        <w:pStyle w:val="a3"/>
        <w:ind w:left="20" w:right="20" w:firstLine="709"/>
        <w:rPr>
          <w:szCs w:val="24"/>
          <w:shd w:val="clear" w:color="auto" w:fill="FFFFFF"/>
        </w:rPr>
      </w:pPr>
      <w:r w:rsidRPr="00375A81">
        <w:rPr>
          <w:rStyle w:val="a5"/>
          <w:b w:val="0"/>
          <w:color w:val="000000"/>
          <w:szCs w:val="24"/>
        </w:rPr>
        <w:t xml:space="preserve">- </w:t>
      </w:r>
      <w:r w:rsidRPr="00375A81">
        <w:rPr>
          <w:szCs w:val="24"/>
          <w:shd w:val="clear" w:color="auto" w:fill="FFFFFF"/>
        </w:rPr>
        <w:t>исполнение судебного акта</w:t>
      </w:r>
      <w:r w:rsidRPr="00375A81">
        <w:rPr>
          <w:szCs w:val="24"/>
        </w:rPr>
        <w:t xml:space="preserve"> </w:t>
      </w:r>
      <w:r w:rsidRPr="00375A81">
        <w:rPr>
          <w:szCs w:val="24"/>
          <w:shd w:val="clear" w:color="auto" w:fill="FFFFFF"/>
        </w:rPr>
        <w:t>единовременно может повлечь  возникновение тяжелых финансовых осложнений для должника в будущем;</w:t>
      </w:r>
    </w:p>
    <w:p w:rsidR="0073541D" w:rsidRPr="00375A81" w:rsidRDefault="0073541D" w:rsidP="0073541D">
      <w:pPr>
        <w:pStyle w:val="a3"/>
        <w:ind w:left="20" w:right="20" w:firstLine="709"/>
        <w:rPr>
          <w:szCs w:val="24"/>
        </w:rPr>
      </w:pPr>
      <w:r w:rsidRPr="00375A81">
        <w:rPr>
          <w:szCs w:val="24"/>
          <w:shd w:val="clear" w:color="auto" w:fill="FFFFFF"/>
        </w:rPr>
        <w:t>-</w:t>
      </w:r>
      <w:r w:rsidRPr="00375A81">
        <w:rPr>
          <w:szCs w:val="24"/>
        </w:rPr>
        <w:t xml:space="preserve"> принятие </w:t>
      </w:r>
      <w:r w:rsidRPr="00375A81">
        <w:rPr>
          <w:szCs w:val="24"/>
          <w:shd w:val="clear" w:color="auto" w:fill="FFFFFF"/>
        </w:rPr>
        <w:t>должником мер для исполнения судебного акта;</w:t>
      </w:r>
    </w:p>
    <w:p w:rsidR="0073541D" w:rsidRDefault="0073541D" w:rsidP="0073541D">
      <w:pPr>
        <w:pStyle w:val="a3"/>
        <w:ind w:left="20" w:right="20" w:firstLine="709"/>
        <w:rPr>
          <w:rStyle w:val="BodyTextChar"/>
          <w:color w:val="000000"/>
          <w:szCs w:val="24"/>
        </w:rPr>
      </w:pPr>
      <w:r w:rsidRPr="00375A81">
        <w:rPr>
          <w:rStyle w:val="a5"/>
          <w:b w:val="0"/>
          <w:color w:val="000000"/>
          <w:szCs w:val="24"/>
        </w:rPr>
        <w:t>- наличие</w:t>
      </w:r>
      <w:r w:rsidRPr="00375A81">
        <w:rPr>
          <w:color w:val="000000"/>
          <w:szCs w:val="24"/>
          <w:shd w:val="clear" w:color="auto" w:fill="FFFFFF"/>
        </w:rPr>
        <w:t xml:space="preserve"> у должника реальной возможности </w:t>
      </w:r>
      <w:r w:rsidRPr="00375A81">
        <w:rPr>
          <w:rStyle w:val="a5"/>
          <w:b w:val="0"/>
          <w:color w:val="000000"/>
          <w:szCs w:val="24"/>
        </w:rPr>
        <w:t xml:space="preserve">исполнить судебный акт в более поздний срок (при рассрочке - частями </w:t>
      </w:r>
      <w:r w:rsidRPr="00375A81">
        <w:rPr>
          <w:rStyle w:val="BodyTextChar"/>
          <w:color w:val="000000"/>
          <w:szCs w:val="24"/>
        </w:rPr>
        <w:t>в течение определенного периода  в установленные сроки).</w:t>
      </w:r>
    </w:p>
    <w:p w:rsidR="0073541D" w:rsidRDefault="0073541D" w:rsidP="0073541D">
      <w:pPr>
        <w:pStyle w:val="a3"/>
        <w:ind w:left="20" w:right="20" w:firstLine="709"/>
        <w:rPr>
          <w:rStyle w:val="a4"/>
          <w:color w:val="000000"/>
          <w:szCs w:val="24"/>
        </w:rPr>
      </w:pPr>
      <w:r>
        <w:rPr>
          <w:rStyle w:val="BodyTextChar"/>
          <w:szCs w:val="24"/>
        </w:rPr>
        <w:t xml:space="preserve">Пункт 5 указанного разъяснения закрепляет перечень доказательств, которые могут быть признаны </w:t>
      </w:r>
      <w:r w:rsidRPr="00375A81">
        <w:rPr>
          <w:rStyle w:val="a4"/>
          <w:color w:val="000000"/>
          <w:szCs w:val="24"/>
        </w:rPr>
        <w:t>доказательствами, подтверждающими обстоятельства затруднительности исполнения судебного акта</w:t>
      </w:r>
      <w:r>
        <w:rPr>
          <w:rStyle w:val="a4"/>
          <w:color w:val="000000"/>
          <w:szCs w:val="24"/>
        </w:rPr>
        <w:t>.</w:t>
      </w:r>
    </w:p>
    <w:p w:rsidR="00E16D5B" w:rsidRDefault="0073541D" w:rsidP="0073541D">
      <w:pPr>
        <w:pStyle w:val="a3"/>
        <w:ind w:left="20" w:right="20" w:firstLine="709"/>
      </w:pPr>
      <w:r>
        <w:rPr>
          <w:rStyle w:val="BodyTextChar"/>
          <w:szCs w:val="24"/>
        </w:rPr>
        <w:t xml:space="preserve">Так, в силу подпункта а) подпункта 1) названного пункта к </w:t>
      </w:r>
      <w:r w:rsidR="00C22B86">
        <w:rPr>
          <w:rStyle w:val="BodyTextChar"/>
          <w:szCs w:val="24"/>
        </w:rPr>
        <w:t>доказательствам,</w:t>
      </w:r>
      <w:r>
        <w:rPr>
          <w:rStyle w:val="BodyTextChar"/>
          <w:szCs w:val="24"/>
        </w:rPr>
        <w:t xml:space="preserve"> подтверждающим  </w:t>
      </w:r>
      <w:r w:rsidRPr="00375A81">
        <w:rPr>
          <w:rStyle w:val="a5"/>
          <w:b w:val="0"/>
          <w:color w:val="000000"/>
          <w:szCs w:val="24"/>
        </w:rPr>
        <w:t>наличие финансовых затруднений должника</w:t>
      </w:r>
      <w:r>
        <w:rPr>
          <w:rStyle w:val="a5"/>
          <w:b w:val="0"/>
          <w:color w:val="000000"/>
          <w:szCs w:val="24"/>
        </w:rPr>
        <w:t xml:space="preserve">, относится </w:t>
      </w:r>
      <w:r w:rsidRPr="00375A81">
        <w:t>справка из обслуживающего банка</w:t>
      </w:r>
      <w:r>
        <w:t>. В материалы дел</w:t>
      </w:r>
      <w:proofErr w:type="gramStart"/>
      <w:r>
        <w:t>а ООО</w:t>
      </w:r>
      <w:proofErr w:type="gramEnd"/>
      <w:r>
        <w:t xml:space="preserve"> «</w:t>
      </w:r>
      <w:proofErr w:type="spellStart"/>
      <w:r w:rsidR="00E16D5B">
        <w:t>Вивафарм</w:t>
      </w:r>
      <w:proofErr w:type="spellEnd"/>
      <w:r>
        <w:t>» представлен</w:t>
      </w:r>
      <w:r w:rsidR="00570821">
        <w:t>ы</w:t>
      </w:r>
      <w:r w:rsidR="00E16D5B">
        <w:t>:</w:t>
      </w:r>
    </w:p>
    <w:p w:rsidR="00E16D5B" w:rsidRDefault="00E16D5B" w:rsidP="0073541D">
      <w:pPr>
        <w:pStyle w:val="a3"/>
        <w:ind w:left="20" w:right="20" w:firstLine="709"/>
      </w:pPr>
      <w:r>
        <w:t xml:space="preserve"> </w:t>
      </w:r>
      <w:proofErr w:type="gramStart"/>
      <w:r>
        <w:t>Справк</w:t>
      </w:r>
      <w:r w:rsidR="00570821">
        <w:t>а</w:t>
      </w:r>
      <w:r>
        <w:t xml:space="preserve"> ОАО «</w:t>
      </w:r>
      <w:proofErr w:type="spellStart"/>
      <w:r>
        <w:t>Эксимбанк</w:t>
      </w:r>
      <w:proofErr w:type="spellEnd"/>
      <w:r>
        <w:t>»  от 11 марта 2021 года № 03-06/305 об открытых счетах в банке, справк</w:t>
      </w:r>
      <w:r w:rsidR="00570821">
        <w:t>а</w:t>
      </w:r>
      <w:r>
        <w:t xml:space="preserve"> ОАО «</w:t>
      </w:r>
      <w:proofErr w:type="spellStart"/>
      <w:r>
        <w:t>Эксимбанк</w:t>
      </w:r>
      <w:proofErr w:type="spellEnd"/>
      <w:r>
        <w:t>» от 11 марта 2021 года № 03-06/304, свидетельствующие об отсутствии денежных средств  на банковских счетах общества и справк</w:t>
      </w:r>
      <w:r w:rsidR="00570821">
        <w:t>а</w:t>
      </w:r>
      <w:r>
        <w:t xml:space="preserve"> ОАО «</w:t>
      </w:r>
      <w:proofErr w:type="spellStart"/>
      <w:r>
        <w:t>Эксимбанк</w:t>
      </w:r>
      <w:proofErr w:type="spellEnd"/>
      <w:r>
        <w:t>» от 31 марта 2021 года № 01-2209 о суммах  ссудной задолженности ООО «</w:t>
      </w:r>
      <w:proofErr w:type="spellStart"/>
      <w:r>
        <w:t>Вивафарм</w:t>
      </w:r>
      <w:proofErr w:type="spellEnd"/>
      <w:r>
        <w:t>» и сроках погашения судной задолженности.</w:t>
      </w:r>
      <w:proofErr w:type="gramEnd"/>
      <w:r>
        <w:t xml:space="preserve"> Указанные доказательства подтверждают отсутствие денежных средств</w:t>
      </w:r>
      <w:proofErr w:type="gramStart"/>
      <w:r>
        <w:t>у у ООО</w:t>
      </w:r>
      <w:proofErr w:type="gramEnd"/>
      <w:r>
        <w:t xml:space="preserve"> «</w:t>
      </w:r>
      <w:proofErr w:type="spellStart"/>
      <w:r>
        <w:t>Вивафарм</w:t>
      </w:r>
      <w:proofErr w:type="spellEnd"/>
      <w:r>
        <w:t xml:space="preserve">» на банковских счетах и наличии </w:t>
      </w:r>
      <w:r w:rsidRPr="00375A81">
        <w:t xml:space="preserve">задолженности владельца счета (счетов) по предъявленным к нему </w:t>
      </w:r>
      <w:r>
        <w:t>требованиям.</w:t>
      </w:r>
    </w:p>
    <w:p w:rsidR="00C22B86" w:rsidRDefault="00C22B86" w:rsidP="0073541D">
      <w:pPr>
        <w:pStyle w:val="a3"/>
        <w:ind w:left="20" w:right="20" w:firstLine="709"/>
      </w:pPr>
      <w:r>
        <w:t xml:space="preserve"> </w:t>
      </w:r>
      <w:proofErr w:type="gramStart"/>
      <w:r>
        <w:t xml:space="preserve">Подтверждением факта наличия предъявления к счету организации требований являются договор об овердрафте № 167 от  13 ноября 2020 года,  с дополнительными соглашениями </w:t>
      </w:r>
      <w:r w:rsidR="00570821">
        <w:t xml:space="preserve"> №1 </w:t>
      </w:r>
      <w:r>
        <w:t xml:space="preserve">от 24 </w:t>
      </w:r>
      <w:r w:rsidR="004201B3">
        <w:t>декабря</w:t>
      </w:r>
      <w:r>
        <w:t xml:space="preserve"> 2020 года, </w:t>
      </w:r>
      <w:r w:rsidR="00570821">
        <w:t xml:space="preserve">№ 2 </w:t>
      </w:r>
      <w:r>
        <w:t>от 28 января 202</w:t>
      </w:r>
      <w:r w:rsidR="00570821">
        <w:t>1</w:t>
      </w:r>
      <w:r>
        <w:t xml:space="preserve"> года, договор № 125  </w:t>
      </w:r>
      <w:proofErr w:type="spellStart"/>
      <w:r>
        <w:t>невозобновляемой</w:t>
      </w:r>
      <w:proofErr w:type="spellEnd"/>
      <w:r>
        <w:t xml:space="preserve"> кредитной линии от 18 сентября 2019 года, договор №51 </w:t>
      </w:r>
      <w:proofErr w:type="spellStart"/>
      <w:r>
        <w:t>невозобновляемой</w:t>
      </w:r>
      <w:proofErr w:type="spellEnd"/>
      <w:r>
        <w:t xml:space="preserve"> кредитн</w:t>
      </w:r>
      <w:r w:rsidR="00570821">
        <w:t>ой линии  от 7 апреля 2020 года</w:t>
      </w:r>
      <w:r>
        <w:t xml:space="preserve"> </w:t>
      </w:r>
      <w:r w:rsidR="004201B3">
        <w:t xml:space="preserve"> с дополнительным соглашением </w:t>
      </w:r>
      <w:r w:rsidR="00570821">
        <w:t xml:space="preserve">№ 2 </w:t>
      </w:r>
      <w:r w:rsidR="004201B3">
        <w:t>от 31 августа</w:t>
      </w:r>
      <w:proofErr w:type="gramEnd"/>
      <w:r w:rsidR="004201B3">
        <w:t xml:space="preserve"> 2020 года</w:t>
      </w:r>
      <w:r w:rsidR="00570821">
        <w:t>, д</w:t>
      </w:r>
      <w:r w:rsidR="004201B3">
        <w:t xml:space="preserve">оговор № 78 </w:t>
      </w:r>
      <w:proofErr w:type="spellStart"/>
      <w:r w:rsidR="004201B3">
        <w:t>невозобновляемой</w:t>
      </w:r>
      <w:proofErr w:type="spellEnd"/>
      <w:r w:rsidR="004201B3">
        <w:t xml:space="preserve"> кредитной </w:t>
      </w:r>
      <w:r w:rsidR="004201B3">
        <w:lastRenderedPageBreak/>
        <w:t>линии от 24 мая 2019 года</w:t>
      </w:r>
      <w:r w:rsidR="00570821">
        <w:t>, д</w:t>
      </w:r>
      <w:r w:rsidR="004201B3">
        <w:t>оговор № 1</w:t>
      </w:r>
      <w:r w:rsidR="00570821">
        <w:t>8</w:t>
      </w:r>
      <w:r w:rsidR="004201B3">
        <w:t xml:space="preserve">3  </w:t>
      </w:r>
      <w:proofErr w:type="spellStart"/>
      <w:r w:rsidR="004201B3">
        <w:t>невозобновляемой</w:t>
      </w:r>
      <w:proofErr w:type="spellEnd"/>
      <w:r w:rsidR="004201B3">
        <w:t xml:space="preserve"> </w:t>
      </w:r>
      <w:r w:rsidR="00570821">
        <w:t>кредитной</w:t>
      </w:r>
      <w:r w:rsidR="004201B3">
        <w:t xml:space="preserve"> линии от  18 декабря 2020 года,  и графики погашения </w:t>
      </w:r>
      <w:r w:rsidR="00570821">
        <w:t>ссуд</w:t>
      </w:r>
      <w:r w:rsidR="004201B3">
        <w:t xml:space="preserve">ной задолженности. Копии указанных документов представлены в материалы дела обществом. </w:t>
      </w:r>
    </w:p>
    <w:p w:rsidR="00E16D5B" w:rsidRDefault="00C22B86" w:rsidP="0073541D">
      <w:pPr>
        <w:pStyle w:val="a3"/>
        <w:ind w:left="20" w:right="20" w:firstLine="709"/>
      </w:pPr>
      <w:r>
        <w:t>Кроме того доказательствами, подтверждающими затруднительность исполнения судебного решения</w:t>
      </w:r>
      <w:r w:rsidR="00570821">
        <w:t>,</w:t>
      </w:r>
      <w:r>
        <w:t xml:space="preserve"> Арбитражный суд признает представленные в материалы дела:  балансовый отчет </w:t>
      </w:r>
      <w:r w:rsidR="00570821">
        <w:t xml:space="preserve">о </w:t>
      </w:r>
      <w:r>
        <w:t>финансовом положен</w:t>
      </w:r>
      <w:proofErr w:type="gramStart"/>
      <w:r>
        <w:t>ии ООО</w:t>
      </w:r>
      <w:proofErr w:type="gramEnd"/>
      <w:r>
        <w:t xml:space="preserve"> «</w:t>
      </w:r>
      <w:proofErr w:type="spellStart"/>
      <w:r>
        <w:t>Вивафарм</w:t>
      </w:r>
      <w:proofErr w:type="spellEnd"/>
      <w:r>
        <w:t xml:space="preserve">» по состоянию на 31 декабря 2020 года,  отчет о совокупном доходе  на 31 декабря 2020 года. Сведения указанных документов  фиксируют наличие  в отчетном периоде  убытков у общества в размере 7 107 297 рублей. </w:t>
      </w:r>
    </w:p>
    <w:p w:rsidR="004201B3" w:rsidRDefault="004201B3" w:rsidP="004201B3">
      <w:pPr>
        <w:pStyle w:val="a3"/>
        <w:ind w:left="20" w:right="20" w:firstLine="709"/>
        <w:rPr>
          <w:szCs w:val="24"/>
          <w:shd w:val="clear" w:color="auto" w:fill="FFFFFF"/>
        </w:rPr>
      </w:pPr>
      <w:r>
        <w:rPr>
          <w:szCs w:val="24"/>
          <w:shd w:val="clear" w:color="auto" w:fill="FFFFFF"/>
        </w:rPr>
        <w:t>Одним из обстоятельств, подлежащих установления в целях предоставления рассрочки исполнения судебного акта</w:t>
      </w:r>
      <w:r w:rsidR="00570821">
        <w:rPr>
          <w:szCs w:val="24"/>
          <w:shd w:val="clear" w:color="auto" w:fill="FFFFFF"/>
        </w:rPr>
        <w:t>,</w:t>
      </w:r>
      <w:r>
        <w:rPr>
          <w:szCs w:val="24"/>
          <w:shd w:val="clear" w:color="auto" w:fill="FFFFFF"/>
        </w:rPr>
        <w:t xml:space="preserve"> является установление факта того, что  </w:t>
      </w:r>
      <w:r w:rsidRPr="00375A81">
        <w:rPr>
          <w:szCs w:val="24"/>
          <w:shd w:val="clear" w:color="auto" w:fill="FFFFFF"/>
        </w:rPr>
        <w:t>исполнение судебного акта</w:t>
      </w:r>
      <w:r w:rsidRPr="00375A81">
        <w:rPr>
          <w:szCs w:val="24"/>
        </w:rPr>
        <w:t xml:space="preserve"> </w:t>
      </w:r>
      <w:r w:rsidRPr="00375A81">
        <w:rPr>
          <w:szCs w:val="24"/>
          <w:shd w:val="clear" w:color="auto" w:fill="FFFFFF"/>
        </w:rPr>
        <w:t>единовременно может повлечь  возникновение тяжелых финансовых осложнений для должника в будущем</w:t>
      </w:r>
      <w:r>
        <w:rPr>
          <w:szCs w:val="24"/>
          <w:shd w:val="clear" w:color="auto" w:fill="FFFFFF"/>
        </w:rPr>
        <w:t>.</w:t>
      </w:r>
    </w:p>
    <w:p w:rsidR="004201B3" w:rsidRDefault="004201B3" w:rsidP="004201B3">
      <w:pPr>
        <w:pStyle w:val="a3"/>
        <w:ind w:left="20" w:right="20" w:firstLine="709"/>
        <w:rPr>
          <w:szCs w:val="24"/>
          <w:shd w:val="clear" w:color="auto" w:fill="FFFFFF"/>
        </w:rPr>
      </w:pPr>
      <w:r>
        <w:rPr>
          <w:szCs w:val="24"/>
          <w:shd w:val="clear" w:color="auto" w:fill="FFFFFF"/>
        </w:rPr>
        <w:t>В подтверждение обозначенного обстоятельст</w:t>
      </w:r>
      <w:r w:rsidR="00570821">
        <w:rPr>
          <w:szCs w:val="24"/>
          <w:shd w:val="clear" w:color="auto" w:fill="FFFFFF"/>
        </w:rPr>
        <w:t>в</w:t>
      </w:r>
      <w:proofErr w:type="gramStart"/>
      <w:r w:rsidR="00570821">
        <w:rPr>
          <w:szCs w:val="24"/>
          <w:shd w:val="clear" w:color="auto" w:fill="FFFFFF"/>
        </w:rPr>
        <w:t>а ООО</w:t>
      </w:r>
      <w:proofErr w:type="gramEnd"/>
      <w:r w:rsidR="00570821">
        <w:rPr>
          <w:szCs w:val="24"/>
          <w:shd w:val="clear" w:color="auto" w:fill="FFFFFF"/>
        </w:rPr>
        <w:t xml:space="preserve"> «</w:t>
      </w:r>
      <w:proofErr w:type="spellStart"/>
      <w:r w:rsidR="00570821">
        <w:rPr>
          <w:szCs w:val="24"/>
          <w:shd w:val="clear" w:color="auto" w:fill="FFFFFF"/>
        </w:rPr>
        <w:t>Вимвафарм</w:t>
      </w:r>
      <w:proofErr w:type="spellEnd"/>
      <w:r w:rsidR="00570821">
        <w:rPr>
          <w:szCs w:val="24"/>
          <w:shd w:val="clear" w:color="auto" w:fill="FFFFFF"/>
        </w:rPr>
        <w:t>» представлены</w:t>
      </w:r>
      <w:r>
        <w:rPr>
          <w:szCs w:val="24"/>
          <w:shd w:val="clear" w:color="auto" w:fill="FFFFFF"/>
        </w:rPr>
        <w:t xml:space="preserve">  перечисленные выше кредитные договоры  и расчет  коэффициентов  финансовой устойчивости. Указанные доказательства п</w:t>
      </w:r>
      <w:r w:rsidR="00570821">
        <w:rPr>
          <w:szCs w:val="24"/>
          <w:shd w:val="clear" w:color="auto" w:fill="FFFFFF"/>
        </w:rPr>
        <w:t>одтверждают большую ежемесячную</w:t>
      </w:r>
      <w:r>
        <w:rPr>
          <w:szCs w:val="24"/>
          <w:shd w:val="clear" w:color="auto" w:fill="FFFFFF"/>
        </w:rPr>
        <w:t xml:space="preserve"> финансовую нагрузк</w:t>
      </w:r>
      <w:proofErr w:type="gramStart"/>
      <w:r>
        <w:rPr>
          <w:szCs w:val="24"/>
          <w:shd w:val="clear" w:color="auto" w:fill="FFFFFF"/>
        </w:rPr>
        <w:t>у ООО</w:t>
      </w:r>
      <w:proofErr w:type="gramEnd"/>
      <w:r>
        <w:rPr>
          <w:szCs w:val="24"/>
          <w:shd w:val="clear" w:color="auto" w:fill="FFFFFF"/>
        </w:rPr>
        <w:t xml:space="preserve"> «</w:t>
      </w:r>
      <w:proofErr w:type="spellStart"/>
      <w:r>
        <w:rPr>
          <w:szCs w:val="24"/>
          <w:shd w:val="clear" w:color="auto" w:fill="FFFFFF"/>
        </w:rPr>
        <w:t>Вивафарм</w:t>
      </w:r>
      <w:proofErr w:type="spellEnd"/>
      <w:r>
        <w:rPr>
          <w:szCs w:val="24"/>
          <w:shd w:val="clear" w:color="auto" w:fill="FFFFFF"/>
        </w:rPr>
        <w:t xml:space="preserve">» и согласно  произведенного обществом расчета финансовой устойчивости  единовременное  исполнение решения по делу № 899/20-12 и оплата административного штрафа единовременно может привести к невозможности выплаты заработной платы работникам общества, приостановлению расчетов с поставщиками и  приобретению обществом признаков банкротства. В </w:t>
      </w:r>
      <w:proofErr w:type="gramStart"/>
      <w:r>
        <w:rPr>
          <w:szCs w:val="24"/>
          <w:shd w:val="clear" w:color="auto" w:fill="FFFFFF"/>
        </w:rPr>
        <w:t>связи</w:t>
      </w:r>
      <w:proofErr w:type="gramEnd"/>
      <w:r>
        <w:rPr>
          <w:szCs w:val="24"/>
          <w:shd w:val="clear" w:color="auto" w:fill="FFFFFF"/>
        </w:rPr>
        <w:t xml:space="preserve"> с чем довод общества о возникновении впоследствии у общества тяжелых финансовых последствий признается Арбитражным судом обоснованным. </w:t>
      </w:r>
    </w:p>
    <w:p w:rsidR="004201B3" w:rsidRDefault="004201B3" w:rsidP="004201B3">
      <w:pPr>
        <w:pStyle w:val="a3"/>
        <w:ind w:left="20" w:right="20" w:firstLine="709"/>
        <w:rPr>
          <w:szCs w:val="24"/>
          <w:shd w:val="clear" w:color="auto" w:fill="FFFFFF"/>
        </w:rPr>
      </w:pPr>
      <w:r>
        <w:rPr>
          <w:szCs w:val="24"/>
          <w:shd w:val="clear" w:color="auto" w:fill="FFFFFF"/>
        </w:rPr>
        <w:t xml:space="preserve">При </w:t>
      </w:r>
      <w:proofErr w:type="gramStart"/>
      <w:r w:rsidR="00570821">
        <w:rPr>
          <w:szCs w:val="24"/>
          <w:shd w:val="clear" w:color="auto" w:fill="FFFFFF"/>
        </w:rPr>
        <w:t>этом</w:t>
      </w:r>
      <w:proofErr w:type="gramEnd"/>
      <w:r>
        <w:rPr>
          <w:szCs w:val="24"/>
          <w:shd w:val="clear" w:color="auto" w:fill="FFFFFF"/>
        </w:rPr>
        <w:t xml:space="preserve"> несмотря на </w:t>
      </w:r>
      <w:r w:rsidR="00B1371F">
        <w:rPr>
          <w:szCs w:val="24"/>
          <w:shd w:val="clear" w:color="auto" w:fill="FFFFFF"/>
        </w:rPr>
        <w:t>тяжелое</w:t>
      </w:r>
      <w:r>
        <w:rPr>
          <w:szCs w:val="24"/>
          <w:shd w:val="clear" w:color="auto" w:fill="FFFFFF"/>
        </w:rPr>
        <w:t xml:space="preserve"> </w:t>
      </w:r>
      <w:r w:rsidR="00B1371F">
        <w:rPr>
          <w:szCs w:val="24"/>
          <w:shd w:val="clear" w:color="auto" w:fill="FFFFFF"/>
        </w:rPr>
        <w:t>финансовое</w:t>
      </w:r>
      <w:r>
        <w:rPr>
          <w:szCs w:val="24"/>
          <w:shd w:val="clear" w:color="auto" w:fill="FFFFFF"/>
        </w:rPr>
        <w:t xml:space="preserve"> положение ООО «</w:t>
      </w:r>
      <w:proofErr w:type="spellStart"/>
      <w:r>
        <w:rPr>
          <w:szCs w:val="24"/>
          <w:shd w:val="clear" w:color="auto" w:fill="FFFFFF"/>
        </w:rPr>
        <w:t>Вивафарм</w:t>
      </w:r>
      <w:proofErr w:type="spellEnd"/>
      <w:r>
        <w:rPr>
          <w:szCs w:val="24"/>
          <w:shd w:val="clear" w:color="auto" w:fill="FFFFFF"/>
        </w:rPr>
        <w:t>» предприняло м</w:t>
      </w:r>
      <w:r w:rsidR="00B1371F">
        <w:rPr>
          <w:szCs w:val="24"/>
          <w:shd w:val="clear" w:color="auto" w:fill="FFFFFF"/>
        </w:rPr>
        <w:t>е</w:t>
      </w:r>
      <w:r>
        <w:rPr>
          <w:szCs w:val="24"/>
          <w:shd w:val="clear" w:color="auto" w:fill="FFFFFF"/>
        </w:rPr>
        <w:t>ры</w:t>
      </w:r>
      <w:r w:rsidR="00570821">
        <w:rPr>
          <w:szCs w:val="24"/>
          <w:shd w:val="clear" w:color="auto" w:fill="FFFFFF"/>
        </w:rPr>
        <w:t>,</w:t>
      </w:r>
      <w:r>
        <w:rPr>
          <w:szCs w:val="24"/>
          <w:shd w:val="clear" w:color="auto" w:fill="FFFFFF"/>
        </w:rPr>
        <w:t xml:space="preserve"> направленные  на погашение задолженности  по уплате </w:t>
      </w:r>
      <w:r w:rsidR="00B1371F">
        <w:rPr>
          <w:szCs w:val="24"/>
          <w:shd w:val="clear" w:color="auto" w:fill="FFFFFF"/>
        </w:rPr>
        <w:t>штрафа</w:t>
      </w:r>
      <w:r>
        <w:rPr>
          <w:szCs w:val="24"/>
          <w:shd w:val="clear" w:color="auto" w:fill="FFFFFF"/>
        </w:rPr>
        <w:t>. Так</w:t>
      </w:r>
      <w:r w:rsidR="00570821">
        <w:rPr>
          <w:szCs w:val="24"/>
          <w:shd w:val="clear" w:color="auto" w:fill="FFFFFF"/>
        </w:rPr>
        <w:t>,</w:t>
      </w:r>
      <w:r>
        <w:rPr>
          <w:szCs w:val="24"/>
          <w:shd w:val="clear" w:color="auto" w:fill="FFFFFF"/>
        </w:rPr>
        <w:t xml:space="preserve"> обществом </w:t>
      </w:r>
      <w:r w:rsidR="00B1371F">
        <w:rPr>
          <w:szCs w:val="24"/>
          <w:shd w:val="clear" w:color="auto" w:fill="FFFFFF"/>
        </w:rPr>
        <w:t xml:space="preserve"> 9 марта 2021 года частично оплачен административный штраф, что подтверждается платежным</w:t>
      </w:r>
      <w:r w:rsidR="00570821">
        <w:rPr>
          <w:szCs w:val="24"/>
          <w:shd w:val="clear" w:color="auto" w:fill="FFFFFF"/>
        </w:rPr>
        <w:t xml:space="preserve">и </w:t>
      </w:r>
      <w:r w:rsidR="00B1371F">
        <w:rPr>
          <w:szCs w:val="24"/>
          <w:shd w:val="clear" w:color="auto" w:fill="FFFFFF"/>
        </w:rPr>
        <w:t xml:space="preserve"> поручени</w:t>
      </w:r>
      <w:r w:rsidR="00570821">
        <w:rPr>
          <w:szCs w:val="24"/>
          <w:shd w:val="clear" w:color="auto" w:fill="FFFFFF"/>
        </w:rPr>
        <w:t xml:space="preserve">ями </w:t>
      </w:r>
      <w:r w:rsidR="00B1371F">
        <w:rPr>
          <w:szCs w:val="24"/>
          <w:shd w:val="clear" w:color="auto" w:fill="FFFFFF"/>
        </w:rPr>
        <w:t xml:space="preserve"> № 713, №714 от 9 марта 2021 года. </w:t>
      </w:r>
    </w:p>
    <w:p w:rsidR="00B1371F" w:rsidRDefault="00B1371F" w:rsidP="004201B3">
      <w:pPr>
        <w:pStyle w:val="a3"/>
        <w:ind w:left="20" w:right="20" w:firstLine="709"/>
        <w:rPr>
          <w:szCs w:val="24"/>
          <w:shd w:val="clear" w:color="auto" w:fill="FFFFFF"/>
        </w:rPr>
      </w:pPr>
      <w:r>
        <w:rPr>
          <w:szCs w:val="24"/>
          <w:shd w:val="clear" w:color="auto" w:fill="FFFFFF"/>
        </w:rPr>
        <w:t>Кроме того</w:t>
      </w:r>
      <w:r w:rsidR="00570821">
        <w:rPr>
          <w:szCs w:val="24"/>
          <w:shd w:val="clear" w:color="auto" w:fill="FFFFFF"/>
        </w:rPr>
        <w:t>,</w:t>
      </w:r>
      <w:r>
        <w:rPr>
          <w:szCs w:val="24"/>
          <w:shd w:val="clear" w:color="auto" w:fill="FFFFFF"/>
        </w:rPr>
        <w:t xml:space="preserve"> общество  9 марта 2021 года обратилось в </w:t>
      </w:r>
      <w:r w:rsidR="00570821">
        <w:rPr>
          <w:szCs w:val="24"/>
          <w:shd w:val="clear" w:color="auto" w:fill="FFFFFF"/>
        </w:rPr>
        <w:t>А</w:t>
      </w:r>
      <w:r>
        <w:rPr>
          <w:szCs w:val="24"/>
          <w:shd w:val="clear" w:color="auto" w:fill="FFFFFF"/>
        </w:rPr>
        <w:t>рбитражный суд  с просьбой о предоставлении  кредитных сре</w:t>
      </w:r>
      <w:proofErr w:type="gramStart"/>
      <w:r>
        <w:rPr>
          <w:szCs w:val="24"/>
          <w:shd w:val="clear" w:color="auto" w:fill="FFFFFF"/>
        </w:rPr>
        <w:t>дств дл</w:t>
      </w:r>
      <w:proofErr w:type="gramEnd"/>
      <w:r>
        <w:rPr>
          <w:szCs w:val="24"/>
          <w:shd w:val="clear" w:color="auto" w:fill="FFFFFF"/>
        </w:rPr>
        <w:t>я оплаты административного штрафа, однако в связи с большой финансовой нагрузкой общества и  высокими кредитными рисками ОАО «</w:t>
      </w:r>
      <w:proofErr w:type="spellStart"/>
      <w:r>
        <w:rPr>
          <w:szCs w:val="24"/>
          <w:shd w:val="clear" w:color="auto" w:fill="FFFFFF"/>
        </w:rPr>
        <w:t>Эксимбанк</w:t>
      </w:r>
      <w:proofErr w:type="spellEnd"/>
      <w:r>
        <w:rPr>
          <w:szCs w:val="24"/>
          <w:shd w:val="clear" w:color="auto" w:fill="FFFFFF"/>
        </w:rPr>
        <w:t>» отказал  в выдаче кредита. Указанное подтверждается письмом ОАО «</w:t>
      </w:r>
      <w:proofErr w:type="spellStart"/>
      <w:r>
        <w:rPr>
          <w:szCs w:val="24"/>
          <w:shd w:val="clear" w:color="auto" w:fill="FFFFFF"/>
        </w:rPr>
        <w:t>Эксмимбанк</w:t>
      </w:r>
      <w:proofErr w:type="spellEnd"/>
      <w:r>
        <w:rPr>
          <w:szCs w:val="24"/>
          <w:shd w:val="clear" w:color="auto" w:fill="FFFFFF"/>
        </w:rPr>
        <w:t>» от  9 марта 202</w:t>
      </w:r>
      <w:r w:rsidR="00570821">
        <w:rPr>
          <w:szCs w:val="24"/>
          <w:shd w:val="clear" w:color="auto" w:fill="FFFFFF"/>
        </w:rPr>
        <w:t>1</w:t>
      </w:r>
      <w:r>
        <w:rPr>
          <w:szCs w:val="24"/>
          <w:shd w:val="clear" w:color="auto" w:fill="FFFFFF"/>
        </w:rPr>
        <w:t xml:space="preserve">года № 01-05-1621.  </w:t>
      </w:r>
    </w:p>
    <w:p w:rsidR="00B1371F" w:rsidRDefault="00B1371F" w:rsidP="004201B3">
      <w:pPr>
        <w:pStyle w:val="a3"/>
        <w:ind w:left="20" w:right="20" w:firstLine="709"/>
        <w:rPr>
          <w:szCs w:val="24"/>
          <w:shd w:val="clear" w:color="auto" w:fill="FFFFFF"/>
        </w:rPr>
      </w:pPr>
      <w:r>
        <w:rPr>
          <w:szCs w:val="24"/>
          <w:shd w:val="clear" w:color="auto" w:fill="FFFFFF"/>
        </w:rPr>
        <w:t>Вместе с тем Арбитражный суд считает доказанным обстоятельство, что обществом обеспечено выполнение судебного акта частями в более поздние сроки. Так</w:t>
      </w:r>
      <w:r w:rsidR="00570821">
        <w:rPr>
          <w:szCs w:val="24"/>
          <w:shd w:val="clear" w:color="auto" w:fill="FFFFFF"/>
        </w:rPr>
        <w:t>,</w:t>
      </w:r>
      <w:r>
        <w:rPr>
          <w:szCs w:val="24"/>
          <w:shd w:val="clear" w:color="auto" w:fill="FFFFFF"/>
        </w:rPr>
        <w:t xml:space="preserve"> ООО «</w:t>
      </w:r>
      <w:proofErr w:type="spellStart"/>
      <w:r>
        <w:rPr>
          <w:szCs w:val="24"/>
          <w:shd w:val="clear" w:color="auto" w:fill="FFFFFF"/>
        </w:rPr>
        <w:t>Вивафарм</w:t>
      </w:r>
      <w:proofErr w:type="spellEnd"/>
      <w:r>
        <w:rPr>
          <w:szCs w:val="24"/>
          <w:shd w:val="clear" w:color="auto" w:fill="FFFFFF"/>
        </w:rPr>
        <w:t xml:space="preserve">»  обратилось  к кредиторам общества, поставщикам  фармацевтической продукции с просьбой отсрочки исполнения обязательств. </w:t>
      </w:r>
      <w:proofErr w:type="gramStart"/>
      <w:r>
        <w:rPr>
          <w:szCs w:val="24"/>
          <w:shd w:val="clear" w:color="auto" w:fill="FFFFFF"/>
        </w:rPr>
        <w:t>В ответ на данное обращение  ООО «</w:t>
      </w:r>
      <w:proofErr w:type="spellStart"/>
      <w:r>
        <w:rPr>
          <w:szCs w:val="24"/>
          <w:shd w:val="clear" w:color="auto" w:fill="FFFFFF"/>
        </w:rPr>
        <w:t>БЕСТ-фарм</w:t>
      </w:r>
      <w:proofErr w:type="spellEnd"/>
      <w:r>
        <w:rPr>
          <w:szCs w:val="24"/>
          <w:shd w:val="clear" w:color="auto" w:fill="FFFFFF"/>
        </w:rPr>
        <w:t>»  предоставило отсрочку исполнение обязательств по договору поставки (копия письма от 29 марта 2021 года б/</w:t>
      </w:r>
      <w:proofErr w:type="spellStart"/>
      <w:r>
        <w:rPr>
          <w:szCs w:val="24"/>
          <w:shd w:val="clear" w:color="auto" w:fill="FFFFFF"/>
        </w:rPr>
        <w:t>н</w:t>
      </w:r>
      <w:proofErr w:type="spellEnd"/>
      <w:r>
        <w:rPr>
          <w:szCs w:val="24"/>
          <w:shd w:val="clear" w:color="auto" w:fill="FFFFFF"/>
        </w:rPr>
        <w:t>),  ООО «Авиценна» предоставило  отсрочку исполнения обязательств по оплате товара в рамках договора поставки письмом от 22 марта 20</w:t>
      </w:r>
      <w:r w:rsidR="00570821">
        <w:rPr>
          <w:szCs w:val="24"/>
          <w:shd w:val="clear" w:color="auto" w:fill="FFFFFF"/>
        </w:rPr>
        <w:t>2</w:t>
      </w:r>
      <w:r>
        <w:rPr>
          <w:szCs w:val="24"/>
          <w:shd w:val="clear" w:color="auto" w:fill="FFFFFF"/>
        </w:rPr>
        <w:t xml:space="preserve">1 года, </w:t>
      </w:r>
      <w:r w:rsidR="00B607B3">
        <w:rPr>
          <w:szCs w:val="24"/>
          <w:shd w:val="clear" w:color="auto" w:fill="FFFFFF"/>
        </w:rPr>
        <w:t>ООО «</w:t>
      </w:r>
      <w:proofErr w:type="spellStart"/>
      <w:r w:rsidR="00B607B3">
        <w:rPr>
          <w:szCs w:val="24"/>
          <w:shd w:val="clear" w:color="auto" w:fill="FFFFFF"/>
        </w:rPr>
        <w:t>Фармкомплект</w:t>
      </w:r>
      <w:proofErr w:type="spellEnd"/>
      <w:r w:rsidR="00B607B3">
        <w:rPr>
          <w:szCs w:val="24"/>
          <w:shd w:val="clear" w:color="auto" w:fill="FFFFFF"/>
        </w:rPr>
        <w:t>» также предоставило  отсрочку исполнения обязательств по оплате за поставленный товар в два этапа сроком до 13</w:t>
      </w:r>
      <w:proofErr w:type="gramEnd"/>
      <w:r w:rsidR="00B607B3">
        <w:rPr>
          <w:szCs w:val="24"/>
          <w:shd w:val="clear" w:color="auto" w:fill="FFFFFF"/>
        </w:rPr>
        <w:t xml:space="preserve"> июля 2021 года                  (письмо от 16 марта 2021 года)  и ООО «</w:t>
      </w:r>
      <w:proofErr w:type="spellStart"/>
      <w:r w:rsidR="00B607B3">
        <w:rPr>
          <w:szCs w:val="24"/>
          <w:shd w:val="clear" w:color="auto" w:fill="FFFFFF"/>
        </w:rPr>
        <w:t>Букаев</w:t>
      </w:r>
      <w:proofErr w:type="gramStart"/>
      <w:r w:rsidR="00B607B3">
        <w:rPr>
          <w:szCs w:val="24"/>
          <w:shd w:val="clear" w:color="auto" w:fill="FFFFFF"/>
        </w:rPr>
        <w:t>.Р</w:t>
      </w:r>
      <w:proofErr w:type="gramEnd"/>
      <w:r w:rsidR="00B607B3">
        <w:rPr>
          <w:szCs w:val="24"/>
          <w:shd w:val="clear" w:color="auto" w:fill="FFFFFF"/>
        </w:rPr>
        <w:t>у</w:t>
      </w:r>
      <w:proofErr w:type="spellEnd"/>
      <w:r w:rsidR="00B607B3">
        <w:rPr>
          <w:szCs w:val="24"/>
          <w:shd w:val="clear" w:color="auto" w:fill="FFFFFF"/>
        </w:rPr>
        <w:t>»  также изменил график  платежей за поставленный ООО «</w:t>
      </w:r>
      <w:proofErr w:type="spellStart"/>
      <w:r w:rsidR="00B607B3">
        <w:rPr>
          <w:szCs w:val="24"/>
          <w:shd w:val="clear" w:color="auto" w:fill="FFFFFF"/>
        </w:rPr>
        <w:t>Вивафарм</w:t>
      </w:r>
      <w:proofErr w:type="spellEnd"/>
      <w:r w:rsidR="00B607B3">
        <w:rPr>
          <w:szCs w:val="24"/>
          <w:shd w:val="clear" w:color="auto" w:fill="FFFFFF"/>
        </w:rPr>
        <w:t xml:space="preserve">» товар, что подтверждается письмом </w:t>
      </w:r>
      <w:r w:rsidR="00570821">
        <w:rPr>
          <w:szCs w:val="24"/>
          <w:shd w:val="clear" w:color="auto" w:fill="FFFFFF"/>
        </w:rPr>
        <w:t>б/</w:t>
      </w:r>
      <w:proofErr w:type="spellStart"/>
      <w:r w:rsidR="00570821">
        <w:rPr>
          <w:szCs w:val="24"/>
          <w:shd w:val="clear" w:color="auto" w:fill="FFFFFF"/>
        </w:rPr>
        <w:t>н</w:t>
      </w:r>
      <w:proofErr w:type="spellEnd"/>
      <w:r w:rsidR="00570821">
        <w:rPr>
          <w:szCs w:val="24"/>
          <w:shd w:val="clear" w:color="auto" w:fill="FFFFFF"/>
        </w:rPr>
        <w:t xml:space="preserve"> </w:t>
      </w:r>
      <w:r w:rsidR="00B607B3">
        <w:rPr>
          <w:szCs w:val="24"/>
          <w:shd w:val="clear" w:color="auto" w:fill="FFFFFF"/>
        </w:rPr>
        <w:t xml:space="preserve">от 29 марта 2021 года. </w:t>
      </w:r>
    </w:p>
    <w:p w:rsidR="00B607B3" w:rsidRDefault="00B607B3" w:rsidP="00B607B3">
      <w:pPr>
        <w:pStyle w:val="a3"/>
        <w:ind w:left="20" w:right="20" w:firstLine="709"/>
        <w:rPr>
          <w:szCs w:val="24"/>
          <w:shd w:val="clear" w:color="auto" w:fill="FFFFFF"/>
        </w:rPr>
      </w:pPr>
      <w:r>
        <w:rPr>
          <w:szCs w:val="24"/>
          <w:shd w:val="clear" w:color="auto" w:fill="FFFFFF"/>
        </w:rPr>
        <w:t>Кроме того, Арбитражный суд приходит к выводу о том, что реальность исполнения судебного решения обеспечен</w:t>
      </w:r>
      <w:r w:rsidR="00570821">
        <w:rPr>
          <w:szCs w:val="24"/>
          <w:shd w:val="clear" w:color="auto" w:fill="FFFFFF"/>
        </w:rPr>
        <w:t>а</w:t>
      </w:r>
      <w:r>
        <w:rPr>
          <w:szCs w:val="24"/>
          <w:shd w:val="clear" w:color="auto" w:fill="FFFFFF"/>
        </w:rPr>
        <w:t xml:space="preserve"> представленными в материалы дела  справками о наличии основных средств  на 1 марта 2021 года и  ведомостями дебиторской задолженност</w:t>
      </w:r>
      <w:proofErr w:type="gramStart"/>
      <w:r>
        <w:rPr>
          <w:szCs w:val="24"/>
          <w:shd w:val="clear" w:color="auto" w:fill="FFFFFF"/>
        </w:rPr>
        <w:t>и  ООО</w:t>
      </w:r>
      <w:proofErr w:type="gramEnd"/>
      <w:r>
        <w:rPr>
          <w:szCs w:val="24"/>
          <w:shd w:val="clear" w:color="auto" w:fill="FFFFFF"/>
        </w:rPr>
        <w:t xml:space="preserve">  «</w:t>
      </w:r>
      <w:proofErr w:type="spellStart"/>
      <w:r>
        <w:rPr>
          <w:szCs w:val="24"/>
          <w:shd w:val="clear" w:color="auto" w:fill="FFFFFF"/>
        </w:rPr>
        <w:t>Вивафарм</w:t>
      </w:r>
      <w:proofErr w:type="spellEnd"/>
      <w:r>
        <w:rPr>
          <w:szCs w:val="24"/>
          <w:shd w:val="clear" w:color="auto" w:fill="FFFFFF"/>
        </w:rPr>
        <w:t xml:space="preserve">» за  1 марта 2021 года. </w:t>
      </w:r>
    </w:p>
    <w:p w:rsidR="0073541D" w:rsidRDefault="0073541D" w:rsidP="00B607B3">
      <w:pPr>
        <w:pStyle w:val="a3"/>
        <w:ind w:left="20" w:right="20" w:firstLine="709"/>
      </w:pPr>
      <w:r>
        <w:t>На основании изложенного Арбитражный суд приходит к выводу о том, чт</w:t>
      </w:r>
      <w:proofErr w:type="gramStart"/>
      <w:r>
        <w:t>о ООО</w:t>
      </w:r>
      <w:proofErr w:type="gramEnd"/>
      <w:r>
        <w:t xml:space="preserve"> «</w:t>
      </w:r>
      <w:proofErr w:type="spellStart"/>
      <w:r w:rsidR="00B607B3">
        <w:t>Вивафарм</w:t>
      </w:r>
      <w:proofErr w:type="spellEnd"/>
      <w:r w:rsidR="00B607B3">
        <w:t>»</w:t>
      </w:r>
      <w:r>
        <w:t xml:space="preserve"> представлено </w:t>
      </w:r>
      <w:r w:rsidR="00B607B3">
        <w:t>достаточн</w:t>
      </w:r>
      <w:r w:rsidR="00570821">
        <w:t>о</w:t>
      </w:r>
      <w:r w:rsidR="00B607B3">
        <w:t xml:space="preserve"> </w:t>
      </w:r>
      <w:r>
        <w:t xml:space="preserve">доказательств, свидетельствующих о наличии оснований для представления </w:t>
      </w:r>
      <w:r w:rsidR="00B607B3">
        <w:t>рассрочки</w:t>
      </w:r>
      <w:r>
        <w:t xml:space="preserve"> исполнения судебного акта, закрепленных в  пункте 1 статьи 181 АПК ПМР</w:t>
      </w:r>
      <w:r w:rsidR="00B607B3">
        <w:t xml:space="preserve">, пункте 2 статьи 32.5 </w:t>
      </w:r>
      <w:proofErr w:type="spellStart"/>
      <w:r w:rsidR="00B607B3">
        <w:t>КоАП</w:t>
      </w:r>
      <w:proofErr w:type="spellEnd"/>
      <w:r w:rsidR="00B607B3">
        <w:t xml:space="preserve"> ПМР</w:t>
      </w:r>
      <w:r>
        <w:t xml:space="preserve"> и пункте 4 Разъяснения. </w:t>
      </w:r>
      <w:r w:rsidR="00B607B3">
        <w:t>Тем самым</w:t>
      </w:r>
      <w:r>
        <w:t xml:space="preserve">, в силу положений пункта </w:t>
      </w:r>
      <w:r w:rsidRPr="00375A81">
        <w:t>9</w:t>
      </w:r>
      <w:r>
        <w:t xml:space="preserve"> Разъяснения п</w:t>
      </w:r>
      <w:r w:rsidRPr="00375A81">
        <w:rPr>
          <w:rStyle w:val="a4"/>
          <w:szCs w:val="24"/>
        </w:rPr>
        <w:t xml:space="preserve">ри рассмотрении  заявлений о </w:t>
      </w:r>
      <w:r w:rsidRPr="00375A81">
        <w:lastRenderedPageBreak/>
        <w:t>предоставлении отсрочки (рассрочки) исполнения судебного акта</w:t>
      </w:r>
      <w:r w:rsidRPr="00375A81">
        <w:rPr>
          <w:rStyle w:val="a4"/>
          <w:szCs w:val="24"/>
        </w:rPr>
        <w:t xml:space="preserve"> </w:t>
      </w:r>
      <w:r w:rsidR="00B607B3">
        <w:rPr>
          <w:rStyle w:val="a4"/>
          <w:szCs w:val="24"/>
        </w:rPr>
        <w:t>исполнило обязанность</w:t>
      </w:r>
      <w:r w:rsidR="00570821">
        <w:rPr>
          <w:rStyle w:val="a4"/>
          <w:szCs w:val="24"/>
        </w:rPr>
        <w:t>,</w:t>
      </w:r>
      <w:r w:rsidR="00B607B3">
        <w:rPr>
          <w:rStyle w:val="a4"/>
          <w:szCs w:val="24"/>
        </w:rPr>
        <w:t xml:space="preserve"> установленную </w:t>
      </w:r>
      <w:r w:rsidRPr="00375A81">
        <w:t xml:space="preserve"> стать</w:t>
      </w:r>
      <w:r w:rsidR="00B607B3">
        <w:t xml:space="preserve">ей </w:t>
      </w:r>
      <w:r w:rsidRPr="00375A81">
        <w:t>45 АПК ПМР</w:t>
      </w:r>
      <w:r w:rsidR="00570821">
        <w:t>,</w:t>
      </w:r>
      <w:r w:rsidRPr="00375A81">
        <w:t xml:space="preserve"> </w:t>
      </w:r>
      <w:r w:rsidR="00B607B3">
        <w:t xml:space="preserve">о </w:t>
      </w:r>
      <w:r w:rsidRPr="00375A81">
        <w:t>брем</w:t>
      </w:r>
      <w:r w:rsidR="00B607B3">
        <w:t>ени</w:t>
      </w:r>
      <w:r w:rsidRPr="00375A81">
        <w:t xml:space="preserve"> доказывания уважительности обстоятельств, свидетельствующих о затруднительности или невозможности исполнения суд</w:t>
      </w:r>
      <w:r w:rsidR="00B607B3">
        <w:t>ебного акта</w:t>
      </w:r>
      <w:r w:rsidRPr="00375A81">
        <w:t xml:space="preserve">. </w:t>
      </w:r>
    </w:p>
    <w:p w:rsidR="00B607B3" w:rsidRPr="00B607B3" w:rsidRDefault="00B607B3" w:rsidP="00B607B3">
      <w:pPr>
        <w:pStyle w:val="a3"/>
        <w:ind w:left="20" w:right="20" w:firstLine="709"/>
        <w:rPr>
          <w:szCs w:val="24"/>
          <w:shd w:val="clear" w:color="auto" w:fill="FFFFFF"/>
        </w:rPr>
      </w:pPr>
      <w:r>
        <w:t>В силу положений статьи 181 АПК ПМР вопрос о рассрочке исполнения судебного акта разрешается Арбитражным судом с учетом мнения взыскателя. Представитель налоговой инспекции в ходе судебного заседания возражала против удовлетворения заявленного ходатайства о рассрочке исполнения судебного акта. При этом указывала о налич</w:t>
      </w:r>
      <w:proofErr w:type="gramStart"/>
      <w:r>
        <w:t>ии у о</w:t>
      </w:r>
      <w:proofErr w:type="gramEnd"/>
      <w:r>
        <w:t xml:space="preserve">бщества достаточных финансовых ресурсов для оплаты </w:t>
      </w:r>
      <w:r w:rsidR="00EC2789">
        <w:t>административного</w:t>
      </w:r>
      <w:r>
        <w:t xml:space="preserve"> штрафа единовременно. Однако доказательств, подтверждающих данный довод</w:t>
      </w:r>
      <w:r w:rsidR="00EC2789">
        <w:t>,</w:t>
      </w:r>
      <w:r>
        <w:t xml:space="preserve"> налоговой инспекцией не представлено. </w:t>
      </w:r>
    </w:p>
    <w:p w:rsidR="0073541D" w:rsidRPr="00172F41" w:rsidRDefault="0073541D" w:rsidP="007354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2F09E6">
        <w:rPr>
          <w:rFonts w:ascii="Times New Roman" w:hAnsi="Times New Roman" w:cs="Times New Roman"/>
          <w:sz w:val="24"/>
          <w:szCs w:val="24"/>
        </w:rPr>
        <w:t xml:space="preserve">уководствуясь статьями 128, </w:t>
      </w:r>
      <w:r>
        <w:rPr>
          <w:rFonts w:ascii="Times New Roman" w:hAnsi="Times New Roman" w:cs="Times New Roman"/>
          <w:sz w:val="24"/>
          <w:szCs w:val="24"/>
        </w:rPr>
        <w:t>181</w:t>
      </w:r>
      <w:r w:rsidRPr="002F09E6">
        <w:rPr>
          <w:rFonts w:ascii="Times New Roman" w:hAnsi="Times New Roman" w:cs="Times New Roman"/>
          <w:sz w:val="24"/>
          <w:szCs w:val="24"/>
        </w:rPr>
        <w:t xml:space="preserve"> Арбитражного процессуального кодекса Приднестровской Молдавской Республики</w:t>
      </w:r>
      <w:r w:rsidR="00EC2789">
        <w:rPr>
          <w:rFonts w:ascii="Times New Roman" w:hAnsi="Times New Roman" w:cs="Times New Roman"/>
          <w:sz w:val="24"/>
          <w:szCs w:val="24"/>
        </w:rPr>
        <w:t>, статьей 32.5 Коде</w:t>
      </w:r>
      <w:r w:rsidR="00570821">
        <w:rPr>
          <w:rFonts w:ascii="Times New Roman" w:hAnsi="Times New Roman" w:cs="Times New Roman"/>
          <w:sz w:val="24"/>
          <w:szCs w:val="24"/>
        </w:rPr>
        <w:t>кса Приднестровской Молдавской Р</w:t>
      </w:r>
      <w:r w:rsidR="00EC2789">
        <w:rPr>
          <w:rFonts w:ascii="Times New Roman" w:hAnsi="Times New Roman" w:cs="Times New Roman"/>
          <w:sz w:val="24"/>
          <w:szCs w:val="24"/>
        </w:rPr>
        <w:t xml:space="preserve">еспублики об административных правонарушениях </w:t>
      </w:r>
      <w:r w:rsidRPr="002F09E6">
        <w:rPr>
          <w:rFonts w:ascii="Times New Roman" w:eastAsia="Times New Roman" w:hAnsi="Times New Roman" w:cs="Times New Roman"/>
          <w:sz w:val="24"/>
          <w:szCs w:val="24"/>
        </w:rPr>
        <w:t xml:space="preserve"> </w:t>
      </w:r>
      <w:r w:rsidR="00EC2789">
        <w:rPr>
          <w:rFonts w:ascii="Times New Roman" w:eastAsia="Times New Roman" w:hAnsi="Times New Roman" w:cs="Times New Roman"/>
          <w:sz w:val="24"/>
          <w:szCs w:val="24"/>
        </w:rPr>
        <w:t xml:space="preserve">Арбитражный суд </w:t>
      </w:r>
    </w:p>
    <w:p w:rsidR="0073541D" w:rsidRPr="00B64478" w:rsidRDefault="0073541D" w:rsidP="0073541D">
      <w:pPr>
        <w:spacing w:after="0" w:line="240" w:lineRule="auto"/>
        <w:rPr>
          <w:rFonts w:ascii="Times New Roman" w:hAnsi="Times New Roman" w:cs="Times New Roman"/>
          <w:b/>
          <w:sz w:val="24"/>
          <w:szCs w:val="24"/>
        </w:rPr>
      </w:pPr>
    </w:p>
    <w:p w:rsidR="0073541D" w:rsidRDefault="0073541D" w:rsidP="0073541D">
      <w:pPr>
        <w:spacing w:after="0" w:line="240" w:lineRule="auto"/>
        <w:ind w:firstLine="709"/>
        <w:jc w:val="center"/>
        <w:rPr>
          <w:rFonts w:ascii="Times New Roman" w:hAnsi="Times New Roman" w:cs="Times New Roman"/>
          <w:b/>
          <w:sz w:val="24"/>
          <w:szCs w:val="24"/>
        </w:rPr>
      </w:pPr>
      <w:r w:rsidRPr="00B64478">
        <w:rPr>
          <w:rFonts w:ascii="Times New Roman" w:hAnsi="Times New Roman" w:cs="Times New Roman"/>
          <w:b/>
          <w:sz w:val="24"/>
          <w:szCs w:val="24"/>
        </w:rPr>
        <w:t xml:space="preserve">О </w:t>
      </w:r>
      <w:proofErr w:type="gramStart"/>
      <w:r w:rsidRPr="00B64478">
        <w:rPr>
          <w:rFonts w:ascii="Times New Roman" w:hAnsi="Times New Roman" w:cs="Times New Roman"/>
          <w:b/>
          <w:sz w:val="24"/>
          <w:szCs w:val="24"/>
        </w:rPr>
        <w:t>П</w:t>
      </w:r>
      <w:proofErr w:type="gramEnd"/>
      <w:r w:rsidRPr="00B64478">
        <w:rPr>
          <w:rFonts w:ascii="Times New Roman" w:hAnsi="Times New Roman" w:cs="Times New Roman"/>
          <w:b/>
          <w:sz w:val="24"/>
          <w:szCs w:val="24"/>
        </w:rPr>
        <w:t xml:space="preserve"> Р Е Д Е Л И Л:</w:t>
      </w:r>
    </w:p>
    <w:p w:rsidR="00570821" w:rsidRDefault="00570821" w:rsidP="00570821">
      <w:pPr>
        <w:spacing w:after="0" w:line="240" w:lineRule="auto"/>
        <w:jc w:val="both"/>
        <w:rPr>
          <w:rFonts w:ascii="Times New Roman" w:hAnsi="Times New Roman" w:cs="Times New Roman"/>
          <w:b/>
          <w:sz w:val="24"/>
          <w:szCs w:val="24"/>
        </w:rPr>
      </w:pPr>
    </w:p>
    <w:p w:rsidR="00570821" w:rsidRDefault="00570821" w:rsidP="00570821">
      <w:pPr>
        <w:spacing w:after="0" w:line="240" w:lineRule="auto"/>
        <w:ind w:firstLine="708"/>
        <w:jc w:val="both"/>
        <w:rPr>
          <w:rFonts w:ascii="Times New Roman" w:hAnsi="Times New Roman" w:cs="Times New Roman"/>
          <w:sz w:val="24"/>
          <w:szCs w:val="24"/>
        </w:rPr>
      </w:pPr>
      <w:r w:rsidRPr="00570821">
        <w:rPr>
          <w:rFonts w:ascii="Times New Roman" w:hAnsi="Times New Roman" w:cs="Times New Roman"/>
          <w:sz w:val="24"/>
          <w:szCs w:val="24"/>
        </w:rPr>
        <w:t>1.</w:t>
      </w:r>
      <w:r>
        <w:rPr>
          <w:rFonts w:ascii="Times New Roman" w:hAnsi="Times New Roman" w:cs="Times New Roman"/>
          <w:b/>
          <w:sz w:val="24"/>
          <w:szCs w:val="24"/>
        </w:rPr>
        <w:t xml:space="preserve"> </w:t>
      </w:r>
      <w:r w:rsidR="00EC2789" w:rsidRPr="00570821">
        <w:rPr>
          <w:rFonts w:ascii="Times New Roman" w:hAnsi="Times New Roman" w:cs="Times New Roman"/>
          <w:sz w:val="24"/>
          <w:szCs w:val="24"/>
        </w:rPr>
        <w:t>З</w:t>
      </w:r>
      <w:r w:rsidR="0073541D" w:rsidRPr="00570821">
        <w:rPr>
          <w:rFonts w:ascii="Times New Roman" w:hAnsi="Times New Roman" w:cs="Times New Roman"/>
          <w:sz w:val="24"/>
          <w:szCs w:val="24"/>
        </w:rPr>
        <w:t>аявление ООО «</w:t>
      </w:r>
      <w:proofErr w:type="spellStart"/>
      <w:r w:rsidR="00EC2789" w:rsidRPr="00570821">
        <w:rPr>
          <w:rFonts w:ascii="Times New Roman" w:hAnsi="Times New Roman" w:cs="Times New Roman"/>
          <w:sz w:val="24"/>
          <w:szCs w:val="24"/>
        </w:rPr>
        <w:t>Вивафарм</w:t>
      </w:r>
      <w:proofErr w:type="spellEnd"/>
      <w:r w:rsidR="0073541D" w:rsidRPr="00570821">
        <w:rPr>
          <w:rFonts w:ascii="Times New Roman" w:hAnsi="Times New Roman" w:cs="Times New Roman"/>
          <w:sz w:val="24"/>
          <w:szCs w:val="24"/>
        </w:rPr>
        <w:t xml:space="preserve">» </w:t>
      </w:r>
      <w:r w:rsidR="00EC2789" w:rsidRPr="00570821">
        <w:rPr>
          <w:rFonts w:ascii="Times New Roman" w:hAnsi="Times New Roman" w:cs="Times New Roman"/>
          <w:sz w:val="24"/>
          <w:szCs w:val="24"/>
        </w:rPr>
        <w:t xml:space="preserve">о рассрочке </w:t>
      </w:r>
      <w:r w:rsidR="0073541D" w:rsidRPr="00570821">
        <w:rPr>
          <w:rFonts w:ascii="Times New Roman" w:hAnsi="Times New Roman" w:cs="Times New Roman"/>
          <w:sz w:val="24"/>
          <w:szCs w:val="24"/>
        </w:rPr>
        <w:t xml:space="preserve">  исполнения судебного </w:t>
      </w:r>
      <w:r w:rsidR="00EC2789" w:rsidRPr="00570821">
        <w:rPr>
          <w:rFonts w:ascii="Times New Roman" w:hAnsi="Times New Roman" w:cs="Times New Roman"/>
          <w:sz w:val="24"/>
          <w:szCs w:val="24"/>
        </w:rPr>
        <w:t>решения удовлетворить</w:t>
      </w:r>
      <w:r w:rsidR="0073541D" w:rsidRPr="00570821">
        <w:rPr>
          <w:rFonts w:ascii="Times New Roman" w:hAnsi="Times New Roman" w:cs="Times New Roman"/>
          <w:sz w:val="24"/>
          <w:szCs w:val="24"/>
        </w:rPr>
        <w:t xml:space="preserve">. </w:t>
      </w:r>
    </w:p>
    <w:p w:rsidR="00EC2789" w:rsidRPr="00570821" w:rsidRDefault="00570821" w:rsidP="005708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EC2789" w:rsidRPr="00570821">
        <w:rPr>
          <w:rFonts w:ascii="Times New Roman" w:hAnsi="Times New Roman" w:cs="Times New Roman"/>
          <w:sz w:val="24"/>
          <w:szCs w:val="24"/>
        </w:rPr>
        <w:t>Предоставить ООО «</w:t>
      </w:r>
      <w:proofErr w:type="spellStart"/>
      <w:r w:rsidR="00EC2789" w:rsidRPr="00570821">
        <w:rPr>
          <w:rFonts w:ascii="Times New Roman" w:hAnsi="Times New Roman" w:cs="Times New Roman"/>
          <w:sz w:val="24"/>
          <w:szCs w:val="24"/>
        </w:rPr>
        <w:t>Вивафарм</w:t>
      </w:r>
      <w:proofErr w:type="spellEnd"/>
      <w:r w:rsidR="00EC2789" w:rsidRPr="00570821">
        <w:rPr>
          <w:rFonts w:ascii="Times New Roman" w:hAnsi="Times New Roman" w:cs="Times New Roman"/>
          <w:sz w:val="24"/>
          <w:szCs w:val="24"/>
        </w:rPr>
        <w:t>» рассрочку исполнения  судебного решения  по делу № 899/20-12 сроком на 3 месяца,  со следующим графиком погашения административного штрафа:</w:t>
      </w:r>
    </w:p>
    <w:p w:rsidR="00EC2789" w:rsidRDefault="00EC2789" w:rsidP="00EC278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в срок до 5 апреля  2021 года в сумме 1 672 619,83 рублей, </w:t>
      </w:r>
    </w:p>
    <w:p w:rsidR="00EC2789" w:rsidRDefault="00EC2789" w:rsidP="00EC278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в срок до 5 мая 2021 года в сумме 1</w:t>
      </w:r>
      <w:r w:rsidR="00BF1F5D">
        <w:rPr>
          <w:rFonts w:ascii="Times New Roman" w:hAnsi="Times New Roman" w:cs="Times New Roman"/>
          <w:sz w:val="24"/>
          <w:szCs w:val="24"/>
        </w:rPr>
        <w:t xml:space="preserve"> </w:t>
      </w:r>
      <w:r>
        <w:rPr>
          <w:rFonts w:ascii="Times New Roman" w:hAnsi="Times New Roman" w:cs="Times New Roman"/>
          <w:sz w:val="24"/>
          <w:szCs w:val="24"/>
        </w:rPr>
        <w:t xml:space="preserve">672 619,83 рублей, </w:t>
      </w:r>
    </w:p>
    <w:p w:rsidR="00EC2789" w:rsidRPr="00EC2789" w:rsidRDefault="00EC2789" w:rsidP="00EC278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в срок до 4 июня 2021 года в сумме 1 672 619, 83 рублей. </w:t>
      </w:r>
    </w:p>
    <w:p w:rsidR="0073541D" w:rsidRDefault="0073541D" w:rsidP="0073541D">
      <w:pPr>
        <w:spacing w:after="0" w:line="240" w:lineRule="auto"/>
        <w:ind w:firstLine="709"/>
        <w:jc w:val="both"/>
        <w:rPr>
          <w:rFonts w:ascii="Times New Roman" w:hAnsi="Times New Roman" w:cs="Times New Roman"/>
          <w:sz w:val="24"/>
          <w:szCs w:val="24"/>
        </w:rPr>
      </w:pPr>
    </w:p>
    <w:p w:rsidR="00F73B40" w:rsidRDefault="00F73B40" w:rsidP="0073541D">
      <w:pPr>
        <w:spacing w:after="0" w:line="240" w:lineRule="auto"/>
        <w:ind w:firstLine="709"/>
        <w:jc w:val="both"/>
        <w:rPr>
          <w:rFonts w:ascii="Times New Roman" w:hAnsi="Times New Roman" w:cs="Times New Roman"/>
          <w:sz w:val="24"/>
          <w:szCs w:val="24"/>
        </w:rPr>
      </w:pPr>
    </w:p>
    <w:p w:rsidR="0073541D" w:rsidRDefault="0073541D" w:rsidP="007354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 может быть обжаловано в кассационном порядке. </w:t>
      </w:r>
    </w:p>
    <w:p w:rsidR="0073541D" w:rsidRDefault="0073541D" w:rsidP="0073541D">
      <w:pPr>
        <w:spacing w:after="0" w:line="240" w:lineRule="auto"/>
        <w:jc w:val="both"/>
        <w:rPr>
          <w:rFonts w:ascii="Times New Roman" w:hAnsi="Times New Roman" w:cs="Times New Roman"/>
          <w:b/>
          <w:sz w:val="24"/>
          <w:szCs w:val="24"/>
        </w:rPr>
      </w:pPr>
    </w:p>
    <w:p w:rsidR="0073541D" w:rsidRDefault="0073541D" w:rsidP="0073541D">
      <w:pPr>
        <w:spacing w:after="0" w:line="240" w:lineRule="auto"/>
        <w:jc w:val="both"/>
        <w:rPr>
          <w:rFonts w:ascii="Times New Roman" w:hAnsi="Times New Roman" w:cs="Times New Roman"/>
          <w:b/>
          <w:sz w:val="24"/>
          <w:szCs w:val="24"/>
        </w:rPr>
      </w:pPr>
    </w:p>
    <w:p w:rsidR="0073541D" w:rsidRDefault="0073541D" w:rsidP="0073541D">
      <w:pPr>
        <w:spacing w:after="0" w:line="240" w:lineRule="auto"/>
        <w:jc w:val="both"/>
        <w:rPr>
          <w:rFonts w:ascii="Times New Roman" w:hAnsi="Times New Roman" w:cs="Times New Roman"/>
          <w:b/>
          <w:sz w:val="24"/>
          <w:szCs w:val="24"/>
        </w:rPr>
      </w:pPr>
      <w:r w:rsidRPr="00B75E39">
        <w:rPr>
          <w:rFonts w:ascii="Times New Roman" w:hAnsi="Times New Roman" w:cs="Times New Roman"/>
          <w:b/>
          <w:sz w:val="24"/>
          <w:szCs w:val="24"/>
        </w:rPr>
        <w:t xml:space="preserve">Судья Арбитражного суда </w:t>
      </w:r>
    </w:p>
    <w:p w:rsidR="0073541D" w:rsidRPr="00056890" w:rsidRDefault="0073541D" w:rsidP="0073541D">
      <w:pPr>
        <w:spacing w:after="0" w:line="240" w:lineRule="auto"/>
        <w:jc w:val="both"/>
        <w:rPr>
          <w:rFonts w:ascii="Times New Roman" w:hAnsi="Times New Roman" w:cs="Times New Roman"/>
          <w:sz w:val="24"/>
          <w:szCs w:val="24"/>
        </w:rPr>
      </w:pPr>
      <w:r w:rsidRPr="00B75E39">
        <w:rPr>
          <w:rFonts w:ascii="Times New Roman" w:hAnsi="Times New Roman" w:cs="Times New Roman"/>
          <w:b/>
          <w:sz w:val="24"/>
          <w:szCs w:val="24"/>
        </w:rPr>
        <w:t>Приднест</w:t>
      </w:r>
      <w:r>
        <w:rPr>
          <w:rFonts w:ascii="Times New Roman" w:hAnsi="Times New Roman" w:cs="Times New Roman"/>
          <w:b/>
          <w:sz w:val="24"/>
          <w:szCs w:val="24"/>
        </w:rPr>
        <w:t xml:space="preserve">ровской молдавской Республики  </w:t>
      </w:r>
      <w:r w:rsidRPr="00B75E39">
        <w:rPr>
          <w:rFonts w:ascii="Times New Roman" w:hAnsi="Times New Roman" w:cs="Times New Roman"/>
          <w:b/>
          <w:sz w:val="24"/>
          <w:szCs w:val="24"/>
        </w:rPr>
        <w:t xml:space="preserve">                           И.П. </w:t>
      </w:r>
      <w:proofErr w:type="spellStart"/>
      <w:r w:rsidRPr="00B75E39">
        <w:rPr>
          <w:rFonts w:ascii="Times New Roman" w:hAnsi="Times New Roman" w:cs="Times New Roman"/>
          <w:b/>
          <w:sz w:val="24"/>
          <w:szCs w:val="24"/>
        </w:rPr>
        <w:t>Григорашенко</w:t>
      </w:r>
      <w:proofErr w:type="spellEnd"/>
    </w:p>
    <w:p w:rsidR="0073541D" w:rsidRDefault="0073541D"/>
    <w:sectPr w:rsidR="0073541D" w:rsidSect="006425DE">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A71" w:rsidRDefault="003D5A71" w:rsidP="003D5A71">
      <w:pPr>
        <w:spacing w:after="0" w:line="240" w:lineRule="auto"/>
      </w:pPr>
      <w:r>
        <w:separator/>
      </w:r>
    </w:p>
  </w:endnote>
  <w:endnote w:type="continuationSeparator" w:id="1">
    <w:p w:rsidR="003D5A71" w:rsidRDefault="003D5A71" w:rsidP="003D5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901672"/>
      <w:docPartObj>
        <w:docPartGallery w:val="Page Numbers (Bottom of Page)"/>
        <w:docPartUnique/>
      </w:docPartObj>
    </w:sdtPr>
    <w:sdtContent>
      <w:p w:rsidR="003D5A71" w:rsidRDefault="003D5A71">
        <w:pPr>
          <w:pStyle w:val="aa"/>
          <w:jc w:val="center"/>
        </w:pPr>
        <w:fldSimple w:instr=" PAGE   \* MERGEFORMAT ">
          <w:r w:rsidR="006425DE">
            <w:rPr>
              <w:noProof/>
            </w:rPr>
            <w:t>1</w:t>
          </w:r>
        </w:fldSimple>
      </w:p>
    </w:sdtContent>
  </w:sdt>
  <w:p w:rsidR="003D5A71" w:rsidRDefault="003D5A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A71" w:rsidRDefault="003D5A71" w:rsidP="003D5A71">
      <w:pPr>
        <w:spacing w:after="0" w:line="240" w:lineRule="auto"/>
      </w:pPr>
      <w:r>
        <w:separator/>
      </w:r>
    </w:p>
  </w:footnote>
  <w:footnote w:type="continuationSeparator" w:id="1">
    <w:p w:rsidR="003D5A71" w:rsidRDefault="003D5A71" w:rsidP="003D5A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0305F"/>
    <w:multiLevelType w:val="hybridMultilevel"/>
    <w:tmpl w:val="FC9C70DE"/>
    <w:lvl w:ilvl="0" w:tplc="F1B096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73541D"/>
    <w:rsid w:val="00013912"/>
    <w:rsid w:val="003D5A71"/>
    <w:rsid w:val="004201B3"/>
    <w:rsid w:val="00570821"/>
    <w:rsid w:val="006425DE"/>
    <w:rsid w:val="0073541D"/>
    <w:rsid w:val="00B1371F"/>
    <w:rsid w:val="00B607B3"/>
    <w:rsid w:val="00BF1F5D"/>
    <w:rsid w:val="00C22B86"/>
    <w:rsid w:val="00E16D5B"/>
    <w:rsid w:val="00EA1D3C"/>
    <w:rsid w:val="00EC2789"/>
    <w:rsid w:val="00F73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541D"/>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73541D"/>
    <w:rPr>
      <w:rFonts w:ascii="Times New Roman" w:eastAsia="Times New Roman" w:hAnsi="Times New Roman" w:cs="Times New Roman"/>
      <w:sz w:val="24"/>
      <w:szCs w:val="20"/>
    </w:rPr>
  </w:style>
  <w:style w:type="character" w:customStyle="1" w:styleId="1">
    <w:name w:val="Основной текст Знак1"/>
    <w:basedOn w:val="a0"/>
    <w:locked/>
    <w:rsid w:val="0073541D"/>
    <w:rPr>
      <w:lang w:bidi="ar-SA"/>
    </w:rPr>
  </w:style>
  <w:style w:type="character" w:styleId="a5">
    <w:name w:val="Strong"/>
    <w:basedOn w:val="a0"/>
    <w:qFormat/>
    <w:rsid w:val="0073541D"/>
    <w:rPr>
      <w:b/>
      <w:bCs/>
    </w:rPr>
  </w:style>
  <w:style w:type="character" w:customStyle="1" w:styleId="BodyTextChar">
    <w:name w:val="Body Text Char"/>
    <w:basedOn w:val="a0"/>
    <w:locked/>
    <w:rsid w:val="0073541D"/>
    <w:rPr>
      <w:rFonts w:cs="Times New Roman"/>
      <w:shd w:val="clear" w:color="auto" w:fill="FFFFFF"/>
    </w:rPr>
  </w:style>
  <w:style w:type="paragraph" w:styleId="a6">
    <w:name w:val="Normal (Web)"/>
    <w:basedOn w:val="a"/>
    <w:rsid w:val="0073541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C2789"/>
    <w:pPr>
      <w:ind w:left="720"/>
      <w:contextualSpacing/>
    </w:pPr>
  </w:style>
  <w:style w:type="paragraph" w:styleId="a8">
    <w:name w:val="header"/>
    <w:basedOn w:val="a"/>
    <w:link w:val="a9"/>
    <w:uiPriority w:val="99"/>
    <w:semiHidden/>
    <w:unhideWhenUsed/>
    <w:rsid w:val="003D5A7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D5A71"/>
  </w:style>
  <w:style w:type="paragraph" w:styleId="aa">
    <w:name w:val="footer"/>
    <w:basedOn w:val="a"/>
    <w:link w:val="ab"/>
    <w:uiPriority w:val="99"/>
    <w:unhideWhenUsed/>
    <w:rsid w:val="003D5A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5A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1782</Words>
  <Characters>10159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dcterms:created xsi:type="dcterms:W3CDTF">2021-04-02T07:24:00Z</dcterms:created>
  <dcterms:modified xsi:type="dcterms:W3CDTF">2021-04-05T08:57:00Z</dcterms:modified>
</cp:coreProperties>
</file>