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77B91" w:rsidRPr="002C6DA1" w:rsidTr="00277B91">
        <w:trPr>
          <w:trHeight w:val="259"/>
        </w:trPr>
        <w:tc>
          <w:tcPr>
            <w:tcW w:w="3969" w:type="dxa"/>
          </w:tcPr>
          <w:p w:rsidR="00277B91" w:rsidRPr="002C6DA1" w:rsidRDefault="00277B91" w:rsidP="00277B91">
            <w:pPr>
              <w:spacing w:after="0" w:line="240" w:lineRule="auto"/>
              <w:rPr>
                <w:rFonts w:ascii="Times New Roman" w:eastAsia="Calibri" w:hAnsi="Times New Roman" w:cs="Times New Roman"/>
                <w:bCs/>
                <w:sz w:val="24"/>
                <w:szCs w:val="24"/>
              </w:rPr>
            </w:pPr>
            <w:r w:rsidRPr="002C6DA1">
              <w:rPr>
                <w:rFonts w:ascii="Times New Roman" w:eastAsia="Calibri" w:hAnsi="Times New Roman" w:cs="Times New Roman"/>
                <w:noProof/>
                <w:sz w:val="24"/>
                <w:szCs w:val="24"/>
              </w:rPr>
              <w:drawing>
                <wp:anchor distT="0" distB="0" distL="114300" distR="114300" simplePos="0" relativeHeight="251656704" behindDoc="1" locked="0" layoutInCell="1" allowOverlap="1">
                  <wp:simplePos x="0" y="0"/>
                  <wp:positionH relativeFrom="column">
                    <wp:posOffset>2230120</wp:posOffset>
                  </wp:positionH>
                  <wp:positionV relativeFrom="paragraph">
                    <wp:posOffset>-325120</wp:posOffset>
                  </wp:positionV>
                  <wp:extent cx="986155" cy="99187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1870"/>
                          </a:xfrm>
                          <a:prstGeom prst="rect">
                            <a:avLst/>
                          </a:prstGeom>
                          <a:noFill/>
                          <a:ln w="9525">
                            <a:noFill/>
                            <a:miter lim="800000"/>
                            <a:headEnd/>
                            <a:tailEnd/>
                          </a:ln>
                        </pic:spPr>
                      </pic:pic>
                    </a:graphicData>
                  </a:graphic>
                </wp:anchor>
              </w:drawing>
            </w:r>
            <w:r w:rsidRPr="002C6DA1">
              <w:rPr>
                <w:rFonts w:ascii="Times New Roman" w:eastAsia="Calibri" w:hAnsi="Times New Roman" w:cs="Times New Roman"/>
                <w:sz w:val="24"/>
                <w:szCs w:val="24"/>
              </w:rPr>
              <w:t xml:space="preserve">исх. № </w:t>
            </w:r>
            <w:r w:rsidRPr="002C6DA1">
              <w:rPr>
                <w:rFonts w:ascii="Times New Roman" w:eastAsia="Calibri" w:hAnsi="Times New Roman" w:cs="Times New Roman"/>
                <w:bCs/>
                <w:sz w:val="24"/>
                <w:szCs w:val="24"/>
              </w:rPr>
              <w:t>______________________</w:t>
            </w:r>
          </w:p>
        </w:tc>
      </w:tr>
      <w:tr w:rsidR="00277B91" w:rsidRPr="002C6DA1" w:rsidTr="00277B91">
        <w:tc>
          <w:tcPr>
            <w:tcW w:w="3969" w:type="dxa"/>
          </w:tcPr>
          <w:p w:rsidR="00277B91" w:rsidRPr="002C6DA1" w:rsidRDefault="00277B91" w:rsidP="00277B91">
            <w:pPr>
              <w:spacing w:after="0" w:line="240" w:lineRule="auto"/>
              <w:rPr>
                <w:rFonts w:ascii="Times New Roman" w:eastAsia="Calibri" w:hAnsi="Times New Roman" w:cs="Times New Roman"/>
                <w:bCs/>
                <w:sz w:val="24"/>
                <w:szCs w:val="24"/>
              </w:rPr>
            </w:pPr>
          </w:p>
        </w:tc>
      </w:tr>
      <w:tr w:rsidR="00277B91" w:rsidRPr="002C6DA1" w:rsidTr="00277B91">
        <w:tc>
          <w:tcPr>
            <w:tcW w:w="3969" w:type="dxa"/>
          </w:tcPr>
          <w:p w:rsidR="00277B91" w:rsidRPr="002C6DA1" w:rsidRDefault="00277B91" w:rsidP="00277B91">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Cs/>
                <w:sz w:val="24"/>
                <w:szCs w:val="24"/>
              </w:rPr>
              <w:t xml:space="preserve">от </w:t>
            </w:r>
            <w:r w:rsidRPr="002C6DA1">
              <w:rPr>
                <w:rFonts w:ascii="Times New Roman" w:eastAsia="Calibri" w:hAnsi="Times New Roman" w:cs="Times New Roman"/>
                <w:sz w:val="24"/>
                <w:szCs w:val="24"/>
              </w:rPr>
              <w:t>«</w:t>
            </w:r>
            <w:r w:rsidRPr="002C6DA1">
              <w:rPr>
                <w:rFonts w:ascii="Times New Roman" w:eastAsia="Calibri" w:hAnsi="Times New Roman" w:cs="Times New Roman"/>
                <w:sz w:val="24"/>
                <w:szCs w:val="24"/>
                <w:lang w:val="en-US"/>
              </w:rPr>
              <w:t>___</w:t>
            </w:r>
            <w:r w:rsidRPr="002C6DA1">
              <w:rPr>
                <w:rFonts w:ascii="Times New Roman" w:eastAsia="Calibri" w:hAnsi="Times New Roman" w:cs="Times New Roman"/>
                <w:sz w:val="24"/>
                <w:szCs w:val="24"/>
              </w:rPr>
              <w:t>»</w:t>
            </w:r>
            <w:r w:rsidRPr="002C6DA1">
              <w:rPr>
                <w:rFonts w:ascii="Times New Roman" w:eastAsia="Calibri" w:hAnsi="Times New Roman" w:cs="Times New Roman"/>
                <w:b/>
                <w:bCs/>
                <w:sz w:val="24"/>
                <w:szCs w:val="24"/>
              </w:rPr>
              <w:t xml:space="preserve">_____________ </w:t>
            </w:r>
            <w:r w:rsidRPr="002C6DA1">
              <w:rPr>
                <w:rFonts w:ascii="Times New Roman" w:eastAsia="Calibri" w:hAnsi="Times New Roman" w:cs="Times New Roman"/>
                <w:bCs/>
                <w:sz w:val="24"/>
                <w:szCs w:val="24"/>
              </w:rPr>
              <w:t>20____года</w:t>
            </w:r>
          </w:p>
        </w:tc>
      </w:tr>
    </w:tbl>
    <w:p w:rsidR="00277B91" w:rsidRPr="002C6DA1" w:rsidRDefault="00277B91" w:rsidP="00277B91">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77B91" w:rsidRPr="002C6DA1" w:rsidTr="00277B91">
        <w:trPr>
          <w:trHeight w:val="342"/>
        </w:trPr>
        <w:tc>
          <w:tcPr>
            <w:tcW w:w="3888" w:type="dxa"/>
            <w:shd w:val="clear" w:color="auto" w:fill="auto"/>
          </w:tcPr>
          <w:p w:rsidR="00277B91" w:rsidRPr="002C6DA1" w:rsidRDefault="00277B91" w:rsidP="00277B91">
            <w:pPr>
              <w:spacing w:after="0" w:line="240" w:lineRule="auto"/>
              <w:jc w:val="right"/>
              <w:rPr>
                <w:rFonts w:ascii="Times New Roman" w:eastAsia="Calibri" w:hAnsi="Times New Roman" w:cs="Times New Roman"/>
                <w:color w:val="000000"/>
                <w:sz w:val="24"/>
                <w:szCs w:val="24"/>
              </w:rPr>
            </w:pPr>
          </w:p>
        </w:tc>
      </w:tr>
    </w:tbl>
    <w:p w:rsidR="00277B91" w:rsidRPr="002C6DA1" w:rsidRDefault="00277B91" w:rsidP="00277B91">
      <w:pPr>
        <w:spacing w:after="0" w:line="240" w:lineRule="auto"/>
        <w:jc w:val="center"/>
        <w:rPr>
          <w:rFonts w:ascii="Times New Roman" w:eastAsia="Times New Roman" w:hAnsi="Times New Roman" w:cs="Times New Roman"/>
          <w:b/>
          <w:color w:val="5F5F5F"/>
          <w:sz w:val="24"/>
          <w:szCs w:val="24"/>
        </w:rPr>
      </w:pPr>
    </w:p>
    <w:p w:rsidR="00277B91" w:rsidRPr="002C6DA1" w:rsidRDefault="00277B91" w:rsidP="00277B91">
      <w:pPr>
        <w:spacing w:after="0" w:line="240" w:lineRule="auto"/>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АРБИТРАЖНЫЙ СУД</w:t>
      </w:r>
    </w:p>
    <w:p w:rsidR="00277B91" w:rsidRPr="002C6DA1" w:rsidRDefault="00277B91" w:rsidP="00277B91">
      <w:pPr>
        <w:spacing w:after="0" w:line="240" w:lineRule="auto"/>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ПРИДНЕСТРОВСКОЙ МОЛДАВСКОЙ РЕСПУБЛИКИ</w:t>
      </w:r>
    </w:p>
    <w:p w:rsidR="00277B91" w:rsidRPr="002C6DA1" w:rsidRDefault="00277B91" w:rsidP="00277B91">
      <w:pPr>
        <w:spacing w:after="0" w:line="240" w:lineRule="auto"/>
        <w:ind w:left="-181"/>
        <w:jc w:val="center"/>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3300, г. Тирасполь, ул. Ленина, 1/2. Тел. 7-70-47, 7-42-07</w:t>
      </w:r>
    </w:p>
    <w:p w:rsidR="00277B91" w:rsidRPr="002C6DA1" w:rsidRDefault="00277B91" w:rsidP="00277B91">
      <w:pPr>
        <w:spacing w:after="0" w:line="240" w:lineRule="auto"/>
        <w:ind w:left="-181"/>
        <w:jc w:val="center"/>
        <w:rPr>
          <w:rFonts w:ascii="Times New Roman" w:eastAsia="Times New Roman" w:hAnsi="Times New Roman" w:cs="Times New Roman"/>
          <w:sz w:val="24"/>
          <w:szCs w:val="24"/>
        </w:rPr>
      </w:pPr>
      <w:r w:rsidRPr="002C6DA1">
        <w:rPr>
          <w:rFonts w:ascii="Times New Roman" w:eastAsia="Times New Roman" w:hAnsi="Times New Roman" w:cs="Times New Roman"/>
          <w:sz w:val="24"/>
          <w:szCs w:val="24"/>
        </w:rPr>
        <w:t xml:space="preserve">Официальный сайт: </w:t>
      </w:r>
      <w:proofErr w:type="spellStart"/>
      <w:r w:rsidRPr="002C6DA1">
        <w:rPr>
          <w:rFonts w:ascii="Times New Roman" w:eastAsia="Times New Roman" w:hAnsi="Times New Roman" w:cs="Times New Roman"/>
          <w:sz w:val="24"/>
          <w:szCs w:val="24"/>
        </w:rPr>
        <w:t>www</w:t>
      </w:r>
      <w:proofErr w:type="spellEnd"/>
      <w:r w:rsidRPr="002C6DA1">
        <w:rPr>
          <w:rFonts w:ascii="Times New Roman" w:eastAsia="Times New Roman" w:hAnsi="Times New Roman" w:cs="Times New Roman"/>
          <w:sz w:val="24"/>
          <w:szCs w:val="24"/>
        </w:rPr>
        <w:t>.</w:t>
      </w:r>
      <w:proofErr w:type="spellStart"/>
      <w:r w:rsidRPr="002C6DA1">
        <w:rPr>
          <w:rFonts w:ascii="Times New Roman" w:eastAsia="Times New Roman" w:hAnsi="Times New Roman" w:cs="Times New Roman"/>
          <w:sz w:val="24"/>
          <w:szCs w:val="24"/>
          <w:lang w:val="en-US"/>
        </w:rPr>
        <w:t>arbitr</w:t>
      </w:r>
      <w:proofErr w:type="spellEnd"/>
      <w:r w:rsidRPr="002C6DA1">
        <w:rPr>
          <w:rFonts w:ascii="Times New Roman" w:eastAsia="Times New Roman" w:hAnsi="Times New Roman" w:cs="Times New Roman"/>
          <w:sz w:val="24"/>
          <w:szCs w:val="24"/>
        </w:rPr>
        <w:t>.</w:t>
      </w:r>
      <w:proofErr w:type="spellStart"/>
      <w:r w:rsidRPr="002C6DA1">
        <w:rPr>
          <w:rFonts w:ascii="Times New Roman" w:eastAsia="Times New Roman" w:hAnsi="Times New Roman" w:cs="Times New Roman"/>
          <w:sz w:val="24"/>
          <w:szCs w:val="24"/>
        </w:rPr>
        <w:t>gospmr</w:t>
      </w:r>
      <w:proofErr w:type="spellEnd"/>
      <w:r w:rsidRPr="002C6DA1">
        <w:rPr>
          <w:rFonts w:ascii="Times New Roman" w:eastAsia="Times New Roman" w:hAnsi="Times New Roman" w:cs="Times New Roman"/>
          <w:sz w:val="24"/>
          <w:szCs w:val="24"/>
        </w:rPr>
        <w:t>.</w:t>
      </w:r>
      <w:r w:rsidRPr="002C6DA1">
        <w:rPr>
          <w:rFonts w:ascii="Times New Roman" w:eastAsia="Times New Roman" w:hAnsi="Times New Roman" w:cs="Times New Roman"/>
          <w:sz w:val="24"/>
          <w:szCs w:val="24"/>
          <w:lang w:val="en-US"/>
        </w:rPr>
        <w:t>org</w:t>
      </w:r>
    </w:p>
    <w:p w:rsidR="00277B91" w:rsidRPr="002C6DA1" w:rsidRDefault="00F32DC2" w:rsidP="00277B91">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77B91" w:rsidRPr="002C6DA1" w:rsidRDefault="00277B91" w:rsidP="00277B91">
      <w:pPr>
        <w:spacing w:after="0" w:line="240" w:lineRule="auto"/>
        <w:ind w:left="-181"/>
        <w:jc w:val="center"/>
        <w:rPr>
          <w:rFonts w:ascii="Times New Roman" w:eastAsia="Times New Roman" w:hAnsi="Times New Roman" w:cs="Times New Roman"/>
          <w:b/>
          <w:sz w:val="24"/>
          <w:szCs w:val="24"/>
        </w:rPr>
      </w:pPr>
      <w:r w:rsidRPr="002C6DA1">
        <w:rPr>
          <w:rFonts w:ascii="Times New Roman" w:eastAsia="Times New Roman" w:hAnsi="Times New Roman" w:cs="Times New Roman"/>
          <w:b/>
          <w:sz w:val="24"/>
          <w:szCs w:val="24"/>
        </w:rPr>
        <w:t>ИМЕНЕМ ПРИДНЕСТРОВСКОЙ МОЛДАВСКОЙ РЕСПУБЛИКИ</w:t>
      </w:r>
    </w:p>
    <w:p w:rsidR="00277B91" w:rsidRPr="002C6DA1" w:rsidRDefault="00277B91" w:rsidP="00277B91">
      <w:pPr>
        <w:spacing w:after="0" w:line="240" w:lineRule="auto"/>
        <w:ind w:left="-181"/>
        <w:jc w:val="center"/>
        <w:rPr>
          <w:rFonts w:ascii="Times New Roman" w:eastAsia="Times New Roman" w:hAnsi="Times New Roman" w:cs="Times New Roman"/>
          <w:b/>
          <w:sz w:val="24"/>
          <w:szCs w:val="24"/>
        </w:rPr>
      </w:pPr>
      <w:proofErr w:type="gramStart"/>
      <w:r w:rsidRPr="002C6DA1">
        <w:rPr>
          <w:rFonts w:ascii="Times New Roman" w:eastAsia="Times New Roman" w:hAnsi="Times New Roman" w:cs="Times New Roman"/>
          <w:b/>
          <w:sz w:val="24"/>
          <w:szCs w:val="24"/>
        </w:rPr>
        <w:t>Р</w:t>
      </w:r>
      <w:proofErr w:type="gramEnd"/>
      <w:r w:rsidRPr="002C6DA1">
        <w:rPr>
          <w:rFonts w:ascii="Times New Roman" w:eastAsia="Times New Roman" w:hAnsi="Times New Roman" w:cs="Times New Roman"/>
          <w:b/>
          <w:sz w:val="24"/>
          <w:szCs w:val="24"/>
        </w:rPr>
        <w:t xml:space="preserve"> Е Ш Е Н И Е</w:t>
      </w:r>
    </w:p>
    <w:p w:rsidR="00277B91" w:rsidRPr="002C6DA1" w:rsidRDefault="00277B91" w:rsidP="00277B91">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277B91" w:rsidRPr="002C6DA1" w:rsidTr="00277B91">
        <w:trPr>
          <w:trHeight w:val="259"/>
        </w:trPr>
        <w:tc>
          <w:tcPr>
            <w:tcW w:w="4952" w:type="dxa"/>
            <w:gridSpan w:val="7"/>
          </w:tcPr>
          <w:p w:rsidR="00277B91" w:rsidRPr="002C6DA1" w:rsidRDefault="00277B91" w:rsidP="00277B91">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16</w:t>
            </w:r>
            <w:r w:rsidRPr="002C6DA1">
              <w:rPr>
                <w:rFonts w:ascii="Times New Roman" w:eastAsia="Calibri" w:hAnsi="Times New Roman" w:cs="Times New Roman"/>
                <w:b/>
                <w:sz w:val="24"/>
                <w:szCs w:val="24"/>
                <w:u w:val="single"/>
              </w:rPr>
              <w:t xml:space="preserve">     </w:t>
            </w: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июня</w:t>
            </w:r>
            <w:r w:rsidRPr="002C6DA1">
              <w:rPr>
                <w:rFonts w:ascii="Times New Roman" w:eastAsia="Calibri" w:hAnsi="Times New Roman" w:cs="Times New Roman"/>
                <w:b/>
                <w:sz w:val="24"/>
                <w:szCs w:val="24"/>
                <w:u w:val="single"/>
              </w:rPr>
              <w:t xml:space="preserve">     </w:t>
            </w:r>
            <w:r w:rsidRPr="002C6DA1">
              <w:rPr>
                <w:rFonts w:ascii="Times New Roman" w:eastAsia="Calibri" w:hAnsi="Times New Roman" w:cs="Times New Roman"/>
                <w:b/>
                <w:bCs/>
                <w:sz w:val="24"/>
                <w:szCs w:val="24"/>
              </w:rPr>
              <w:t xml:space="preserve">  </w:t>
            </w:r>
            <w:r w:rsidRPr="002C6DA1">
              <w:rPr>
                <w:rFonts w:ascii="Times New Roman" w:eastAsia="Calibri" w:hAnsi="Times New Roman" w:cs="Times New Roman"/>
                <w:b/>
                <w:bCs/>
                <w:sz w:val="24"/>
                <w:szCs w:val="24"/>
                <w:u w:val="single"/>
              </w:rPr>
              <w:t xml:space="preserve"> 202</w:t>
            </w:r>
            <w:r>
              <w:rPr>
                <w:rFonts w:ascii="Times New Roman" w:eastAsia="Calibri" w:hAnsi="Times New Roman" w:cs="Times New Roman"/>
                <w:b/>
                <w:bCs/>
                <w:sz w:val="24"/>
                <w:szCs w:val="24"/>
                <w:u w:val="single"/>
              </w:rPr>
              <w:t>1</w:t>
            </w:r>
            <w:r w:rsidRPr="002C6DA1">
              <w:rPr>
                <w:rFonts w:ascii="Times New Roman" w:eastAsia="Calibri" w:hAnsi="Times New Roman" w:cs="Times New Roman"/>
                <w:b/>
                <w:bCs/>
                <w:sz w:val="24"/>
                <w:szCs w:val="24"/>
                <w:u w:val="single"/>
              </w:rPr>
              <w:t xml:space="preserve">  </w:t>
            </w:r>
            <w:r w:rsidRPr="002C6DA1">
              <w:rPr>
                <w:rFonts w:ascii="Times New Roman" w:eastAsia="Calibri" w:hAnsi="Times New Roman" w:cs="Times New Roman"/>
                <w:b/>
                <w:bCs/>
                <w:sz w:val="24"/>
                <w:szCs w:val="24"/>
              </w:rPr>
              <w:t>г.</w:t>
            </w:r>
          </w:p>
        </w:tc>
        <w:tc>
          <w:tcPr>
            <w:tcW w:w="4971" w:type="dxa"/>
            <w:gridSpan w:val="3"/>
          </w:tcPr>
          <w:p w:rsidR="00277B91" w:rsidRPr="002C6DA1" w:rsidRDefault="00277B91" w:rsidP="00277B91">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2C6DA1">
              <w:rPr>
                <w:rFonts w:ascii="Times New Roman" w:eastAsia="Calibri" w:hAnsi="Times New Roman" w:cs="Times New Roman"/>
                <w:b/>
                <w:bCs/>
                <w:sz w:val="24"/>
                <w:szCs w:val="24"/>
              </w:rPr>
              <w:t xml:space="preserve">Дело </w:t>
            </w:r>
            <w:r w:rsidRPr="002C6DA1">
              <w:rPr>
                <w:rFonts w:ascii="Times New Roman" w:eastAsia="Calibri" w:hAnsi="Times New Roman" w:cs="Times New Roman"/>
                <w:b/>
                <w:sz w:val="24"/>
                <w:szCs w:val="24"/>
              </w:rPr>
              <w:t xml:space="preserve">№  </w:t>
            </w:r>
            <w:r w:rsidRPr="002C6DA1">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877/20-(02)</w:t>
            </w:r>
            <w:r w:rsidRPr="002C6DA1">
              <w:rPr>
                <w:rFonts w:ascii="Times New Roman" w:eastAsia="Calibri" w:hAnsi="Times New Roman" w:cs="Times New Roman"/>
                <w:b/>
                <w:sz w:val="24"/>
                <w:szCs w:val="24"/>
                <w:u w:val="single"/>
              </w:rPr>
              <w:t xml:space="preserve">12        </w:t>
            </w:r>
            <w:r w:rsidRPr="002C6DA1">
              <w:rPr>
                <w:rFonts w:ascii="Times New Roman" w:eastAsia="Calibri" w:hAnsi="Times New Roman" w:cs="Times New Roman"/>
                <w:b/>
                <w:bCs/>
                <w:sz w:val="24"/>
                <w:szCs w:val="24"/>
                <w:u w:val="single"/>
              </w:rPr>
              <w:t xml:space="preserve">   </w:t>
            </w:r>
            <w:r w:rsidRPr="002C6DA1">
              <w:rPr>
                <w:rFonts w:ascii="Times New Roman" w:eastAsia="Calibri" w:hAnsi="Times New Roman" w:cs="Times New Roman"/>
                <w:b/>
                <w:bCs/>
                <w:sz w:val="24"/>
                <w:szCs w:val="24"/>
              </w:rPr>
              <w:t xml:space="preserve">               </w:t>
            </w:r>
          </w:p>
        </w:tc>
      </w:tr>
      <w:tr w:rsidR="00277B91" w:rsidRPr="002C6DA1" w:rsidTr="00277B91">
        <w:tc>
          <w:tcPr>
            <w:tcW w:w="1199" w:type="dxa"/>
          </w:tcPr>
          <w:p w:rsidR="00277B91" w:rsidRPr="002C6DA1" w:rsidRDefault="00277B91" w:rsidP="00277B91">
            <w:pPr>
              <w:spacing w:after="0" w:line="240" w:lineRule="auto"/>
              <w:rPr>
                <w:rFonts w:ascii="Times New Roman" w:eastAsia="Calibri" w:hAnsi="Times New Roman" w:cs="Times New Roman"/>
                <w:b/>
                <w:bCs/>
                <w:sz w:val="24"/>
                <w:szCs w:val="24"/>
              </w:rPr>
            </w:pPr>
          </w:p>
        </w:tc>
        <w:tc>
          <w:tcPr>
            <w:tcW w:w="1418" w:type="dxa"/>
            <w:gridSpan w:val="4"/>
          </w:tcPr>
          <w:p w:rsidR="00277B91" w:rsidRPr="002C6DA1" w:rsidRDefault="00277B91" w:rsidP="00277B91">
            <w:pPr>
              <w:spacing w:after="0" w:line="240" w:lineRule="auto"/>
              <w:rPr>
                <w:rFonts w:ascii="Times New Roman" w:eastAsia="Calibri" w:hAnsi="Times New Roman" w:cs="Times New Roman"/>
                <w:b/>
                <w:bCs/>
                <w:sz w:val="24"/>
                <w:szCs w:val="24"/>
              </w:rPr>
            </w:pPr>
          </w:p>
        </w:tc>
        <w:tc>
          <w:tcPr>
            <w:tcW w:w="838" w:type="dxa"/>
          </w:tcPr>
          <w:p w:rsidR="00277B91" w:rsidRPr="002C6DA1" w:rsidRDefault="00277B91" w:rsidP="00277B91">
            <w:pPr>
              <w:spacing w:after="0" w:line="240" w:lineRule="auto"/>
              <w:rPr>
                <w:rFonts w:ascii="Times New Roman" w:eastAsia="Calibri" w:hAnsi="Times New Roman" w:cs="Times New Roman"/>
                <w:b/>
                <w:bCs/>
                <w:sz w:val="24"/>
                <w:szCs w:val="24"/>
              </w:rPr>
            </w:pPr>
          </w:p>
        </w:tc>
        <w:tc>
          <w:tcPr>
            <w:tcW w:w="3577" w:type="dxa"/>
            <w:gridSpan w:val="2"/>
          </w:tcPr>
          <w:p w:rsidR="00277B91" w:rsidRPr="002C6DA1" w:rsidRDefault="00277B91" w:rsidP="00277B91">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277B91" w:rsidRPr="002C6DA1" w:rsidRDefault="00277B91" w:rsidP="00277B91">
            <w:pPr>
              <w:spacing w:after="0" w:line="240" w:lineRule="auto"/>
              <w:rPr>
                <w:rFonts w:ascii="Times New Roman" w:eastAsia="Calibri" w:hAnsi="Times New Roman" w:cs="Times New Roman"/>
                <w:b/>
                <w:bCs/>
                <w:sz w:val="24"/>
                <w:szCs w:val="24"/>
              </w:rPr>
            </w:pPr>
          </w:p>
        </w:tc>
      </w:tr>
      <w:tr w:rsidR="00277B91" w:rsidRPr="002C6DA1" w:rsidTr="00277B91">
        <w:tc>
          <w:tcPr>
            <w:tcW w:w="1985" w:type="dxa"/>
            <w:gridSpan w:val="2"/>
          </w:tcPr>
          <w:p w:rsidR="00277B91" w:rsidRPr="002C6DA1" w:rsidRDefault="00277B91" w:rsidP="00277B91">
            <w:pPr>
              <w:spacing w:after="0" w:line="240" w:lineRule="auto"/>
              <w:rPr>
                <w:rFonts w:ascii="Times New Roman" w:eastAsia="Calibri" w:hAnsi="Times New Roman" w:cs="Times New Roman"/>
                <w:b/>
                <w:bCs/>
                <w:sz w:val="24"/>
                <w:szCs w:val="24"/>
              </w:rPr>
            </w:pPr>
            <w:r w:rsidRPr="002C6DA1">
              <w:rPr>
                <w:rFonts w:ascii="Times New Roman" w:eastAsia="Calibri" w:hAnsi="Times New Roman" w:cs="Times New Roman"/>
                <w:bCs/>
                <w:sz w:val="24"/>
                <w:szCs w:val="24"/>
              </w:rPr>
              <w:t>г.</w:t>
            </w:r>
            <w:r>
              <w:rPr>
                <w:rFonts w:ascii="Times New Roman" w:eastAsia="Calibri" w:hAnsi="Times New Roman" w:cs="Times New Roman"/>
                <w:bCs/>
                <w:sz w:val="24"/>
                <w:szCs w:val="24"/>
              </w:rPr>
              <w:t xml:space="preserve"> </w:t>
            </w:r>
            <w:r w:rsidRPr="002C6DA1">
              <w:rPr>
                <w:rFonts w:ascii="Times New Roman" w:eastAsia="Calibri" w:hAnsi="Times New Roman" w:cs="Times New Roman"/>
                <w:bCs/>
                <w:sz w:val="24"/>
                <w:szCs w:val="24"/>
              </w:rPr>
              <w:t>Тирасполь</w:t>
            </w:r>
          </w:p>
        </w:tc>
        <w:tc>
          <w:tcPr>
            <w:tcW w:w="283" w:type="dxa"/>
          </w:tcPr>
          <w:p w:rsidR="00277B91" w:rsidRPr="002C6DA1" w:rsidRDefault="00277B91" w:rsidP="00277B91">
            <w:pPr>
              <w:spacing w:after="0" w:line="240" w:lineRule="auto"/>
              <w:rPr>
                <w:rFonts w:ascii="Times New Roman" w:eastAsia="Calibri" w:hAnsi="Times New Roman" w:cs="Times New Roman"/>
                <w:b/>
                <w:bCs/>
                <w:sz w:val="24"/>
                <w:szCs w:val="24"/>
              </w:rPr>
            </w:pPr>
          </w:p>
        </w:tc>
        <w:tc>
          <w:tcPr>
            <w:tcW w:w="284" w:type="dxa"/>
          </w:tcPr>
          <w:p w:rsidR="00277B91" w:rsidRPr="002C6DA1" w:rsidRDefault="00277B91" w:rsidP="00277B91">
            <w:pPr>
              <w:spacing w:after="0" w:line="240" w:lineRule="auto"/>
              <w:jc w:val="center"/>
              <w:rPr>
                <w:rFonts w:ascii="Times New Roman" w:eastAsia="Calibri" w:hAnsi="Times New Roman" w:cs="Times New Roman"/>
                <w:b/>
                <w:bCs/>
                <w:sz w:val="24"/>
                <w:szCs w:val="24"/>
              </w:rPr>
            </w:pPr>
          </w:p>
        </w:tc>
        <w:tc>
          <w:tcPr>
            <w:tcW w:w="4587" w:type="dxa"/>
            <w:gridSpan w:val="5"/>
          </w:tcPr>
          <w:p w:rsidR="00277B91" w:rsidRPr="002C6DA1" w:rsidRDefault="00277B91" w:rsidP="00277B91">
            <w:pPr>
              <w:spacing w:after="0" w:line="240" w:lineRule="auto"/>
              <w:jc w:val="center"/>
              <w:rPr>
                <w:rFonts w:ascii="Times New Roman" w:eastAsia="Calibri" w:hAnsi="Times New Roman" w:cs="Times New Roman"/>
                <w:b/>
                <w:bCs/>
                <w:sz w:val="24"/>
                <w:szCs w:val="24"/>
              </w:rPr>
            </w:pPr>
          </w:p>
        </w:tc>
        <w:tc>
          <w:tcPr>
            <w:tcW w:w="2784" w:type="dxa"/>
          </w:tcPr>
          <w:p w:rsidR="00277B91" w:rsidRPr="002C6DA1" w:rsidRDefault="00277B91" w:rsidP="00277B91">
            <w:pPr>
              <w:spacing w:after="0" w:line="240" w:lineRule="auto"/>
              <w:rPr>
                <w:rFonts w:ascii="Times New Roman" w:eastAsia="Calibri" w:hAnsi="Times New Roman" w:cs="Times New Roman"/>
                <w:b/>
                <w:bCs/>
                <w:sz w:val="24"/>
                <w:szCs w:val="24"/>
              </w:rPr>
            </w:pPr>
          </w:p>
        </w:tc>
      </w:tr>
    </w:tbl>
    <w:p w:rsidR="00277B91" w:rsidRPr="00A452AE" w:rsidRDefault="00277B91" w:rsidP="00277B91">
      <w:pPr>
        <w:spacing w:after="0" w:line="240" w:lineRule="auto"/>
        <w:ind w:firstLine="708"/>
        <w:jc w:val="both"/>
        <w:rPr>
          <w:rFonts w:ascii="Times New Roman" w:eastAsia="Times New Roman" w:hAnsi="Times New Roman" w:cs="Times New Roman"/>
          <w:color w:val="FF0000"/>
          <w:sz w:val="24"/>
          <w:szCs w:val="24"/>
        </w:rPr>
      </w:pPr>
    </w:p>
    <w:p w:rsidR="00277B91" w:rsidRPr="007B3950" w:rsidRDefault="00277B91" w:rsidP="00277B91">
      <w:pPr>
        <w:spacing w:after="0" w:line="240" w:lineRule="auto"/>
        <w:ind w:firstLine="708"/>
        <w:jc w:val="both"/>
        <w:rPr>
          <w:rFonts w:ascii="Times New Roman" w:hAnsi="Times New Roman" w:cs="Times New Roman"/>
          <w:sz w:val="24"/>
          <w:szCs w:val="24"/>
        </w:rPr>
      </w:pPr>
      <w:r w:rsidRPr="002E349D">
        <w:rPr>
          <w:rFonts w:ascii="Times New Roman" w:eastAsia="Times New Roman" w:hAnsi="Times New Roman" w:cs="Times New Roman"/>
          <w:color w:val="000000" w:themeColor="text1"/>
          <w:sz w:val="24"/>
          <w:szCs w:val="24"/>
        </w:rPr>
        <w:t xml:space="preserve">Арбитражный суд Приднестровской Молдавской Республики в составе судьи             </w:t>
      </w:r>
      <w:proofErr w:type="spellStart"/>
      <w:r w:rsidRPr="002E349D">
        <w:rPr>
          <w:rFonts w:ascii="Times New Roman" w:eastAsia="Times New Roman" w:hAnsi="Times New Roman" w:cs="Times New Roman"/>
          <w:color w:val="000000" w:themeColor="text1"/>
          <w:sz w:val="24"/>
          <w:szCs w:val="24"/>
        </w:rPr>
        <w:t>Григорашенко</w:t>
      </w:r>
      <w:proofErr w:type="spellEnd"/>
      <w:r w:rsidRPr="002E349D">
        <w:rPr>
          <w:rFonts w:ascii="Times New Roman" w:eastAsia="Times New Roman" w:hAnsi="Times New Roman" w:cs="Times New Roman"/>
          <w:color w:val="000000" w:themeColor="text1"/>
          <w:sz w:val="24"/>
          <w:szCs w:val="24"/>
        </w:rPr>
        <w:t xml:space="preserve"> И.П., рассмотрев в открытом судебном заседании </w:t>
      </w:r>
      <w:r w:rsidRPr="007B3950">
        <w:rPr>
          <w:rFonts w:ascii="Times New Roman" w:hAnsi="Times New Roman" w:cs="Times New Roman"/>
          <w:sz w:val="24"/>
          <w:szCs w:val="24"/>
        </w:rPr>
        <w:t>исковое заявление общества с ограниченной ответственностью «Дорожно-ремонтная строительная организация «Радикал» (г</w:t>
      </w:r>
      <w:proofErr w:type="gramStart"/>
      <w:r w:rsidRPr="007B3950">
        <w:rPr>
          <w:rFonts w:ascii="Times New Roman" w:hAnsi="Times New Roman" w:cs="Times New Roman"/>
          <w:sz w:val="24"/>
          <w:szCs w:val="24"/>
        </w:rPr>
        <w:t>.Р</w:t>
      </w:r>
      <w:proofErr w:type="gramEnd"/>
      <w:r w:rsidRPr="007B3950">
        <w:rPr>
          <w:rFonts w:ascii="Times New Roman" w:hAnsi="Times New Roman" w:cs="Times New Roman"/>
          <w:sz w:val="24"/>
          <w:szCs w:val="24"/>
        </w:rPr>
        <w:t xml:space="preserve">ыбница ул.Чернышевского, 51) к Государственной администрации </w:t>
      </w:r>
      <w:proofErr w:type="spellStart"/>
      <w:r w:rsidRPr="007B3950">
        <w:rPr>
          <w:rFonts w:ascii="Times New Roman" w:hAnsi="Times New Roman" w:cs="Times New Roman"/>
          <w:sz w:val="24"/>
          <w:szCs w:val="24"/>
        </w:rPr>
        <w:t>Рыбницкого</w:t>
      </w:r>
      <w:proofErr w:type="spellEnd"/>
      <w:r w:rsidRPr="007B3950">
        <w:rPr>
          <w:rFonts w:ascii="Times New Roman" w:hAnsi="Times New Roman" w:cs="Times New Roman"/>
          <w:sz w:val="24"/>
          <w:szCs w:val="24"/>
        </w:rPr>
        <w:t xml:space="preserve"> района и г. Рыбница (г. Рыбница, пр. Победы, 4) и к Муниципальному унитарному предприятию «Жилищно-эксплуатационная управляющая компания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xml:space="preserve">. Рыбница» (г. Рыбница, ул. С. Лазо, 1 «б») о взыскании денежных средств, с участием в деле в качестве третьих лиц: </w:t>
      </w:r>
      <w:proofErr w:type="gramStart"/>
      <w:r w:rsidRPr="007B3950">
        <w:rPr>
          <w:rFonts w:ascii="Times New Roman" w:hAnsi="Times New Roman" w:cs="Times New Roman"/>
          <w:sz w:val="24"/>
          <w:szCs w:val="24"/>
        </w:rPr>
        <w:t xml:space="preserve">Финансового управления по г. Рыбница и </w:t>
      </w:r>
      <w:proofErr w:type="spellStart"/>
      <w:r w:rsidRPr="007B3950">
        <w:rPr>
          <w:rFonts w:ascii="Times New Roman" w:hAnsi="Times New Roman" w:cs="Times New Roman"/>
          <w:sz w:val="24"/>
          <w:szCs w:val="24"/>
        </w:rPr>
        <w:t>Рыбницкому</w:t>
      </w:r>
      <w:proofErr w:type="spellEnd"/>
      <w:r w:rsidRPr="007B3950">
        <w:rPr>
          <w:rFonts w:ascii="Times New Roman" w:hAnsi="Times New Roman" w:cs="Times New Roman"/>
          <w:sz w:val="24"/>
          <w:szCs w:val="24"/>
        </w:rPr>
        <w:t xml:space="preserve"> району Государственной бюджетной службы Министерства финансов ПМР (г. Рыбница, пр.</w:t>
      </w:r>
      <w:proofErr w:type="gramEnd"/>
      <w:r w:rsidRPr="007B3950">
        <w:rPr>
          <w:rFonts w:ascii="Times New Roman" w:hAnsi="Times New Roman" w:cs="Times New Roman"/>
          <w:sz w:val="24"/>
          <w:szCs w:val="24"/>
        </w:rPr>
        <w:t xml:space="preserve"> Победы, 4) и Совета народных депутатов </w:t>
      </w:r>
      <w:proofErr w:type="spellStart"/>
      <w:r w:rsidRPr="007B3950">
        <w:rPr>
          <w:rFonts w:ascii="Times New Roman" w:hAnsi="Times New Roman" w:cs="Times New Roman"/>
          <w:sz w:val="24"/>
          <w:szCs w:val="24"/>
        </w:rPr>
        <w:t>Рыбницкого</w:t>
      </w:r>
      <w:proofErr w:type="spellEnd"/>
      <w:r w:rsidRPr="007B3950">
        <w:rPr>
          <w:rFonts w:ascii="Times New Roman" w:hAnsi="Times New Roman" w:cs="Times New Roman"/>
          <w:sz w:val="24"/>
          <w:szCs w:val="24"/>
        </w:rPr>
        <w:t xml:space="preserve"> района и г</w:t>
      </w:r>
      <w:proofErr w:type="gramStart"/>
      <w:r w:rsidRPr="007B3950">
        <w:rPr>
          <w:rFonts w:ascii="Times New Roman" w:hAnsi="Times New Roman" w:cs="Times New Roman"/>
          <w:sz w:val="24"/>
          <w:szCs w:val="24"/>
        </w:rPr>
        <w:t>.Р</w:t>
      </w:r>
      <w:proofErr w:type="gramEnd"/>
      <w:r w:rsidRPr="007B3950">
        <w:rPr>
          <w:rFonts w:ascii="Times New Roman" w:hAnsi="Times New Roman" w:cs="Times New Roman"/>
          <w:sz w:val="24"/>
          <w:szCs w:val="24"/>
        </w:rPr>
        <w:t xml:space="preserve">ыбница (г. Рыбница, пр. Победы, 4), </w:t>
      </w:r>
      <w:r>
        <w:rPr>
          <w:rFonts w:ascii="Times New Roman" w:hAnsi="Times New Roman" w:cs="Times New Roman"/>
          <w:sz w:val="24"/>
          <w:szCs w:val="24"/>
        </w:rPr>
        <w:t xml:space="preserve">с участием в деле Прокуратуры ПМР (г. Тирасполь, ул. К. Либкнехта д. 383) </w:t>
      </w:r>
      <w:r w:rsidRPr="007B3950">
        <w:rPr>
          <w:rFonts w:ascii="Times New Roman" w:hAnsi="Times New Roman" w:cs="Times New Roman"/>
          <w:sz w:val="24"/>
          <w:szCs w:val="24"/>
        </w:rPr>
        <w:t>при участии представителей:</w:t>
      </w:r>
    </w:p>
    <w:p w:rsidR="00277B91" w:rsidRPr="007B3950" w:rsidRDefault="00277B91" w:rsidP="00277B91">
      <w:pPr>
        <w:spacing w:after="0" w:line="240" w:lineRule="auto"/>
        <w:ind w:firstLine="708"/>
        <w:jc w:val="both"/>
        <w:rPr>
          <w:rFonts w:ascii="Times New Roman" w:hAnsi="Times New Roman" w:cs="Times New Roman"/>
          <w:sz w:val="24"/>
          <w:szCs w:val="24"/>
        </w:rPr>
      </w:pPr>
      <w:r w:rsidRPr="007B3950">
        <w:rPr>
          <w:rFonts w:ascii="Times New Roman" w:hAnsi="Times New Roman" w:cs="Times New Roman"/>
          <w:sz w:val="24"/>
          <w:szCs w:val="24"/>
        </w:rPr>
        <w:t>- ООО «ДРСО «Радикал» - Добровольск</w:t>
      </w:r>
      <w:r>
        <w:rPr>
          <w:rFonts w:ascii="Times New Roman" w:hAnsi="Times New Roman" w:cs="Times New Roman"/>
          <w:sz w:val="24"/>
          <w:szCs w:val="24"/>
        </w:rPr>
        <w:t>ого</w:t>
      </w:r>
      <w:r w:rsidRPr="007B3950">
        <w:rPr>
          <w:rFonts w:ascii="Times New Roman" w:hAnsi="Times New Roman" w:cs="Times New Roman"/>
          <w:sz w:val="24"/>
          <w:szCs w:val="24"/>
        </w:rPr>
        <w:t xml:space="preserve"> В.А. по доверенности от 18 января 2021 года, </w:t>
      </w:r>
    </w:p>
    <w:p w:rsidR="00277B91" w:rsidRPr="007B3950" w:rsidRDefault="00277B91" w:rsidP="00277B91">
      <w:pPr>
        <w:spacing w:after="0" w:line="240" w:lineRule="auto"/>
        <w:ind w:firstLine="708"/>
        <w:jc w:val="both"/>
        <w:rPr>
          <w:rFonts w:ascii="Times New Roman" w:hAnsi="Times New Roman" w:cs="Times New Roman"/>
          <w:sz w:val="24"/>
          <w:szCs w:val="24"/>
        </w:rPr>
      </w:pPr>
      <w:r w:rsidRPr="007B3950">
        <w:rPr>
          <w:rFonts w:ascii="Times New Roman" w:hAnsi="Times New Roman" w:cs="Times New Roman"/>
          <w:sz w:val="24"/>
          <w:szCs w:val="24"/>
        </w:rPr>
        <w:t xml:space="preserve">- Государственной администрации по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xml:space="preserve">. Рыбница и </w:t>
      </w:r>
      <w:proofErr w:type="spellStart"/>
      <w:r w:rsidRPr="007B3950">
        <w:rPr>
          <w:rFonts w:ascii="Times New Roman" w:hAnsi="Times New Roman" w:cs="Times New Roman"/>
          <w:sz w:val="24"/>
          <w:szCs w:val="24"/>
        </w:rPr>
        <w:t>Рыбницкому</w:t>
      </w:r>
      <w:proofErr w:type="spellEnd"/>
      <w:r w:rsidRPr="007B3950">
        <w:rPr>
          <w:rFonts w:ascii="Times New Roman" w:hAnsi="Times New Roman" w:cs="Times New Roman"/>
          <w:sz w:val="24"/>
          <w:szCs w:val="24"/>
        </w:rPr>
        <w:t xml:space="preserve"> р-ну – </w:t>
      </w:r>
      <w:proofErr w:type="spellStart"/>
      <w:r w:rsidRPr="007B3950">
        <w:rPr>
          <w:rFonts w:ascii="Times New Roman" w:hAnsi="Times New Roman" w:cs="Times New Roman"/>
          <w:sz w:val="24"/>
          <w:szCs w:val="24"/>
        </w:rPr>
        <w:t>Б</w:t>
      </w:r>
      <w:r>
        <w:rPr>
          <w:rFonts w:ascii="Times New Roman" w:hAnsi="Times New Roman" w:cs="Times New Roman"/>
          <w:sz w:val="24"/>
          <w:szCs w:val="24"/>
        </w:rPr>
        <w:t>е</w:t>
      </w:r>
      <w:r w:rsidRPr="007B3950">
        <w:rPr>
          <w:rFonts w:ascii="Times New Roman" w:hAnsi="Times New Roman" w:cs="Times New Roman"/>
          <w:sz w:val="24"/>
          <w:szCs w:val="24"/>
        </w:rPr>
        <w:t>логорцев</w:t>
      </w:r>
      <w:r>
        <w:rPr>
          <w:rFonts w:ascii="Times New Roman" w:hAnsi="Times New Roman" w:cs="Times New Roman"/>
          <w:sz w:val="24"/>
          <w:szCs w:val="24"/>
        </w:rPr>
        <w:t>ой</w:t>
      </w:r>
      <w:proofErr w:type="spellEnd"/>
      <w:r>
        <w:rPr>
          <w:rFonts w:ascii="Times New Roman" w:hAnsi="Times New Roman" w:cs="Times New Roman"/>
          <w:sz w:val="24"/>
          <w:szCs w:val="24"/>
        </w:rPr>
        <w:t xml:space="preserve"> </w:t>
      </w:r>
      <w:r w:rsidRPr="007B3950">
        <w:rPr>
          <w:rFonts w:ascii="Times New Roman" w:hAnsi="Times New Roman" w:cs="Times New Roman"/>
          <w:sz w:val="24"/>
          <w:szCs w:val="24"/>
        </w:rPr>
        <w:t xml:space="preserve"> О.Ю. по доверенности от 11 января 2021 года, </w:t>
      </w:r>
    </w:p>
    <w:p w:rsidR="00277B91" w:rsidRPr="007B3950" w:rsidRDefault="00277B91" w:rsidP="00277B91">
      <w:pPr>
        <w:spacing w:after="0" w:line="240" w:lineRule="auto"/>
        <w:ind w:firstLine="708"/>
        <w:jc w:val="both"/>
        <w:rPr>
          <w:rFonts w:ascii="Times New Roman" w:hAnsi="Times New Roman" w:cs="Times New Roman"/>
          <w:sz w:val="24"/>
          <w:szCs w:val="24"/>
        </w:rPr>
      </w:pPr>
      <w:r w:rsidRPr="007B3950">
        <w:rPr>
          <w:rFonts w:ascii="Times New Roman" w:hAnsi="Times New Roman" w:cs="Times New Roman"/>
          <w:sz w:val="24"/>
          <w:szCs w:val="24"/>
        </w:rPr>
        <w:t xml:space="preserve">- Финансового управления по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xml:space="preserve">. Рыбница и </w:t>
      </w:r>
      <w:proofErr w:type="spellStart"/>
      <w:r w:rsidRPr="007B3950">
        <w:rPr>
          <w:rFonts w:ascii="Times New Roman" w:hAnsi="Times New Roman" w:cs="Times New Roman"/>
          <w:sz w:val="24"/>
          <w:szCs w:val="24"/>
        </w:rPr>
        <w:t>Рыбницкому</w:t>
      </w:r>
      <w:proofErr w:type="spellEnd"/>
      <w:r w:rsidRPr="007B3950">
        <w:rPr>
          <w:rFonts w:ascii="Times New Roman" w:hAnsi="Times New Roman" w:cs="Times New Roman"/>
          <w:sz w:val="24"/>
          <w:szCs w:val="24"/>
        </w:rPr>
        <w:t xml:space="preserve"> району Государственной бюджетной службы Министерства финансов ПМР –</w:t>
      </w:r>
      <w:r>
        <w:rPr>
          <w:rFonts w:ascii="Times New Roman" w:hAnsi="Times New Roman" w:cs="Times New Roman"/>
          <w:sz w:val="24"/>
          <w:szCs w:val="24"/>
        </w:rPr>
        <w:t xml:space="preserve"> </w:t>
      </w:r>
      <w:proofErr w:type="spellStart"/>
      <w:r>
        <w:rPr>
          <w:rFonts w:ascii="Times New Roman" w:hAnsi="Times New Roman" w:cs="Times New Roman"/>
          <w:sz w:val="24"/>
          <w:szCs w:val="24"/>
        </w:rPr>
        <w:t>Гаджула</w:t>
      </w:r>
      <w:proofErr w:type="spellEnd"/>
      <w:r w:rsidRPr="007B3950">
        <w:rPr>
          <w:rFonts w:ascii="Times New Roman" w:hAnsi="Times New Roman" w:cs="Times New Roman"/>
          <w:sz w:val="24"/>
          <w:szCs w:val="24"/>
        </w:rPr>
        <w:t xml:space="preserve"> И.Н. по доверенности от 25 февраля 2021 года</w:t>
      </w:r>
      <w:r w:rsidR="00BD66E4">
        <w:rPr>
          <w:rFonts w:ascii="Times New Roman" w:hAnsi="Times New Roman" w:cs="Times New Roman"/>
          <w:sz w:val="24"/>
          <w:szCs w:val="24"/>
        </w:rPr>
        <w:t>,</w:t>
      </w:r>
    </w:p>
    <w:p w:rsidR="00277B91" w:rsidRDefault="00277B91" w:rsidP="00277B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7B3950">
        <w:rPr>
          <w:rFonts w:ascii="Times New Roman" w:hAnsi="Times New Roman" w:cs="Times New Roman"/>
          <w:sz w:val="24"/>
          <w:szCs w:val="24"/>
        </w:rPr>
        <w:t xml:space="preserve">овета народных депутатов </w:t>
      </w:r>
      <w:proofErr w:type="spellStart"/>
      <w:r w:rsidRPr="007B3950">
        <w:rPr>
          <w:rFonts w:ascii="Times New Roman" w:hAnsi="Times New Roman" w:cs="Times New Roman"/>
          <w:sz w:val="24"/>
          <w:szCs w:val="24"/>
        </w:rPr>
        <w:t>Рыбницкого</w:t>
      </w:r>
      <w:proofErr w:type="spellEnd"/>
      <w:r w:rsidRPr="007B3950">
        <w:rPr>
          <w:rFonts w:ascii="Times New Roman" w:hAnsi="Times New Roman" w:cs="Times New Roman"/>
          <w:sz w:val="24"/>
          <w:szCs w:val="24"/>
        </w:rPr>
        <w:t xml:space="preserve"> р-на и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xml:space="preserve">. Рыбница – </w:t>
      </w:r>
      <w:proofErr w:type="spellStart"/>
      <w:r w:rsidRPr="007B3950">
        <w:rPr>
          <w:rFonts w:ascii="Times New Roman" w:hAnsi="Times New Roman" w:cs="Times New Roman"/>
          <w:sz w:val="24"/>
          <w:szCs w:val="24"/>
        </w:rPr>
        <w:t>Багрин</w:t>
      </w:r>
      <w:r>
        <w:rPr>
          <w:rFonts w:ascii="Times New Roman" w:hAnsi="Times New Roman" w:cs="Times New Roman"/>
          <w:sz w:val="24"/>
          <w:szCs w:val="24"/>
        </w:rPr>
        <w:t>а</w:t>
      </w:r>
      <w:proofErr w:type="spellEnd"/>
      <w:r w:rsidRPr="007B3950">
        <w:rPr>
          <w:rFonts w:ascii="Times New Roman" w:hAnsi="Times New Roman" w:cs="Times New Roman"/>
          <w:sz w:val="24"/>
          <w:szCs w:val="24"/>
        </w:rPr>
        <w:t xml:space="preserve"> Д.П. по доверенности от 14 мая 2021 года,</w:t>
      </w:r>
    </w:p>
    <w:p w:rsidR="00277B91" w:rsidRPr="007B3950" w:rsidRDefault="00277B91" w:rsidP="00277B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Прокуратура ПМР -  </w:t>
      </w:r>
      <w:proofErr w:type="spellStart"/>
      <w:r>
        <w:rPr>
          <w:rFonts w:ascii="Times New Roman" w:hAnsi="Times New Roman" w:cs="Times New Roman"/>
          <w:sz w:val="24"/>
          <w:szCs w:val="24"/>
        </w:rPr>
        <w:t>Дистряновой</w:t>
      </w:r>
      <w:proofErr w:type="spellEnd"/>
      <w:r>
        <w:rPr>
          <w:rFonts w:ascii="Times New Roman" w:hAnsi="Times New Roman" w:cs="Times New Roman"/>
          <w:sz w:val="24"/>
          <w:szCs w:val="24"/>
        </w:rPr>
        <w:t xml:space="preserve">  Н.В. по доверенности от 14 мая 2021 года, </w:t>
      </w:r>
    </w:p>
    <w:p w:rsidR="00277B91" w:rsidRPr="007B3950" w:rsidRDefault="00277B91" w:rsidP="00277B91">
      <w:pPr>
        <w:spacing w:after="0" w:line="240" w:lineRule="auto"/>
        <w:ind w:firstLine="709"/>
        <w:jc w:val="both"/>
        <w:rPr>
          <w:rFonts w:ascii="Times New Roman" w:eastAsia="Times New Roman" w:hAnsi="Times New Roman" w:cs="Times New Roman"/>
          <w:color w:val="000000" w:themeColor="text1"/>
          <w:sz w:val="24"/>
          <w:szCs w:val="24"/>
        </w:rPr>
      </w:pPr>
      <w:r w:rsidRPr="007B3950">
        <w:rPr>
          <w:rFonts w:ascii="Times New Roman" w:eastAsia="Times New Roman" w:hAnsi="Times New Roman" w:cs="Times New Roman"/>
          <w:color w:val="000000" w:themeColor="text1"/>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277B91" w:rsidRPr="007B3950" w:rsidRDefault="00277B91" w:rsidP="00277B91">
      <w:pPr>
        <w:pStyle w:val="Style4"/>
        <w:widowControl/>
        <w:spacing w:line="240" w:lineRule="auto"/>
        <w:ind w:firstLine="0"/>
        <w:rPr>
          <w:rStyle w:val="FontStyle14"/>
          <w:color w:val="000000" w:themeColor="text1"/>
        </w:rPr>
      </w:pPr>
    </w:p>
    <w:p w:rsidR="00277B91" w:rsidRPr="007B3950" w:rsidRDefault="00277B91" w:rsidP="00277B91">
      <w:pPr>
        <w:pStyle w:val="Style4"/>
        <w:widowControl/>
        <w:spacing w:line="240" w:lineRule="auto"/>
        <w:ind w:firstLine="709"/>
        <w:jc w:val="center"/>
        <w:rPr>
          <w:b/>
          <w:color w:val="000000" w:themeColor="text1"/>
        </w:rPr>
      </w:pPr>
      <w:r w:rsidRPr="007B3950">
        <w:rPr>
          <w:b/>
          <w:color w:val="000000" w:themeColor="text1"/>
        </w:rPr>
        <w:t>У С Т А Н О В И Л:</w:t>
      </w:r>
    </w:p>
    <w:p w:rsidR="00277B91" w:rsidRPr="007B3950" w:rsidRDefault="00277B91" w:rsidP="00277B91">
      <w:pPr>
        <w:pStyle w:val="Style4"/>
        <w:widowControl/>
        <w:spacing w:line="240" w:lineRule="auto"/>
        <w:ind w:firstLine="709"/>
        <w:jc w:val="center"/>
        <w:rPr>
          <w:b/>
          <w:color w:val="000000" w:themeColor="text1"/>
        </w:rPr>
      </w:pPr>
    </w:p>
    <w:p w:rsidR="00277B91" w:rsidRPr="007B3950" w:rsidRDefault="00277B91" w:rsidP="00277B91">
      <w:pPr>
        <w:spacing w:after="0" w:line="240" w:lineRule="auto"/>
        <w:ind w:firstLine="708"/>
        <w:jc w:val="both"/>
        <w:rPr>
          <w:rFonts w:ascii="Times New Roman" w:hAnsi="Times New Roman" w:cs="Times New Roman"/>
          <w:sz w:val="24"/>
          <w:szCs w:val="24"/>
        </w:rPr>
      </w:pPr>
      <w:r w:rsidRPr="007B3950">
        <w:rPr>
          <w:rFonts w:ascii="Times New Roman" w:hAnsi="Times New Roman" w:cs="Times New Roman"/>
          <w:sz w:val="24"/>
          <w:szCs w:val="24"/>
        </w:rPr>
        <w:t>во исполнение постановления кассационной инстанции Арбитражного суда от 20 апреля  2021</w:t>
      </w:r>
      <w:r>
        <w:rPr>
          <w:rFonts w:ascii="Times New Roman" w:hAnsi="Times New Roman" w:cs="Times New Roman"/>
          <w:sz w:val="24"/>
          <w:szCs w:val="24"/>
        </w:rPr>
        <w:t xml:space="preserve"> года № 26/21-08к по делу № 877/</w:t>
      </w:r>
      <w:r w:rsidRPr="007B3950">
        <w:rPr>
          <w:rFonts w:ascii="Times New Roman" w:hAnsi="Times New Roman" w:cs="Times New Roman"/>
          <w:sz w:val="24"/>
          <w:szCs w:val="24"/>
        </w:rPr>
        <w:t>20</w:t>
      </w:r>
      <w:r>
        <w:rPr>
          <w:rFonts w:ascii="Times New Roman" w:hAnsi="Times New Roman" w:cs="Times New Roman"/>
          <w:sz w:val="24"/>
          <w:szCs w:val="24"/>
        </w:rPr>
        <w:t>-(</w:t>
      </w:r>
      <w:r w:rsidRPr="007B3950">
        <w:rPr>
          <w:rFonts w:ascii="Times New Roman" w:hAnsi="Times New Roman" w:cs="Times New Roman"/>
          <w:sz w:val="24"/>
          <w:szCs w:val="24"/>
        </w:rPr>
        <w:t>02</w:t>
      </w:r>
      <w:r>
        <w:rPr>
          <w:rFonts w:ascii="Times New Roman" w:hAnsi="Times New Roman" w:cs="Times New Roman"/>
          <w:sz w:val="24"/>
          <w:szCs w:val="24"/>
        </w:rPr>
        <w:t>)12</w:t>
      </w:r>
      <w:r w:rsidRPr="007B3950">
        <w:rPr>
          <w:rFonts w:ascii="Times New Roman" w:hAnsi="Times New Roman" w:cs="Times New Roman"/>
          <w:sz w:val="24"/>
          <w:szCs w:val="24"/>
        </w:rPr>
        <w:t xml:space="preserve">  к производству Арбитражного суда принято исковое заявление ООО «ДРСО «Радикал» о взыскании денежных средств. Судебное заседание назначено на 18 мая 2021 года. </w:t>
      </w:r>
      <w:r>
        <w:rPr>
          <w:rFonts w:ascii="Times New Roman" w:hAnsi="Times New Roman" w:cs="Times New Roman"/>
          <w:sz w:val="24"/>
          <w:szCs w:val="24"/>
        </w:rPr>
        <w:t xml:space="preserve">Рассмотрение дела откладывалось. </w:t>
      </w:r>
    </w:p>
    <w:p w:rsidR="00277B91" w:rsidRDefault="00277B91" w:rsidP="00277B91">
      <w:pPr>
        <w:spacing w:after="0" w:line="240" w:lineRule="auto"/>
        <w:ind w:right="27" w:firstLine="709"/>
        <w:jc w:val="both"/>
        <w:rPr>
          <w:rStyle w:val="FontStyle14"/>
          <w:color w:val="000000" w:themeColor="text1"/>
          <w:sz w:val="24"/>
          <w:szCs w:val="24"/>
        </w:rPr>
      </w:pPr>
      <w:r w:rsidRPr="007B3950">
        <w:rPr>
          <w:rStyle w:val="FontStyle14"/>
          <w:color w:val="000000" w:themeColor="text1"/>
          <w:sz w:val="24"/>
          <w:szCs w:val="24"/>
        </w:rPr>
        <w:t xml:space="preserve">В состоявшемся </w:t>
      </w:r>
      <w:r>
        <w:rPr>
          <w:rStyle w:val="FontStyle14"/>
          <w:color w:val="000000" w:themeColor="text1"/>
          <w:sz w:val="24"/>
          <w:szCs w:val="24"/>
        </w:rPr>
        <w:t>16 июня</w:t>
      </w:r>
      <w:r w:rsidRPr="007B3950">
        <w:rPr>
          <w:rStyle w:val="FontStyle14"/>
          <w:color w:val="000000" w:themeColor="text1"/>
          <w:sz w:val="24"/>
          <w:szCs w:val="24"/>
        </w:rPr>
        <w:t xml:space="preserve"> 2021 года судебном заседании, проверяя в порядке статьи 104 АПК ПМР явку лиц, участвующих в деле, </w:t>
      </w:r>
      <w:r>
        <w:rPr>
          <w:rStyle w:val="FontStyle14"/>
          <w:color w:val="000000" w:themeColor="text1"/>
          <w:sz w:val="24"/>
          <w:szCs w:val="24"/>
        </w:rPr>
        <w:t xml:space="preserve">Арбитражный </w:t>
      </w:r>
      <w:r w:rsidRPr="007B3950">
        <w:rPr>
          <w:rStyle w:val="FontStyle14"/>
          <w:color w:val="000000" w:themeColor="text1"/>
          <w:sz w:val="24"/>
          <w:szCs w:val="24"/>
        </w:rPr>
        <w:t xml:space="preserve">суд установил отсутствие соответчика </w:t>
      </w:r>
      <w:r>
        <w:rPr>
          <w:rStyle w:val="FontStyle14"/>
          <w:color w:val="000000" w:themeColor="text1"/>
          <w:sz w:val="24"/>
          <w:szCs w:val="24"/>
        </w:rPr>
        <w:t xml:space="preserve">- </w:t>
      </w:r>
      <w:r w:rsidRPr="007B3950">
        <w:rPr>
          <w:rFonts w:ascii="Times New Roman" w:hAnsi="Times New Roman" w:cs="Times New Roman"/>
          <w:sz w:val="24"/>
          <w:szCs w:val="24"/>
        </w:rPr>
        <w:t>Муниципально</w:t>
      </w:r>
      <w:r>
        <w:rPr>
          <w:rFonts w:ascii="Times New Roman" w:hAnsi="Times New Roman" w:cs="Times New Roman"/>
          <w:sz w:val="24"/>
          <w:szCs w:val="24"/>
        </w:rPr>
        <w:t>го</w:t>
      </w:r>
      <w:r w:rsidRPr="007B3950">
        <w:rPr>
          <w:rFonts w:ascii="Times New Roman" w:hAnsi="Times New Roman" w:cs="Times New Roman"/>
          <w:sz w:val="24"/>
          <w:szCs w:val="24"/>
        </w:rPr>
        <w:t xml:space="preserve"> унитарно</w:t>
      </w:r>
      <w:r>
        <w:rPr>
          <w:rFonts w:ascii="Times New Roman" w:hAnsi="Times New Roman" w:cs="Times New Roman"/>
          <w:sz w:val="24"/>
          <w:szCs w:val="24"/>
        </w:rPr>
        <w:t>го</w:t>
      </w:r>
      <w:r w:rsidRPr="007B3950">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7B3950">
        <w:rPr>
          <w:rFonts w:ascii="Times New Roman" w:hAnsi="Times New Roman" w:cs="Times New Roman"/>
          <w:sz w:val="24"/>
          <w:szCs w:val="24"/>
        </w:rPr>
        <w:t xml:space="preserve"> «Жилищно-эксплуатационная управляющая компания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Рыбница»</w:t>
      </w:r>
      <w:r w:rsidRPr="007B3950">
        <w:rPr>
          <w:rStyle w:val="FontStyle14"/>
          <w:color w:val="000000" w:themeColor="text1"/>
          <w:sz w:val="24"/>
          <w:szCs w:val="24"/>
        </w:rPr>
        <w:t>.   При этом в материалах де</w:t>
      </w:r>
      <w:r>
        <w:rPr>
          <w:rStyle w:val="FontStyle14"/>
          <w:color w:val="000000" w:themeColor="text1"/>
          <w:sz w:val="24"/>
          <w:szCs w:val="24"/>
        </w:rPr>
        <w:t xml:space="preserve">ла имеется почтовое уведомление </w:t>
      </w:r>
      <w:r w:rsidRPr="007B3950">
        <w:rPr>
          <w:rStyle w:val="FontStyle14"/>
          <w:color w:val="000000" w:themeColor="text1"/>
          <w:sz w:val="24"/>
          <w:szCs w:val="24"/>
        </w:rPr>
        <w:t xml:space="preserve">№ 2/188 от 6 мая 2021 года, подтверждающее получение им копии определения </w:t>
      </w:r>
      <w:r>
        <w:rPr>
          <w:rStyle w:val="FontStyle14"/>
          <w:color w:val="000000" w:themeColor="text1"/>
          <w:sz w:val="24"/>
          <w:szCs w:val="24"/>
        </w:rPr>
        <w:t xml:space="preserve">Арбитражного </w:t>
      </w:r>
      <w:r w:rsidRPr="007B3950">
        <w:rPr>
          <w:rStyle w:val="FontStyle14"/>
          <w:color w:val="000000" w:themeColor="text1"/>
          <w:sz w:val="24"/>
          <w:szCs w:val="24"/>
        </w:rPr>
        <w:t xml:space="preserve">суда о принятии </w:t>
      </w:r>
      <w:r>
        <w:rPr>
          <w:rStyle w:val="FontStyle14"/>
          <w:color w:val="000000" w:themeColor="text1"/>
          <w:sz w:val="24"/>
          <w:szCs w:val="24"/>
        </w:rPr>
        <w:t xml:space="preserve">искового </w:t>
      </w:r>
      <w:r w:rsidRPr="007B3950">
        <w:rPr>
          <w:rStyle w:val="FontStyle14"/>
          <w:color w:val="000000" w:themeColor="text1"/>
          <w:sz w:val="24"/>
          <w:szCs w:val="24"/>
        </w:rPr>
        <w:t xml:space="preserve">заявления к производству. Учитывая указанное обстоятельство, а также следуя положениям пункта 2 статьи 108 АПК ПМР, </w:t>
      </w:r>
      <w:r w:rsidRPr="007B3950">
        <w:rPr>
          <w:rStyle w:val="FontStyle14"/>
          <w:color w:val="000000" w:themeColor="text1"/>
          <w:sz w:val="24"/>
          <w:szCs w:val="24"/>
        </w:rPr>
        <w:lastRenderedPageBreak/>
        <w:t xml:space="preserve">Арбитражный суд не усмотрел препятствий для рассмотрения дела в отсутствие </w:t>
      </w:r>
      <w:r>
        <w:rPr>
          <w:rStyle w:val="FontStyle14"/>
          <w:color w:val="000000" w:themeColor="text1"/>
          <w:sz w:val="24"/>
          <w:szCs w:val="24"/>
        </w:rPr>
        <w:t xml:space="preserve">соответчика - </w:t>
      </w:r>
      <w:r w:rsidRPr="007B3950">
        <w:rPr>
          <w:rFonts w:ascii="Times New Roman" w:hAnsi="Times New Roman" w:cs="Times New Roman"/>
          <w:sz w:val="24"/>
          <w:szCs w:val="24"/>
        </w:rPr>
        <w:t xml:space="preserve">МУП «Жилищно-эксплуатационная управляющая компания </w:t>
      </w:r>
      <w:r>
        <w:rPr>
          <w:rFonts w:ascii="Times New Roman" w:hAnsi="Times New Roman" w:cs="Times New Roman"/>
          <w:sz w:val="24"/>
          <w:szCs w:val="24"/>
        </w:rPr>
        <w:t xml:space="preserve"> </w:t>
      </w:r>
      <w:proofErr w:type="gramStart"/>
      <w:r w:rsidRPr="007B3950">
        <w:rPr>
          <w:rFonts w:ascii="Times New Roman" w:hAnsi="Times New Roman" w:cs="Times New Roman"/>
          <w:sz w:val="24"/>
          <w:szCs w:val="24"/>
        </w:rPr>
        <w:t>г</w:t>
      </w:r>
      <w:proofErr w:type="gramEnd"/>
      <w:r w:rsidRPr="007B3950">
        <w:rPr>
          <w:rFonts w:ascii="Times New Roman" w:hAnsi="Times New Roman" w:cs="Times New Roman"/>
          <w:sz w:val="24"/>
          <w:szCs w:val="24"/>
        </w:rPr>
        <w:t>. Рыбница»</w:t>
      </w:r>
      <w:r w:rsidRPr="007B3950">
        <w:rPr>
          <w:rStyle w:val="FontStyle14"/>
          <w:color w:val="000000" w:themeColor="text1"/>
          <w:sz w:val="24"/>
          <w:szCs w:val="24"/>
        </w:rPr>
        <w:t>.</w:t>
      </w:r>
    </w:p>
    <w:p w:rsidR="00277B91" w:rsidRDefault="001146FE" w:rsidP="00277B91">
      <w:pPr>
        <w:spacing w:after="0" w:line="240" w:lineRule="auto"/>
        <w:ind w:right="27" w:firstLine="709"/>
        <w:jc w:val="both"/>
        <w:rPr>
          <w:rStyle w:val="FontStyle14"/>
          <w:color w:val="000000" w:themeColor="text1"/>
          <w:sz w:val="24"/>
          <w:szCs w:val="24"/>
        </w:rPr>
      </w:pPr>
      <w:r>
        <w:rPr>
          <w:rStyle w:val="FontStyle14"/>
          <w:color w:val="000000" w:themeColor="text1"/>
          <w:sz w:val="24"/>
          <w:szCs w:val="24"/>
        </w:rPr>
        <w:t xml:space="preserve">В ходе судебного заседания 16 июня 2021 года  Арбитражным судом принято заявление истца об уточнении предмета требования. </w:t>
      </w:r>
      <w:proofErr w:type="gramStart"/>
      <w:r w:rsidR="00BD66E4">
        <w:rPr>
          <w:rStyle w:val="FontStyle14"/>
          <w:color w:val="000000" w:themeColor="text1"/>
          <w:sz w:val="24"/>
          <w:szCs w:val="24"/>
        </w:rPr>
        <w:t>Т</w:t>
      </w:r>
      <w:proofErr w:type="gramEnd"/>
      <w:r w:rsidR="00BD66E4">
        <w:rPr>
          <w:rStyle w:val="FontStyle14"/>
          <w:color w:val="000000" w:themeColor="text1"/>
          <w:sz w:val="24"/>
          <w:szCs w:val="24"/>
        </w:rPr>
        <w:t>акже в ходе судебного заседания</w:t>
      </w:r>
      <w:r w:rsidR="00277B91">
        <w:rPr>
          <w:rStyle w:val="FontStyle14"/>
          <w:color w:val="000000" w:themeColor="text1"/>
          <w:sz w:val="24"/>
          <w:szCs w:val="24"/>
        </w:rPr>
        <w:t xml:space="preserve"> ответчиком подано заявление о пропуске срока исковой давности и заслушано заключение прокурора, участвующего в рассмотрении дела. </w:t>
      </w:r>
    </w:p>
    <w:p w:rsidR="00277B91" w:rsidRDefault="00277B91" w:rsidP="00277B91">
      <w:pPr>
        <w:spacing w:after="0" w:line="240" w:lineRule="auto"/>
        <w:ind w:right="27" w:firstLine="709"/>
        <w:jc w:val="both"/>
        <w:rPr>
          <w:rStyle w:val="FontStyle14"/>
          <w:sz w:val="24"/>
          <w:szCs w:val="24"/>
        </w:rPr>
      </w:pPr>
      <w:r w:rsidRPr="00D77C03">
        <w:rPr>
          <w:rStyle w:val="FontStyle14"/>
          <w:sz w:val="24"/>
          <w:szCs w:val="24"/>
        </w:rPr>
        <w:t xml:space="preserve">Окончательно дело рассмотрено, и резолютивная часть решения оглашена в судебном заседании </w:t>
      </w:r>
      <w:r>
        <w:rPr>
          <w:rStyle w:val="FontStyle14"/>
          <w:sz w:val="24"/>
          <w:szCs w:val="24"/>
        </w:rPr>
        <w:t xml:space="preserve">16 июня 2021 </w:t>
      </w:r>
      <w:r w:rsidRPr="00D77C03">
        <w:rPr>
          <w:rStyle w:val="FontStyle14"/>
          <w:sz w:val="24"/>
          <w:szCs w:val="24"/>
        </w:rPr>
        <w:t xml:space="preserve"> года. Полный текст решения изготовлен </w:t>
      </w:r>
      <w:r w:rsidR="00550723">
        <w:rPr>
          <w:rStyle w:val="FontStyle14"/>
          <w:sz w:val="24"/>
          <w:szCs w:val="24"/>
        </w:rPr>
        <w:t>22 июня</w:t>
      </w:r>
      <w:r w:rsidRPr="00D77C03">
        <w:rPr>
          <w:rStyle w:val="FontStyle14"/>
          <w:sz w:val="24"/>
          <w:szCs w:val="24"/>
        </w:rPr>
        <w:t xml:space="preserve"> 2021  года. </w:t>
      </w:r>
    </w:p>
    <w:p w:rsidR="00264476" w:rsidRDefault="00264476" w:rsidP="00277B91">
      <w:pPr>
        <w:spacing w:after="0" w:line="240" w:lineRule="auto"/>
        <w:ind w:right="27" w:firstLine="709"/>
        <w:jc w:val="both"/>
        <w:rPr>
          <w:rFonts w:ascii="Times New Roman" w:hAnsi="Times New Roman" w:cs="Times New Roman"/>
          <w:b/>
          <w:bCs/>
          <w:color w:val="000000" w:themeColor="text1"/>
          <w:sz w:val="24"/>
          <w:szCs w:val="24"/>
        </w:rPr>
      </w:pPr>
    </w:p>
    <w:p w:rsidR="00277B91" w:rsidRDefault="00277B91" w:rsidP="00277B91">
      <w:pPr>
        <w:spacing w:after="0" w:line="240" w:lineRule="auto"/>
        <w:ind w:right="27" w:firstLine="709"/>
        <w:jc w:val="both"/>
        <w:rPr>
          <w:rFonts w:ascii="Times New Roman" w:hAnsi="Times New Roman" w:cs="Times New Roman"/>
          <w:color w:val="000000" w:themeColor="text1"/>
          <w:sz w:val="24"/>
          <w:szCs w:val="24"/>
        </w:rPr>
      </w:pPr>
      <w:r w:rsidRPr="00277B91">
        <w:rPr>
          <w:rFonts w:ascii="Times New Roman" w:hAnsi="Times New Roman" w:cs="Times New Roman"/>
          <w:b/>
          <w:bCs/>
          <w:color w:val="000000" w:themeColor="text1"/>
          <w:sz w:val="24"/>
          <w:szCs w:val="24"/>
        </w:rPr>
        <w:t xml:space="preserve">Заявление ООО «ДРСО Радикал»  </w:t>
      </w:r>
      <w:r w:rsidRPr="00277B91">
        <w:rPr>
          <w:rFonts w:ascii="Times New Roman" w:hAnsi="Times New Roman" w:cs="Times New Roman"/>
          <w:bCs/>
          <w:color w:val="000000" w:themeColor="text1"/>
          <w:sz w:val="24"/>
          <w:szCs w:val="24"/>
        </w:rPr>
        <w:t>мотивировано следующими доводами.</w:t>
      </w:r>
    </w:p>
    <w:p w:rsidR="00277B91" w:rsidRDefault="00277B91" w:rsidP="00277B91">
      <w:pPr>
        <w:spacing w:after="0" w:line="240" w:lineRule="auto"/>
        <w:ind w:right="27" w:firstLine="709"/>
        <w:jc w:val="both"/>
        <w:rPr>
          <w:rFonts w:ascii="Times New Roman" w:hAnsi="Times New Roman" w:cs="Times New Roman"/>
          <w:color w:val="000000" w:themeColor="text1"/>
          <w:sz w:val="24"/>
          <w:szCs w:val="24"/>
        </w:rPr>
      </w:pPr>
      <w:r w:rsidRPr="00277B91">
        <w:rPr>
          <w:rFonts w:ascii="Times New Roman" w:hAnsi="Times New Roman" w:cs="Times New Roman"/>
          <w:sz w:val="24"/>
          <w:szCs w:val="24"/>
        </w:rPr>
        <w:t xml:space="preserve">ООО ДРСО «Радикал» (истец) по заданию Государственной администрации </w:t>
      </w:r>
      <w:proofErr w:type="spellStart"/>
      <w:r w:rsidRPr="00277B91">
        <w:rPr>
          <w:rFonts w:ascii="Times New Roman" w:hAnsi="Times New Roman" w:cs="Times New Roman"/>
          <w:sz w:val="24"/>
          <w:szCs w:val="24"/>
        </w:rPr>
        <w:t>Рыбницкого</w:t>
      </w:r>
      <w:proofErr w:type="spellEnd"/>
      <w:r w:rsidRPr="00277B91">
        <w:rPr>
          <w:rFonts w:ascii="Times New Roman" w:hAnsi="Times New Roman" w:cs="Times New Roman"/>
          <w:sz w:val="24"/>
          <w:szCs w:val="24"/>
        </w:rPr>
        <w:t xml:space="preserve"> района и г. Рыбница в октябре-декабре 2011года и январе 2012 года выполняло подрядные работы по </w:t>
      </w:r>
      <w:proofErr w:type="gramStart"/>
      <w:r w:rsidRPr="00277B91">
        <w:rPr>
          <w:rFonts w:ascii="Times New Roman" w:hAnsi="Times New Roman" w:cs="Times New Roman"/>
          <w:sz w:val="24"/>
          <w:szCs w:val="24"/>
        </w:rPr>
        <w:t>уборке</w:t>
      </w:r>
      <w:proofErr w:type="gramEnd"/>
      <w:r w:rsidRPr="00277B91">
        <w:rPr>
          <w:rFonts w:ascii="Times New Roman" w:hAnsi="Times New Roman" w:cs="Times New Roman"/>
          <w:sz w:val="24"/>
          <w:szCs w:val="24"/>
        </w:rPr>
        <w:t xml:space="preserve"> а/б покрытия улиц, погрузке и вывозе мусора, окраске бортового камня, устройства покрытия асфальтобетонной смеси, разливе битума, дорожной разметке и тому подобное. </w:t>
      </w:r>
    </w:p>
    <w:p w:rsidR="00277B91" w:rsidRDefault="00277B91" w:rsidP="00277B91">
      <w:pPr>
        <w:spacing w:after="0" w:line="240" w:lineRule="auto"/>
        <w:ind w:right="27" w:firstLine="709"/>
        <w:jc w:val="both"/>
        <w:rPr>
          <w:rFonts w:ascii="Times New Roman" w:hAnsi="Times New Roman" w:cs="Times New Roman"/>
          <w:color w:val="000000" w:themeColor="text1"/>
          <w:sz w:val="24"/>
          <w:szCs w:val="24"/>
        </w:rPr>
      </w:pPr>
      <w:proofErr w:type="gramStart"/>
      <w:r w:rsidRPr="00277B91">
        <w:rPr>
          <w:rFonts w:ascii="Times New Roman" w:hAnsi="Times New Roman" w:cs="Times New Roman"/>
          <w:sz w:val="24"/>
          <w:szCs w:val="24"/>
        </w:rPr>
        <w:t>Данные работы были выполнены согласно Программ развития дорожной отрасли по автомобильным дорогам общего пользования, находящихся в муниципальн</w:t>
      </w:r>
      <w:r w:rsidR="006D37B1">
        <w:rPr>
          <w:rFonts w:ascii="Times New Roman" w:hAnsi="Times New Roman" w:cs="Times New Roman"/>
          <w:sz w:val="24"/>
          <w:szCs w:val="24"/>
        </w:rPr>
        <w:t>ой собственности на 2011-2012гг</w:t>
      </w:r>
      <w:r w:rsidRPr="00277B91">
        <w:rPr>
          <w:rFonts w:ascii="Times New Roman" w:hAnsi="Times New Roman" w:cs="Times New Roman"/>
          <w:sz w:val="24"/>
          <w:szCs w:val="24"/>
        </w:rPr>
        <w:t xml:space="preserve">. и приняты государственной администрацией </w:t>
      </w:r>
      <w:proofErr w:type="spellStart"/>
      <w:r w:rsidRPr="00277B91">
        <w:rPr>
          <w:rFonts w:ascii="Times New Roman" w:hAnsi="Times New Roman" w:cs="Times New Roman"/>
          <w:sz w:val="24"/>
          <w:szCs w:val="24"/>
        </w:rPr>
        <w:t>Рыбницкого</w:t>
      </w:r>
      <w:proofErr w:type="spellEnd"/>
      <w:r w:rsidRPr="00277B91">
        <w:rPr>
          <w:rFonts w:ascii="Times New Roman" w:hAnsi="Times New Roman" w:cs="Times New Roman"/>
          <w:sz w:val="24"/>
          <w:szCs w:val="24"/>
        </w:rPr>
        <w:t xml:space="preserve"> района и г. Рыбницы, а также МУП «РПЖХ». </w:t>
      </w:r>
      <w:proofErr w:type="gramEnd"/>
    </w:p>
    <w:p w:rsidR="006D37B1" w:rsidRDefault="00277B91" w:rsidP="002975E6">
      <w:pPr>
        <w:spacing w:after="0" w:line="240" w:lineRule="auto"/>
        <w:ind w:right="27" w:firstLine="709"/>
        <w:jc w:val="both"/>
        <w:rPr>
          <w:rFonts w:ascii="Times New Roman" w:hAnsi="Times New Roman" w:cs="Times New Roman"/>
          <w:sz w:val="24"/>
          <w:szCs w:val="24"/>
        </w:rPr>
      </w:pPr>
      <w:r w:rsidRPr="00277B91">
        <w:rPr>
          <w:rFonts w:ascii="Times New Roman" w:hAnsi="Times New Roman" w:cs="Times New Roman"/>
          <w:sz w:val="24"/>
          <w:szCs w:val="24"/>
        </w:rPr>
        <w:t xml:space="preserve">Факт принятия работ подтверждается актами приемки выполненных работ за период с октября по декабрь 2011год и январь 2012 года на общую сумму 1 256 236 рублей ПМР. </w:t>
      </w:r>
    </w:p>
    <w:p w:rsidR="002975E6" w:rsidRDefault="002975E6" w:rsidP="002975E6">
      <w:pPr>
        <w:spacing w:after="0" w:line="240" w:lineRule="auto"/>
        <w:ind w:right="27" w:firstLine="709"/>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23 января 2012 года</w:t>
      </w:r>
      <w:r w:rsidR="00277B91" w:rsidRPr="00277B91">
        <w:rPr>
          <w:rFonts w:ascii="Times New Roman" w:hAnsi="Times New Roman" w:cs="Times New Roman"/>
          <w:sz w:val="24"/>
          <w:szCs w:val="24"/>
        </w:rPr>
        <w:t xml:space="preserve">, Распоряжением Президента № 31рп  «О мерах по оптимизации государственного управления дорожной отрасли» пунктом 3 главам государственных администраций городов и районов ПМР запрещено использование средств Дорожного фонда на финансирование работ, производимых сторонними организациями по содержанию, ремонту, реконструкции и строительству автомобильных дорог общего </w:t>
      </w:r>
      <w:r>
        <w:rPr>
          <w:rFonts w:ascii="Times New Roman" w:hAnsi="Times New Roman" w:cs="Times New Roman"/>
          <w:color w:val="000000" w:themeColor="text1"/>
          <w:sz w:val="24"/>
          <w:szCs w:val="24"/>
        </w:rPr>
        <w:t>пользования</w:t>
      </w:r>
      <w:r w:rsidR="00BD66E4">
        <w:rPr>
          <w:rFonts w:ascii="Times New Roman" w:hAnsi="Times New Roman" w:cs="Times New Roman"/>
          <w:color w:val="000000" w:themeColor="text1"/>
          <w:sz w:val="24"/>
          <w:szCs w:val="24"/>
        </w:rPr>
        <w:t>, ч</w:t>
      </w:r>
      <w:r>
        <w:rPr>
          <w:rFonts w:ascii="Times New Roman" w:hAnsi="Times New Roman" w:cs="Times New Roman"/>
          <w:sz w:val="24"/>
          <w:szCs w:val="24"/>
        </w:rPr>
        <w:t xml:space="preserve">то стало причиной </w:t>
      </w:r>
      <w:r w:rsidR="00277B91" w:rsidRPr="00277B91">
        <w:rPr>
          <w:rFonts w:ascii="Times New Roman" w:hAnsi="Times New Roman" w:cs="Times New Roman"/>
          <w:sz w:val="24"/>
          <w:szCs w:val="24"/>
        </w:rPr>
        <w:t xml:space="preserve">препятствием для оплаты выполненных нами работ. </w:t>
      </w:r>
      <w:proofErr w:type="gramEnd"/>
    </w:p>
    <w:p w:rsidR="002975E6" w:rsidRDefault="002975E6" w:rsidP="002975E6">
      <w:pPr>
        <w:spacing w:after="0" w:line="240" w:lineRule="auto"/>
        <w:ind w:right="27"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Истец считает</w:t>
      </w:r>
      <w:r w:rsidR="00277B91" w:rsidRPr="00277B91">
        <w:rPr>
          <w:rFonts w:ascii="Times New Roman" w:hAnsi="Times New Roman" w:cs="Times New Roman"/>
          <w:sz w:val="24"/>
          <w:szCs w:val="24"/>
        </w:rPr>
        <w:t>, что г</w:t>
      </w:r>
      <w:r w:rsidR="00BD66E4">
        <w:rPr>
          <w:rFonts w:ascii="Times New Roman" w:hAnsi="Times New Roman" w:cs="Times New Roman"/>
          <w:sz w:val="24"/>
          <w:szCs w:val="24"/>
        </w:rPr>
        <w:t>осударственная администрация не</w:t>
      </w:r>
      <w:r w:rsidR="00277B91" w:rsidRPr="00277B91">
        <w:rPr>
          <w:rFonts w:ascii="Times New Roman" w:hAnsi="Times New Roman" w:cs="Times New Roman"/>
          <w:sz w:val="24"/>
          <w:szCs w:val="24"/>
        </w:rPr>
        <w:t xml:space="preserve">правомерно применила норму подзаконного акта </w:t>
      </w:r>
      <w:r w:rsidR="001146FE">
        <w:rPr>
          <w:rFonts w:ascii="Times New Roman" w:hAnsi="Times New Roman" w:cs="Times New Roman"/>
          <w:sz w:val="24"/>
          <w:szCs w:val="24"/>
        </w:rPr>
        <w:t>в отношении уже</w:t>
      </w:r>
      <w:r w:rsidR="00277B91" w:rsidRPr="00277B91">
        <w:rPr>
          <w:rFonts w:ascii="Times New Roman" w:hAnsi="Times New Roman" w:cs="Times New Roman"/>
          <w:sz w:val="24"/>
          <w:szCs w:val="24"/>
        </w:rPr>
        <w:t xml:space="preserve"> заключенн</w:t>
      </w:r>
      <w:r w:rsidR="001146FE">
        <w:rPr>
          <w:rFonts w:ascii="Times New Roman" w:hAnsi="Times New Roman" w:cs="Times New Roman"/>
          <w:sz w:val="24"/>
          <w:szCs w:val="24"/>
        </w:rPr>
        <w:t>ого</w:t>
      </w:r>
      <w:r w:rsidR="00277B91" w:rsidRPr="00277B91">
        <w:rPr>
          <w:rFonts w:ascii="Times New Roman" w:hAnsi="Times New Roman" w:cs="Times New Roman"/>
          <w:sz w:val="24"/>
          <w:szCs w:val="24"/>
        </w:rPr>
        <w:t xml:space="preserve"> договор</w:t>
      </w:r>
      <w:r w:rsidR="001146FE">
        <w:rPr>
          <w:rFonts w:ascii="Times New Roman" w:hAnsi="Times New Roman" w:cs="Times New Roman"/>
          <w:sz w:val="24"/>
          <w:szCs w:val="24"/>
        </w:rPr>
        <w:t>а</w:t>
      </w:r>
      <w:r w:rsidR="00277B91" w:rsidRPr="00277B91">
        <w:rPr>
          <w:rFonts w:ascii="Times New Roman" w:hAnsi="Times New Roman" w:cs="Times New Roman"/>
          <w:sz w:val="24"/>
          <w:szCs w:val="24"/>
        </w:rPr>
        <w:t xml:space="preserve">, так как закон обратной силы не имеет. </w:t>
      </w:r>
    </w:p>
    <w:p w:rsidR="002975E6" w:rsidRDefault="006D37B1" w:rsidP="002975E6">
      <w:pPr>
        <w:spacing w:after="0" w:line="240" w:lineRule="auto"/>
        <w:ind w:right="27"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В</w:t>
      </w:r>
      <w:r w:rsidR="00277B91" w:rsidRPr="00277B91">
        <w:rPr>
          <w:rFonts w:ascii="Times New Roman" w:hAnsi="Times New Roman" w:cs="Times New Roman"/>
          <w:sz w:val="24"/>
          <w:szCs w:val="24"/>
        </w:rPr>
        <w:t xml:space="preserve"> ноябре 2014 года </w:t>
      </w:r>
      <w:r w:rsidR="002975E6">
        <w:rPr>
          <w:rFonts w:ascii="Times New Roman" w:hAnsi="Times New Roman" w:cs="Times New Roman"/>
          <w:sz w:val="24"/>
          <w:szCs w:val="24"/>
        </w:rPr>
        <w:t>истец</w:t>
      </w:r>
      <w:r w:rsidR="00277B91" w:rsidRPr="00277B91">
        <w:rPr>
          <w:rFonts w:ascii="Times New Roman" w:hAnsi="Times New Roman" w:cs="Times New Roman"/>
          <w:sz w:val="24"/>
          <w:szCs w:val="24"/>
        </w:rPr>
        <w:t xml:space="preserve"> обратил</w:t>
      </w:r>
      <w:r w:rsidR="002975E6">
        <w:rPr>
          <w:rFonts w:ascii="Times New Roman" w:hAnsi="Times New Roman" w:cs="Times New Roman"/>
          <w:sz w:val="24"/>
          <w:szCs w:val="24"/>
        </w:rPr>
        <w:t>ся</w:t>
      </w:r>
      <w:r w:rsidR="00277B91" w:rsidRPr="00277B91">
        <w:rPr>
          <w:rFonts w:ascii="Times New Roman" w:hAnsi="Times New Roman" w:cs="Times New Roman"/>
          <w:sz w:val="24"/>
          <w:szCs w:val="24"/>
        </w:rPr>
        <w:t xml:space="preserve"> в Арбитражный </w:t>
      </w:r>
      <w:r w:rsidR="002975E6">
        <w:rPr>
          <w:rFonts w:ascii="Times New Roman" w:hAnsi="Times New Roman" w:cs="Times New Roman"/>
          <w:sz w:val="24"/>
          <w:szCs w:val="24"/>
        </w:rPr>
        <w:t>с</w:t>
      </w:r>
      <w:r w:rsidR="00277B91" w:rsidRPr="00277B91">
        <w:rPr>
          <w:rFonts w:ascii="Times New Roman" w:hAnsi="Times New Roman" w:cs="Times New Roman"/>
          <w:sz w:val="24"/>
          <w:szCs w:val="24"/>
        </w:rPr>
        <w:t xml:space="preserve">уд ПМР. </w:t>
      </w:r>
      <w:r w:rsidR="002975E6">
        <w:rPr>
          <w:rFonts w:ascii="Times New Roman" w:hAnsi="Times New Roman" w:cs="Times New Roman"/>
          <w:color w:val="000000" w:themeColor="text1"/>
          <w:sz w:val="24"/>
          <w:szCs w:val="24"/>
        </w:rPr>
        <w:t xml:space="preserve"> </w:t>
      </w:r>
      <w:r w:rsidR="00277B91" w:rsidRPr="00277B91">
        <w:rPr>
          <w:rFonts w:ascii="Times New Roman" w:hAnsi="Times New Roman" w:cs="Times New Roman"/>
          <w:sz w:val="24"/>
          <w:szCs w:val="24"/>
        </w:rPr>
        <w:t xml:space="preserve">Постановлением Кассационной инстанции Арбитражного Суда от 18 января 2016 года определение Арбитражного Суда ПМР от 24 ноября 2015 года об оставлении искового заявления без рассмотрения, оставлено без изменения.   </w:t>
      </w:r>
    </w:p>
    <w:p w:rsidR="002975E6" w:rsidRDefault="00277B91" w:rsidP="002975E6">
      <w:pPr>
        <w:spacing w:after="0" w:line="240" w:lineRule="auto"/>
        <w:ind w:right="27" w:firstLine="709"/>
        <w:jc w:val="both"/>
        <w:rPr>
          <w:rFonts w:ascii="Times New Roman" w:hAnsi="Times New Roman" w:cs="Times New Roman"/>
          <w:color w:val="000000" w:themeColor="text1"/>
          <w:sz w:val="24"/>
          <w:szCs w:val="24"/>
        </w:rPr>
      </w:pPr>
      <w:r w:rsidRPr="00277B91">
        <w:rPr>
          <w:rFonts w:ascii="Times New Roman" w:hAnsi="Times New Roman" w:cs="Times New Roman"/>
          <w:sz w:val="24"/>
          <w:szCs w:val="24"/>
        </w:rPr>
        <w:t>15</w:t>
      </w:r>
      <w:r w:rsidR="006D37B1">
        <w:rPr>
          <w:rFonts w:ascii="Times New Roman" w:hAnsi="Times New Roman" w:cs="Times New Roman"/>
          <w:sz w:val="24"/>
          <w:szCs w:val="24"/>
        </w:rPr>
        <w:t xml:space="preserve"> мая </w:t>
      </w:r>
      <w:r w:rsidRPr="00277B91">
        <w:rPr>
          <w:rFonts w:ascii="Times New Roman" w:hAnsi="Times New Roman" w:cs="Times New Roman"/>
          <w:sz w:val="24"/>
          <w:szCs w:val="24"/>
        </w:rPr>
        <w:t>2020 года по результатам рассмотрения обращения Администрацией Президента ПМР был дан ответ об отмене Распоряжения Президента ПМР №31рп от 23 января 2012 года</w:t>
      </w:r>
      <w:r w:rsidR="006D37B1">
        <w:rPr>
          <w:rFonts w:ascii="Times New Roman" w:hAnsi="Times New Roman" w:cs="Times New Roman"/>
          <w:sz w:val="24"/>
          <w:szCs w:val="24"/>
        </w:rPr>
        <w:t>,</w:t>
      </w:r>
      <w:r w:rsidRPr="00277B91">
        <w:rPr>
          <w:rFonts w:ascii="Times New Roman" w:hAnsi="Times New Roman" w:cs="Times New Roman"/>
          <w:sz w:val="24"/>
          <w:szCs w:val="24"/>
        </w:rPr>
        <w:t xml:space="preserve"> </w:t>
      </w:r>
      <w:proofErr w:type="gramStart"/>
      <w:r w:rsidRPr="00277B91">
        <w:rPr>
          <w:rFonts w:ascii="Times New Roman" w:hAnsi="Times New Roman" w:cs="Times New Roman"/>
          <w:sz w:val="24"/>
          <w:szCs w:val="24"/>
        </w:rPr>
        <w:t>согласно Распоряжения</w:t>
      </w:r>
      <w:proofErr w:type="gramEnd"/>
      <w:r w:rsidRPr="00277B91">
        <w:rPr>
          <w:rFonts w:ascii="Times New Roman" w:hAnsi="Times New Roman" w:cs="Times New Roman"/>
          <w:sz w:val="24"/>
          <w:szCs w:val="24"/>
        </w:rPr>
        <w:t xml:space="preserve"> Президента ПМР № 36р от 07.02.2018г.  </w:t>
      </w:r>
    </w:p>
    <w:p w:rsidR="002975E6" w:rsidRDefault="00277B91" w:rsidP="002975E6">
      <w:pPr>
        <w:spacing w:after="0" w:line="240" w:lineRule="auto"/>
        <w:ind w:right="27" w:firstLine="709"/>
        <w:jc w:val="both"/>
        <w:rPr>
          <w:rFonts w:ascii="Times New Roman" w:hAnsi="Times New Roman" w:cs="Times New Roman"/>
          <w:sz w:val="24"/>
          <w:szCs w:val="24"/>
        </w:rPr>
      </w:pPr>
      <w:r w:rsidRPr="00277B91">
        <w:rPr>
          <w:rFonts w:ascii="Times New Roman" w:hAnsi="Times New Roman" w:cs="Times New Roman"/>
          <w:sz w:val="24"/>
          <w:szCs w:val="24"/>
        </w:rPr>
        <w:t xml:space="preserve">В связи с отсутствием препятствий в погашении долга 04 сентября 2020 года исх. </w:t>
      </w:r>
      <w:r w:rsidR="006D37B1">
        <w:rPr>
          <w:rFonts w:ascii="Times New Roman" w:hAnsi="Times New Roman" w:cs="Times New Roman"/>
          <w:sz w:val="24"/>
          <w:szCs w:val="24"/>
        </w:rPr>
        <w:t xml:space="preserve">                   </w:t>
      </w:r>
      <w:r w:rsidRPr="00277B91">
        <w:rPr>
          <w:rFonts w:ascii="Times New Roman" w:hAnsi="Times New Roman" w:cs="Times New Roman"/>
          <w:sz w:val="24"/>
          <w:szCs w:val="24"/>
        </w:rPr>
        <w:t xml:space="preserve">№ 221 ООО </w:t>
      </w:r>
      <w:r w:rsidR="001146FE">
        <w:rPr>
          <w:rFonts w:ascii="Times New Roman" w:hAnsi="Times New Roman" w:cs="Times New Roman"/>
          <w:sz w:val="24"/>
          <w:szCs w:val="24"/>
        </w:rPr>
        <w:t>«</w:t>
      </w:r>
      <w:r w:rsidRPr="00277B91">
        <w:rPr>
          <w:rFonts w:ascii="Times New Roman" w:hAnsi="Times New Roman" w:cs="Times New Roman"/>
          <w:sz w:val="24"/>
          <w:szCs w:val="24"/>
        </w:rPr>
        <w:t>ДРСО «Радикал» направило письмо в государственную администрацию с просьбой возвратиться к вопросу о погашении задолженности перед ООО «ДРСО «Радикал» в размере - 1 256 236 рублей. До настоящего времени неосновательное обогащение не возвращено, письмо оставлено без ответа.</w:t>
      </w:r>
    </w:p>
    <w:p w:rsidR="006D37B1" w:rsidRDefault="002975E6" w:rsidP="002975E6">
      <w:pPr>
        <w:spacing w:after="0" w:line="240" w:lineRule="auto"/>
        <w:ind w:right="27"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на основании положений статей 1136 и 1139 Гражданского кодекса ПМР ООО «ДРСО Радикал»  просит взыскать с государственной администрации неосновательное обогащение в сумме 1256 236 рублей. </w:t>
      </w:r>
    </w:p>
    <w:p w:rsidR="00BD66E4" w:rsidRDefault="006D37B1" w:rsidP="002975E6">
      <w:pPr>
        <w:spacing w:after="0" w:line="240" w:lineRule="auto"/>
        <w:ind w:right="27"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Требование, обращенное к соответчику  - </w:t>
      </w:r>
      <w:r w:rsidRPr="006D37B1">
        <w:rPr>
          <w:rFonts w:ascii="Times New Roman" w:hAnsi="Times New Roman" w:cs="Times New Roman"/>
          <w:sz w:val="24"/>
          <w:szCs w:val="24"/>
        </w:rPr>
        <w:t>МУП «ЖЭУК г</w:t>
      </w:r>
      <w:proofErr w:type="gramStart"/>
      <w:r w:rsidRPr="006D37B1">
        <w:rPr>
          <w:rFonts w:ascii="Times New Roman" w:hAnsi="Times New Roman" w:cs="Times New Roman"/>
          <w:sz w:val="24"/>
          <w:szCs w:val="24"/>
        </w:rPr>
        <w:t>.Р</w:t>
      </w:r>
      <w:proofErr w:type="gramEnd"/>
      <w:r w:rsidRPr="006D37B1">
        <w:rPr>
          <w:rFonts w:ascii="Times New Roman" w:hAnsi="Times New Roman" w:cs="Times New Roman"/>
          <w:sz w:val="24"/>
          <w:szCs w:val="24"/>
        </w:rPr>
        <w:t>ыбница»</w:t>
      </w:r>
      <w:r w:rsidR="001146FE">
        <w:rPr>
          <w:rFonts w:ascii="Times New Roman" w:hAnsi="Times New Roman" w:cs="Times New Roman"/>
          <w:sz w:val="24"/>
          <w:szCs w:val="24"/>
        </w:rPr>
        <w:t>,</w:t>
      </w:r>
      <w:r w:rsidRPr="006D37B1">
        <w:rPr>
          <w:rFonts w:ascii="Times New Roman" w:hAnsi="Times New Roman" w:cs="Times New Roman"/>
          <w:sz w:val="24"/>
          <w:szCs w:val="24"/>
        </w:rPr>
        <w:t xml:space="preserve"> истцом не сформулировано. </w:t>
      </w:r>
    </w:p>
    <w:p w:rsidR="00264476" w:rsidRDefault="00264476" w:rsidP="003B301E">
      <w:pPr>
        <w:pStyle w:val="a5"/>
        <w:ind w:firstLine="709"/>
        <w:jc w:val="both"/>
        <w:rPr>
          <w:rFonts w:ascii="Times New Roman" w:hAnsi="Times New Roman" w:cs="Times New Roman"/>
          <w:b/>
          <w:color w:val="000000" w:themeColor="text1"/>
          <w:sz w:val="24"/>
          <w:szCs w:val="24"/>
        </w:rPr>
      </w:pPr>
    </w:p>
    <w:p w:rsidR="003B301E" w:rsidRPr="00264476" w:rsidRDefault="002975E6" w:rsidP="003B301E">
      <w:pPr>
        <w:pStyle w:val="a5"/>
        <w:ind w:firstLine="709"/>
        <w:jc w:val="both"/>
        <w:rPr>
          <w:rFonts w:ascii="Times New Roman" w:hAnsi="Times New Roman" w:cs="Times New Roman"/>
          <w:color w:val="000000" w:themeColor="text1"/>
          <w:sz w:val="24"/>
          <w:szCs w:val="24"/>
        </w:rPr>
      </w:pPr>
      <w:r w:rsidRPr="00264476">
        <w:rPr>
          <w:rFonts w:ascii="Times New Roman" w:hAnsi="Times New Roman" w:cs="Times New Roman"/>
          <w:b/>
          <w:color w:val="000000" w:themeColor="text1"/>
          <w:sz w:val="24"/>
          <w:szCs w:val="24"/>
        </w:rPr>
        <w:t xml:space="preserve">Государственная администрация </w:t>
      </w:r>
      <w:proofErr w:type="spellStart"/>
      <w:r w:rsidRPr="00264476">
        <w:rPr>
          <w:rFonts w:ascii="Times New Roman" w:hAnsi="Times New Roman" w:cs="Times New Roman"/>
          <w:b/>
          <w:color w:val="000000" w:themeColor="text1"/>
          <w:sz w:val="24"/>
          <w:szCs w:val="24"/>
        </w:rPr>
        <w:t>Рыбницкого</w:t>
      </w:r>
      <w:proofErr w:type="spellEnd"/>
      <w:r w:rsidRPr="00264476">
        <w:rPr>
          <w:rFonts w:ascii="Times New Roman" w:hAnsi="Times New Roman" w:cs="Times New Roman"/>
          <w:b/>
          <w:color w:val="000000" w:themeColor="text1"/>
          <w:sz w:val="24"/>
          <w:szCs w:val="24"/>
        </w:rPr>
        <w:t xml:space="preserve"> р-на и </w:t>
      </w:r>
      <w:proofErr w:type="gramStart"/>
      <w:r w:rsidRPr="00264476">
        <w:rPr>
          <w:rFonts w:ascii="Times New Roman" w:hAnsi="Times New Roman" w:cs="Times New Roman"/>
          <w:b/>
          <w:color w:val="000000" w:themeColor="text1"/>
          <w:sz w:val="24"/>
          <w:szCs w:val="24"/>
        </w:rPr>
        <w:t>г</w:t>
      </w:r>
      <w:proofErr w:type="gramEnd"/>
      <w:r w:rsidRPr="00264476">
        <w:rPr>
          <w:rFonts w:ascii="Times New Roman" w:hAnsi="Times New Roman" w:cs="Times New Roman"/>
          <w:b/>
          <w:color w:val="000000" w:themeColor="text1"/>
          <w:sz w:val="24"/>
          <w:szCs w:val="24"/>
        </w:rPr>
        <w:t xml:space="preserve">. Рыбница </w:t>
      </w:r>
      <w:r w:rsidRPr="00264476">
        <w:rPr>
          <w:rFonts w:ascii="Times New Roman" w:hAnsi="Times New Roman" w:cs="Times New Roman"/>
          <w:color w:val="000000" w:themeColor="text1"/>
          <w:sz w:val="24"/>
          <w:szCs w:val="24"/>
        </w:rPr>
        <w:t xml:space="preserve">в ходе рассмотрения дела сделала заявление о пропуске истцом срока исковой давности, в котором указывает следующие обстоятельства. </w:t>
      </w:r>
    </w:p>
    <w:p w:rsidR="003B301E" w:rsidRPr="00264476" w:rsidRDefault="003B301E" w:rsidP="003B301E">
      <w:pPr>
        <w:pStyle w:val="a5"/>
        <w:ind w:firstLine="709"/>
        <w:jc w:val="both"/>
        <w:rPr>
          <w:rFonts w:ascii="Times New Roman" w:hAnsi="Times New Roman" w:cs="Times New Roman"/>
          <w:color w:val="000000"/>
          <w:sz w:val="24"/>
          <w:szCs w:val="24"/>
        </w:rPr>
      </w:pPr>
      <w:r w:rsidRPr="00264476">
        <w:rPr>
          <w:rFonts w:ascii="Times New Roman" w:hAnsi="Times New Roman" w:cs="Times New Roman"/>
          <w:color w:val="000000"/>
          <w:sz w:val="24"/>
          <w:szCs w:val="24"/>
        </w:rPr>
        <w:t xml:space="preserve">В соответствии с нормой статьи 212 ГК ПМР общий срок исковой давности устанавливается в 3 (три) года. Согласно пункту 1 статьи 216 ГК ПМР течение срока </w:t>
      </w:r>
      <w:r w:rsidRPr="00264476">
        <w:rPr>
          <w:rFonts w:ascii="Times New Roman" w:hAnsi="Times New Roman" w:cs="Times New Roman"/>
          <w:color w:val="000000"/>
          <w:sz w:val="24"/>
          <w:szCs w:val="24"/>
        </w:rPr>
        <w:lastRenderedPageBreak/>
        <w:t>исковой давности начинается со дня, когда лицо узнало или должно было узнать о нарушении своего права.</w:t>
      </w:r>
    </w:p>
    <w:p w:rsidR="00264476" w:rsidRPr="00264476" w:rsidRDefault="003B301E" w:rsidP="00E83587">
      <w:pPr>
        <w:pStyle w:val="a5"/>
        <w:ind w:firstLine="709"/>
        <w:jc w:val="both"/>
        <w:rPr>
          <w:rFonts w:ascii="Times New Roman" w:hAnsi="Times New Roman" w:cs="Times New Roman"/>
          <w:color w:val="000000"/>
          <w:sz w:val="24"/>
          <w:szCs w:val="24"/>
        </w:rPr>
      </w:pPr>
      <w:r w:rsidRPr="00264476">
        <w:rPr>
          <w:rFonts w:ascii="Times New Roman" w:hAnsi="Times New Roman" w:cs="Times New Roman"/>
          <w:color w:val="000000"/>
          <w:sz w:val="24"/>
          <w:szCs w:val="24"/>
        </w:rPr>
        <w:t>Из искового заявления следует, что истец знал о нарушении его прав уже более трех лет. Истец подтверждает факт принятия работ актами приемки выполненных работ, в том числе и актом приемки выполненных работ за октябрь 2011 год. Исковое заявление ООО «ДРСО «Радикал» к государственной администрации о возврате неосновательного обогащения подано в ноябре 2014 года. Актом приемки выполненных работ за октябрь 2011 год установлена общая стоимость выполненных работ.</w:t>
      </w:r>
    </w:p>
    <w:p w:rsidR="00264476" w:rsidRPr="00264476" w:rsidRDefault="003B301E" w:rsidP="00E83587">
      <w:pPr>
        <w:pStyle w:val="a5"/>
        <w:ind w:firstLine="709"/>
        <w:jc w:val="both"/>
        <w:rPr>
          <w:rFonts w:ascii="Times New Roman" w:hAnsi="Times New Roman" w:cs="Times New Roman"/>
          <w:color w:val="000000"/>
          <w:sz w:val="24"/>
          <w:szCs w:val="24"/>
        </w:rPr>
      </w:pPr>
      <w:r w:rsidRPr="00264476">
        <w:rPr>
          <w:rFonts w:ascii="Times New Roman" w:hAnsi="Times New Roman" w:cs="Times New Roman"/>
          <w:color w:val="000000"/>
          <w:sz w:val="24"/>
          <w:szCs w:val="24"/>
        </w:rPr>
        <w:t>Следовательно, истцом пропущен установленный законом срок исковой давности.</w:t>
      </w:r>
    </w:p>
    <w:p w:rsidR="00264476" w:rsidRPr="00264476" w:rsidRDefault="003B301E" w:rsidP="00E83587">
      <w:pPr>
        <w:pStyle w:val="a5"/>
        <w:ind w:firstLine="709"/>
        <w:jc w:val="both"/>
        <w:rPr>
          <w:rFonts w:ascii="Times New Roman" w:hAnsi="Times New Roman" w:cs="Times New Roman"/>
          <w:color w:val="000000"/>
          <w:sz w:val="24"/>
          <w:szCs w:val="24"/>
        </w:rPr>
      </w:pPr>
      <w:r w:rsidRPr="00264476">
        <w:rPr>
          <w:rFonts w:ascii="Times New Roman" w:hAnsi="Times New Roman" w:cs="Times New Roman"/>
          <w:color w:val="000000"/>
          <w:sz w:val="24"/>
          <w:szCs w:val="24"/>
        </w:rPr>
        <w:t>В соответствии с пунктом 2 статьи 215 ГК ПМР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w:t>
      </w:r>
      <w:r w:rsidR="001146FE">
        <w:rPr>
          <w:rFonts w:ascii="Times New Roman" w:hAnsi="Times New Roman" w:cs="Times New Roman"/>
          <w:color w:val="000000"/>
          <w:sz w:val="24"/>
          <w:szCs w:val="24"/>
        </w:rPr>
        <w:t xml:space="preserve">м для принятия </w:t>
      </w:r>
      <w:r w:rsidRPr="00264476">
        <w:rPr>
          <w:rFonts w:ascii="Times New Roman" w:hAnsi="Times New Roman" w:cs="Times New Roman"/>
          <w:color w:val="000000"/>
          <w:sz w:val="24"/>
          <w:szCs w:val="24"/>
        </w:rPr>
        <w:t xml:space="preserve"> судом решения об отказе в иске.</w:t>
      </w:r>
    </w:p>
    <w:p w:rsidR="003B301E" w:rsidRPr="00264476" w:rsidRDefault="003B301E" w:rsidP="00E83587">
      <w:pPr>
        <w:pStyle w:val="a5"/>
        <w:ind w:firstLine="709"/>
        <w:jc w:val="both"/>
        <w:rPr>
          <w:rFonts w:ascii="Times New Roman" w:hAnsi="Times New Roman" w:cs="Times New Roman"/>
          <w:color w:val="000000"/>
          <w:sz w:val="24"/>
          <w:szCs w:val="24"/>
        </w:rPr>
      </w:pPr>
      <w:r w:rsidRPr="00264476">
        <w:rPr>
          <w:rFonts w:ascii="Times New Roman" w:hAnsi="Times New Roman" w:cs="Times New Roman"/>
          <w:color w:val="000000"/>
          <w:sz w:val="24"/>
          <w:szCs w:val="24"/>
        </w:rPr>
        <w:t xml:space="preserve">На основании вышеизложенного, руководствуясь статьей 215 ГК ПМР, </w:t>
      </w:r>
      <w:r w:rsidR="00264476" w:rsidRPr="00264476">
        <w:rPr>
          <w:rFonts w:ascii="Times New Roman" w:hAnsi="Times New Roman" w:cs="Times New Roman"/>
          <w:color w:val="000000"/>
          <w:sz w:val="24"/>
          <w:szCs w:val="24"/>
        </w:rPr>
        <w:t xml:space="preserve">государственная администрация </w:t>
      </w:r>
      <w:r w:rsidR="001146FE">
        <w:rPr>
          <w:rFonts w:ascii="Times New Roman" w:hAnsi="Times New Roman" w:cs="Times New Roman"/>
          <w:color w:val="000000"/>
          <w:sz w:val="24"/>
          <w:szCs w:val="24"/>
        </w:rPr>
        <w:t xml:space="preserve">просит </w:t>
      </w:r>
      <w:r w:rsidRPr="00264476">
        <w:rPr>
          <w:rFonts w:ascii="Times New Roman" w:hAnsi="Times New Roman" w:cs="Times New Roman"/>
          <w:color w:val="000000"/>
          <w:sz w:val="24"/>
          <w:szCs w:val="24"/>
        </w:rPr>
        <w:t xml:space="preserve"> применить срок исковой давности в отношении требований истца о возврате неосновательного обогащения в размере</w:t>
      </w:r>
      <w:r w:rsidR="006D37B1">
        <w:rPr>
          <w:rFonts w:ascii="Times New Roman" w:hAnsi="Times New Roman" w:cs="Times New Roman"/>
          <w:color w:val="000000"/>
          <w:sz w:val="24"/>
          <w:szCs w:val="24"/>
        </w:rPr>
        <w:t xml:space="preserve"> </w:t>
      </w:r>
      <w:r w:rsidRPr="00264476">
        <w:rPr>
          <w:rFonts w:ascii="Times New Roman" w:hAnsi="Times New Roman" w:cs="Times New Roman"/>
          <w:color w:val="000000"/>
          <w:sz w:val="24"/>
          <w:szCs w:val="24"/>
        </w:rPr>
        <w:t>1 256 236 рублей, отказав истцу в удовлетворении заявленных</w:t>
      </w:r>
      <w:r w:rsidR="00264476" w:rsidRPr="00264476">
        <w:rPr>
          <w:rFonts w:ascii="Times New Roman" w:hAnsi="Times New Roman" w:cs="Times New Roman"/>
          <w:color w:val="000000"/>
          <w:sz w:val="24"/>
          <w:szCs w:val="24"/>
        </w:rPr>
        <w:t xml:space="preserve"> </w:t>
      </w:r>
      <w:r w:rsidRPr="00264476">
        <w:rPr>
          <w:rFonts w:ascii="Times New Roman" w:hAnsi="Times New Roman" w:cs="Times New Roman"/>
          <w:color w:val="000000"/>
          <w:sz w:val="24"/>
          <w:szCs w:val="24"/>
        </w:rPr>
        <w:t>требований.</w:t>
      </w:r>
    </w:p>
    <w:p w:rsidR="003B301E" w:rsidRDefault="003B301E" w:rsidP="00E83587">
      <w:pPr>
        <w:pStyle w:val="a5"/>
        <w:ind w:firstLine="709"/>
        <w:jc w:val="both"/>
        <w:rPr>
          <w:rFonts w:ascii="Times New Roman" w:hAnsi="Times New Roman" w:cs="Times New Roman"/>
          <w:color w:val="000000" w:themeColor="text1"/>
          <w:sz w:val="24"/>
          <w:szCs w:val="24"/>
        </w:rPr>
      </w:pPr>
    </w:p>
    <w:p w:rsidR="003B301E" w:rsidRPr="00264476" w:rsidRDefault="003B301E" w:rsidP="00E83587">
      <w:pPr>
        <w:pStyle w:val="a5"/>
        <w:ind w:firstLine="709"/>
        <w:jc w:val="both"/>
        <w:rPr>
          <w:rFonts w:ascii="Times New Roman" w:hAnsi="Times New Roman" w:cs="Times New Roman"/>
          <w:sz w:val="24"/>
          <w:szCs w:val="24"/>
        </w:rPr>
      </w:pPr>
      <w:r w:rsidRPr="00264476">
        <w:rPr>
          <w:rFonts w:ascii="Times New Roman" w:hAnsi="Times New Roman" w:cs="Times New Roman"/>
          <w:b/>
          <w:sz w:val="24"/>
          <w:szCs w:val="24"/>
        </w:rPr>
        <w:t>МУП «ЖЭУК г</w:t>
      </w:r>
      <w:proofErr w:type="gramStart"/>
      <w:r w:rsidRPr="00264476">
        <w:rPr>
          <w:rFonts w:ascii="Times New Roman" w:hAnsi="Times New Roman" w:cs="Times New Roman"/>
          <w:b/>
          <w:sz w:val="24"/>
          <w:szCs w:val="24"/>
        </w:rPr>
        <w:t>.Р</w:t>
      </w:r>
      <w:proofErr w:type="gramEnd"/>
      <w:r w:rsidRPr="00264476">
        <w:rPr>
          <w:rFonts w:ascii="Times New Roman" w:hAnsi="Times New Roman" w:cs="Times New Roman"/>
          <w:b/>
          <w:sz w:val="24"/>
          <w:szCs w:val="24"/>
        </w:rPr>
        <w:t xml:space="preserve">ыбница» </w:t>
      </w:r>
      <w:r w:rsidRPr="00264476">
        <w:rPr>
          <w:rFonts w:ascii="Times New Roman" w:hAnsi="Times New Roman" w:cs="Times New Roman"/>
          <w:sz w:val="24"/>
          <w:szCs w:val="24"/>
        </w:rPr>
        <w:t>в судебное заседание не являл</w:t>
      </w:r>
      <w:r w:rsidR="001146FE">
        <w:rPr>
          <w:rFonts w:ascii="Times New Roman" w:hAnsi="Times New Roman" w:cs="Times New Roman"/>
          <w:sz w:val="24"/>
          <w:szCs w:val="24"/>
        </w:rPr>
        <w:t>ось</w:t>
      </w:r>
      <w:r w:rsidRPr="00264476">
        <w:rPr>
          <w:rFonts w:ascii="Times New Roman" w:hAnsi="Times New Roman" w:cs="Times New Roman"/>
          <w:sz w:val="24"/>
          <w:szCs w:val="24"/>
        </w:rPr>
        <w:t xml:space="preserve"> и позиции относительно </w:t>
      </w:r>
      <w:r w:rsidR="00F30FB5">
        <w:rPr>
          <w:rFonts w:ascii="Times New Roman" w:hAnsi="Times New Roman" w:cs="Times New Roman"/>
          <w:sz w:val="24"/>
          <w:szCs w:val="24"/>
        </w:rPr>
        <w:t xml:space="preserve">возможности применения сроков исковой давности </w:t>
      </w:r>
      <w:r w:rsidRPr="00264476">
        <w:rPr>
          <w:rFonts w:ascii="Times New Roman" w:hAnsi="Times New Roman" w:cs="Times New Roman"/>
          <w:sz w:val="24"/>
          <w:szCs w:val="24"/>
        </w:rPr>
        <w:t>не высказывал</w:t>
      </w:r>
      <w:r w:rsidR="001146FE">
        <w:rPr>
          <w:rFonts w:ascii="Times New Roman" w:hAnsi="Times New Roman" w:cs="Times New Roman"/>
          <w:sz w:val="24"/>
          <w:szCs w:val="24"/>
        </w:rPr>
        <w:t>о</w:t>
      </w:r>
      <w:r w:rsidRPr="00264476">
        <w:rPr>
          <w:rFonts w:ascii="Times New Roman" w:hAnsi="Times New Roman" w:cs="Times New Roman"/>
          <w:sz w:val="24"/>
          <w:szCs w:val="24"/>
        </w:rPr>
        <w:t xml:space="preserve">. </w:t>
      </w:r>
    </w:p>
    <w:p w:rsidR="003B301E" w:rsidRPr="00264476" w:rsidRDefault="003B301E" w:rsidP="00E83587">
      <w:pPr>
        <w:pStyle w:val="a5"/>
        <w:ind w:firstLine="709"/>
        <w:jc w:val="both"/>
        <w:rPr>
          <w:rFonts w:ascii="Times New Roman" w:hAnsi="Times New Roman" w:cs="Times New Roman"/>
          <w:b/>
          <w:sz w:val="24"/>
          <w:szCs w:val="24"/>
        </w:rPr>
      </w:pPr>
    </w:p>
    <w:p w:rsidR="003B301E" w:rsidRPr="00264476" w:rsidRDefault="003B301E" w:rsidP="00E83587">
      <w:pPr>
        <w:pStyle w:val="a5"/>
        <w:ind w:firstLine="709"/>
        <w:jc w:val="both"/>
        <w:rPr>
          <w:rFonts w:ascii="Times New Roman" w:hAnsi="Times New Roman" w:cs="Times New Roman"/>
          <w:color w:val="000000" w:themeColor="text1"/>
          <w:sz w:val="24"/>
          <w:szCs w:val="24"/>
        </w:rPr>
      </w:pPr>
      <w:r w:rsidRPr="00264476">
        <w:rPr>
          <w:rFonts w:ascii="Times New Roman" w:hAnsi="Times New Roman" w:cs="Times New Roman"/>
          <w:b/>
          <w:sz w:val="24"/>
          <w:szCs w:val="24"/>
        </w:rPr>
        <w:t>Третьи лица, привлеченные к участию в деле</w:t>
      </w:r>
      <w:r w:rsidRPr="00264476">
        <w:rPr>
          <w:rFonts w:ascii="Times New Roman" w:hAnsi="Times New Roman" w:cs="Times New Roman"/>
          <w:sz w:val="24"/>
          <w:szCs w:val="24"/>
        </w:rPr>
        <w:t xml:space="preserve">, возражения относительно удовлетворения иска не представляли. Рассмотрение заявления о пропуске срока исковой давности оставили на усмотрение Арбитражного суда. </w:t>
      </w:r>
    </w:p>
    <w:p w:rsidR="00264476" w:rsidRPr="00264476" w:rsidRDefault="00264476" w:rsidP="00E83587">
      <w:pPr>
        <w:pStyle w:val="a5"/>
        <w:ind w:firstLine="709"/>
        <w:jc w:val="both"/>
        <w:rPr>
          <w:rFonts w:ascii="Times New Roman" w:hAnsi="Times New Roman" w:cs="Times New Roman"/>
          <w:b/>
          <w:color w:val="000000" w:themeColor="text1"/>
          <w:sz w:val="24"/>
          <w:szCs w:val="24"/>
        </w:rPr>
      </w:pPr>
    </w:p>
    <w:p w:rsidR="002975E6" w:rsidRPr="00264476" w:rsidRDefault="003B301E" w:rsidP="00E83587">
      <w:pPr>
        <w:pStyle w:val="a5"/>
        <w:ind w:firstLine="709"/>
        <w:jc w:val="both"/>
        <w:rPr>
          <w:rFonts w:ascii="Times New Roman" w:hAnsi="Times New Roman" w:cs="Times New Roman"/>
          <w:color w:val="000000" w:themeColor="text1"/>
          <w:sz w:val="24"/>
          <w:szCs w:val="24"/>
        </w:rPr>
      </w:pPr>
      <w:r w:rsidRPr="00264476">
        <w:rPr>
          <w:rFonts w:ascii="Times New Roman" w:hAnsi="Times New Roman" w:cs="Times New Roman"/>
          <w:b/>
          <w:color w:val="000000" w:themeColor="text1"/>
          <w:sz w:val="24"/>
          <w:szCs w:val="24"/>
        </w:rPr>
        <w:t xml:space="preserve">Прокурор </w:t>
      </w:r>
      <w:r w:rsidRPr="00264476">
        <w:rPr>
          <w:rFonts w:ascii="Times New Roman" w:hAnsi="Times New Roman" w:cs="Times New Roman"/>
          <w:color w:val="000000" w:themeColor="text1"/>
          <w:sz w:val="24"/>
          <w:szCs w:val="24"/>
        </w:rPr>
        <w:t xml:space="preserve">в порядке пункте 7 статьи 33 АПК ПМР  дал заключение по </w:t>
      </w:r>
      <w:r w:rsidR="00F30FB5" w:rsidRPr="00264476">
        <w:rPr>
          <w:rFonts w:ascii="Times New Roman" w:hAnsi="Times New Roman" w:cs="Times New Roman"/>
          <w:color w:val="000000" w:themeColor="text1"/>
          <w:sz w:val="24"/>
          <w:szCs w:val="24"/>
        </w:rPr>
        <w:t>делу,</w:t>
      </w:r>
      <w:r w:rsidRPr="00264476">
        <w:rPr>
          <w:rFonts w:ascii="Times New Roman" w:hAnsi="Times New Roman" w:cs="Times New Roman"/>
          <w:color w:val="000000" w:themeColor="text1"/>
          <w:sz w:val="24"/>
          <w:szCs w:val="24"/>
        </w:rPr>
        <w:t xml:space="preserve"> в котором указал следующее</w:t>
      </w:r>
      <w:r w:rsidR="00264476" w:rsidRPr="00264476">
        <w:rPr>
          <w:rFonts w:ascii="Times New Roman" w:hAnsi="Times New Roman" w:cs="Times New Roman"/>
          <w:color w:val="000000" w:themeColor="text1"/>
          <w:sz w:val="24"/>
          <w:szCs w:val="24"/>
        </w:rPr>
        <w:t>.</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Из материалов дела усматривается, что правоотношения между сторонами настоящего спора возникли в период времени 2011-2012 годов. В 2014 году, как следует из иска, ООО «Дорожно-ремонтная строительная организация «Радикал» обратилось в Арбитражный суд ПМР с исковым заявлением к Государственной администрации г</w:t>
      </w:r>
      <w:proofErr w:type="gramStart"/>
      <w:r w:rsidRPr="00264476">
        <w:rPr>
          <w:color w:val="000000"/>
          <w:sz w:val="24"/>
          <w:szCs w:val="24"/>
        </w:rPr>
        <w:t>.Р</w:t>
      </w:r>
      <w:proofErr w:type="gramEnd"/>
      <w:r w:rsidRPr="00264476">
        <w:rPr>
          <w:color w:val="000000"/>
          <w:sz w:val="24"/>
          <w:szCs w:val="24"/>
        </w:rPr>
        <w:t xml:space="preserve">ыбница и </w:t>
      </w:r>
      <w:proofErr w:type="spellStart"/>
      <w:r w:rsidRPr="00264476">
        <w:rPr>
          <w:color w:val="000000"/>
          <w:sz w:val="24"/>
          <w:szCs w:val="24"/>
        </w:rPr>
        <w:t>Рыбницкого</w:t>
      </w:r>
      <w:proofErr w:type="spellEnd"/>
      <w:r w:rsidRPr="00264476">
        <w:rPr>
          <w:color w:val="000000"/>
          <w:sz w:val="24"/>
          <w:szCs w:val="24"/>
        </w:rPr>
        <w:t xml:space="preserve"> района о возврате неосновательного обогащения.</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Определением суда от 24 ноября 2015 года исковое заявление ООО «ДРСО «Радикал» к Государственной администрации г</w:t>
      </w:r>
      <w:proofErr w:type="gramStart"/>
      <w:r w:rsidRPr="00264476">
        <w:rPr>
          <w:color w:val="000000"/>
          <w:sz w:val="24"/>
          <w:szCs w:val="24"/>
        </w:rPr>
        <w:t>.Р</w:t>
      </w:r>
      <w:proofErr w:type="gramEnd"/>
      <w:r w:rsidRPr="00264476">
        <w:rPr>
          <w:color w:val="000000"/>
          <w:sz w:val="24"/>
          <w:szCs w:val="24"/>
        </w:rPr>
        <w:t xml:space="preserve">ыбница и </w:t>
      </w:r>
      <w:proofErr w:type="spellStart"/>
      <w:r w:rsidRPr="00264476">
        <w:rPr>
          <w:color w:val="000000"/>
          <w:sz w:val="24"/>
          <w:szCs w:val="24"/>
        </w:rPr>
        <w:t>Рыбницкого</w:t>
      </w:r>
      <w:proofErr w:type="spellEnd"/>
      <w:r w:rsidRPr="00264476">
        <w:rPr>
          <w:color w:val="000000"/>
          <w:sz w:val="24"/>
          <w:szCs w:val="24"/>
        </w:rPr>
        <w:t xml:space="preserve"> района о возврате неосновательного обогащения указанное заявление оставлено без рассмотрения.</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Постановлением кассационной инстанции Арбитражного суда ПМР от 18 января 2016 года настоящее определение оставлено без изменения.</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С настоящим иском в суд ООО «ДРСО «Радикал» по аналогичным основаниям обратилось 10 декабря 2020 года.</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В соответствии со статьей 211 ГК ПМР исковой давностью признается срок д</w:t>
      </w:r>
      <w:r w:rsidR="006D37B1">
        <w:rPr>
          <w:color w:val="000000"/>
          <w:sz w:val="24"/>
          <w:szCs w:val="24"/>
        </w:rPr>
        <w:t>л</w:t>
      </w:r>
      <w:r w:rsidRPr="00264476">
        <w:rPr>
          <w:color w:val="000000"/>
          <w:sz w:val="24"/>
          <w:szCs w:val="24"/>
        </w:rPr>
        <w:t>я защиты права по иску лица, право которого нарушено.</w:t>
      </w:r>
    </w:p>
    <w:p w:rsidR="00264476" w:rsidRPr="00264476" w:rsidRDefault="00264476" w:rsidP="00E83587">
      <w:pPr>
        <w:pStyle w:val="11"/>
        <w:shd w:val="clear" w:color="auto" w:fill="auto"/>
        <w:spacing w:line="240" w:lineRule="auto"/>
        <w:ind w:left="20" w:right="20" w:firstLine="680"/>
        <w:rPr>
          <w:sz w:val="24"/>
          <w:szCs w:val="24"/>
        </w:rPr>
      </w:pPr>
      <w:proofErr w:type="gramStart"/>
      <w:r w:rsidRPr="00264476">
        <w:rPr>
          <w:color w:val="000000"/>
          <w:sz w:val="24"/>
          <w:szCs w:val="24"/>
        </w:rPr>
        <w:t>Согласно положений</w:t>
      </w:r>
      <w:proofErr w:type="gramEnd"/>
      <w:r w:rsidRPr="00264476">
        <w:rPr>
          <w:color w:val="000000"/>
          <w:sz w:val="24"/>
          <w:szCs w:val="24"/>
        </w:rPr>
        <w:t xml:space="preserve"> статьи 212 ГК ПМР общий срок исковой давности устанавливается в 3 года, за исключением случаев, прямо оговоренных в законе.</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В соответствии с пунктом 2 статьи 215 ГК ПМР, исковая давность применяется судом только по заявлению стороны в споре, сделанному до вынесения судом решения.</w:t>
      </w:r>
    </w:p>
    <w:p w:rsidR="00264476" w:rsidRPr="00264476" w:rsidRDefault="00264476" w:rsidP="00E83587">
      <w:pPr>
        <w:pStyle w:val="11"/>
        <w:shd w:val="clear" w:color="auto" w:fill="auto"/>
        <w:spacing w:line="240" w:lineRule="auto"/>
        <w:ind w:left="20" w:right="20" w:firstLine="680"/>
        <w:rPr>
          <w:sz w:val="24"/>
          <w:szCs w:val="24"/>
        </w:rPr>
      </w:pPr>
      <w:r w:rsidRPr="00264476">
        <w:rPr>
          <w:color w:val="000000"/>
          <w:sz w:val="24"/>
          <w:szCs w:val="24"/>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64476" w:rsidRPr="00264476" w:rsidRDefault="00264476" w:rsidP="00E83587">
      <w:pPr>
        <w:pStyle w:val="11"/>
        <w:shd w:val="clear" w:color="auto" w:fill="auto"/>
        <w:spacing w:line="240" w:lineRule="auto"/>
        <w:ind w:left="20" w:right="20" w:firstLine="680"/>
        <w:rPr>
          <w:color w:val="000000"/>
          <w:sz w:val="24"/>
          <w:szCs w:val="24"/>
        </w:rPr>
      </w:pPr>
      <w:proofErr w:type="gramStart"/>
      <w:r w:rsidRPr="00264476">
        <w:rPr>
          <w:color w:val="000000"/>
          <w:sz w:val="24"/>
          <w:szCs w:val="24"/>
        </w:rPr>
        <w:t xml:space="preserve">Принимая во внимание вышеизложенные обстоятельства и перечисленные </w:t>
      </w:r>
      <w:proofErr w:type="spellStart"/>
      <w:r w:rsidRPr="00264476">
        <w:rPr>
          <w:color w:val="000000"/>
          <w:sz w:val="24"/>
          <w:szCs w:val="24"/>
        </w:rPr>
        <w:t>нормоположения</w:t>
      </w:r>
      <w:proofErr w:type="spellEnd"/>
      <w:r w:rsidRPr="00264476">
        <w:rPr>
          <w:color w:val="000000"/>
          <w:sz w:val="24"/>
          <w:szCs w:val="24"/>
        </w:rPr>
        <w:t xml:space="preserve">, </w:t>
      </w:r>
      <w:r w:rsidR="002E7A73">
        <w:rPr>
          <w:color w:val="000000"/>
          <w:sz w:val="24"/>
          <w:szCs w:val="24"/>
        </w:rPr>
        <w:t xml:space="preserve">прокурор </w:t>
      </w:r>
      <w:r w:rsidRPr="00264476">
        <w:rPr>
          <w:color w:val="000000"/>
          <w:sz w:val="24"/>
          <w:szCs w:val="24"/>
        </w:rPr>
        <w:t>полага</w:t>
      </w:r>
      <w:r w:rsidR="002E7A73">
        <w:rPr>
          <w:color w:val="000000"/>
          <w:sz w:val="24"/>
          <w:szCs w:val="24"/>
        </w:rPr>
        <w:t xml:space="preserve">ет </w:t>
      </w:r>
      <w:r w:rsidRPr="00264476">
        <w:rPr>
          <w:color w:val="000000"/>
          <w:sz w:val="24"/>
          <w:szCs w:val="24"/>
        </w:rPr>
        <w:t>возможным удовлетворить заявление о применении срока исковой давности, отказав в по данному основанию в удовлетворении заявленных исковых требований ООО «ДРСО «Радикал».</w:t>
      </w:r>
      <w:proofErr w:type="gramEnd"/>
    </w:p>
    <w:p w:rsidR="00264476" w:rsidRDefault="00264476" w:rsidP="00277B91">
      <w:pPr>
        <w:pStyle w:val="a5"/>
        <w:jc w:val="both"/>
        <w:rPr>
          <w:rFonts w:ascii="Times New Roman" w:eastAsia="Times New Roman" w:hAnsi="Times New Roman" w:cs="Times New Roman"/>
          <w:color w:val="000000" w:themeColor="text1"/>
          <w:sz w:val="24"/>
          <w:szCs w:val="24"/>
        </w:rPr>
      </w:pPr>
    </w:p>
    <w:p w:rsidR="001146FE" w:rsidRDefault="00277B91" w:rsidP="001146FE">
      <w:pPr>
        <w:pStyle w:val="a5"/>
        <w:jc w:val="both"/>
        <w:rPr>
          <w:rFonts w:ascii="Times New Roman" w:hAnsi="Times New Roman" w:cs="Times New Roman"/>
          <w:color w:val="000000" w:themeColor="text1"/>
          <w:sz w:val="24"/>
          <w:szCs w:val="24"/>
        </w:rPr>
      </w:pPr>
      <w:r w:rsidRPr="000A1CE0">
        <w:rPr>
          <w:rFonts w:ascii="Times New Roman" w:eastAsia="Times New Roman" w:hAnsi="Times New Roman" w:cs="Times New Roman"/>
          <w:color w:val="000000" w:themeColor="text1"/>
          <w:sz w:val="24"/>
          <w:szCs w:val="24"/>
        </w:rPr>
        <w:tab/>
      </w:r>
      <w:r w:rsidRPr="00144237">
        <w:rPr>
          <w:rFonts w:ascii="Times New Roman" w:hAnsi="Times New Roman" w:cs="Times New Roman"/>
          <w:b/>
          <w:color w:val="000000" w:themeColor="text1"/>
          <w:sz w:val="24"/>
          <w:szCs w:val="24"/>
        </w:rPr>
        <w:t>Арбитражный суд</w:t>
      </w:r>
      <w:r w:rsidRPr="00144237">
        <w:rPr>
          <w:rFonts w:ascii="Times New Roman" w:hAnsi="Times New Roman" w:cs="Times New Roman"/>
          <w:color w:val="000000" w:themeColor="text1"/>
          <w:sz w:val="24"/>
          <w:szCs w:val="24"/>
        </w:rPr>
        <w:t xml:space="preserve">, рассмотрев материалы дела и исследовав документы, имеющиеся в деле, приходит к выводу об </w:t>
      </w:r>
      <w:r w:rsidR="00264476">
        <w:rPr>
          <w:rFonts w:ascii="Times New Roman" w:hAnsi="Times New Roman" w:cs="Times New Roman"/>
          <w:color w:val="000000" w:themeColor="text1"/>
          <w:sz w:val="24"/>
          <w:szCs w:val="24"/>
        </w:rPr>
        <w:t xml:space="preserve">отсутствии оснований для удовлетворения заявленных </w:t>
      </w:r>
      <w:r w:rsidRPr="00144237">
        <w:rPr>
          <w:rFonts w:ascii="Times New Roman" w:hAnsi="Times New Roman" w:cs="Times New Roman"/>
          <w:color w:val="000000" w:themeColor="text1"/>
          <w:sz w:val="24"/>
          <w:szCs w:val="24"/>
        </w:rPr>
        <w:t xml:space="preserve"> требований. В частности, </w:t>
      </w:r>
      <w:r>
        <w:rPr>
          <w:rFonts w:ascii="Times New Roman" w:hAnsi="Times New Roman" w:cs="Times New Roman"/>
          <w:color w:val="000000" w:themeColor="text1"/>
          <w:sz w:val="24"/>
          <w:szCs w:val="24"/>
        </w:rPr>
        <w:t xml:space="preserve">Арбитражный </w:t>
      </w:r>
      <w:r w:rsidRPr="00144237">
        <w:rPr>
          <w:rFonts w:ascii="Times New Roman" w:hAnsi="Times New Roman" w:cs="Times New Roman"/>
          <w:color w:val="000000" w:themeColor="text1"/>
          <w:sz w:val="24"/>
          <w:szCs w:val="24"/>
        </w:rPr>
        <w:t xml:space="preserve">суд считает </w:t>
      </w:r>
      <w:r w:rsidR="006D37B1">
        <w:rPr>
          <w:rFonts w:ascii="Times New Roman" w:hAnsi="Times New Roman" w:cs="Times New Roman"/>
          <w:color w:val="000000" w:themeColor="text1"/>
          <w:sz w:val="24"/>
          <w:szCs w:val="24"/>
        </w:rPr>
        <w:t xml:space="preserve">возможным применение к </w:t>
      </w:r>
      <w:r w:rsidR="006D37B1">
        <w:rPr>
          <w:rFonts w:ascii="Times New Roman" w:hAnsi="Times New Roman" w:cs="Times New Roman"/>
          <w:color w:val="000000" w:themeColor="text1"/>
          <w:sz w:val="24"/>
          <w:szCs w:val="24"/>
        </w:rPr>
        <w:lastRenderedPageBreak/>
        <w:t>заявленному требованию  сроков исковой давности</w:t>
      </w:r>
      <w:r w:rsidRPr="00144237">
        <w:rPr>
          <w:rFonts w:ascii="Times New Roman" w:hAnsi="Times New Roman" w:cs="Times New Roman"/>
          <w:color w:val="000000" w:themeColor="text1"/>
          <w:sz w:val="24"/>
          <w:szCs w:val="24"/>
        </w:rPr>
        <w:t xml:space="preserve">. К данному выводу </w:t>
      </w:r>
      <w:r>
        <w:rPr>
          <w:rFonts w:ascii="Times New Roman" w:hAnsi="Times New Roman" w:cs="Times New Roman"/>
          <w:color w:val="000000" w:themeColor="text1"/>
          <w:sz w:val="24"/>
          <w:szCs w:val="24"/>
        </w:rPr>
        <w:t xml:space="preserve">Арбитражный </w:t>
      </w:r>
      <w:r w:rsidRPr="00144237">
        <w:rPr>
          <w:rFonts w:ascii="Times New Roman" w:hAnsi="Times New Roman" w:cs="Times New Roman"/>
          <w:color w:val="000000" w:themeColor="text1"/>
          <w:sz w:val="24"/>
          <w:szCs w:val="24"/>
        </w:rPr>
        <w:t xml:space="preserve">суд приходит  ввиду следующих установленных обстоятельств. </w:t>
      </w:r>
    </w:p>
    <w:p w:rsidR="001146FE" w:rsidRPr="002975E6" w:rsidRDefault="00F30FB5" w:rsidP="001146FE">
      <w:pPr>
        <w:pStyle w:val="a5"/>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ООО «ДРСО «Радикал» обратилось в Арбитражный суд к Государственной администрации </w:t>
      </w:r>
      <w:proofErr w:type="spellStart"/>
      <w:r>
        <w:rPr>
          <w:rFonts w:ascii="Times New Roman" w:hAnsi="Times New Roman" w:cs="Times New Roman"/>
          <w:color w:val="000000" w:themeColor="text1"/>
          <w:sz w:val="24"/>
          <w:szCs w:val="24"/>
        </w:rPr>
        <w:t>Рыбницкого</w:t>
      </w:r>
      <w:proofErr w:type="spellEnd"/>
      <w:r>
        <w:rPr>
          <w:rFonts w:ascii="Times New Roman" w:hAnsi="Times New Roman" w:cs="Times New Roman"/>
          <w:color w:val="000000" w:themeColor="text1"/>
          <w:sz w:val="24"/>
          <w:szCs w:val="24"/>
        </w:rPr>
        <w:t xml:space="preserve"> района и г. Рыбница </w:t>
      </w:r>
      <w:r w:rsidR="006D37B1">
        <w:rPr>
          <w:rFonts w:ascii="Times New Roman" w:hAnsi="Times New Roman" w:cs="Times New Roman"/>
          <w:color w:val="000000" w:themeColor="text1"/>
          <w:sz w:val="24"/>
          <w:szCs w:val="24"/>
        </w:rPr>
        <w:t xml:space="preserve">и </w:t>
      </w:r>
      <w:r w:rsidR="006D37B1" w:rsidRPr="006D37B1">
        <w:rPr>
          <w:rFonts w:ascii="Times New Roman" w:hAnsi="Times New Roman" w:cs="Times New Roman"/>
          <w:sz w:val="24"/>
          <w:szCs w:val="24"/>
        </w:rPr>
        <w:t>МУП «ЖЭУК г</w:t>
      </w:r>
      <w:proofErr w:type="gramStart"/>
      <w:r w:rsidR="006D37B1" w:rsidRPr="006D37B1">
        <w:rPr>
          <w:rFonts w:ascii="Times New Roman" w:hAnsi="Times New Roman" w:cs="Times New Roman"/>
          <w:sz w:val="24"/>
          <w:szCs w:val="24"/>
        </w:rPr>
        <w:t>.Р</w:t>
      </w:r>
      <w:proofErr w:type="gramEnd"/>
      <w:r w:rsidR="006D37B1" w:rsidRPr="006D37B1">
        <w:rPr>
          <w:rFonts w:ascii="Times New Roman" w:hAnsi="Times New Roman" w:cs="Times New Roman"/>
          <w:sz w:val="24"/>
          <w:szCs w:val="24"/>
        </w:rPr>
        <w:t>ыбница»</w:t>
      </w:r>
      <w:r w:rsidR="006D37B1" w:rsidRPr="00264476">
        <w:rPr>
          <w:rFonts w:ascii="Times New Roman" w:hAnsi="Times New Roman" w:cs="Times New Roman"/>
          <w:b/>
          <w:sz w:val="24"/>
          <w:szCs w:val="24"/>
        </w:rPr>
        <w:t xml:space="preserve"> </w:t>
      </w:r>
      <w:r>
        <w:rPr>
          <w:rFonts w:ascii="Times New Roman" w:hAnsi="Times New Roman" w:cs="Times New Roman"/>
          <w:color w:val="000000" w:themeColor="text1"/>
          <w:sz w:val="24"/>
          <w:szCs w:val="24"/>
        </w:rPr>
        <w:t>с требованием обязать возместить неосновательно полученную сумму в размере 1 256 236,00 рублей</w:t>
      </w:r>
      <w:r w:rsidR="001146FE">
        <w:rPr>
          <w:rFonts w:ascii="Times New Roman" w:hAnsi="Times New Roman" w:cs="Times New Roman"/>
          <w:color w:val="000000" w:themeColor="text1"/>
          <w:sz w:val="24"/>
          <w:szCs w:val="24"/>
        </w:rPr>
        <w:t xml:space="preserve"> </w:t>
      </w:r>
      <w:r w:rsidR="001146FE">
        <w:rPr>
          <w:rFonts w:ascii="Times New Roman" w:hAnsi="Times New Roman" w:cs="Times New Roman"/>
          <w:sz w:val="24"/>
          <w:szCs w:val="24"/>
        </w:rPr>
        <w:t xml:space="preserve">и процентов за пользование чужими денежными средствами в сумме  654 024,84 рублей. Заявлением от 21 января 2021 года истец отказался от требования в части взыскания процентов  за пользование чужими денежными средствами. В </w:t>
      </w:r>
      <w:proofErr w:type="gramStart"/>
      <w:r w:rsidR="001146FE">
        <w:rPr>
          <w:rFonts w:ascii="Times New Roman" w:hAnsi="Times New Roman" w:cs="Times New Roman"/>
          <w:sz w:val="24"/>
          <w:szCs w:val="24"/>
        </w:rPr>
        <w:t>связи</w:t>
      </w:r>
      <w:proofErr w:type="gramEnd"/>
      <w:r w:rsidR="001146FE">
        <w:rPr>
          <w:rFonts w:ascii="Times New Roman" w:hAnsi="Times New Roman" w:cs="Times New Roman"/>
          <w:sz w:val="24"/>
          <w:szCs w:val="24"/>
        </w:rPr>
        <w:t xml:space="preserve"> с чем определением Арбитражного суда от 21 января 2021 года производство по делу в части взыскания процентов за пользование чужими денежными средствами прекращено в виду отказа истца от иска. </w:t>
      </w:r>
    </w:p>
    <w:p w:rsidR="001146FE" w:rsidRDefault="001146FE" w:rsidP="001146FE">
      <w:pPr>
        <w:spacing w:after="0" w:line="240" w:lineRule="auto"/>
        <w:ind w:right="27" w:firstLine="709"/>
        <w:jc w:val="both"/>
        <w:rPr>
          <w:rFonts w:ascii="Times New Roman" w:hAnsi="Times New Roman" w:cs="Times New Roman"/>
          <w:sz w:val="24"/>
          <w:szCs w:val="24"/>
        </w:rPr>
      </w:pPr>
      <w:r>
        <w:rPr>
          <w:rStyle w:val="FontStyle14"/>
          <w:color w:val="000000" w:themeColor="text1"/>
          <w:sz w:val="24"/>
          <w:szCs w:val="24"/>
        </w:rPr>
        <w:t xml:space="preserve">В судебном заседании 16 июня 2021 года истцом подано заявление об уточнении  исковых требований в части уточнения формулировки просительной части требования. Данное заявление принято Арбитражным судом, тем самым подлежит рассмотрению требование ООО «ДРСО «Радикал» о взыскании неосновательного обогащения в размере </w:t>
      </w:r>
      <w:r>
        <w:rPr>
          <w:rFonts w:ascii="Times New Roman" w:hAnsi="Times New Roman" w:cs="Times New Roman"/>
          <w:sz w:val="24"/>
          <w:szCs w:val="24"/>
        </w:rPr>
        <w:t>1 256 236 рублей.</w:t>
      </w:r>
    </w:p>
    <w:p w:rsidR="00F30FB5" w:rsidRPr="001146FE" w:rsidRDefault="00F30FB5" w:rsidP="001146FE">
      <w:pPr>
        <w:spacing w:after="0" w:line="240" w:lineRule="auto"/>
        <w:ind w:right="27" w:firstLine="709"/>
        <w:jc w:val="both"/>
        <w:rPr>
          <w:rFonts w:ascii="Times New Roman" w:hAnsi="Times New Roman" w:cs="Times New Roman"/>
          <w:color w:val="000000" w:themeColor="text1"/>
          <w:sz w:val="24"/>
          <w:szCs w:val="24"/>
        </w:rPr>
      </w:pPr>
      <w:proofErr w:type="gramStart"/>
      <w:r w:rsidRPr="00E64D07">
        <w:rPr>
          <w:rFonts w:ascii="Times New Roman" w:hAnsi="Times New Roman" w:cs="Times New Roman"/>
          <w:color w:val="000000"/>
          <w:sz w:val="24"/>
          <w:szCs w:val="24"/>
          <w:shd w:val="clear" w:color="auto" w:fill="FFFFFF"/>
        </w:rPr>
        <w:t xml:space="preserve">Согласно положениям части первой статьи 1136 </w:t>
      </w:r>
      <w:r w:rsidR="001146FE" w:rsidRPr="00E83587">
        <w:rPr>
          <w:rFonts w:ascii="Times New Roman" w:hAnsi="Times New Roman" w:cs="Times New Roman"/>
          <w:color w:val="000000" w:themeColor="text1"/>
          <w:sz w:val="24"/>
          <w:szCs w:val="24"/>
        </w:rPr>
        <w:t>Гражданского кодекса Приднестровской Молдавской Республики (далее – ГК ПМР)</w:t>
      </w:r>
      <w:r w:rsidR="001146FE">
        <w:rPr>
          <w:rFonts w:ascii="Times New Roman" w:hAnsi="Times New Roman" w:cs="Times New Roman"/>
          <w:color w:val="000000" w:themeColor="text1"/>
          <w:sz w:val="24"/>
          <w:szCs w:val="24"/>
        </w:rPr>
        <w:t xml:space="preserve"> </w:t>
      </w:r>
      <w:r w:rsidRPr="00E64D07">
        <w:rPr>
          <w:rFonts w:ascii="Times New Roman" w:hAnsi="Times New Roman" w:cs="Times New Roman"/>
          <w:sz w:val="24"/>
          <w:szCs w:val="24"/>
        </w:rPr>
        <w:t>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данного кодифицированного Закона.</w:t>
      </w:r>
      <w:proofErr w:type="gramEnd"/>
    </w:p>
    <w:p w:rsidR="00F30FB5" w:rsidRDefault="00F30FB5" w:rsidP="00F30FB5">
      <w:pPr>
        <w:pStyle w:val="a6"/>
        <w:ind w:firstLine="709"/>
        <w:jc w:val="both"/>
        <w:rPr>
          <w:rFonts w:ascii="Times New Roman" w:hAnsi="Times New Roman" w:cs="Times New Roman"/>
          <w:color w:val="000000"/>
          <w:sz w:val="24"/>
          <w:szCs w:val="24"/>
          <w:shd w:val="clear" w:color="auto" w:fill="FFFFFF"/>
        </w:rPr>
      </w:pPr>
      <w:r w:rsidRPr="00E64D07">
        <w:rPr>
          <w:rFonts w:ascii="Times New Roman" w:hAnsi="Times New Roman" w:cs="Times New Roman"/>
          <w:color w:val="000000"/>
          <w:sz w:val="24"/>
          <w:szCs w:val="24"/>
          <w:shd w:val="clear" w:color="auto" w:fill="FFFFFF"/>
        </w:rPr>
        <w:t xml:space="preserve">По смыслу указанной статьи обязательства </w:t>
      </w:r>
      <w:r>
        <w:rPr>
          <w:rFonts w:ascii="Times New Roman" w:hAnsi="Times New Roman" w:cs="Times New Roman"/>
          <w:color w:val="000000"/>
          <w:sz w:val="24"/>
          <w:szCs w:val="24"/>
          <w:shd w:val="clear" w:color="auto" w:fill="FFFFFF"/>
        </w:rPr>
        <w:t xml:space="preserve">из неосновательного обогащения возникают </w:t>
      </w:r>
      <w:r w:rsidRPr="00E64D07">
        <w:rPr>
          <w:rFonts w:ascii="Times New Roman" w:hAnsi="Times New Roman" w:cs="Times New Roman"/>
          <w:color w:val="000000"/>
          <w:sz w:val="24"/>
          <w:szCs w:val="24"/>
          <w:shd w:val="clear" w:color="auto" w:fill="FFFFFF"/>
        </w:rPr>
        <w:t xml:space="preserve">при </w:t>
      </w:r>
      <w:r>
        <w:rPr>
          <w:rFonts w:ascii="Times New Roman" w:hAnsi="Times New Roman" w:cs="Times New Roman"/>
          <w:color w:val="000000"/>
          <w:sz w:val="24"/>
          <w:szCs w:val="24"/>
          <w:shd w:val="clear" w:color="auto" w:fill="FFFFFF"/>
        </w:rPr>
        <w:t xml:space="preserve">доказанности </w:t>
      </w:r>
      <w:r w:rsidRPr="00E64D07">
        <w:rPr>
          <w:rFonts w:ascii="Times New Roman" w:hAnsi="Times New Roman" w:cs="Times New Roman"/>
          <w:color w:val="000000"/>
          <w:sz w:val="24"/>
          <w:szCs w:val="24"/>
          <w:shd w:val="clear" w:color="auto" w:fill="FFFFFF"/>
        </w:rPr>
        <w:t xml:space="preserve"> трех </w:t>
      </w:r>
      <w:r>
        <w:rPr>
          <w:rFonts w:ascii="Times New Roman" w:hAnsi="Times New Roman" w:cs="Times New Roman"/>
          <w:color w:val="000000"/>
          <w:sz w:val="24"/>
          <w:szCs w:val="24"/>
          <w:shd w:val="clear" w:color="auto" w:fill="FFFFFF"/>
        </w:rPr>
        <w:t>обстоятельств</w:t>
      </w:r>
      <w:r w:rsidRPr="00E64D07">
        <w:rPr>
          <w:rFonts w:ascii="Times New Roman" w:hAnsi="Times New Roman" w:cs="Times New Roman"/>
          <w:color w:val="000000"/>
          <w:sz w:val="24"/>
          <w:szCs w:val="24"/>
          <w:shd w:val="clear" w:color="auto" w:fill="FFFFFF"/>
        </w:rPr>
        <w:t>:</w:t>
      </w:r>
    </w:p>
    <w:p w:rsidR="00F30FB5" w:rsidRPr="00E83587" w:rsidRDefault="00F30FB5" w:rsidP="00E83587">
      <w:pPr>
        <w:pStyle w:val="a6"/>
        <w:ind w:firstLine="709"/>
        <w:jc w:val="both"/>
        <w:rPr>
          <w:rFonts w:ascii="Times New Roman" w:hAnsi="Times New Roman" w:cs="Times New Roman"/>
          <w:color w:val="000000"/>
          <w:sz w:val="24"/>
          <w:szCs w:val="24"/>
          <w:shd w:val="clear" w:color="auto" w:fill="FFFFFF"/>
        </w:rPr>
      </w:pPr>
      <w:r w:rsidRPr="00E83587">
        <w:rPr>
          <w:rFonts w:ascii="Times New Roman" w:hAnsi="Times New Roman" w:cs="Times New Roman"/>
          <w:color w:val="000000"/>
          <w:sz w:val="24"/>
          <w:szCs w:val="24"/>
          <w:shd w:val="clear" w:color="auto" w:fill="FFFFFF"/>
        </w:rPr>
        <w:t xml:space="preserve">- факта </w:t>
      </w:r>
      <w:r w:rsidRPr="00E83587">
        <w:rPr>
          <w:rStyle w:val="snippetequal"/>
          <w:rFonts w:ascii="Times New Roman" w:hAnsi="Times New Roman" w:cs="Times New Roman"/>
          <w:bCs/>
          <w:color w:val="333333"/>
          <w:sz w:val="24"/>
          <w:szCs w:val="24"/>
          <w:bdr w:val="none" w:sz="0" w:space="0" w:color="auto" w:frame="1"/>
        </w:rPr>
        <w:t>неосновательного</w:t>
      </w:r>
      <w:r w:rsidRPr="00E83587">
        <w:rPr>
          <w:rStyle w:val="snippetequal"/>
          <w:rFonts w:ascii="Times New Roman" w:hAnsi="Times New Roman" w:cs="Times New Roman"/>
          <w:b/>
          <w:bCs/>
          <w:color w:val="333333"/>
          <w:sz w:val="24"/>
          <w:szCs w:val="24"/>
          <w:bdr w:val="none" w:sz="0" w:space="0" w:color="auto" w:frame="1"/>
        </w:rPr>
        <w:t> </w:t>
      </w:r>
      <w:r w:rsidRPr="00E83587">
        <w:rPr>
          <w:rFonts w:ascii="Times New Roman" w:hAnsi="Times New Roman" w:cs="Times New Roman"/>
          <w:color w:val="000000"/>
          <w:sz w:val="24"/>
          <w:szCs w:val="24"/>
          <w:shd w:val="clear" w:color="auto" w:fill="FFFFFF"/>
        </w:rPr>
        <w:t>сбережения денежных средств ответчиком за счет истца;</w:t>
      </w:r>
    </w:p>
    <w:p w:rsidR="00F30FB5" w:rsidRPr="00E83587" w:rsidRDefault="00F30FB5" w:rsidP="00F30FB5">
      <w:pPr>
        <w:pStyle w:val="a6"/>
        <w:ind w:firstLine="709"/>
        <w:jc w:val="both"/>
        <w:rPr>
          <w:rFonts w:ascii="Times New Roman" w:hAnsi="Times New Roman" w:cs="Times New Roman"/>
          <w:color w:val="000000"/>
          <w:sz w:val="24"/>
          <w:szCs w:val="24"/>
          <w:shd w:val="clear" w:color="auto" w:fill="FFFFFF"/>
        </w:rPr>
      </w:pPr>
      <w:r w:rsidRPr="00E83587">
        <w:rPr>
          <w:rFonts w:ascii="Times New Roman" w:hAnsi="Times New Roman" w:cs="Times New Roman"/>
          <w:color w:val="000000"/>
          <w:sz w:val="24"/>
          <w:szCs w:val="24"/>
          <w:shd w:val="clear" w:color="auto" w:fill="FFFFFF"/>
        </w:rPr>
        <w:t>- отсутствия правовых оснований для получения денежных средств ответчиком;</w:t>
      </w:r>
    </w:p>
    <w:p w:rsidR="00F30FB5" w:rsidRPr="00E83587" w:rsidRDefault="00F30FB5" w:rsidP="00F30FB5">
      <w:pPr>
        <w:pStyle w:val="a6"/>
        <w:ind w:firstLine="709"/>
        <w:jc w:val="both"/>
        <w:rPr>
          <w:rFonts w:ascii="Times New Roman" w:hAnsi="Times New Roman" w:cs="Times New Roman"/>
          <w:color w:val="000000"/>
          <w:sz w:val="24"/>
          <w:szCs w:val="24"/>
          <w:shd w:val="clear" w:color="auto" w:fill="FFFFFF"/>
        </w:rPr>
      </w:pPr>
      <w:r w:rsidRPr="00E83587">
        <w:rPr>
          <w:rFonts w:ascii="Times New Roman" w:hAnsi="Times New Roman" w:cs="Times New Roman"/>
          <w:color w:val="000000"/>
          <w:sz w:val="24"/>
          <w:szCs w:val="24"/>
          <w:shd w:val="clear" w:color="auto" w:fill="FFFFFF"/>
        </w:rPr>
        <w:t>- размера </w:t>
      </w:r>
      <w:r w:rsidRPr="00E83587">
        <w:rPr>
          <w:rStyle w:val="snippetequal"/>
          <w:rFonts w:ascii="Times New Roman" w:hAnsi="Times New Roman" w:cs="Times New Roman"/>
          <w:bCs/>
          <w:color w:val="333333"/>
          <w:sz w:val="24"/>
          <w:szCs w:val="24"/>
          <w:bdr w:val="none" w:sz="0" w:space="0" w:color="auto" w:frame="1"/>
        </w:rPr>
        <w:t>неосновательного обогащения</w:t>
      </w:r>
      <w:r w:rsidRPr="00E83587">
        <w:rPr>
          <w:rFonts w:ascii="Times New Roman" w:hAnsi="Times New Roman" w:cs="Times New Roman"/>
          <w:color w:val="000000"/>
          <w:sz w:val="24"/>
          <w:szCs w:val="24"/>
          <w:shd w:val="clear" w:color="auto" w:fill="FFFFFF"/>
        </w:rPr>
        <w:t>.</w:t>
      </w:r>
    </w:p>
    <w:p w:rsidR="00AA344C" w:rsidRPr="00E83587" w:rsidRDefault="00F30FB5" w:rsidP="00AA344C">
      <w:pPr>
        <w:pStyle w:val="a5"/>
        <w:ind w:firstLine="708"/>
        <w:jc w:val="both"/>
        <w:rPr>
          <w:rFonts w:ascii="Times New Roman" w:hAnsi="Times New Roman" w:cs="Times New Roman"/>
          <w:sz w:val="24"/>
          <w:szCs w:val="24"/>
        </w:rPr>
      </w:pPr>
      <w:r w:rsidRPr="00E83587">
        <w:rPr>
          <w:rFonts w:ascii="Times New Roman" w:hAnsi="Times New Roman" w:cs="Times New Roman"/>
          <w:color w:val="000000"/>
          <w:sz w:val="24"/>
          <w:szCs w:val="24"/>
          <w:shd w:val="clear" w:color="auto" w:fill="FFFFFF"/>
        </w:rPr>
        <w:t xml:space="preserve">В обоснование заявленного искового требования ООО «ДРСО «Радикал» указывает, что </w:t>
      </w:r>
      <w:r w:rsidRPr="00E83587">
        <w:rPr>
          <w:rFonts w:ascii="Times New Roman" w:hAnsi="Times New Roman" w:cs="Times New Roman"/>
          <w:sz w:val="24"/>
          <w:szCs w:val="24"/>
        </w:rPr>
        <w:t xml:space="preserve">истец по заданию </w:t>
      </w:r>
      <w:r w:rsidR="006D37B1">
        <w:rPr>
          <w:rFonts w:ascii="Times New Roman" w:hAnsi="Times New Roman" w:cs="Times New Roman"/>
          <w:sz w:val="24"/>
          <w:szCs w:val="24"/>
        </w:rPr>
        <w:t>г</w:t>
      </w:r>
      <w:r w:rsidRPr="00E83587">
        <w:rPr>
          <w:rFonts w:ascii="Times New Roman" w:hAnsi="Times New Roman" w:cs="Times New Roman"/>
          <w:sz w:val="24"/>
          <w:szCs w:val="24"/>
        </w:rPr>
        <w:t xml:space="preserve">осударственной администрации в октябре-декабре 2011года и январе 2012 года выполняло подрядные работы по </w:t>
      </w:r>
      <w:proofErr w:type="gramStart"/>
      <w:r w:rsidRPr="00E83587">
        <w:rPr>
          <w:rFonts w:ascii="Times New Roman" w:hAnsi="Times New Roman" w:cs="Times New Roman"/>
          <w:sz w:val="24"/>
          <w:szCs w:val="24"/>
        </w:rPr>
        <w:t>уборке</w:t>
      </w:r>
      <w:proofErr w:type="gramEnd"/>
      <w:r w:rsidRPr="00E83587">
        <w:rPr>
          <w:rFonts w:ascii="Times New Roman" w:hAnsi="Times New Roman" w:cs="Times New Roman"/>
          <w:sz w:val="24"/>
          <w:szCs w:val="24"/>
        </w:rPr>
        <w:t xml:space="preserve"> а/б покрытия улиц, погрузке и вывозе мусора, окраске бортового камня, устройства покрытия асфальтобетонной смеси, разливе битума, дорожной разметке и тому подобное.</w:t>
      </w:r>
      <w:r w:rsidR="006D37B1">
        <w:rPr>
          <w:rFonts w:ascii="Times New Roman" w:hAnsi="Times New Roman" w:cs="Times New Roman"/>
          <w:sz w:val="24"/>
          <w:szCs w:val="24"/>
        </w:rPr>
        <w:t xml:space="preserve"> </w:t>
      </w:r>
      <w:r w:rsidRPr="00E83587">
        <w:rPr>
          <w:rFonts w:ascii="Times New Roman" w:hAnsi="Times New Roman" w:cs="Times New Roman"/>
          <w:sz w:val="24"/>
          <w:szCs w:val="24"/>
        </w:rPr>
        <w:t>Факт принятия работ подтверждается актами приемки выполненных работ за период с октября по декабрь 2011</w:t>
      </w:r>
      <w:r w:rsidR="006D37B1">
        <w:rPr>
          <w:rFonts w:ascii="Times New Roman" w:hAnsi="Times New Roman" w:cs="Times New Roman"/>
          <w:sz w:val="24"/>
          <w:szCs w:val="24"/>
        </w:rPr>
        <w:t xml:space="preserve"> </w:t>
      </w:r>
      <w:r w:rsidRPr="00E83587">
        <w:rPr>
          <w:rFonts w:ascii="Times New Roman" w:hAnsi="Times New Roman" w:cs="Times New Roman"/>
          <w:sz w:val="24"/>
          <w:szCs w:val="24"/>
        </w:rPr>
        <w:t xml:space="preserve">год и январь 2012 года на общую сумму 1 256 236 рублей ПМР. </w:t>
      </w:r>
    </w:p>
    <w:p w:rsidR="00AA344C" w:rsidRPr="00E83587" w:rsidRDefault="00B06D61" w:rsidP="00AA344C">
      <w:pPr>
        <w:pStyle w:val="a5"/>
        <w:ind w:firstLine="708"/>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По мнению истца, </w:t>
      </w:r>
      <w:r w:rsidR="00AA344C" w:rsidRPr="00E83587">
        <w:rPr>
          <w:rFonts w:ascii="Times New Roman" w:hAnsi="Times New Roman" w:cs="Times New Roman"/>
          <w:sz w:val="24"/>
          <w:szCs w:val="24"/>
        </w:rPr>
        <w:t xml:space="preserve">обязанность выполнения работ по содержанию и дорожному сервису автомобильных дорог и их составных частей, выполненных ООО «ДРСО «Радикал» в </w:t>
      </w:r>
      <w:r w:rsidR="00AA344C" w:rsidRPr="00E83587">
        <w:rPr>
          <w:rFonts w:ascii="Times New Roman" w:hAnsi="Times New Roman" w:cs="Times New Roman"/>
          <w:color w:val="000000" w:themeColor="text1"/>
          <w:sz w:val="24"/>
          <w:szCs w:val="24"/>
        </w:rPr>
        <w:t>октябре-декабре 2011 года и январ</w:t>
      </w:r>
      <w:r w:rsidR="001146FE">
        <w:rPr>
          <w:rFonts w:ascii="Times New Roman" w:hAnsi="Times New Roman" w:cs="Times New Roman"/>
          <w:color w:val="000000" w:themeColor="text1"/>
          <w:sz w:val="24"/>
          <w:szCs w:val="24"/>
        </w:rPr>
        <w:t>е</w:t>
      </w:r>
      <w:r w:rsidR="00AA344C" w:rsidRPr="00E83587">
        <w:rPr>
          <w:rFonts w:ascii="Times New Roman" w:hAnsi="Times New Roman" w:cs="Times New Roman"/>
          <w:color w:val="000000" w:themeColor="text1"/>
          <w:sz w:val="24"/>
          <w:szCs w:val="24"/>
        </w:rPr>
        <w:t xml:space="preserve"> 2012 года, не установлена актами законодательства или какой-либо сделкой</w:t>
      </w:r>
      <w:r>
        <w:rPr>
          <w:rFonts w:ascii="Times New Roman" w:hAnsi="Times New Roman" w:cs="Times New Roman"/>
          <w:color w:val="000000" w:themeColor="text1"/>
          <w:sz w:val="24"/>
          <w:szCs w:val="24"/>
        </w:rPr>
        <w:t xml:space="preserve">, что </w:t>
      </w:r>
      <w:r w:rsidR="00AA344C" w:rsidRPr="00E83587">
        <w:rPr>
          <w:rFonts w:ascii="Times New Roman" w:hAnsi="Times New Roman" w:cs="Times New Roman"/>
          <w:color w:val="000000" w:themeColor="text1"/>
          <w:sz w:val="24"/>
          <w:szCs w:val="24"/>
        </w:rPr>
        <w:t>в силу статьи 1136 ГК ПМР для собственника дорог</w:t>
      </w:r>
      <w:r w:rsidR="001146FE">
        <w:rPr>
          <w:rFonts w:ascii="Times New Roman" w:hAnsi="Times New Roman" w:cs="Times New Roman"/>
          <w:color w:val="000000" w:themeColor="text1"/>
          <w:sz w:val="24"/>
          <w:szCs w:val="24"/>
        </w:rPr>
        <w:t>,</w:t>
      </w:r>
      <w:r w:rsidR="00AA344C" w:rsidRPr="00E83587">
        <w:rPr>
          <w:rFonts w:ascii="Times New Roman" w:hAnsi="Times New Roman" w:cs="Times New Roman"/>
          <w:color w:val="000000" w:themeColor="text1"/>
          <w:sz w:val="24"/>
          <w:szCs w:val="24"/>
        </w:rPr>
        <w:t xml:space="preserve"> то есть государственной администрации</w:t>
      </w:r>
      <w:r w:rsidR="001146FE">
        <w:rPr>
          <w:rFonts w:ascii="Times New Roman" w:hAnsi="Times New Roman" w:cs="Times New Roman"/>
          <w:color w:val="000000" w:themeColor="text1"/>
          <w:sz w:val="24"/>
          <w:szCs w:val="24"/>
        </w:rPr>
        <w:t>,</w:t>
      </w:r>
      <w:r w:rsidR="00AA344C" w:rsidRPr="00E83587">
        <w:rPr>
          <w:rFonts w:ascii="Times New Roman" w:hAnsi="Times New Roman" w:cs="Times New Roman"/>
          <w:color w:val="000000" w:themeColor="text1"/>
          <w:sz w:val="24"/>
          <w:szCs w:val="24"/>
        </w:rPr>
        <w:t xml:space="preserve">  является неосновательным обогащением.  </w:t>
      </w:r>
      <w:proofErr w:type="gramEnd"/>
    </w:p>
    <w:p w:rsidR="00AA344C" w:rsidRPr="00E83587" w:rsidRDefault="00AA344C" w:rsidP="00AA344C">
      <w:pPr>
        <w:pStyle w:val="a5"/>
        <w:ind w:firstLine="708"/>
        <w:jc w:val="both"/>
        <w:rPr>
          <w:rFonts w:ascii="Times New Roman" w:hAnsi="Times New Roman" w:cs="Times New Roman"/>
          <w:color w:val="000000" w:themeColor="text1"/>
          <w:sz w:val="24"/>
          <w:szCs w:val="24"/>
          <w:shd w:val="clear" w:color="auto" w:fill="FFFFFF"/>
        </w:rPr>
      </w:pPr>
      <w:r w:rsidRPr="00E83587">
        <w:rPr>
          <w:rFonts w:ascii="Times New Roman" w:hAnsi="Times New Roman" w:cs="Times New Roman"/>
          <w:color w:val="000000" w:themeColor="text1"/>
          <w:sz w:val="24"/>
          <w:szCs w:val="24"/>
        </w:rPr>
        <w:t xml:space="preserve">Государственной администрацией </w:t>
      </w:r>
      <w:r w:rsidRPr="00E83587">
        <w:rPr>
          <w:rFonts w:ascii="Times New Roman" w:hAnsi="Times New Roman" w:cs="Times New Roman"/>
          <w:color w:val="000000" w:themeColor="text1"/>
          <w:sz w:val="24"/>
          <w:szCs w:val="24"/>
          <w:shd w:val="clear" w:color="auto" w:fill="FFFFFF"/>
        </w:rPr>
        <w:t xml:space="preserve">заявлено </w:t>
      </w:r>
      <w:proofErr w:type="gramStart"/>
      <w:r w:rsidRPr="00E83587">
        <w:rPr>
          <w:rFonts w:ascii="Times New Roman" w:hAnsi="Times New Roman" w:cs="Times New Roman"/>
          <w:color w:val="000000" w:themeColor="text1"/>
          <w:sz w:val="24"/>
          <w:szCs w:val="24"/>
          <w:shd w:val="clear" w:color="auto" w:fill="FFFFFF"/>
        </w:rPr>
        <w:t>о пропуске </w:t>
      </w:r>
      <w:r w:rsidRPr="00E83587">
        <w:rPr>
          <w:rStyle w:val="snippetequal"/>
          <w:rFonts w:ascii="Times New Roman" w:hAnsi="Times New Roman" w:cs="Times New Roman"/>
          <w:bCs/>
          <w:color w:val="000000" w:themeColor="text1"/>
          <w:sz w:val="24"/>
          <w:szCs w:val="24"/>
          <w:bdr w:val="none" w:sz="0" w:space="0" w:color="auto" w:frame="1"/>
        </w:rPr>
        <w:t>срока исковой давности </w:t>
      </w:r>
      <w:r w:rsidRPr="00E83587">
        <w:rPr>
          <w:rFonts w:ascii="Times New Roman" w:hAnsi="Times New Roman" w:cs="Times New Roman"/>
          <w:color w:val="000000" w:themeColor="text1"/>
          <w:sz w:val="24"/>
          <w:szCs w:val="24"/>
          <w:shd w:val="clear" w:color="auto" w:fill="FFFFFF"/>
        </w:rPr>
        <w:t xml:space="preserve">по требованию о взыскании неосновательного обогащения за период с </w:t>
      </w:r>
      <w:r w:rsidR="00B06D61">
        <w:rPr>
          <w:rFonts w:ascii="Times New Roman" w:hAnsi="Times New Roman" w:cs="Times New Roman"/>
          <w:color w:val="000000" w:themeColor="text1"/>
          <w:sz w:val="24"/>
          <w:szCs w:val="24"/>
        </w:rPr>
        <w:t>октября</w:t>
      </w:r>
      <w:proofErr w:type="gramEnd"/>
      <w:r w:rsidR="00B06D61">
        <w:rPr>
          <w:rFonts w:ascii="Times New Roman" w:hAnsi="Times New Roman" w:cs="Times New Roman"/>
          <w:color w:val="000000" w:themeColor="text1"/>
          <w:sz w:val="24"/>
          <w:szCs w:val="24"/>
        </w:rPr>
        <w:t xml:space="preserve"> - декабрь </w:t>
      </w:r>
      <w:r w:rsidRPr="00E83587">
        <w:rPr>
          <w:rFonts w:ascii="Times New Roman" w:hAnsi="Times New Roman" w:cs="Times New Roman"/>
          <w:color w:val="000000" w:themeColor="text1"/>
          <w:sz w:val="24"/>
          <w:szCs w:val="24"/>
        </w:rPr>
        <w:t>2011 года и январь 2012 года.</w:t>
      </w:r>
    </w:p>
    <w:p w:rsidR="00AA344C" w:rsidRPr="00E83587" w:rsidRDefault="00AA344C" w:rsidP="00AA344C">
      <w:pPr>
        <w:pStyle w:val="a5"/>
        <w:ind w:firstLine="708"/>
        <w:jc w:val="both"/>
        <w:rPr>
          <w:rFonts w:ascii="Times New Roman" w:hAnsi="Times New Roman" w:cs="Times New Roman"/>
          <w:color w:val="000000" w:themeColor="text1"/>
          <w:sz w:val="24"/>
          <w:szCs w:val="24"/>
          <w:shd w:val="clear" w:color="auto" w:fill="FFFFFF"/>
        </w:rPr>
      </w:pPr>
      <w:r w:rsidRPr="00E83587">
        <w:rPr>
          <w:rFonts w:ascii="Times New Roman" w:hAnsi="Times New Roman" w:cs="Times New Roman"/>
          <w:color w:val="000000" w:themeColor="text1"/>
          <w:sz w:val="24"/>
          <w:szCs w:val="24"/>
          <w:shd w:val="clear" w:color="auto" w:fill="FFFFFF"/>
        </w:rPr>
        <w:t>В соответствии со статьей </w:t>
      </w:r>
      <w:hyperlink r:id="rId8" w:tgtFrame="_blank" w:tooltip="ГК РФ &gt;  Раздел I. Общие положения &gt; Подраздел 5. Сроки. Исковая давность &gt; Глава 12. Исковая давность &gt; Статья 195. Понятие исковой давности" w:history="1">
        <w:r w:rsidRPr="00E83587">
          <w:rPr>
            <w:rStyle w:val="aa"/>
            <w:rFonts w:ascii="Times New Roman" w:hAnsi="Times New Roman" w:cs="Times New Roman"/>
            <w:color w:val="000000" w:themeColor="text1"/>
            <w:sz w:val="24"/>
            <w:szCs w:val="24"/>
            <w:u w:val="none"/>
            <w:bdr w:val="none" w:sz="0" w:space="0" w:color="auto" w:frame="1"/>
          </w:rPr>
          <w:t>211</w:t>
        </w:r>
      </w:hyperlink>
      <w:r w:rsidRPr="00E83587">
        <w:rPr>
          <w:rStyle w:val="snippetequal"/>
          <w:rFonts w:ascii="Times New Roman" w:hAnsi="Times New Roman" w:cs="Times New Roman"/>
          <w:bCs/>
          <w:color w:val="000000" w:themeColor="text1"/>
          <w:sz w:val="24"/>
          <w:szCs w:val="24"/>
          <w:bdr w:val="none" w:sz="0" w:space="0" w:color="auto" w:frame="1"/>
        </w:rPr>
        <w:t> </w:t>
      </w:r>
      <w:r w:rsidR="001146FE">
        <w:rPr>
          <w:rStyle w:val="snippetequal"/>
          <w:rFonts w:ascii="Times New Roman" w:hAnsi="Times New Roman" w:cs="Times New Roman"/>
          <w:bCs/>
          <w:color w:val="000000" w:themeColor="text1"/>
          <w:sz w:val="24"/>
          <w:szCs w:val="24"/>
          <w:bdr w:val="none" w:sz="0" w:space="0" w:color="auto" w:frame="1"/>
        </w:rPr>
        <w:t xml:space="preserve">ГК ПМР </w:t>
      </w:r>
      <w:r w:rsidRPr="00E83587">
        <w:rPr>
          <w:rStyle w:val="snippetequal"/>
          <w:rFonts w:ascii="Times New Roman" w:hAnsi="Times New Roman" w:cs="Times New Roman"/>
          <w:bCs/>
          <w:color w:val="000000" w:themeColor="text1"/>
          <w:sz w:val="24"/>
          <w:szCs w:val="24"/>
          <w:bdr w:val="none" w:sz="0" w:space="0" w:color="auto" w:frame="1"/>
        </w:rPr>
        <w:t>исковой давностью </w:t>
      </w:r>
      <w:r w:rsidRPr="00E83587">
        <w:rPr>
          <w:rFonts w:ascii="Times New Roman" w:hAnsi="Times New Roman" w:cs="Times New Roman"/>
          <w:color w:val="000000" w:themeColor="text1"/>
          <w:sz w:val="24"/>
          <w:szCs w:val="24"/>
          <w:shd w:val="clear" w:color="auto" w:fill="FFFFFF"/>
        </w:rPr>
        <w:t>признается </w:t>
      </w:r>
      <w:r w:rsidRPr="00E83587">
        <w:rPr>
          <w:rStyle w:val="snippetequal"/>
          <w:rFonts w:ascii="Times New Roman" w:hAnsi="Times New Roman" w:cs="Times New Roman"/>
          <w:bCs/>
          <w:color w:val="000000" w:themeColor="text1"/>
          <w:sz w:val="24"/>
          <w:szCs w:val="24"/>
          <w:bdr w:val="none" w:sz="0" w:space="0" w:color="auto" w:frame="1"/>
        </w:rPr>
        <w:t>срок </w:t>
      </w:r>
      <w:r w:rsidRPr="00E83587">
        <w:rPr>
          <w:rFonts w:ascii="Times New Roman" w:hAnsi="Times New Roman" w:cs="Times New Roman"/>
          <w:color w:val="000000" w:themeColor="text1"/>
          <w:sz w:val="24"/>
          <w:szCs w:val="24"/>
          <w:shd w:val="clear" w:color="auto" w:fill="FFFFFF"/>
        </w:rPr>
        <w:t>для защиты права по </w:t>
      </w:r>
      <w:r w:rsidRPr="00E83587">
        <w:rPr>
          <w:rStyle w:val="snippetequal"/>
          <w:rFonts w:ascii="Times New Roman" w:hAnsi="Times New Roman" w:cs="Times New Roman"/>
          <w:bCs/>
          <w:color w:val="000000" w:themeColor="text1"/>
          <w:sz w:val="24"/>
          <w:szCs w:val="24"/>
          <w:bdr w:val="none" w:sz="0" w:space="0" w:color="auto" w:frame="1"/>
        </w:rPr>
        <w:t>иску </w:t>
      </w:r>
      <w:r w:rsidRPr="00E83587">
        <w:rPr>
          <w:rFonts w:ascii="Times New Roman" w:hAnsi="Times New Roman" w:cs="Times New Roman"/>
          <w:color w:val="000000" w:themeColor="text1"/>
          <w:sz w:val="24"/>
          <w:szCs w:val="24"/>
          <w:shd w:val="clear" w:color="auto" w:fill="FFFFFF"/>
        </w:rPr>
        <w:t>лица, право которого нарушено.</w:t>
      </w:r>
    </w:p>
    <w:p w:rsidR="00AA344C" w:rsidRPr="00E83587" w:rsidRDefault="00AA344C" w:rsidP="00AA344C">
      <w:pPr>
        <w:pStyle w:val="a5"/>
        <w:ind w:firstLine="708"/>
        <w:jc w:val="both"/>
        <w:rPr>
          <w:rFonts w:ascii="Times New Roman" w:hAnsi="Times New Roman" w:cs="Times New Roman"/>
          <w:color w:val="000000" w:themeColor="text1"/>
          <w:sz w:val="24"/>
          <w:szCs w:val="24"/>
          <w:shd w:val="clear" w:color="auto" w:fill="FFFFFF"/>
        </w:rPr>
      </w:pPr>
      <w:r w:rsidRPr="00E83587">
        <w:rPr>
          <w:rFonts w:ascii="Times New Roman" w:hAnsi="Times New Roman" w:cs="Times New Roman"/>
          <w:color w:val="000000" w:themeColor="text1"/>
          <w:sz w:val="24"/>
          <w:szCs w:val="24"/>
          <w:shd w:val="clear" w:color="auto" w:fill="FFFFFF"/>
        </w:rPr>
        <w:t>Общий </w:t>
      </w:r>
      <w:r w:rsidRPr="00E83587">
        <w:rPr>
          <w:rStyle w:val="snippetequal"/>
          <w:rFonts w:ascii="Times New Roman" w:hAnsi="Times New Roman" w:cs="Times New Roman"/>
          <w:bCs/>
          <w:color w:val="000000" w:themeColor="text1"/>
          <w:sz w:val="24"/>
          <w:szCs w:val="24"/>
          <w:bdr w:val="none" w:sz="0" w:space="0" w:color="auto" w:frame="1"/>
        </w:rPr>
        <w:t>срок исковой давности </w:t>
      </w:r>
      <w:r w:rsidRPr="00E83587">
        <w:rPr>
          <w:rFonts w:ascii="Times New Roman" w:hAnsi="Times New Roman" w:cs="Times New Roman"/>
          <w:color w:val="000000" w:themeColor="text1"/>
          <w:sz w:val="24"/>
          <w:szCs w:val="24"/>
          <w:shd w:val="clear" w:color="auto" w:fill="FFFFFF"/>
        </w:rPr>
        <w:t xml:space="preserve">составляет три года со дня, определяемого в соответствии со статьей 212 ГК ПМР. </w:t>
      </w:r>
    </w:p>
    <w:p w:rsidR="00AA344C" w:rsidRPr="00E83587" w:rsidRDefault="00AA344C" w:rsidP="00D446F9">
      <w:pPr>
        <w:pStyle w:val="a5"/>
        <w:ind w:firstLine="708"/>
        <w:jc w:val="both"/>
        <w:rPr>
          <w:rFonts w:ascii="Times New Roman" w:hAnsi="Times New Roman" w:cs="Times New Roman"/>
          <w:color w:val="000000" w:themeColor="text1"/>
          <w:sz w:val="24"/>
          <w:szCs w:val="24"/>
        </w:rPr>
      </w:pPr>
      <w:r w:rsidRPr="00E83587">
        <w:rPr>
          <w:rFonts w:ascii="Times New Roman" w:hAnsi="Times New Roman" w:cs="Times New Roman"/>
          <w:color w:val="000000" w:themeColor="text1"/>
          <w:sz w:val="24"/>
          <w:szCs w:val="24"/>
          <w:shd w:val="clear" w:color="auto" w:fill="FFFFFF"/>
        </w:rPr>
        <w:t>В соответствии с пунктом 1 статьи</w:t>
      </w:r>
      <w:r w:rsidR="00D446F9" w:rsidRPr="00E83587">
        <w:rPr>
          <w:rFonts w:ascii="Times New Roman" w:hAnsi="Times New Roman" w:cs="Times New Roman"/>
          <w:color w:val="000000" w:themeColor="text1"/>
          <w:sz w:val="24"/>
          <w:szCs w:val="24"/>
          <w:shd w:val="clear" w:color="auto" w:fill="FFFFFF"/>
        </w:rPr>
        <w:t xml:space="preserve">  216 ГК ПМР</w:t>
      </w:r>
      <w:r w:rsidRPr="00E83587">
        <w:rPr>
          <w:rFonts w:ascii="Times New Roman" w:hAnsi="Times New Roman" w:cs="Times New Roman"/>
          <w:color w:val="000000" w:themeColor="text1"/>
          <w:sz w:val="24"/>
          <w:szCs w:val="24"/>
          <w:shd w:val="clear" w:color="auto" w:fill="FFFFFF"/>
        </w:rPr>
        <w:t>, если законом не установлено иное, течение </w:t>
      </w:r>
      <w:r w:rsidRPr="00E83587">
        <w:rPr>
          <w:rStyle w:val="snippetequal"/>
          <w:rFonts w:ascii="Times New Roman" w:hAnsi="Times New Roman" w:cs="Times New Roman"/>
          <w:bCs/>
          <w:color w:val="000000" w:themeColor="text1"/>
          <w:sz w:val="24"/>
          <w:szCs w:val="24"/>
          <w:bdr w:val="none" w:sz="0" w:space="0" w:color="auto" w:frame="1"/>
        </w:rPr>
        <w:t>срока исковой давности </w:t>
      </w:r>
      <w:r w:rsidRPr="00E83587">
        <w:rPr>
          <w:rFonts w:ascii="Times New Roman" w:hAnsi="Times New Roman" w:cs="Times New Roman"/>
          <w:color w:val="000000" w:themeColor="text1"/>
          <w:sz w:val="24"/>
          <w:szCs w:val="24"/>
          <w:shd w:val="clear" w:color="auto" w:fill="FFFFFF"/>
        </w:rPr>
        <w:t>начинается со дня, когда лицо узнало или должно было узнать о нарушении своего права.</w:t>
      </w:r>
      <w:r w:rsidRPr="00E83587">
        <w:rPr>
          <w:rFonts w:ascii="Times New Roman" w:hAnsi="Times New Roman" w:cs="Times New Roman"/>
          <w:color w:val="000000" w:themeColor="text1"/>
          <w:sz w:val="24"/>
          <w:szCs w:val="24"/>
        </w:rPr>
        <w:t xml:space="preserve"> </w:t>
      </w:r>
    </w:p>
    <w:p w:rsidR="00D446F9" w:rsidRPr="00E83587" w:rsidRDefault="00D446F9" w:rsidP="00D446F9">
      <w:pPr>
        <w:pStyle w:val="a5"/>
        <w:ind w:firstLine="708"/>
        <w:jc w:val="both"/>
        <w:rPr>
          <w:rFonts w:ascii="Times New Roman" w:hAnsi="Times New Roman" w:cs="Times New Roman"/>
          <w:color w:val="000000" w:themeColor="text1"/>
          <w:sz w:val="24"/>
          <w:szCs w:val="24"/>
        </w:rPr>
      </w:pPr>
      <w:r w:rsidRPr="00E83587">
        <w:rPr>
          <w:rFonts w:ascii="Times New Roman" w:hAnsi="Times New Roman" w:cs="Times New Roman"/>
          <w:color w:val="000000" w:themeColor="text1"/>
          <w:sz w:val="24"/>
          <w:szCs w:val="24"/>
        </w:rPr>
        <w:t xml:space="preserve">Специальных правил исчисления исковой давности  для требований о взыскании неосновательного обогащения законодательством не установлено, следовательно, Арбитражный суд исходит из того, что </w:t>
      </w:r>
      <w:r w:rsidR="00F8666F" w:rsidRPr="00E83587">
        <w:rPr>
          <w:rFonts w:ascii="Times New Roman" w:hAnsi="Times New Roman" w:cs="Times New Roman"/>
          <w:color w:val="000000" w:themeColor="text1"/>
          <w:sz w:val="24"/>
          <w:szCs w:val="24"/>
        </w:rPr>
        <w:t xml:space="preserve">общий </w:t>
      </w:r>
      <w:r w:rsidRPr="00E83587">
        <w:rPr>
          <w:rFonts w:ascii="Times New Roman" w:hAnsi="Times New Roman" w:cs="Times New Roman"/>
          <w:color w:val="000000" w:themeColor="text1"/>
          <w:sz w:val="24"/>
          <w:szCs w:val="24"/>
        </w:rPr>
        <w:t xml:space="preserve"> срок </w:t>
      </w:r>
      <w:r w:rsidR="00F8666F" w:rsidRPr="00E83587">
        <w:rPr>
          <w:rFonts w:ascii="Times New Roman" w:hAnsi="Times New Roman" w:cs="Times New Roman"/>
          <w:color w:val="000000" w:themeColor="text1"/>
          <w:sz w:val="24"/>
          <w:szCs w:val="24"/>
        </w:rPr>
        <w:t xml:space="preserve">исковой давности </w:t>
      </w:r>
      <w:r w:rsidRPr="00E83587">
        <w:rPr>
          <w:rFonts w:ascii="Times New Roman" w:hAnsi="Times New Roman" w:cs="Times New Roman"/>
          <w:color w:val="000000" w:themeColor="text1"/>
          <w:sz w:val="24"/>
          <w:szCs w:val="24"/>
        </w:rPr>
        <w:t xml:space="preserve">подлежит </w:t>
      </w:r>
      <w:r w:rsidRPr="00E83587">
        <w:rPr>
          <w:rFonts w:ascii="Times New Roman" w:hAnsi="Times New Roman" w:cs="Times New Roman"/>
          <w:color w:val="000000" w:themeColor="text1"/>
          <w:sz w:val="24"/>
          <w:szCs w:val="24"/>
        </w:rPr>
        <w:lastRenderedPageBreak/>
        <w:t xml:space="preserve">исчислению со </w:t>
      </w:r>
      <w:r w:rsidR="002A7657" w:rsidRPr="00E83587">
        <w:rPr>
          <w:rFonts w:ascii="Times New Roman" w:hAnsi="Times New Roman" w:cs="Times New Roman"/>
          <w:color w:val="000000" w:themeColor="text1"/>
          <w:sz w:val="24"/>
          <w:szCs w:val="24"/>
        </w:rPr>
        <w:t>дня,</w:t>
      </w:r>
      <w:r w:rsidRPr="00E83587">
        <w:rPr>
          <w:rFonts w:ascii="Times New Roman" w:hAnsi="Times New Roman" w:cs="Times New Roman"/>
          <w:color w:val="000000" w:themeColor="text1"/>
          <w:sz w:val="24"/>
          <w:szCs w:val="24"/>
        </w:rPr>
        <w:t xml:space="preserve">  когд</w:t>
      </w:r>
      <w:proofErr w:type="gramStart"/>
      <w:r w:rsidRPr="00E83587">
        <w:rPr>
          <w:rFonts w:ascii="Times New Roman" w:hAnsi="Times New Roman" w:cs="Times New Roman"/>
          <w:color w:val="000000" w:themeColor="text1"/>
          <w:sz w:val="24"/>
          <w:szCs w:val="24"/>
        </w:rPr>
        <w:t>а ООО</w:t>
      </w:r>
      <w:proofErr w:type="gramEnd"/>
      <w:r w:rsidRPr="00E83587">
        <w:rPr>
          <w:rFonts w:ascii="Times New Roman" w:hAnsi="Times New Roman" w:cs="Times New Roman"/>
          <w:color w:val="000000" w:themeColor="text1"/>
          <w:sz w:val="24"/>
          <w:szCs w:val="24"/>
        </w:rPr>
        <w:t xml:space="preserve"> «ДРСО «Радикал» узнал</w:t>
      </w:r>
      <w:r w:rsidR="001146FE">
        <w:rPr>
          <w:rFonts w:ascii="Times New Roman" w:hAnsi="Times New Roman" w:cs="Times New Roman"/>
          <w:color w:val="000000" w:themeColor="text1"/>
          <w:sz w:val="24"/>
          <w:szCs w:val="24"/>
        </w:rPr>
        <w:t>о</w:t>
      </w:r>
      <w:r w:rsidRPr="00E83587">
        <w:rPr>
          <w:rFonts w:ascii="Times New Roman" w:hAnsi="Times New Roman" w:cs="Times New Roman"/>
          <w:color w:val="000000" w:themeColor="text1"/>
          <w:sz w:val="24"/>
          <w:szCs w:val="24"/>
        </w:rPr>
        <w:t xml:space="preserve"> или </w:t>
      </w:r>
      <w:proofErr w:type="spellStart"/>
      <w:r w:rsidRPr="00E83587">
        <w:rPr>
          <w:rFonts w:ascii="Times New Roman" w:hAnsi="Times New Roman" w:cs="Times New Roman"/>
          <w:color w:val="000000" w:themeColor="text1"/>
          <w:sz w:val="24"/>
          <w:szCs w:val="24"/>
        </w:rPr>
        <w:t>должен</w:t>
      </w:r>
      <w:r w:rsidR="001146FE">
        <w:rPr>
          <w:rFonts w:ascii="Times New Roman" w:hAnsi="Times New Roman" w:cs="Times New Roman"/>
          <w:color w:val="000000" w:themeColor="text1"/>
          <w:sz w:val="24"/>
          <w:szCs w:val="24"/>
        </w:rPr>
        <w:t>о</w:t>
      </w:r>
      <w:proofErr w:type="spellEnd"/>
      <w:r w:rsidRPr="00E83587">
        <w:rPr>
          <w:rFonts w:ascii="Times New Roman" w:hAnsi="Times New Roman" w:cs="Times New Roman"/>
          <w:color w:val="000000" w:themeColor="text1"/>
          <w:sz w:val="24"/>
          <w:szCs w:val="24"/>
        </w:rPr>
        <w:t xml:space="preserve"> был</w:t>
      </w:r>
      <w:r w:rsidR="001146FE">
        <w:rPr>
          <w:rFonts w:ascii="Times New Roman" w:hAnsi="Times New Roman" w:cs="Times New Roman"/>
          <w:color w:val="000000" w:themeColor="text1"/>
          <w:sz w:val="24"/>
          <w:szCs w:val="24"/>
        </w:rPr>
        <w:t>о</w:t>
      </w:r>
      <w:r w:rsidRPr="00E83587">
        <w:rPr>
          <w:rFonts w:ascii="Times New Roman" w:hAnsi="Times New Roman" w:cs="Times New Roman"/>
          <w:color w:val="000000" w:themeColor="text1"/>
          <w:sz w:val="24"/>
          <w:szCs w:val="24"/>
        </w:rPr>
        <w:t xml:space="preserve"> узнать о нарушении своего права. </w:t>
      </w:r>
    </w:p>
    <w:p w:rsidR="002A7657" w:rsidRPr="00E83587" w:rsidRDefault="002A7657" w:rsidP="00D446F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color w:val="111111"/>
          <w:sz w:val="24"/>
          <w:szCs w:val="24"/>
          <w:shd w:val="clear" w:color="auto" w:fill="FFFFFF"/>
        </w:rPr>
        <w:t>Вопрос о начале течения исковой давности по иску из неосновательного обогащения сводится к выяснению двух связанных друг с другом моментов, а именно: а) когда право потерпевшего должно считаться нарушенным; б) когда потерпевший узнал или должен был узнать о нарушении своего права</w:t>
      </w:r>
      <w:r w:rsidR="00A44949" w:rsidRPr="00E83587">
        <w:rPr>
          <w:rFonts w:ascii="Times New Roman" w:hAnsi="Times New Roman" w:cs="Times New Roman"/>
          <w:color w:val="111111"/>
          <w:sz w:val="24"/>
          <w:szCs w:val="24"/>
          <w:shd w:val="clear" w:color="auto" w:fill="FFFFFF"/>
        </w:rPr>
        <w:t xml:space="preserve">. Арбитражный суд считает, что </w:t>
      </w:r>
      <w:r w:rsidRPr="00E83587">
        <w:rPr>
          <w:rFonts w:ascii="Times New Roman" w:hAnsi="Times New Roman" w:cs="Times New Roman"/>
          <w:color w:val="111111"/>
          <w:sz w:val="24"/>
          <w:szCs w:val="24"/>
          <w:shd w:val="clear" w:color="auto" w:fill="FFFFFF"/>
        </w:rPr>
        <w:t xml:space="preserve"> </w:t>
      </w:r>
      <w:r w:rsidR="00A44949" w:rsidRPr="00E83587">
        <w:rPr>
          <w:rFonts w:ascii="Times New Roman" w:hAnsi="Times New Roman" w:cs="Times New Roman"/>
          <w:color w:val="111111"/>
          <w:sz w:val="24"/>
          <w:szCs w:val="24"/>
          <w:shd w:val="clear" w:color="auto" w:fill="FFFFFF"/>
        </w:rPr>
        <w:t xml:space="preserve">в исках о неосновательном обогащении, </w:t>
      </w:r>
      <w:r w:rsidRPr="00E83587">
        <w:rPr>
          <w:rFonts w:ascii="Times New Roman" w:hAnsi="Times New Roman" w:cs="Times New Roman"/>
          <w:color w:val="111111"/>
          <w:sz w:val="24"/>
          <w:szCs w:val="24"/>
          <w:shd w:val="clear" w:color="auto" w:fill="FFFFFF"/>
        </w:rPr>
        <w:t>о нарушении прав потерпевшего можно говорить тогда, когда присутствуют условия, образующие неосновательное обогащение. </w:t>
      </w:r>
      <w:r w:rsidR="00A44949" w:rsidRPr="00E83587">
        <w:rPr>
          <w:rFonts w:ascii="Times New Roman" w:hAnsi="Times New Roman" w:cs="Times New Roman"/>
          <w:color w:val="111111"/>
          <w:sz w:val="24"/>
          <w:szCs w:val="24"/>
          <w:shd w:val="clear" w:color="auto" w:fill="FFFFFF"/>
        </w:rPr>
        <w:t xml:space="preserve"> При этом право истца следует считать нарушенным тогда, когда денежные средства поступили в имущественную сферу ответчика</w:t>
      </w:r>
      <w:r w:rsidR="00F63E59" w:rsidRPr="00E83587">
        <w:rPr>
          <w:rFonts w:ascii="Times New Roman" w:hAnsi="Times New Roman" w:cs="Times New Roman"/>
          <w:color w:val="111111"/>
          <w:sz w:val="24"/>
          <w:szCs w:val="24"/>
          <w:shd w:val="clear" w:color="auto" w:fill="FFFFFF"/>
        </w:rPr>
        <w:t>, то есть произошло неосновательное обогащение ответчика</w:t>
      </w:r>
      <w:r w:rsidR="00B06D61">
        <w:rPr>
          <w:rFonts w:ascii="Times New Roman" w:hAnsi="Times New Roman" w:cs="Times New Roman"/>
          <w:color w:val="111111"/>
          <w:sz w:val="24"/>
          <w:szCs w:val="24"/>
          <w:shd w:val="clear" w:color="auto" w:fill="FFFFFF"/>
        </w:rPr>
        <w:t xml:space="preserve"> и истцу стало известно о данном обстоятельстве. </w:t>
      </w:r>
    </w:p>
    <w:p w:rsidR="00F63E59" w:rsidRPr="00E83587" w:rsidRDefault="00F63E59" w:rsidP="00F63E5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color w:val="111111"/>
          <w:sz w:val="24"/>
          <w:szCs w:val="24"/>
          <w:shd w:val="clear" w:color="auto" w:fill="FFFFFF"/>
        </w:rPr>
        <w:t xml:space="preserve"> </w:t>
      </w:r>
      <w:r w:rsidRPr="00E83587">
        <w:rPr>
          <w:rFonts w:ascii="Times New Roman" w:hAnsi="Times New Roman" w:cs="Times New Roman"/>
          <w:color w:val="000000" w:themeColor="text1"/>
          <w:sz w:val="24"/>
          <w:szCs w:val="24"/>
        </w:rPr>
        <w:t>Как следует из материалов дела</w:t>
      </w:r>
      <w:r w:rsidR="001146FE">
        <w:rPr>
          <w:rFonts w:ascii="Times New Roman" w:hAnsi="Times New Roman" w:cs="Times New Roman"/>
          <w:color w:val="000000" w:themeColor="text1"/>
          <w:sz w:val="24"/>
          <w:szCs w:val="24"/>
        </w:rPr>
        <w:t>,</w:t>
      </w:r>
      <w:r w:rsidRPr="00E83587">
        <w:rPr>
          <w:rFonts w:ascii="Times New Roman" w:hAnsi="Times New Roman" w:cs="Times New Roman"/>
          <w:color w:val="000000" w:themeColor="text1"/>
          <w:sz w:val="24"/>
          <w:szCs w:val="24"/>
        </w:rPr>
        <w:t xml:space="preserve"> денежные ср</w:t>
      </w:r>
      <w:r w:rsidR="001146FE">
        <w:rPr>
          <w:rFonts w:ascii="Times New Roman" w:hAnsi="Times New Roman" w:cs="Times New Roman"/>
          <w:color w:val="000000" w:themeColor="text1"/>
          <w:sz w:val="24"/>
          <w:szCs w:val="24"/>
        </w:rPr>
        <w:t xml:space="preserve">едства, которые истец </w:t>
      </w:r>
      <w:proofErr w:type="gramStart"/>
      <w:r w:rsidR="001146FE">
        <w:rPr>
          <w:rFonts w:ascii="Times New Roman" w:hAnsi="Times New Roman" w:cs="Times New Roman"/>
          <w:color w:val="000000" w:themeColor="text1"/>
          <w:sz w:val="24"/>
          <w:szCs w:val="24"/>
        </w:rPr>
        <w:t>определил</w:t>
      </w:r>
      <w:proofErr w:type="gramEnd"/>
      <w:r w:rsidRPr="00E83587">
        <w:rPr>
          <w:rFonts w:ascii="Times New Roman" w:hAnsi="Times New Roman" w:cs="Times New Roman"/>
          <w:color w:val="000000" w:themeColor="text1"/>
          <w:sz w:val="24"/>
          <w:szCs w:val="24"/>
        </w:rPr>
        <w:t xml:space="preserve"> как неосновательное обогащение составляют стоимость работ, выполненных ООО «ДРСО «Радикал» в  октябре-декабре 2011 года и январ</w:t>
      </w:r>
      <w:r w:rsidR="001146FE">
        <w:rPr>
          <w:rFonts w:ascii="Times New Roman" w:hAnsi="Times New Roman" w:cs="Times New Roman"/>
          <w:color w:val="000000" w:themeColor="text1"/>
          <w:sz w:val="24"/>
          <w:szCs w:val="24"/>
        </w:rPr>
        <w:t>е</w:t>
      </w:r>
      <w:r w:rsidRPr="00E83587">
        <w:rPr>
          <w:rFonts w:ascii="Times New Roman" w:hAnsi="Times New Roman" w:cs="Times New Roman"/>
          <w:color w:val="000000" w:themeColor="text1"/>
          <w:sz w:val="24"/>
          <w:szCs w:val="24"/>
        </w:rPr>
        <w:t xml:space="preserve"> 2012 года и которые были приняты по актам  приемки выполненных работ. Следовательно, в период с октября – декабрь 2011 года и январ</w:t>
      </w:r>
      <w:r w:rsidR="001146FE">
        <w:rPr>
          <w:rFonts w:ascii="Times New Roman" w:hAnsi="Times New Roman" w:cs="Times New Roman"/>
          <w:color w:val="000000" w:themeColor="text1"/>
          <w:sz w:val="24"/>
          <w:szCs w:val="24"/>
        </w:rPr>
        <w:t>ь</w:t>
      </w:r>
      <w:r w:rsidRPr="00E83587">
        <w:rPr>
          <w:rFonts w:ascii="Times New Roman" w:hAnsi="Times New Roman" w:cs="Times New Roman"/>
          <w:color w:val="000000" w:themeColor="text1"/>
          <w:sz w:val="24"/>
          <w:szCs w:val="24"/>
        </w:rPr>
        <w:t xml:space="preserve"> 2012 года денежные средства, которые должны </w:t>
      </w:r>
      <w:proofErr w:type="gramStart"/>
      <w:r w:rsidRPr="00E83587">
        <w:rPr>
          <w:rFonts w:ascii="Times New Roman" w:hAnsi="Times New Roman" w:cs="Times New Roman"/>
          <w:color w:val="000000" w:themeColor="text1"/>
          <w:sz w:val="24"/>
          <w:szCs w:val="24"/>
        </w:rPr>
        <w:t xml:space="preserve">были быть выплачены </w:t>
      </w:r>
      <w:r w:rsidR="00B06D61">
        <w:rPr>
          <w:rFonts w:ascii="Times New Roman" w:hAnsi="Times New Roman" w:cs="Times New Roman"/>
          <w:color w:val="000000" w:themeColor="text1"/>
          <w:sz w:val="24"/>
          <w:szCs w:val="24"/>
        </w:rPr>
        <w:t xml:space="preserve">за выполненные работы </w:t>
      </w:r>
      <w:r w:rsidRPr="00E83587">
        <w:rPr>
          <w:rFonts w:ascii="Times New Roman" w:hAnsi="Times New Roman" w:cs="Times New Roman"/>
          <w:color w:val="000000" w:themeColor="text1"/>
          <w:sz w:val="24"/>
          <w:szCs w:val="24"/>
        </w:rPr>
        <w:t>поступали</w:t>
      </w:r>
      <w:proofErr w:type="gramEnd"/>
      <w:r w:rsidRPr="00E83587">
        <w:rPr>
          <w:rFonts w:ascii="Times New Roman" w:hAnsi="Times New Roman" w:cs="Times New Roman"/>
          <w:color w:val="000000" w:themeColor="text1"/>
          <w:sz w:val="24"/>
          <w:szCs w:val="24"/>
        </w:rPr>
        <w:t xml:space="preserve"> в имущественную сферу ответчика. </w:t>
      </w:r>
    </w:p>
    <w:p w:rsidR="004746B5" w:rsidRPr="00E83587" w:rsidRDefault="004746B5" w:rsidP="00F63E5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color w:val="111111"/>
          <w:sz w:val="24"/>
          <w:szCs w:val="24"/>
          <w:shd w:val="clear" w:color="auto" w:fill="FFFFFF"/>
        </w:rPr>
        <w:t>Представленные в материалы дела акты  приемки выполненных работ не содержат даты их подписания, а указывают лишь месяц, в котором принимались выполненные работы</w:t>
      </w:r>
      <w:r w:rsidR="00B06D61">
        <w:rPr>
          <w:rFonts w:ascii="Times New Roman" w:hAnsi="Times New Roman" w:cs="Times New Roman"/>
          <w:color w:val="111111"/>
          <w:sz w:val="24"/>
          <w:szCs w:val="24"/>
          <w:shd w:val="clear" w:color="auto" w:fill="FFFFFF"/>
        </w:rPr>
        <w:t xml:space="preserve">. Тем самым содержание актов </w:t>
      </w:r>
      <w:r w:rsidRPr="00E83587">
        <w:rPr>
          <w:rFonts w:ascii="Times New Roman" w:hAnsi="Times New Roman" w:cs="Times New Roman"/>
          <w:color w:val="111111"/>
          <w:sz w:val="24"/>
          <w:szCs w:val="24"/>
          <w:shd w:val="clear" w:color="auto" w:fill="FFFFFF"/>
        </w:rPr>
        <w:t xml:space="preserve">не позволяет Арбитражному суду установить </w:t>
      </w:r>
      <w:r w:rsidR="00674DFA" w:rsidRPr="00E83587">
        <w:rPr>
          <w:rFonts w:ascii="Times New Roman" w:hAnsi="Times New Roman" w:cs="Times New Roman"/>
          <w:color w:val="111111"/>
          <w:sz w:val="24"/>
          <w:szCs w:val="24"/>
          <w:shd w:val="clear" w:color="auto" w:fill="FFFFFF"/>
        </w:rPr>
        <w:t>дат</w:t>
      </w:r>
      <w:r w:rsidR="00B06D61">
        <w:rPr>
          <w:rFonts w:ascii="Times New Roman" w:hAnsi="Times New Roman" w:cs="Times New Roman"/>
          <w:color w:val="111111"/>
          <w:sz w:val="24"/>
          <w:szCs w:val="24"/>
          <w:shd w:val="clear" w:color="auto" w:fill="FFFFFF"/>
        </w:rPr>
        <w:t xml:space="preserve">ы поступления </w:t>
      </w:r>
      <w:r w:rsidR="00B06D61" w:rsidRPr="00E83587">
        <w:rPr>
          <w:rFonts w:ascii="Times New Roman" w:hAnsi="Times New Roman" w:cs="Times New Roman"/>
          <w:color w:val="111111"/>
          <w:sz w:val="24"/>
          <w:szCs w:val="24"/>
          <w:shd w:val="clear" w:color="auto" w:fill="FFFFFF"/>
        </w:rPr>
        <w:t>денежны</w:t>
      </w:r>
      <w:r w:rsidR="00B06D61">
        <w:rPr>
          <w:rFonts w:ascii="Times New Roman" w:hAnsi="Times New Roman" w:cs="Times New Roman"/>
          <w:color w:val="111111"/>
          <w:sz w:val="24"/>
          <w:szCs w:val="24"/>
          <w:shd w:val="clear" w:color="auto" w:fill="FFFFFF"/>
        </w:rPr>
        <w:t>х средств</w:t>
      </w:r>
      <w:r w:rsidR="00B06D61" w:rsidRPr="00E83587">
        <w:rPr>
          <w:rFonts w:ascii="Times New Roman" w:hAnsi="Times New Roman" w:cs="Times New Roman"/>
          <w:color w:val="111111"/>
          <w:sz w:val="24"/>
          <w:szCs w:val="24"/>
          <w:shd w:val="clear" w:color="auto" w:fill="FFFFFF"/>
        </w:rPr>
        <w:t xml:space="preserve"> в имущественную сферу ответчика</w:t>
      </w:r>
      <w:r w:rsidR="00B06D61">
        <w:rPr>
          <w:rFonts w:ascii="Times New Roman" w:hAnsi="Times New Roman" w:cs="Times New Roman"/>
          <w:color w:val="111111"/>
          <w:sz w:val="24"/>
          <w:szCs w:val="24"/>
          <w:shd w:val="clear" w:color="auto" w:fill="FFFFFF"/>
        </w:rPr>
        <w:t>, и дату</w:t>
      </w:r>
      <w:r w:rsidR="001146FE">
        <w:rPr>
          <w:rFonts w:ascii="Times New Roman" w:hAnsi="Times New Roman" w:cs="Times New Roman"/>
          <w:color w:val="111111"/>
          <w:sz w:val="24"/>
          <w:szCs w:val="24"/>
          <w:shd w:val="clear" w:color="auto" w:fill="FFFFFF"/>
        </w:rPr>
        <w:t>,</w:t>
      </w:r>
      <w:r w:rsidR="00B06D61">
        <w:rPr>
          <w:rFonts w:ascii="Times New Roman" w:hAnsi="Times New Roman" w:cs="Times New Roman"/>
          <w:color w:val="111111"/>
          <w:sz w:val="24"/>
          <w:szCs w:val="24"/>
          <w:shd w:val="clear" w:color="auto" w:fill="FFFFFF"/>
        </w:rPr>
        <w:t xml:space="preserve"> в которую  истцу стало известно об указном обстоятельстве</w:t>
      </w:r>
      <w:r w:rsidR="00674DFA" w:rsidRPr="00E83587">
        <w:rPr>
          <w:rFonts w:ascii="Times New Roman" w:hAnsi="Times New Roman" w:cs="Times New Roman"/>
          <w:color w:val="111111"/>
          <w:sz w:val="24"/>
          <w:szCs w:val="24"/>
          <w:shd w:val="clear" w:color="auto" w:fill="FFFFFF"/>
        </w:rPr>
        <w:t>,</w:t>
      </w:r>
      <w:r w:rsidR="00B06D61">
        <w:rPr>
          <w:rFonts w:ascii="Times New Roman" w:hAnsi="Times New Roman" w:cs="Times New Roman"/>
          <w:color w:val="111111"/>
          <w:sz w:val="24"/>
          <w:szCs w:val="24"/>
          <w:shd w:val="clear" w:color="auto" w:fill="FFFFFF"/>
        </w:rPr>
        <w:t xml:space="preserve"> и </w:t>
      </w:r>
      <w:r w:rsidRPr="00E83587">
        <w:rPr>
          <w:rFonts w:ascii="Times New Roman" w:hAnsi="Times New Roman" w:cs="Times New Roman"/>
          <w:color w:val="111111"/>
          <w:sz w:val="24"/>
          <w:szCs w:val="24"/>
          <w:shd w:val="clear" w:color="auto" w:fill="FFFFFF"/>
        </w:rPr>
        <w:t xml:space="preserve"> с которой подлежит исчислению срок исковой давности. </w:t>
      </w:r>
    </w:p>
    <w:p w:rsidR="004746B5" w:rsidRPr="00E83587" w:rsidRDefault="004746B5" w:rsidP="00F63E5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color w:val="111111"/>
          <w:sz w:val="24"/>
          <w:szCs w:val="24"/>
          <w:shd w:val="clear" w:color="auto" w:fill="FFFFFF"/>
        </w:rPr>
        <w:t>Вместе с тем  в материалы дела представлен</w:t>
      </w:r>
      <w:r w:rsidR="00674DFA" w:rsidRPr="00E83587">
        <w:rPr>
          <w:rFonts w:ascii="Times New Roman" w:hAnsi="Times New Roman" w:cs="Times New Roman"/>
          <w:color w:val="111111"/>
          <w:sz w:val="24"/>
          <w:szCs w:val="24"/>
          <w:shd w:val="clear" w:color="auto" w:fill="FFFFFF"/>
        </w:rPr>
        <w:t>а</w:t>
      </w:r>
      <w:r w:rsidRPr="00E83587">
        <w:rPr>
          <w:rFonts w:ascii="Times New Roman" w:hAnsi="Times New Roman" w:cs="Times New Roman"/>
          <w:color w:val="111111"/>
          <w:sz w:val="24"/>
          <w:szCs w:val="24"/>
          <w:shd w:val="clear" w:color="auto" w:fill="FFFFFF"/>
        </w:rPr>
        <w:t xml:space="preserve"> копия письм</w:t>
      </w:r>
      <w:proofErr w:type="gramStart"/>
      <w:r w:rsidRPr="00E83587">
        <w:rPr>
          <w:rFonts w:ascii="Times New Roman" w:hAnsi="Times New Roman" w:cs="Times New Roman"/>
          <w:color w:val="111111"/>
          <w:sz w:val="24"/>
          <w:szCs w:val="24"/>
          <w:shd w:val="clear" w:color="auto" w:fill="FFFFFF"/>
        </w:rPr>
        <w:t>а  ООО</w:t>
      </w:r>
      <w:proofErr w:type="gramEnd"/>
      <w:r w:rsidRPr="00E83587">
        <w:rPr>
          <w:rFonts w:ascii="Times New Roman" w:hAnsi="Times New Roman" w:cs="Times New Roman"/>
          <w:color w:val="111111"/>
          <w:sz w:val="24"/>
          <w:szCs w:val="24"/>
          <w:shd w:val="clear" w:color="auto" w:fill="FFFFFF"/>
        </w:rPr>
        <w:t xml:space="preserve"> «ДРСО» Радикал»  от 5 января 2012 года № 1 в адрес МУП «РПЖХ»</w:t>
      </w:r>
      <w:r w:rsidR="001146FE">
        <w:rPr>
          <w:rFonts w:ascii="Times New Roman" w:hAnsi="Times New Roman" w:cs="Times New Roman"/>
          <w:color w:val="111111"/>
          <w:sz w:val="24"/>
          <w:szCs w:val="24"/>
          <w:shd w:val="clear" w:color="auto" w:fill="FFFFFF"/>
        </w:rPr>
        <w:t>,</w:t>
      </w:r>
      <w:r w:rsidRPr="00E83587">
        <w:rPr>
          <w:rFonts w:ascii="Times New Roman" w:hAnsi="Times New Roman" w:cs="Times New Roman"/>
          <w:color w:val="111111"/>
          <w:sz w:val="24"/>
          <w:szCs w:val="24"/>
          <w:shd w:val="clear" w:color="auto" w:fill="FFFFFF"/>
        </w:rPr>
        <w:t xml:space="preserve">  согласно которому  были направлены акты выполненных работ </w:t>
      </w:r>
      <w:r w:rsidR="00674DFA" w:rsidRPr="00E83587">
        <w:rPr>
          <w:rFonts w:ascii="Times New Roman" w:hAnsi="Times New Roman" w:cs="Times New Roman"/>
          <w:color w:val="111111"/>
          <w:sz w:val="24"/>
          <w:szCs w:val="24"/>
          <w:shd w:val="clear" w:color="auto" w:fill="FFFFFF"/>
        </w:rPr>
        <w:t>д</w:t>
      </w:r>
      <w:r w:rsidRPr="00E83587">
        <w:rPr>
          <w:rFonts w:ascii="Times New Roman" w:hAnsi="Times New Roman" w:cs="Times New Roman"/>
          <w:color w:val="111111"/>
          <w:sz w:val="24"/>
          <w:szCs w:val="24"/>
          <w:shd w:val="clear" w:color="auto" w:fill="FFFFFF"/>
        </w:rPr>
        <w:t xml:space="preserve">ля  проверки и подтверждения объемов выполненных работ. </w:t>
      </w:r>
      <w:r w:rsidR="00674DFA" w:rsidRPr="00E83587">
        <w:rPr>
          <w:rFonts w:ascii="Times New Roman" w:hAnsi="Times New Roman" w:cs="Times New Roman"/>
          <w:color w:val="111111"/>
          <w:sz w:val="24"/>
          <w:szCs w:val="24"/>
          <w:shd w:val="clear" w:color="auto" w:fill="FFFFFF"/>
        </w:rPr>
        <w:t>В ответ на указанное письмо МУП   «РПЖХ»  письмом от 26 января 2012 года  без номера направило в адрес ООО «ДРСО «Радикал»  проверенные и подписанные акты  выполненных работ за  октябрь – декабрь 2011 года, январь 2012 года с реестром и справкой о стоимости работ, выполненных в январе 2021 года. Данное письмо получено истцом, что  подтверждается штампом входящей корреспонденции № 13 от 26 января 2012 года. Таким образом, Арбитражный суд приходит к выводу, что с 26 января 2012 год</w:t>
      </w:r>
      <w:proofErr w:type="gramStart"/>
      <w:r w:rsidR="00674DFA" w:rsidRPr="00E83587">
        <w:rPr>
          <w:rFonts w:ascii="Times New Roman" w:hAnsi="Times New Roman" w:cs="Times New Roman"/>
          <w:color w:val="111111"/>
          <w:sz w:val="24"/>
          <w:szCs w:val="24"/>
          <w:shd w:val="clear" w:color="auto" w:fill="FFFFFF"/>
        </w:rPr>
        <w:t>а ООО</w:t>
      </w:r>
      <w:proofErr w:type="gramEnd"/>
      <w:r w:rsidR="00674DFA" w:rsidRPr="00E83587">
        <w:rPr>
          <w:rFonts w:ascii="Times New Roman" w:hAnsi="Times New Roman" w:cs="Times New Roman"/>
          <w:color w:val="111111"/>
          <w:sz w:val="24"/>
          <w:szCs w:val="24"/>
          <w:shd w:val="clear" w:color="auto" w:fill="FFFFFF"/>
        </w:rPr>
        <w:t xml:space="preserve"> «ДРСО «Радикал» узнало о том, что денежные средства поступили в имущественную сферу ответчика, то есть произошло неосновательное обогащение ответчика. С этого дня в силу положений пункта 1 статьи  216 ГК ПМР и начинается течение исковой давности по иск</w:t>
      </w:r>
      <w:proofErr w:type="gramStart"/>
      <w:r w:rsidR="00674DFA" w:rsidRPr="00E83587">
        <w:rPr>
          <w:rFonts w:ascii="Times New Roman" w:hAnsi="Times New Roman" w:cs="Times New Roman"/>
          <w:color w:val="111111"/>
          <w:sz w:val="24"/>
          <w:szCs w:val="24"/>
          <w:shd w:val="clear" w:color="auto" w:fill="FFFFFF"/>
        </w:rPr>
        <w:t>у ООО</w:t>
      </w:r>
      <w:proofErr w:type="gramEnd"/>
      <w:r w:rsidR="00674DFA" w:rsidRPr="00E83587">
        <w:rPr>
          <w:rFonts w:ascii="Times New Roman" w:hAnsi="Times New Roman" w:cs="Times New Roman"/>
          <w:color w:val="111111"/>
          <w:sz w:val="24"/>
          <w:szCs w:val="24"/>
          <w:shd w:val="clear" w:color="auto" w:fill="FFFFFF"/>
        </w:rPr>
        <w:t xml:space="preserve"> «ДРСО «Радикал» о взыскании  неосновательного обогащения.</w:t>
      </w:r>
    </w:p>
    <w:p w:rsidR="00F8666F" w:rsidRPr="00E83587" w:rsidRDefault="00F8666F" w:rsidP="00F63E5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color w:val="111111"/>
          <w:sz w:val="24"/>
          <w:szCs w:val="24"/>
          <w:shd w:val="clear" w:color="auto" w:fill="FFFFFF"/>
        </w:rPr>
        <w:t>Как указ</w:t>
      </w:r>
      <w:r w:rsidR="001146FE">
        <w:rPr>
          <w:rFonts w:ascii="Times New Roman" w:hAnsi="Times New Roman" w:cs="Times New Roman"/>
          <w:color w:val="111111"/>
          <w:sz w:val="24"/>
          <w:szCs w:val="24"/>
          <w:shd w:val="clear" w:color="auto" w:fill="FFFFFF"/>
        </w:rPr>
        <w:t>ывалось</w:t>
      </w:r>
      <w:r w:rsidRPr="00E83587">
        <w:rPr>
          <w:rFonts w:ascii="Times New Roman" w:hAnsi="Times New Roman" w:cs="Times New Roman"/>
          <w:color w:val="111111"/>
          <w:sz w:val="24"/>
          <w:szCs w:val="24"/>
          <w:shd w:val="clear" w:color="auto" w:fill="FFFFFF"/>
        </w:rPr>
        <w:t xml:space="preserve"> ранее</w:t>
      </w:r>
      <w:r w:rsidR="001146FE">
        <w:rPr>
          <w:rFonts w:ascii="Times New Roman" w:hAnsi="Times New Roman" w:cs="Times New Roman"/>
          <w:color w:val="111111"/>
          <w:sz w:val="24"/>
          <w:szCs w:val="24"/>
          <w:shd w:val="clear" w:color="auto" w:fill="FFFFFF"/>
        </w:rPr>
        <w:t>,</w:t>
      </w:r>
      <w:r w:rsidRPr="00E83587">
        <w:rPr>
          <w:rFonts w:ascii="Times New Roman" w:hAnsi="Times New Roman" w:cs="Times New Roman"/>
          <w:color w:val="111111"/>
          <w:sz w:val="24"/>
          <w:szCs w:val="24"/>
          <w:shd w:val="clear" w:color="auto" w:fill="FFFFFF"/>
        </w:rPr>
        <w:t xml:space="preserve"> по искам о взыскании неосновательного обогащения подлежит исчислению общий срок исковой давности равный 3 (трем)  годам.</w:t>
      </w:r>
      <w:r w:rsidR="00E83587" w:rsidRPr="00E83587">
        <w:rPr>
          <w:rFonts w:ascii="Times New Roman" w:hAnsi="Times New Roman" w:cs="Times New Roman"/>
          <w:color w:val="111111"/>
          <w:sz w:val="24"/>
          <w:szCs w:val="24"/>
          <w:shd w:val="clear" w:color="auto" w:fill="FFFFFF"/>
        </w:rPr>
        <w:t xml:space="preserve"> Следовательно, срок исковой давности истек 26 января 2015 года и с 27 января 2015 года считается истекшим. </w:t>
      </w:r>
    </w:p>
    <w:p w:rsidR="00E83587" w:rsidRPr="00E83587" w:rsidRDefault="00F8666F" w:rsidP="00D446F9">
      <w:pPr>
        <w:pStyle w:val="a5"/>
        <w:ind w:firstLine="708"/>
        <w:jc w:val="both"/>
        <w:rPr>
          <w:rFonts w:ascii="Times New Roman" w:hAnsi="Times New Roman" w:cs="Times New Roman"/>
          <w:sz w:val="24"/>
          <w:szCs w:val="24"/>
        </w:rPr>
      </w:pPr>
      <w:r w:rsidRPr="00E83587">
        <w:rPr>
          <w:rFonts w:ascii="Times New Roman" w:hAnsi="Times New Roman" w:cs="Times New Roman"/>
          <w:sz w:val="24"/>
          <w:szCs w:val="24"/>
          <w:shd w:val="clear" w:color="auto" w:fill="FFFFFF"/>
        </w:rPr>
        <w:t xml:space="preserve">ООО «ДРСО «Радикал» обращалось в Арбитражный суд  с требованием о взыскании с государственной администрации </w:t>
      </w:r>
      <w:r w:rsidRPr="00E83587">
        <w:rPr>
          <w:rFonts w:ascii="Times New Roman" w:hAnsi="Times New Roman" w:cs="Times New Roman"/>
          <w:sz w:val="24"/>
          <w:szCs w:val="24"/>
        </w:rPr>
        <w:t xml:space="preserve">неосновательного обогащения. Данное исковое заявление принято к производству Арбитражного суда определением от 17 ноября 2014 года. </w:t>
      </w:r>
    </w:p>
    <w:p w:rsidR="00F63E59" w:rsidRPr="00E83587" w:rsidRDefault="00F8666F" w:rsidP="001146FE">
      <w:pPr>
        <w:pStyle w:val="a5"/>
        <w:ind w:firstLine="708"/>
        <w:jc w:val="both"/>
        <w:rPr>
          <w:rFonts w:ascii="Times New Roman" w:hAnsi="Times New Roman" w:cs="Times New Roman"/>
          <w:sz w:val="24"/>
          <w:szCs w:val="24"/>
        </w:rPr>
      </w:pPr>
      <w:r w:rsidRPr="00E83587">
        <w:rPr>
          <w:rFonts w:ascii="Times New Roman" w:hAnsi="Times New Roman" w:cs="Times New Roman"/>
          <w:sz w:val="24"/>
          <w:szCs w:val="24"/>
        </w:rPr>
        <w:t>Вместе с тем указанное исковое заявление  определением от 24 ноября 2015 года  бы</w:t>
      </w:r>
      <w:r w:rsidR="001146FE">
        <w:rPr>
          <w:rFonts w:ascii="Times New Roman" w:hAnsi="Times New Roman" w:cs="Times New Roman"/>
          <w:sz w:val="24"/>
          <w:szCs w:val="24"/>
        </w:rPr>
        <w:t>ло оставлено без рассмотрения в</w:t>
      </w:r>
      <w:r w:rsidRPr="00E83587">
        <w:rPr>
          <w:rFonts w:ascii="Times New Roman" w:hAnsi="Times New Roman" w:cs="Times New Roman"/>
          <w:sz w:val="24"/>
          <w:szCs w:val="24"/>
        </w:rPr>
        <w:t xml:space="preserve">виду неявки в судебное заседание истца.  Постановлением кассационной инстанции от 18 января 2016 года определение об оставлении искового заявления от  24 ноября 2015 года признанно законным. </w:t>
      </w:r>
    </w:p>
    <w:p w:rsidR="00E83587" w:rsidRPr="00E83587" w:rsidRDefault="00F8666F" w:rsidP="00E83587">
      <w:pPr>
        <w:pStyle w:val="a5"/>
        <w:ind w:firstLine="708"/>
        <w:jc w:val="both"/>
        <w:rPr>
          <w:rFonts w:ascii="Times New Roman" w:hAnsi="Times New Roman" w:cs="Times New Roman"/>
          <w:sz w:val="24"/>
          <w:szCs w:val="24"/>
          <w:shd w:val="clear" w:color="auto" w:fill="FFFFFF"/>
        </w:rPr>
      </w:pPr>
      <w:r w:rsidRPr="00E83587">
        <w:rPr>
          <w:rFonts w:ascii="Times New Roman" w:hAnsi="Times New Roman" w:cs="Times New Roman"/>
          <w:sz w:val="24"/>
          <w:szCs w:val="24"/>
        </w:rPr>
        <w:t>В соответствии с положениями статьи 220 ГК ПМР  если иск оставлен  судом без рассмотрения, то начавшее</w:t>
      </w:r>
      <w:r w:rsidR="00E83587" w:rsidRPr="00E83587">
        <w:rPr>
          <w:rFonts w:ascii="Times New Roman" w:hAnsi="Times New Roman" w:cs="Times New Roman"/>
          <w:sz w:val="24"/>
          <w:szCs w:val="24"/>
        </w:rPr>
        <w:t>ся до предъявления иска течение</w:t>
      </w:r>
      <w:r w:rsidRPr="00E83587">
        <w:rPr>
          <w:rFonts w:ascii="Times New Roman" w:hAnsi="Times New Roman" w:cs="Times New Roman"/>
          <w:sz w:val="24"/>
          <w:szCs w:val="24"/>
        </w:rPr>
        <w:t xml:space="preserve"> срока исковой давности  продолжается  в общем порядке. </w:t>
      </w:r>
      <w:r w:rsidR="00E83587" w:rsidRPr="00E83587">
        <w:rPr>
          <w:rFonts w:ascii="Times New Roman" w:hAnsi="Times New Roman" w:cs="Times New Roman"/>
          <w:sz w:val="24"/>
          <w:szCs w:val="24"/>
        </w:rPr>
        <w:t xml:space="preserve">Тем самым </w:t>
      </w:r>
      <w:r w:rsidR="00E83587" w:rsidRPr="00E83587">
        <w:rPr>
          <w:rFonts w:ascii="Times New Roman" w:eastAsia="Times New Roman" w:hAnsi="Times New Roman" w:cs="Times New Roman"/>
          <w:sz w:val="24"/>
          <w:szCs w:val="24"/>
        </w:rPr>
        <w:t>оставление судом иска без рассмотрения не оказывает никакого влияния на исковую давность, течение давностного срока не приостанавливается и не прерывается.</w:t>
      </w:r>
    </w:p>
    <w:p w:rsidR="00FA5694" w:rsidRPr="00E83587" w:rsidRDefault="00FA5694" w:rsidP="00D446F9">
      <w:pPr>
        <w:pStyle w:val="a5"/>
        <w:ind w:firstLine="708"/>
        <w:jc w:val="both"/>
        <w:rPr>
          <w:rFonts w:ascii="Times New Roman" w:hAnsi="Times New Roman" w:cs="Times New Roman"/>
          <w:color w:val="111111"/>
          <w:sz w:val="24"/>
          <w:szCs w:val="24"/>
          <w:shd w:val="clear" w:color="auto" w:fill="FFFFFF"/>
        </w:rPr>
      </w:pPr>
      <w:r w:rsidRPr="00E83587">
        <w:rPr>
          <w:rFonts w:ascii="Times New Roman" w:hAnsi="Times New Roman" w:cs="Times New Roman"/>
          <w:sz w:val="24"/>
          <w:szCs w:val="24"/>
        </w:rPr>
        <w:lastRenderedPageBreak/>
        <w:t>С настоящим иском ООО «ДРСО «Радикал» обратил</w:t>
      </w:r>
      <w:r w:rsidR="001146FE">
        <w:rPr>
          <w:rFonts w:ascii="Times New Roman" w:hAnsi="Times New Roman" w:cs="Times New Roman"/>
          <w:sz w:val="24"/>
          <w:szCs w:val="24"/>
        </w:rPr>
        <w:t>ось</w:t>
      </w:r>
      <w:r w:rsidR="00E2342B">
        <w:rPr>
          <w:rFonts w:ascii="Times New Roman" w:hAnsi="Times New Roman" w:cs="Times New Roman"/>
          <w:sz w:val="24"/>
          <w:szCs w:val="24"/>
        </w:rPr>
        <w:t xml:space="preserve"> 11 </w:t>
      </w:r>
      <w:r w:rsidRPr="00E83587">
        <w:rPr>
          <w:rFonts w:ascii="Times New Roman" w:hAnsi="Times New Roman" w:cs="Times New Roman"/>
          <w:sz w:val="24"/>
          <w:szCs w:val="24"/>
        </w:rPr>
        <w:t xml:space="preserve"> декабр</w:t>
      </w:r>
      <w:r w:rsidR="00E2342B">
        <w:rPr>
          <w:rFonts w:ascii="Times New Roman" w:hAnsi="Times New Roman" w:cs="Times New Roman"/>
          <w:sz w:val="24"/>
          <w:szCs w:val="24"/>
        </w:rPr>
        <w:t>я</w:t>
      </w:r>
      <w:r w:rsidRPr="00E83587">
        <w:rPr>
          <w:rFonts w:ascii="Times New Roman" w:hAnsi="Times New Roman" w:cs="Times New Roman"/>
          <w:sz w:val="24"/>
          <w:szCs w:val="24"/>
        </w:rPr>
        <w:t xml:space="preserve"> 202</w:t>
      </w:r>
      <w:r w:rsidR="00E83587" w:rsidRPr="00E83587">
        <w:rPr>
          <w:rFonts w:ascii="Times New Roman" w:hAnsi="Times New Roman" w:cs="Times New Roman"/>
          <w:sz w:val="24"/>
          <w:szCs w:val="24"/>
        </w:rPr>
        <w:t>0</w:t>
      </w:r>
      <w:r w:rsidRPr="00E83587">
        <w:rPr>
          <w:rFonts w:ascii="Times New Roman" w:hAnsi="Times New Roman" w:cs="Times New Roman"/>
          <w:sz w:val="24"/>
          <w:szCs w:val="24"/>
        </w:rPr>
        <w:t xml:space="preserve"> года</w:t>
      </w:r>
      <w:r w:rsidR="00E2342B">
        <w:rPr>
          <w:rFonts w:ascii="Times New Roman" w:hAnsi="Times New Roman" w:cs="Times New Roman"/>
          <w:sz w:val="24"/>
          <w:szCs w:val="24"/>
        </w:rPr>
        <w:t xml:space="preserve"> (дата штампа  организации почтовой связи на почтовом конверте)</w:t>
      </w:r>
      <w:r w:rsidRPr="00E83587">
        <w:rPr>
          <w:rFonts w:ascii="Times New Roman" w:hAnsi="Times New Roman" w:cs="Times New Roman"/>
          <w:sz w:val="24"/>
          <w:szCs w:val="24"/>
        </w:rPr>
        <w:t xml:space="preserve">, то есть  по истечении срока исковой давности. </w:t>
      </w:r>
    </w:p>
    <w:p w:rsidR="00FA5694" w:rsidRPr="00E83587" w:rsidRDefault="00FA5694" w:rsidP="00FA5694">
      <w:pPr>
        <w:pStyle w:val="a5"/>
        <w:ind w:firstLine="708"/>
        <w:jc w:val="both"/>
        <w:rPr>
          <w:rFonts w:ascii="Times New Roman" w:hAnsi="Times New Roman" w:cs="Times New Roman"/>
          <w:color w:val="000000"/>
          <w:sz w:val="24"/>
          <w:szCs w:val="24"/>
        </w:rPr>
      </w:pPr>
      <w:r w:rsidRPr="00E83587">
        <w:rPr>
          <w:rFonts w:ascii="Times New Roman" w:hAnsi="Times New Roman" w:cs="Times New Roman"/>
          <w:color w:val="000000"/>
          <w:sz w:val="24"/>
          <w:szCs w:val="24"/>
        </w:rPr>
        <w:t xml:space="preserve">Арбитражный суд отклоняет довод истца о том, что  истцами в рамках рассмотрения настоящего дела </w:t>
      </w:r>
      <w:r w:rsidR="00E83587" w:rsidRPr="00E83587">
        <w:rPr>
          <w:rFonts w:ascii="Times New Roman" w:hAnsi="Times New Roman" w:cs="Times New Roman"/>
          <w:color w:val="000000"/>
          <w:sz w:val="24"/>
          <w:szCs w:val="24"/>
        </w:rPr>
        <w:t>сделано заявление о признании иск</w:t>
      </w:r>
      <w:r w:rsidR="004F1E14">
        <w:rPr>
          <w:rFonts w:ascii="Times New Roman" w:hAnsi="Times New Roman" w:cs="Times New Roman"/>
          <w:color w:val="000000"/>
          <w:sz w:val="24"/>
          <w:szCs w:val="24"/>
        </w:rPr>
        <w:t>, ч</w:t>
      </w:r>
      <w:r w:rsidR="00E83587" w:rsidRPr="00E83587">
        <w:rPr>
          <w:rFonts w:ascii="Times New Roman" w:hAnsi="Times New Roman" w:cs="Times New Roman"/>
          <w:color w:val="000000"/>
          <w:sz w:val="24"/>
          <w:szCs w:val="24"/>
        </w:rPr>
        <w:t xml:space="preserve">то в соответствии с  частью первой статьи 219 ГК ПМР  является основанием для  перерыва исковой давности. </w:t>
      </w:r>
    </w:p>
    <w:p w:rsidR="00E83587" w:rsidRPr="00E83587" w:rsidRDefault="004F1E14" w:rsidP="00FA5694">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E83587" w:rsidRPr="00E83587">
        <w:rPr>
          <w:rFonts w:ascii="Times New Roman" w:hAnsi="Times New Roman" w:cs="Times New Roman"/>
          <w:color w:val="000000"/>
          <w:sz w:val="24"/>
          <w:szCs w:val="24"/>
        </w:rPr>
        <w:t>рбитражным судом установлено, что срок исковой давности по требованию ООО «ДРСО «Радикал» считается истекшим с 27 января 2015 года</w:t>
      </w:r>
      <w:proofErr w:type="gramStart"/>
      <w:r w:rsidR="00E2342B">
        <w:rPr>
          <w:rFonts w:ascii="Times New Roman" w:hAnsi="Times New Roman" w:cs="Times New Roman"/>
          <w:color w:val="000000"/>
          <w:sz w:val="24"/>
          <w:szCs w:val="24"/>
        </w:rPr>
        <w:t>.</w:t>
      </w:r>
      <w:proofErr w:type="gramEnd"/>
      <w:r w:rsidR="00E2342B">
        <w:rPr>
          <w:rFonts w:ascii="Times New Roman" w:hAnsi="Times New Roman" w:cs="Times New Roman"/>
          <w:color w:val="000000"/>
          <w:sz w:val="24"/>
          <w:szCs w:val="24"/>
        </w:rPr>
        <w:t xml:space="preserve"> В свою очередь</w:t>
      </w:r>
      <w:r w:rsidR="00E83587" w:rsidRPr="00E83587">
        <w:rPr>
          <w:rFonts w:ascii="Times New Roman" w:hAnsi="Times New Roman" w:cs="Times New Roman"/>
          <w:color w:val="000000"/>
          <w:sz w:val="24"/>
          <w:szCs w:val="24"/>
        </w:rPr>
        <w:t xml:space="preserve"> истец обратился в суд с иском в декабре 2020 года</w:t>
      </w:r>
      <w:r w:rsidR="00E2342B">
        <w:rPr>
          <w:rFonts w:ascii="Times New Roman" w:hAnsi="Times New Roman" w:cs="Times New Roman"/>
          <w:color w:val="000000"/>
          <w:sz w:val="24"/>
          <w:szCs w:val="24"/>
        </w:rPr>
        <w:t>,</w:t>
      </w:r>
      <w:r w:rsidR="00E83587" w:rsidRPr="00E83587">
        <w:rPr>
          <w:rFonts w:ascii="Times New Roman" w:hAnsi="Times New Roman" w:cs="Times New Roman"/>
          <w:color w:val="000000"/>
          <w:sz w:val="24"/>
          <w:szCs w:val="24"/>
        </w:rPr>
        <w:t xml:space="preserve"> то есть по истечении срока исково</w:t>
      </w:r>
      <w:r>
        <w:rPr>
          <w:rFonts w:ascii="Times New Roman" w:hAnsi="Times New Roman" w:cs="Times New Roman"/>
          <w:color w:val="000000"/>
          <w:sz w:val="24"/>
          <w:szCs w:val="24"/>
        </w:rPr>
        <w:t xml:space="preserve">й </w:t>
      </w:r>
      <w:r w:rsidR="00E83587" w:rsidRPr="00E83587">
        <w:rPr>
          <w:rFonts w:ascii="Times New Roman" w:hAnsi="Times New Roman" w:cs="Times New Roman"/>
          <w:color w:val="000000"/>
          <w:sz w:val="24"/>
          <w:szCs w:val="24"/>
        </w:rPr>
        <w:t>давности. Заявление о признании иска было сделано 9 марта 2021 года,  то есть после истечения срок</w:t>
      </w:r>
      <w:r w:rsidR="00E2342B">
        <w:rPr>
          <w:rFonts w:ascii="Times New Roman" w:hAnsi="Times New Roman" w:cs="Times New Roman"/>
          <w:color w:val="000000"/>
          <w:sz w:val="24"/>
          <w:szCs w:val="24"/>
        </w:rPr>
        <w:t>а</w:t>
      </w:r>
      <w:r w:rsidR="00E83587" w:rsidRPr="00E83587">
        <w:rPr>
          <w:rFonts w:ascii="Times New Roman" w:hAnsi="Times New Roman" w:cs="Times New Roman"/>
          <w:color w:val="000000"/>
          <w:sz w:val="24"/>
          <w:szCs w:val="24"/>
        </w:rPr>
        <w:t xml:space="preserve"> исковой давности, а значит, не может прервать уже истекший срок исковой давности. </w:t>
      </w:r>
    </w:p>
    <w:p w:rsidR="006D37B1" w:rsidRDefault="00E83587" w:rsidP="00E83587">
      <w:pPr>
        <w:pStyle w:val="a5"/>
        <w:ind w:firstLine="708"/>
        <w:jc w:val="both"/>
        <w:rPr>
          <w:rFonts w:ascii="Times New Roman" w:hAnsi="Times New Roman" w:cs="Times New Roman"/>
          <w:color w:val="000000"/>
          <w:sz w:val="24"/>
          <w:szCs w:val="24"/>
          <w:shd w:val="clear" w:color="auto" w:fill="FFFFFF"/>
        </w:rPr>
      </w:pPr>
      <w:r w:rsidRPr="00E83587">
        <w:rPr>
          <w:rFonts w:ascii="Times New Roman" w:hAnsi="Times New Roman" w:cs="Times New Roman"/>
          <w:color w:val="000000" w:themeColor="text1"/>
          <w:sz w:val="24"/>
          <w:szCs w:val="24"/>
          <w:shd w:val="clear" w:color="auto" w:fill="FFFFFF"/>
        </w:rPr>
        <w:t>На основании пункта 2 статьи 215 ГК ПМР</w:t>
      </w:r>
      <w:r w:rsidRPr="00E83587">
        <w:rPr>
          <w:rStyle w:val="snippetequal"/>
          <w:rFonts w:ascii="Times New Roman" w:hAnsi="Times New Roman" w:cs="Times New Roman"/>
          <w:bCs/>
          <w:color w:val="000000" w:themeColor="text1"/>
          <w:sz w:val="24"/>
          <w:szCs w:val="24"/>
          <w:bdr w:val="none" w:sz="0" w:space="0" w:color="auto" w:frame="1"/>
        </w:rPr>
        <w:t> исковая давность </w:t>
      </w:r>
      <w:r w:rsidRPr="00E83587">
        <w:rPr>
          <w:rFonts w:ascii="Times New Roman" w:hAnsi="Times New Roman" w:cs="Times New Roman"/>
          <w:color w:val="000000" w:themeColor="text1"/>
          <w:sz w:val="24"/>
          <w:szCs w:val="24"/>
          <w:shd w:val="clear" w:color="auto" w:fill="FFFFFF"/>
        </w:rPr>
        <w:t>применяется судом только по заявлению стороны в споре, сделанному до вынесения судом решения. Истечение </w:t>
      </w:r>
      <w:r w:rsidRPr="00E83587">
        <w:rPr>
          <w:rStyle w:val="snippetequal"/>
          <w:rFonts w:ascii="Times New Roman" w:hAnsi="Times New Roman" w:cs="Times New Roman"/>
          <w:bCs/>
          <w:color w:val="000000" w:themeColor="text1"/>
          <w:sz w:val="24"/>
          <w:szCs w:val="24"/>
          <w:bdr w:val="none" w:sz="0" w:space="0" w:color="auto" w:frame="1"/>
        </w:rPr>
        <w:t>срока исковой давности</w:t>
      </w:r>
      <w:r w:rsidRPr="00E83587">
        <w:rPr>
          <w:rFonts w:ascii="Times New Roman" w:hAnsi="Times New Roman" w:cs="Times New Roman"/>
          <w:color w:val="000000" w:themeColor="text1"/>
          <w:sz w:val="24"/>
          <w:szCs w:val="24"/>
          <w:shd w:val="clear" w:color="auto" w:fill="FFFFFF"/>
        </w:rPr>
        <w:t>, о применении которой заявлено стороной в споре, является основанием к вынесению судом решения об отказе в </w:t>
      </w:r>
      <w:r w:rsidRPr="00E83587">
        <w:rPr>
          <w:rStyle w:val="snippetequal"/>
          <w:rFonts w:ascii="Times New Roman" w:hAnsi="Times New Roman" w:cs="Times New Roman"/>
          <w:bCs/>
          <w:color w:val="000000" w:themeColor="text1"/>
          <w:sz w:val="24"/>
          <w:szCs w:val="24"/>
          <w:bdr w:val="none" w:sz="0" w:space="0" w:color="auto" w:frame="1"/>
        </w:rPr>
        <w:t>иске</w:t>
      </w:r>
      <w:r w:rsidRPr="00E83587">
        <w:rPr>
          <w:rFonts w:ascii="Times New Roman" w:hAnsi="Times New Roman" w:cs="Times New Roman"/>
          <w:color w:val="000000" w:themeColor="text1"/>
          <w:sz w:val="24"/>
          <w:szCs w:val="24"/>
          <w:shd w:val="clear" w:color="auto" w:fill="FFFFFF"/>
        </w:rPr>
        <w:t>.</w:t>
      </w:r>
      <w:r w:rsidRPr="00E83587">
        <w:rPr>
          <w:rFonts w:ascii="Times New Roman" w:hAnsi="Times New Roman" w:cs="Times New Roman"/>
          <w:color w:val="000000"/>
          <w:sz w:val="24"/>
          <w:szCs w:val="24"/>
          <w:shd w:val="clear" w:color="auto" w:fill="FFFFFF"/>
        </w:rPr>
        <w:t xml:space="preserve"> </w:t>
      </w:r>
    </w:p>
    <w:p w:rsidR="004F1E14" w:rsidRDefault="004F1E14" w:rsidP="00E83587">
      <w:pPr>
        <w:pStyle w:val="a5"/>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 основании изложенного, </w:t>
      </w:r>
      <w:r w:rsidR="00E83587">
        <w:rPr>
          <w:rFonts w:ascii="Times New Roman" w:hAnsi="Times New Roman" w:cs="Times New Roman"/>
          <w:color w:val="000000"/>
          <w:sz w:val="24"/>
          <w:szCs w:val="24"/>
          <w:shd w:val="clear" w:color="auto" w:fill="FFFFFF"/>
        </w:rPr>
        <w:t xml:space="preserve">Арбитражный </w:t>
      </w:r>
      <w:r w:rsidR="00E2342B">
        <w:rPr>
          <w:rFonts w:ascii="Times New Roman" w:hAnsi="Times New Roman" w:cs="Times New Roman"/>
          <w:color w:val="000000"/>
          <w:sz w:val="24"/>
          <w:szCs w:val="24"/>
          <w:shd w:val="clear" w:color="auto" w:fill="FFFFFF"/>
        </w:rPr>
        <w:t xml:space="preserve">суд </w:t>
      </w:r>
      <w:r>
        <w:rPr>
          <w:rFonts w:ascii="Times New Roman" w:hAnsi="Times New Roman" w:cs="Times New Roman"/>
          <w:color w:val="000000"/>
          <w:sz w:val="24"/>
          <w:szCs w:val="24"/>
          <w:shd w:val="clear" w:color="auto" w:fill="FFFFFF"/>
        </w:rPr>
        <w:t>находит</w:t>
      </w:r>
      <w:r w:rsidR="00E83587">
        <w:rPr>
          <w:rFonts w:ascii="Times New Roman" w:hAnsi="Times New Roman" w:cs="Times New Roman"/>
          <w:color w:val="000000"/>
          <w:sz w:val="24"/>
          <w:szCs w:val="24"/>
          <w:shd w:val="clear" w:color="auto" w:fill="FFFFFF"/>
        </w:rPr>
        <w:t xml:space="preserve"> обоснованным заявление государственной администрации о необходимости применения срока исковой давности </w:t>
      </w:r>
      <w:r>
        <w:rPr>
          <w:rFonts w:ascii="Times New Roman" w:hAnsi="Times New Roman" w:cs="Times New Roman"/>
          <w:color w:val="000000"/>
          <w:sz w:val="24"/>
          <w:szCs w:val="24"/>
          <w:shd w:val="clear" w:color="auto" w:fill="FFFFFF"/>
        </w:rPr>
        <w:t xml:space="preserve">и считает возможным </w:t>
      </w:r>
      <w:r w:rsidR="00E2342B">
        <w:rPr>
          <w:rFonts w:ascii="Times New Roman" w:hAnsi="Times New Roman" w:cs="Times New Roman"/>
          <w:color w:val="000000"/>
          <w:sz w:val="24"/>
          <w:szCs w:val="24"/>
          <w:shd w:val="clear" w:color="auto" w:fill="FFFFFF"/>
        </w:rPr>
        <w:t>удовлетворить</w:t>
      </w:r>
      <w:r>
        <w:rPr>
          <w:rFonts w:ascii="Times New Roman" w:hAnsi="Times New Roman" w:cs="Times New Roman"/>
          <w:color w:val="000000"/>
          <w:sz w:val="24"/>
          <w:szCs w:val="24"/>
          <w:shd w:val="clear" w:color="auto" w:fill="FFFFFF"/>
        </w:rPr>
        <w:t xml:space="preserve"> таковое.</w:t>
      </w:r>
    </w:p>
    <w:p w:rsidR="00E83587" w:rsidRDefault="00E83587" w:rsidP="00E83587">
      <w:pPr>
        <w:pStyle w:val="a5"/>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 </w:t>
      </w:r>
      <w:r w:rsidR="006D37B1">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анных обстоятельствах обоснованной </w:t>
      </w:r>
      <w:r w:rsidR="004F1E14">
        <w:rPr>
          <w:rFonts w:ascii="Times New Roman" w:hAnsi="Times New Roman" w:cs="Times New Roman"/>
          <w:color w:val="000000"/>
          <w:sz w:val="24"/>
          <w:szCs w:val="24"/>
          <w:shd w:val="clear" w:color="auto" w:fill="FFFFFF"/>
        </w:rPr>
        <w:t>признается</w:t>
      </w:r>
      <w:r>
        <w:rPr>
          <w:rFonts w:ascii="Times New Roman" w:hAnsi="Times New Roman" w:cs="Times New Roman"/>
          <w:color w:val="000000"/>
          <w:sz w:val="24"/>
          <w:szCs w:val="24"/>
          <w:shd w:val="clear" w:color="auto" w:fill="FFFFFF"/>
        </w:rPr>
        <w:t xml:space="preserve"> </w:t>
      </w:r>
      <w:r w:rsidR="006D37B1">
        <w:rPr>
          <w:rFonts w:ascii="Times New Roman" w:hAnsi="Times New Roman" w:cs="Times New Roman"/>
          <w:color w:val="000000"/>
          <w:sz w:val="24"/>
          <w:szCs w:val="24"/>
          <w:shd w:val="clear" w:color="auto" w:fill="FFFFFF"/>
        </w:rPr>
        <w:t xml:space="preserve">и </w:t>
      </w:r>
      <w:r>
        <w:rPr>
          <w:rFonts w:ascii="Times New Roman" w:hAnsi="Times New Roman" w:cs="Times New Roman"/>
          <w:color w:val="000000"/>
          <w:sz w:val="24"/>
          <w:szCs w:val="24"/>
          <w:shd w:val="clear" w:color="auto" w:fill="FFFFFF"/>
        </w:rPr>
        <w:t xml:space="preserve">позиция Прокурора, изложенная в заключении, </w:t>
      </w:r>
      <w:r w:rsidR="006D37B1">
        <w:rPr>
          <w:rFonts w:ascii="Times New Roman" w:hAnsi="Times New Roman" w:cs="Times New Roman"/>
          <w:color w:val="000000"/>
          <w:sz w:val="24"/>
          <w:szCs w:val="24"/>
          <w:shd w:val="clear" w:color="auto" w:fill="FFFFFF"/>
        </w:rPr>
        <w:t>указывающ</w:t>
      </w:r>
      <w:r w:rsidR="004F1E14">
        <w:rPr>
          <w:rFonts w:ascii="Times New Roman" w:hAnsi="Times New Roman" w:cs="Times New Roman"/>
          <w:color w:val="000000"/>
          <w:sz w:val="24"/>
          <w:szCs w:val="24"/>
          <w:shd w:val="clear" w:color="auto" w:fill="FFFFFF"/>
        </w:rPr>
        <w:t>ая о возможности удовлетворения</w:t>
      </w:r>
      <w:r w:rsidR="006D37B1">
        <w:rPr>
          <w:rFonts w:ascii="Times New Roman" w:hAnsi="Times New Roman" w:cs="Times New Roman"/>
          <w:color w:val="000000"/>
          <w:sz w:val="24"/>
          <w:szCs w:val="24"/>
          <w:shd w:val="clear" w:color="auto" w:fill="FFFFFF"/>
        </w:rPr>
        <w:t xml:space="preserve"> заявлени</w:t>
      </w:r>
      <w:r w:rsidR="004F1E14">
        <w:rPr>
          <w:rFonts w:ascii="Times New Roman" w:hAnsi="Times New Roman" w:cs="Times New Roman"/>
          <w:color w:val="000000"/>
          <w:sz w:val="24"/>
          <w:szCs w:val="24"/>
          <w:shd w:val="clear" w:color="auto" w:fill="FFFFFF"/>
        </w:rPr>
        <w:t>я</w:t>
      </w:r>
      <w:r w:rsidR="006D37B1">
        <w:rPr>
          <w:rFonts w:ascii="Times New Roman" w:hAnsi="Times New Roman" w:cs="Times New Roman"/>
          <w:color w:val="000000"/>
          <w:sz w:val="24"/>
          <w:szCs w:val="24"/>
          <w:shd w:val="clear" w:color="auto" w:fill="FFFFFF"/>
        </w:rPr>
        <w:t xml:space="preserve"> государственной администрации  о применении срока исковой давности, отказав  по данному основанию в удовлетворении заявленных исковых требований ООО «ДРСО «Радикал». </w:t>
      </w:r>
      <w:r>
        <w:rPr>
          <w:rFonts w:ascii="Times New Roman" w:hAnsi="Times New Roman" w:cs="Times New Roman"/>
          <w:color w:val="000000"/>
          <w:sz w:val="24"/>
          <w:szCs w:val="24"/>
          <w:shd w:val="clear" w:color="auto" w:fill="FFFFFF"/>
        </w:rPr>
        <w:t xml:space="preserve"> </w:t>
      </w:r>
    </w:p>
    <w:p w:rsidR="00E83587" w:rsidRPr="00E83587" w:rsidRDefault="00E83587" w:rsidP="00E83587">
      <w:pPr>
        <w:pStyle w:val="a5"/>
        <w:ind w:firstLine="708"/>
        <w:jc w:val="both"/>
        <w:rPr>
          <w:rFonts w:ascii="Times New Roman" w:hAnsi="Times New Roman" w:cs="Times New Roman"/>
          <w:color w:val="000000" w:themeColor="text1"/>
          <w:sz w:val="24"/>
          <w:szCs w:val="24"/>
          <w:shd w:val="clear" w:color="auto" w:fill="FFFFFF"/>
        </w:rPr>
      </w:pPr>
      <w:r w:rsidRPr="00E83587">
        <w:rPr>
          <w:rFonts w:ascii="Times New Roman" w:hAnsi="Times New Roman" w:cs="Times New Roman"/>
          <w:color w:val="000000"/>
          <w:sz w:val="24"/>
          <w:szCs w:val="24"/>
          <w:shd w:val="clear" w:color="auto" w:fill="FFFFFF"/>
        </w:rPr>
        <w:t xml:space="preserve">В силу </w:t>
      </w:r>
      <w:r w:rsidR="006D37B1">
        <w:rPr>
          <w:rFonts w:ascii="Times New Roman" w:hAnsi="Times New Roman" w:cs="Times New Roman"/>
          <w:color w:val="000000"/>
          <w:sz w:val="24"/>
          <w:szCs w:val="24"/>
          <w:shd w:val="clear" w:color="auto" w:fill="FFFFFF"/>
        </w:rPr>
        <w:t xml:space="preserve">заявления истца о пропуске срока исковой давности и установления Арбитражным судом  факта предъявления иска за пределами срока исковой давности </w:t>
      </w:r>
      <w:r w:rsidRPr="00E83587">
        <w:rPr>
          <w:rFonts w:ascii="Times New Roman" w:hAnsi="Times New Roman" w:cs="Times New Roman"/>
          <w:color w:val="000000"/>
          <w:sz w:val="24"/>
          <w:szCs w:val="24"/>
          <w:shd w:val="clear" w:color="auto" w:fill="FFFFFF"/>
        </w:rPr>
        <w:t>у суда отсутствуют основания для удовлетворения иска.</w:t>
      </w:r>
    </w:p>
    <w:p w:rsidR="00264476" w:rsidRPr="00E83587" w:rsidRDefault="00E83587" w:rsidP="00E83587">
      <w:pPr>
        <w:spacing w:after="0" w:line="240" w:lineRule="auto"/>
        <w:ind w:firstLine="708"/>
        <w:jc w:val="both"/>
        <w:rPr>
          <w:rFonts w:ascii="Times New Roman" w:hAnsi="Times New Roman" w:cs="Times New Roman"/>
          <w:color w:val="000000" w:themeColor="text1"/>
          <w:sz w:val="24"/>
          <w:szCs w:val="24"/>
        </w:rPr>
      </w:pPr>
      <w:r w:rsidRPr="00E83587">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ООО «ДРСО «Радикал» не подлежит удовлетворению в полном объеме,  судебные расходы </w:t>
      </w:r>
      <w:r w:rsidR="004F1E14">
        <w:rPr>
          <w:rFonts w:ascii="Times New Roman" w:hAnsi="Times New Roman" w:cs="Times New Roman"/>
          <w:sz w:val="24"/>
          <w:szCs w:val="24"/>
        </w:rPr>
        <w:t>относятся на истца. ООО «ДРСО «Р</w:t>
      </w:r>
      <w:r w:rsidRPr="00E83587">
        <w:rPr>
          <w:rFonts w:ascii="Times New Roman" w:hAnsi="Times New Roman" w:cs="Times New Roman"/>
          <w:sz w:val="24"/>
          <w:szCs w:val="24"/>
        </w:rPr>
        <w:t xml:space="preserve">адикал» при подаче искового заявления была предоставлена отсрочка уплаты государственной пошлины, в </w:t>
      </w:r>
      <w:proofErr w:type="gramStart"/>
      <w:r w:rsidRPr="00E83587">
        <w:rPr>
          <w:rFonts w:ascii="Times New Roman" w:hAnsi="Times New Roman" w:cs="Times New Roman"/>
          <w:sz w:val="24"/>
          <w:szCs w:val="24"/>
        </w:rPr>
        <w:t>связи</w:t>
      </w:r>
      <w:proofErr w:type="gramEnd"/>
      <w:r w:rsidRPr="00E83587">
        <w:rPr>
          <w:rFonts w:ascii="Times New Roman" w:hAnsi="Times New Roman" w:cs="Times New Roman"/>
          <w:sz w:val="24"/>
          <w:szCs w:val="24"/>
        </w:rPr>
        <w:t xml:space="preserve"> с чем  государственная пошлина подлежит взысканию с истца при отказе в удовлетворении исковых требований. </w:t>
      </w:r>
    </w:p>
    <w:p w:rsidR="004F1E14" w:rsidRDefault="004F1E14" w:rsidP="00E83587">
      <w:pPr>
        <w:spacing w:after="0" w:line="240" w:lineRule="auto"/>
        <w:ind w:firstLine="709"/>
        <w:jc w:val="both"/>
        <w:rPr>
          <w:rFonts w:ascii="Times New Roman" w:eastAsia="Times New Roman" w:hAnsi="Times New Roman" w:cs="Times New Roman"/>
          <w:color w:val="000000" w:themeColor="text1"/>
          <w:sz w:val="24"/>
          <w:szCs w:val="24"/>
        </w:rPr>
      </w:pPr>
    </w:p>
    <w:p w:rsidR="00277B91" w:rsidRPr="00E83587" w:rsidRDefault="00277B91" w:rsidP="00E83587">
      <w:pPr>
        <w:spacing w:after="0" w:line="240" w:lineRule="auto"/>
        <w:ind w:firstLine="709"/>
        <w:jc w:val="both"/>
        <w:rPr>
          <w:rFonts w:ascii="Times New Roman" w:eastAsia="Times New Roman" w:hAnsi="Times New Roman" w:cs="Times New Roman"/>
          <w:color w:val="000000" w:themeColor="text1"/>
          <w:sz w:val="24"/>
          <w:szCs w:val="24"/>
        </w:rPr>
      </w:pPr>
      <w:r w:rsidRPr="00E83587">
        <w:rPr>
          <w:rFonts w:ascii="Times New Roman" w:eastAsia="Times New Roman" w:hAnsi="Times New Roman" w:cs="Times New Roman"/>
          <w:color w:val="000000" w:themeColor="text1"/>
          <w:sz w:val="24"/>
          <w:szCs w:val="24"/>
        </w:rPr>
        <w:t>Руководствуясь статьями 113-116,</w:t>
      </w:r>
      <w:r w:rsidR="00E83587" w:rsidRPr="00E83587">
        <w:rPr>
          <w:rFonts w:ascii="Times New Roman" w:eastAsia="Times New Roman" w:hAnsi="Times New Roman" w:cs="Times New Roman"/>
          <w:color w:val="000000" w:themeColor="text1"/>
          <w:sz w:val="24"/>
          <w:szCs w:val="24"/>
        </w:rPr>
        <w:t xml:space="preserve">статьей 84 </w:t>
      </w:r>
      <w:r w:rsidRPr="00E83587">
        <w:rPr>
          <w:rFonts w:ascii="Times New Roman" w:eastAsia="Times New Roman" w:hAnsi="Times New Roman" w:cs="Times New Roman"/>
          <w:color w:val="000000" w:themeColor="text1"/>
          <w:sz w:val="24"/>
          <w:szCs w:val="24"/>
        </w:rPr>
        <w:t xml:space="preserve"> Арбитражного процессуального кодекса Приднестровской Молдавской Ре</w:t>
      </w:r>
      <w:r w:rsidR="006F0488" w:rsidRPr="00E83587">
        <w:rPr>
          <w:rFonts w:ascii="Times New Roman" w:eastAsia="Times New Roman" w:hAnsi="Times New Roman" w:cs="Times New Roman"/>
          <w:color w:val="000000" w:themeColor="text1"/>
          <w:sz w:val="24"/>
          <w:szCs w:val="24"/>
        </w:rPr>
        <w:t>спублики,</w:t>
      </w:r>
      <w:r w:rsidR="00E83587" w:rsidRPr="00E83587">
        <w:rPr>
          <w:rFonts w:ascii="Times New Roman" w:eastAsia="Times New Roman" w:hAnsi="Times New Roman" w:cs="Times New Roman"/>
          <w:color w:val="000000" w:themeColor="text1"/>
          <w:sz w:val="24"/>
          <w:szCs w:val="24"/>
        </w:rPr>
        <w:t xml:space="preserve"> Арбитражный суд </w:t>
      </w:r>
    </w:p>
    <w:p w:rsidR="00277B91" w:rsidRPr="00E83587" w:rsidRDefault="00277B91" w:rsidP="00E83587">
      <w:pPr>
        <w:spacing w:after="0" w:line="240" w:lineRule="auto"/>
        <w:ind w:firstLine="708"/>
        <w:jc w:val="both"/>
        <w:rPr>
          <w:rFonts w:ascii="Times New Roman" w:eastAsia="Times New Roman" w:hAnsi="Times New Roman" w:cs="Times New Roman"/>
          <w:b/>
          <w:color w:val="000000" w:themeColor="text1"/>
          <w:sz w:val="24"/>
          <w:szCs w:val="24"/>
        </w:rPr>
      </w:pPr>
    </w:p>
    <w:p w:rsidR="00277B91" w:rsidRPr="00E83587" w:rsidRDefault="00277B91" w:rsidP="00277B91">
      <w:pPr>
        <w:spacing w:after="0" w:line="240" w:lineRule="auto"/>
        <w:ind w:firstLine="708"/>
        <w:jc w:val="center"/>
        <w:rPr>
          <w:rFonts w:ascii="Times New Roman" w:eastAsia="Times New Roman" w:hAnsi="Times New Roman" w:cs="Times New Roman"/>
          <w:b/>
          <w:color w:val="000000" w:themeColor="text1"/>
          <w:sz w:val="24"/>
          <w:szCs w:val="24"/>
        </w:rPr>
      </w:pPr>
      <w:proofErr w:type="gramStart"/>
      <w:r w:rsidRPr="00E83587">
        <w:rPr>
          <w:rFonts w:ascii="Times New Roman" w:eastAsia="Times New Roman" w:hAnsi="Times New Roman" w:cs="Times New Roman"/>
          <w:b/>
          <w:color w:val="000000" w:themeColor="text1"/>
          <w:sz w:val="24"/>
          <w:szCs w:val="24"/>
        </w:rPr>
        <w:t>Р</w:t>
      </w:r>
      <w:proofErr w:type="gramEnd"/>
      <w:r w:rsidRPr="00E83587">
        <w:rPr>
          <w:rFonts w:ascii="Times New Roman" w:eastAsia="Times New Roman" w:hAnsi="Times New Roman" w:cs="Times New Roman"/>
          <w:b/>
          <w:color w:val="000000" w:themeColor="text1"/>
          <w:sz w:val="24"/>
          <w:szCs w:val="24"/>
        </w:rPr>
        <w:t xml:space="preserve"> Е Ш И Л:</w:t>
      </w:r>
    </w:p>
    <w:p w:rsidR="00277B91" w:rsidRPr="00E83587" w:rsidRDefault="00277B91" w:rsidP="00277B91">
      <w:pPr>
        <w:spacing w:after="0" w:line="240" w:lineRule="auto"/>
        <w:ind w:firstLine="708"/>
        <w:jc w:val="center"/>
        <w:rPr>
          <w:rFonts w:ascii="Times New Roman" w:eastAsia="Times New Roman" w:hAnsi="Times New Roman" w:cs="Times New Roman"/>
          <w:b/>
          <w:color w:val="000000" w:themeColor="text1"/>
          <w:sz w:val="24"/>
          <w:szCs w:val="24"/>
        </w:rPr>
      </w:pPr>
    </w:p>
    <w:p w:rsidR="00277B91" w:rsidRPr="00E83587" w:rsidRDefault="008D0854" w:rsidP="008D0854">
      <w:pPr>
        <w:pStyle w:val="a5"/>
        <w:numPr>
          <w:ilvl w:val="0"/>
          <w:numId w:val="2"/>
        </w:numPr>
        <w:jc w:val="both"/>
        <w:rPr>
          <w:rFonts w:ascii="Times New Roman" w:hAnsi="Times New Roman" w:cs="Times New Roman"/>
          <w:color w:val="000000" w:themeColor="text1"/>
          <w:sz w:val="24"/>
          <w:szCs w:val="24"/>
          <w:shd w:val="clear" w:color="auto" w:fill="FFFFFF"/>
        </w:rPr>
      </w:pPr>
      <w:r w:rsidRPr="00E83587">
        <w:rPr>
          <w:rFonts w:ascii="Times New Roman" w:eastAsia="Times New Roman" w:hAnsi="Times New Roman" w:cs="Times New Roman"/>
          <w:color w:val="000000" w:themeColor="text1"/>
          <w:sz w:val="24"/>
          <w:szCs w:val="24"/>
        </w:rPr>
        <w:t>В удовлетворении исков</w:t>
      </w:r>
      <w:r w:rsidR="00E2342B">
        <w:rPr>
          <w:rFonts w:ascii="Times New Roman" w:eastAsia="Times New Roman" w:hAnsi="Times New Roman" w:cs="Times New Roman"/>
          <w:color w:val="000000" w:themeColor="text1"/>
          <w:sz w:val="24"/>
          <w:szCs w:val="24"/>
        </w:rPr>
        <w:t>ого</w:t>
      </w:r>
      <w:r w:rsidRPr="00E83587">
        <w:rPr>
          <w:rFonts w:ascii="Times New Roman" w:eastAsia="Times New Roman" w:hAnsi="Times New Roman" w:cs="Times New Roman"/>
          <w:color w:val="000000" w:themeColor="text1"/>
          <w:sz w:val="24"/>
          <w:szCs w:val="24"/>
        </w:rPr>
        <w:t xml:space="preserve"> </w:t>
      </w:r>
      <w:r w:rsidR="00E2342B" w:rsidRPr="00E83587">
        <w:rPr>
          <w:rFonts w:ascii="Times New Roman" w:eastAsia="Times New Roman" w:hAnsi="Times New Roman" w:cs="Times New Roman"/>
          <w:color w:val="000000" w:themeColor="text1"/>
          <w:sz w:val="24"/>
          <w:szCs w:val="24"/>
        </w:rPr>
        <w:t>требовани</w:t>
      </w:r>
      <w:r w:rsidR="00E2342B">
        <w:rPr>
          <w:rFonts w:ascii="Times New Roman" w:eastAsia="Times New Roman" w:hAnsi="Times New Roman" w:cs="Times New Roman"/>
          <w:color w:val="000000" w:themeColor="text1"/>
          <w:sz w:val="24"/>
          <w:szCs w:val="24"/>
        </w:rPr>
        <w:t>я</w:t>
      </w:r>
      <w:r w:rsidRPr="00E83587">
        <w:rPr>
          <w:rFonts w:ascii="Times New Roman" w:eastAsia="Times New Roman" w:hAnsi="Times New Roman" w:cs="Times New Roman"/>
          <w:color w:val="000000" w:themeColor="text1"/>
          <w:sz w:val="24"/>
          <w:szCs w:val="24"/>
        </w:rPr>
        <w:t xml:space="preserve">  ООО «ДРСО «Радикал»</w:t>
      </w:r>
      <w:r w:rsidR="00E2342B">
        <w:rPr>
          <w:rFonts w:ascii="Times New Roman" w:eastAsia="Times New Roman" w:hAnsi="Times New Roman" w:cs="Times New Roman"/>
          <w:color w:val="000000" w:themeColor="text1"/>
          <w:sz w:val="24"/>
          <w:szCs w:val="24"/>
        </w:rPr>
        <w:t xml:space="preserve"> о взыскании неосновательного обогащения </w:t>
      </w:r>
      <w:r w:rsidRPr="00E83587">
        <w:rPr>
          <w:rFonts w:ascii="Times New Roman" w:eastAsia="Times New Roman" w:hAnsi="Times New Roman" w:cs="Times New Roman"/>
          <w:color w:val="000000" w:themeColor="text1"/>
          <w:sz w:val="24"/>
          <w:szCs w:val="24"/>
        </w:rPr>
        <w:t xml:space="preserve"> отк</w:t>
      </w:r>
      <w:r w:rsidR="00AA344C" w:rsidRPr="00E83587">
        <w:rPr>
          <w:rFonts w:ascii="Times New Roman" w:eastAsia="Times New Roman" w:hAnsi="Times New Roman" w:cs="Times New Roman"/>
          <w:color w:val="000000" w:themeColor="text1"/>
          <w:sz w:val="24"/>
          <w:szCs w:val="24"/>
        </w:rPr>
        <w:t>а</w:t>
      </w:r>
      <w:r w:rsidRPr="00E83587">
        <w:rPr>
          <w:rFonts w:ascii="Times New Roman" w:eastAsia="Times New Roman" w:hAnsi="Times New Roman" w:cs="Times New Roman"/>
          <w:color w:val="000000" w:themeColor="text1"/>
          <w:sz w:val="24"/>
          <w:szCs w:val="24"/>
        </w:rPr>
        <w:t xml:space="preserve">зать. </w:t>
      </w:r>
    </w:p>
    <w:p w:rsidR="008D0854" w:rsidRPr="00E83587" w:rsidRDefault="008D0854" w:rsidP="008D0854">
      <w:pPr>
        <w:pStyle w:val="a5"/>
        <w:numPr>
          <w:ilvl w:val="0"/>
          <w:numId w:val="2"/>
        </w:numPr>
        <w:jc w:val="both"/>
        <w:rPr>
          <w:rFonts w:ascii="Times New Roman" w:hAnsi="Times New Roman" w:cs="Times New Roman"/>
          <w:color w:val="000000" w:themeColor="text1"/>
          <w:sz w:val="24"/>
          <w:szCs w:val="24"/>
          <w:shd w:val="clear" w:color="auto" w:fill="FFFFFF"/>
        </w:rPr>
      </w:pPr>
      <w:r w:rsidRPr="00E83587">
        <w:rPr>
          <w:rFonts w:ascii="Times New Roman" w:eastAsia="Times New Roman" w:hAnsi="Times New Roman" w:cs="Times New Roman"/>
          <w:color w:val="000000" w:themeColor="text1"/>
          <w:sz w:val="24"/>
          <w:szCs w:val="24"/>
        </w:rPr>
        <w:t xml:space="preserve">Взыскать с ООО «ДРСО </w:t>
      </w:r>
      <w:r w:rsidR="00E26940" w:rsidRPr="00E83587">
        <w:rPr>
          <w:rFonts w:ascii="Times New Roman" w:eastAsia="Times New Roman" w:hAnsi="Times New Roman" w:cs="Times New Roman"/>
          <w:color w:val="000000" w:themeColor="text1"/>
          <w:sz w:val="24"/>
          <w:szCs w:val="24"/>
        </w:rPr>
        <w:t>«</w:t>
      </w:r>
      <w:r w:rsidRPr="00E83587">
        <w:rPr>
          <w:rFonts w:ascii="Times New Roman" w:eastAsia="Times New Roman" w:hAnsi="Times New Roman" w:cs="Times New Roman"/>
          <w:color w:val="000000" w:themeColor="text1"/>
          <w:sz w:val="24"/>
          <w:szCs w:val="24"/>
        </w:rPr>
        <w:t xml:space="preserve">Радикал» государственную пошлину в размере  </w:t>
      </w:r>
      <w:r w:rsidR="00E2342B">
        <w:rPr>
          <w:rFonts w:ascii="Times New Roman" w:eastAsia="Times New Roman" w:hAnsi="Times New Roman" w:cs="Times New Roman"/>
          <w:color w:val="000000" w:themeColor="text1"/>
          <w:sz w:val="24"/>
          <w:szCs w:val="24"/>
        </w:rPr>
        <w:t xml:space="preserve">19 162,4 </w:t>
      </w:r>
      <w:r w:rsidRPr="00E83587">
        <w:rPr>
          <w:rFonts w:ascii="Times New Roman" w:eastAsia="Times New Roman" w:hAnsi="Times New Roman" w:cs="Times New Roman"/>
          <w:color w:val="000000" w:themeColor="text1"/>
          <w:sz w:val="24"/>
          <w:szCs w:val="24"/>
        </w:rPr>
        <w:t>рублей</w:t>
      </w:r>
      <w:r w:rsidR="00E2342B">
        <w:rPr>
          <w:rFonts w:ascii="Times New Roman" w:eastAsia="Times New Roman" w:hAnsi="Times New Roman" w:cs="Times New Roman"/>
          <w:color w:val="000000" w:themeColor="text1"/>
          <w:sz w:val="24"/>
          <w:szCs w:val="24"/>
        </w:rPr>
        <w:t xml:space="preserve"> в доход республиканского бюджета</w:t>
      </w:r>
      <w:r w:rsidRPr="00E83587">
        <w:rPr>
          <w:rFonts w:ascii="Times New Roman" w:eastAsia="Times New Roman" w:hAnsi="Times New Roman" w:cs="Times New Roman"/>
          <w:color w:val="000000" w:themeColor="text1"/>
          <w:sz w:val="24"/>
          <w:szCs w:val="24"/>
        </w:rPr>
        <w:t xml:space="preserve">. </w:t>
      </w:r>
    </w:p>
    <w:p w:rsidR="006F0488" w:rsidRPr="00E83587" w:rsidRDefault="006F0488" w:rsidP="00277B91">
      <w:pPr>
        <w:spacing w:after="0" w:line="240" w:lineRule="auto"/>
        <w:ind w:firstLine="567"/>
        <w:jc w:val="both"/>
        <w:rPr>
          <w:rStyle w:val="1"/>
          <w:rFonts w:ascii="Times New Roman" w:hAnsi="Times New Roman" w:cs="Times New Roman"/>
          <w:color w:val="000000"/>
          <w:sz w:val="24"/>
          <w:szCs w:val="24"/>
        </w:rPr>
      </w:pPr>
    </w:p>
    <w:p w:rsidR="00277B91" w:rsidRPr="00E83587" w:rsidRDefault="00277B91" w:rsidP="00277B91">
      <w:pPr>
        <w:spacing w:after="0" w:line="240" w:lineRule="auto"/>
        <w:ind w:firstLine="567"/>
        <w:jc w:val="both"/>
        <w:rPr>
          <w:rStyle w:val="1"/>
          <w:rFonts w:ascii="Times New Roman" w:hAnsi="Times New Roman" w:cs="Times New Roman"/>
          <w:color w:val="000000"/>
          <w:sz w:val="24"/>
          <w:szCs w:val="24"/>
        </w:rPr>
      </w:pPr>
      <w:r w:rsidRPr="00E83587">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w:t>
      </w:r>
    </w:p>
    <w:p w:rsidR="00277B91" w:rsidRPr="00E83587" w:rsidRDefault="00277B91" w:rsidP="00277B91">
      <w:pPr>
        <w:spacing w:after="0" w:line="240" w:lineRule="auto"/>
        <w:ind w:firstLine="709"/>
        <w:jc w:val="both"/>
        <w:rPr>
          <w:rStyle w:val="1"/>
          <w:rFonts w:ascii="Times New Roman" w:hAnsi="Times New Roman" w:cs="Times New Roman"/>
          <w:b/>
          <w:color w:val="000000"/>
          <w:sz w:val="24"/>
          <w:szCs w:val="24"/>
        </w:rPr>
      </w:pPr>
    </w:p>
    <w:p w:rsidR="00277B91" w:rsidRPr="00E83587" w:rsidRDefault="00277B91" w:rsidP="00277B91">
      <w:pPr>
        <w:spacing w:after="0" w:line="240" w:lineRule="auto"/>
        <w:ind w:firstLine="709"/>
        <w:jc w:val="both"/>
        <w:rPr>
          <w:rStyle w:val="1"/>
          <w:rFonts w:ascii="Times New Roman" w:hAnsi="Times New Roman" w:cs="Times New Roman"/>
          <w:b/>
          <w:color w:val="000000"/>
          <w:sz w:val="24"/>
          <w:szCs w:val="24"/>
        </w:rPr>
      </w:pPr>
    </w:p>
    <w:p w:rsidR="00277B91" w:rsidRPr="00E83587" w:rsidRDefault="00277B91" w:rsidP="00277B91">
      <w:pPr>
        <w:spacing w:after="0" w:line="240" w:lineRule="auto"/>
        <w:ind w:firstLine="709"/>
        <w:jc w:val="both"/>
        <w:rPr>
          <w:rStyle w:val="1"/>
          <w:rFonts w:ascii="Times New Roman" w:hAnsi="Times New Roman" w:cs="Times New Roman"/>
          <w:b/>
          <w:color w:val="000000"/>
          <w:sz w:val="24"/>
          <w:szCs w:val="24"/>
        </w:rPr>
      </w:pPr>
      <w:r w:rsidRPr="00E83587">
        <w:rPr>
          <w:rStyle w:val="1"/>
          <w:rFonts w:ascii="Times New Roman" w:hAnsi="Times New Roman" w:cs="Times New Roman"/>
          <w:b/>
          <w:color w:val="000000"/>
          <w:sz w:val="24"/>
          <w:szCs w:val="24"/>
        </w:rPr>
        <w:t xml:space="preserve">Судья Арбитражного суда </w:t>
      </w:r>
    </w:p>
    <w:p w:rsidR="00277B91" w:rsidRPr="00E83587" w:rsidRDefault="00277B91" w:rsidP="00277B91">
      <w:pPr>
        <w:spacing w:after="0" w:line="240" w:lineRule="auto"/>
        <w:ind w:firstLine="709"/>
        <w:jc w:val="both"/>
        <w:rPr>
          <w:rFonts w:ascii="Times New Roman" w:hAnsi="Times New Roman" w:cs="Times New Roman"/>
          <w:sz w:val="24"/>
          <w:szCs w:val="24"/>
        </w:rPr>
      </w:pPr>
      <w:r w:rsidRPr="00E83587">
        <w:rPr>
          <w:rStyle w:val="1"/>
          <w:rFonts w:ascii="Times New Roman" w:hAnsi="Times New Roman" w:cs="Times New Roman"/>
          <w:b/>
          <w:color w:val="000000"/>
          <w:sz w:val="24"/>
          <w:szCs w:val="24"/>
        </w:rPr>
        <w:t xml:space="preserve">Приднестровской Молдавской Республики                            И.П. </w:t>
      </w:r>
      <w:proofErr w:type="spellStart"/>
      <w:r w:rsidRPr="00E83587">
        <w:rPr>
          <w:rStyle w:val="1"/>
          <w:rFonts w:ascii="Times New Roman" w:hAnsi="Times New Roman" w:cs="Times New Roman"/>
          <w:b/>
          <w:color w:val="000000"/>
          <w:sz w:val="24"/>
          <w:szCs w:val="24"/>
        </w:rPr>
        <w:t>Григорашенко</w:t>
      </w:r>
      <w:proofErr w:type="spellEnd"/>
      <w:r w:rsidRPr="00E83587">
        <w:rPr>
          <w:rStyle w:val="1"/>
          <w:rFonts w:ascii="Times New Roman" w:hAnsi="Times New Roman" w:cs="Times New Roman"/>
          <w:b/>
          <w:color w:val="000000"/>
          <w:sz w:val="24"/>
          <w:szCs w:val="24"/>
        </w:rPr>
        <w:t xml:space="preserve"> </w:t>
      </w:r>
    </w:p>
    <w:p w:rsidR="00277B91" w:rsidRDefault="00277B91"/>
    <w:sectPr w:rsidR="00277B91" w:rsidSect="004F5257">
      <w:footerReference w:type="default" r:id="rId9"/>
      <w:pgSz w:w="11906" w:h="16838"/>
      <w:pgMar w:top="737" w:right="737" w:bottom="73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FE" w:rsidRDefault="001146FE" w:rsidP="00692B74">
      <w:pPr>
        <w:spacing w:after="0" w:line="240" w:lineRule="auto"/>
      </w:pPr>
      <w:r>
        <w:separator/>
      </w:r>
    </w:p>
  </w:endnote>
  <w:endnote w:type="continuationSeparator" w:id="1">
    <w:p w:rsidR="001146FE" w:rsidRDefault="001146FE" w:rsidP="00692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4219"/>
      <w:docPartObj>
        <w:docPartGallery w:val="Page Numbers (Bottom of Page)"/>
        <w:docPartUnique/>
      </w:docPartObj>
    </w:sdtPr>
    <w:sdtContent>
      <w:p w:rsidR="001146FE" w:rsidRDefault="001146FE">
        <w:pPr>
          <w:pStyle w:val="a3"/>
          <w:jc w:val="center"/>
        </w:pPr>
        <w:fldSimple w:instr=" PAGE   \* MERGEFORMAT ">
          <w:r w:rsidR="004F5257">
            <w:rPr>
              <w:noProof/>
            </w:rPr>
            <w:t>1</w:t>
          </w:r>
        </w:fldSimple>
      </w:p>
    </w:sdtContent>
  </w:sdt>
  <w:p w:rsidR="001146FE" w:rsidRDefault="001146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FE" w:rsidRDefault="001146FE" w:rsidP="00692B74">
      <w:pPr>
        <w:spacing w:after="0" w:line="240" w:lineRule="auto"/>
      </w:pPr>
      <w:r>
        <w:separator/>
      </w:r>
    </w:p>
  </w:footnote>
  <w:footnote w:type="continuationSeparator" w:id="1">
    <w:p w:rsidR="001146FE" w:rsidRDefault="001146FE" w:rsidP="00692B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6131"/>
    <w:multiLevelType w:val="hybridMultilevel"/>
    <w:tmpl w:val="FE5E28D4"/>
    <w:lvl w:ilvl="0" w:tplc="8390CD8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4963A2"/>
    <w:multiLevelType w:val="hybridMultilevel"/>
    <w:tmpl w:val="93080F52"/>
    <w:lvl w:ilvl="0" w:tplc="1FA8C34A">
      <w:start w:val="1"/>
      <w:numFmt w:val="decimal"/>
      <w:lvlText w:val="%1."/>
      <w:lvlJc w:val="left"/>
      <w:pPr>
        <w:ind w:left="1065" w:hanging="360"/>
      </w:pPr>
      <w:rPr>
        <w:rFonts w:eastAsia="Times New Roman"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277B91"/>
    <w:rsid w:val="001146FE"/>
    <w:rsid w:val="00130887"/>
    <w:rsid w:val="00264476"/>
    <w:rsid w:val="00277B91"/>
    <w:rsid w:val="002975E6"/>
    <w:rsid w:val="002A7657"/>
    <w:rsid w:val="002E7A73"/>
    <w:rsid w:val="003B301E"/>
    <w:rsid w:val="004532E0"/>
    <w:rsid w:val="004746B5"/>
    <w:rsid w:val="004F1E14"/>
    <w:rsid w:val="004F5257"/>
    <w:rsid w:val="00550723"/>
    <w:rsid w:val="00674DFA"/>
    <w:rsid w:val="00692B74"/>
    <w:rsid w:val="006D37B1"/>
    <w:rsid w:val="006F0488"/>
    <w:rsid w:val="008D0854"/>
    <w:rsid w:val="008E4113"/>
    <w:rsid w:val="00A44949"/>
    <w:rsid w:val="00AA344C"/>
    <w:rsid w:val="00B06D61"/>
    <w:rsid w:val="00BD66E4"/>
    <w:rsid w:val="00D446F9"/>
    <w:rsid w:val="00D954D5"/>
    <w:rsid w:val="00E2342B"/>
    <w:rsid w:val="00E26940"/>
    <w:rsid w:val="00E83587"/>
    <w:rsid w:val="00F30FB5"/>
    <w:rsid w:val="00F32DC2"/>
    <w:rsid w:val="00F63E59"/>
    <w:rsid w:val="00F8666F"/>
    <w:rsid w:val="00FA5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7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77B91"/>
    <w:rPr>
      <w:rFonts w:ascii="Times New Roman" w:eastAsia="Times New Roman" w:hAnsi="Times New Roman" w:cs="Times New Roman"/>
      <w:sz w:val="24"/>
      <w:szCs w:val="24"/>
    </w:rPr>
  </w:style>
  <w:style w:type="paragraph" w:styleId="a5">
    <w:name w:val="No Spacing"/>
    <w:uiPriority w:val="1"/>
    <w:qFormat/>
    <w:rsid w:val="00277B91"/>
    <w:pPr>
      <w:spacing w:after="0" w:line="240" w:lineRule="auto"/>
    </w:pPr>
  </w:style>
  <w:style w:type="character" w:customStyle="1" w:styleId="1">
    <w:name w:val="Основной текст Знак1"/>
    <w:basedOn w:val="a0"/>
    <w:link w:val="10"/>
    <w:locked/>
    <w:rsid w:val="00277B91"/>
    <w:rPr>
      <w:sz w:val="23"/>
      <w:szCs w:val="23"/>
      <w:shd w:val="clear" w:color="auto" w:fill="FFFFFF"/>
    </w:rPr>
  </w:style>
  <w:style w:type="paragraph" w:customStyle="1" w:styleId="10">
    <w:name w:val="Колонтитул1"/>
    <w:basedOn w:val="a"/>
    <w:link w:val="1"/>
    <w:rsid w:val="00277B91"/>
    <w:pPr>
      <w:widowControl w:val="0"/>
      <w:shd w:val="clear" w:color="auto" w:fill="FFFFFF"/>
      <w:spacing w:after="0" w:line="240" w:lineRule="atLeast"/>
    </w:pPr>
    <w:rPr>
      <w:sz w:val="23"/>
      <w:szCs w:val="23"/>
      <w:shd w:val="clear" w:color="auto" w:fill="FFFFFF"/>
    </w:rPr>
  </w:style>
  <w:style w:type="character" w:customStyle="1" w:styleId="FontStyle14">
    <w:name w:val="Font Style14"/>
    <w:rsid w:val="00277B91"/>
    <w:rPr>
      <w:rFonts w:ascii="Times New Roman" w:hAnsi="Times New Roman" w:cs="Times New Roman"/>
      <w:sz w:val="22"/>
      <w:szCs w:val="22"/>
    </w:rPr>
  </w:style>
  <w:style w:type="character" w:customStyle="1" w:styleId="4">
    <w:name w:val="Текст Знак4"/>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6"/>
    <w:locked/>
    <w:rsid w:val="00277B91"/>
    <w:rPr>
      <w:rFonts w:ascii="Courier New" w:hAnsi="Courier New" w:cs="Courier New"/>
    </w:rPr>
  </w:style>
  <w:style w:type="paragraph" w:styleId="a6">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Зна,Текст Знак3, Знак, Знак3, , 1"/>
    <w:basedOn w:val="a"/>
    <w:link w:val="4"/>
    <w:rsid w:val="00277B91"/>
    <w:pPr>
      <w:spacing w:after="0" w:line="240" w:lineRule="auto"/>
    </w:pPr>
    <w:rPr>
      <w:rFonts w:ascii="Courier New" w:hAnsi="Courier New" w:cs="Courier New"/>
    </w:rPr>
  </w:style>
  <w:style w:type="character" w:customStyle="1" w:styleId="a7">
    <w:name w:val="Текст Знак"/>
    <w:basedOn w:val="a0"/>
    <w:link w:val="a6"/>
    <w:uiPriority w:val="99"/>
    <w:semiHidden/>
    <w:rsid w:val="00277B91"/>
    <w:rPr>
      <w:rFonts w:ascii="Consolas" w:hAnsi="Consolas"/>
      <w:sz w:val="21"/>
      <w:szCs w:val="21"/>
    </w:rPr>
  </w:style>
  <w:style w:type="paragraph" w:customStyle="1" w:styleId="Style4">
    <w:name w:val="Style4"/>
    <w:basedOn w:val="a"/>
    <w:uiPriority w:val="99"/>
    <w:rsid w:val="00277B9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table" w:styleId="a8">
    <w:name w:val="Table Grid"/>
    <w:basedOn w:val="a1"/>
    <w:uiPriority w:val="59"/>
    <w:rsid w:val="00277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_"/>
    <w:basedOn w:val="a0"/>
    <w:link w:val="11"/>
    <w:rsid w:val="003B301E"/>
    <w:rPr>
      <w:rFonts w:ascii="Times New Roman" w:eastAsia="Times New Roman" w:hAnsi="Times New Roman" w:cs="Times New Roman"/>
      <w:sz w:val="23"/>
      <w:szCs w:val="23"/>
      <w:shd w:val="clear" w:color="auto" w:fill="FFFFFF"/>
    </w:rPr>
  </w:style>
  <w:style w:type="character" w:customStyle="1" w:styleId="10pt">
    <w:name w:val="Основной текст + 10 pt"/>
    <w:basedOn w:val="a9"/>
    <w:rsid w:val="003B301E"/>
    <w:rPr>
      <w:color w:val="000000"/>
      <w:spacing w:val="0"/>
      <w:w w:val="100"/>
      <w:position w:val="0"/>
      <w:sz w:val="20"/>
      <w:szCs w:val="20"/>
      <w:lang w:val="ru-RU"/>
    </w:rPr>
  </w:style>
  <w:style w:type="character" w:customStyle="1" w:styleId="Arial7pt">
    <w:name w:val="Основной текст + Arial;7 pt;Полужирный"/>
    <w:basedOn w:val="a9"/>
    <w:rsid w:val="003B301E"/>
    <w:rPr>
      <w:rFonts w:ascii="Arial" w:eastAsia="Arial" w:hAnsi="Arial" w:cs="Arial"/>
      <w:b/>
      <w:bCs/>
      <w:color w:val="000000"/>
      <w:spacing w:val="0"/>
      <w:w w:val="100"/>
      <w:position w:val="0"/>
      <w:sz w:val="14"/>
      <w:szCs w:val="14"/>
    </w:rPr>
  </w:style>
  <w:style w:type="paragraph" w:customStyle="1" w:styleId="11">
    <w:name w:val="Основной текст1"/>
    <w:basedOn w:val="a"/>
    <w:link w:val="a9"/>
    <w:rsid w:val="003B301E"/>
    <w:pPr>
      <w:widowControl w:val="0"/>
      <w:shd w:val="clear" w:color="auto" w:fill="FFFFFF"/>
      <w:spacing w:after="0" w:line="274" w:lineRule="exact"/>
      <w:jc w:val="both"/>
    </w:pPr>
    <w:rPr>
      <w:rFonts w:ascii="Times New Roman" w:eastAsia="Times New Roman" w:hAnsi="Times New Roman" w:cs="Times New Roman"/>
      <w:sz w:val="23"/>
      <w:szCs w:val="23"/>
    </w:rPr>
  </w:style>
  <w:style w:type="character" w:customStyle="1" w:styleId="snippetequal">
    <w:name w:val="snippet_equal"/>
    <w:basedOn w:val="a0"/>
    <w:rsid w:val="00F30FB5"/>
  </w:style>
  <w:style w:type="character" w:styleId="aa">
    <w:name w:val="Hyperlink"/>
    <w:basedOn w:val="a0"/>
    <w:uiPriority w:val="99"/>
    <w:semiHidden/>
    <w:unhideWhenUsed/>
    <w:rsid w:val="00AA34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k-rf-chast1/razdel-i/podrazdel-5/glava-12/statia-19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13</cp:revision>
  <dcterms:created xsi:type="dcterms:W3CDTF">2021-06-18T08:04:00Z</dcterms:created>
  <dcterms:modified xsi:type="dcterms:W3CDTF">2021-06-23T07:55:00Z</dcterms:modified>
</cp:coreProperties>
</file>