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7B3950" w:rsidRPr="007B3950" w:rsidTr="007B3950">
        <w:trPr>
          <w:trHeight w:val="259"/>
        </w:trPr>
        <w:tc>
          <w:tcPr>
            <w:tcW w:w="3969" w:type="dxa"/>
          </w:tcPr>
          <w:p w:rsidR="007B3950" w:rsidRPr="007B3950" w:rsidRDefault="007B3950" w:rsidP="007B3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50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B39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B3950" w:rsidRPr="007B3950" w:rsidTr="007B3950">
        <w:tc>
          <w:tcPr>
            <w:tcW w:w="3969" w:type="dxa"/>
          </w:tcPr>
          <w:p w:rsidR="007B3950" w:rsidRPr="007B3950" w:rsidRDefault="007B3950" w:rsidP="007B3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B3950" w:rsidRPr="007B3950" w:rsidTr="007B3950">
        <w:tc>
          <w:tcPr>
            <w:tcW w:w="3969" w:type="dxa"/>
          </w:tcPr>
          <w:p w:rsidR="007B3950" w:rsidRPr="007B3950" w:rsidRDefault="007B3950" w:rsidP="007B3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39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B395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B39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B39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B39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B39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B3950" w:rsidRPr="007B3950" w:rsidRDefault="007B3950" w:rsidP="007B3950">
      <w:p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7B3950" w:rsidRPr="007B3950" w:rsidTr="007B3950">
        <w:trPr>
          <w:trHeight w:val="342"/>
        </w:trPr>
        <w:tc>
          <w:tcPr>
            <w:tcW w:w="3888" w:type="dxa"/>
            <w:shd w:val="clear" w:color="auto" w:fill="auto"/>
          </w:tcPr>
          <w:p w:rsidR="007B3950" w:rsidRPr="007B3950" w:rsidRDefault="007B3950" w:rsidP="007B395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3950" w:rsidRPr="007B3950" w:rsidRDefault="007B3950" w:rsidP="007B39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7B3950" w:rsidRPr="007B3950" w:rsidRDefault="007B3950" w:rsidP="007B39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950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7B3950" w:rsidRPr="007B3950" w:rsidRDefault="007B3950" w:rsidP="007B39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950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B3950" w:rsidRPr="007B3950" w:rsidRDefault="007B3950" w:rsidP="007B39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7B3950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7B3950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7B3950" w:rsidRPr="007B3950" w:rsidRDefault="007B3950" w:rsidP="007B39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3950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B3950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B39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B3950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B39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B3950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B3950">
        <w:rPr>
          <w:rFonts w:ascii="Times New Roman" w:hAnsi="Times New Roman" w:cs="Times New Roman"/>
          <w:sz w:val="24"/>
          <w:szCs w:val="24"/>
        </w:rPr>
        <w:t>.</w:t>
      </w:r>
      <w:r w:rsidRPr="007B3950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7B3950" w:rsidRPr="007B3950" w:rsidRDefault="007B3950" w:rsidP="007B39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950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7B3950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7B3950" w:rsidRPr="007B3950" w:rsidRDefault="007B3950" w:rsidP="007B39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95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B395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B3950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7B3950" w:rsidRPr="007B3950" w:rsidRDefault="007B3950" w:rsidP="007B39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950">
        <w:rPr>
          <w:rFonts w:ascii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7B3950" w:rsidRPr="007B3950" w:rsidRDefault="007B3950" w:rsidP="007B3950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950" w:rsidRPr="007B3950" w:rsidRDefault="007B3950" w:rsidP="007B3950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7B3950" w:rsidRPr="007B3950" w:rsidTr="007B3950">
        <w:trPr>
          <w:trHeight w:val="1131"/>
        </w:trPr>
        <w:tc>
          <w:tcPr>
            <w:tcW w:w="9923" w:type="dxa"/>
          </w:tcPr>
          <w:p w:rsidR="007B3950" w:rsidRPr="007B3950" w:rsidRDefault="007B3950" w:rsidP="007B3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3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B39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18 </w:t>
            </w:r>
            <w:r w:rsidRPr="007B3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7B39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мая   </w:t>
            </w:r>
            <w:r w:rsidRPr="007B39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39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 года</w:t>
            </w:r>
            <w:r w:rsidRPr="007B39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Дело </w:t>
            </w:r>
            <w:r w:rsidRPr="007B3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7B39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877/20-(02)12</w:t>
            </w:r>
          </w:p>
          <w:p w:rsidR="007B3950" w:rsidRPr="007B3950" w:rsidRDefault="007B3950" w:rsidP="007B3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3950" w:rsidRPr="007B3950" w:rsidRDefault="007B3950" w:rsidP="007B3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B39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7B3950" w:rsidRPr="007B3950" w:rsidRDefault="007B3950" w:rsidP="007B3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950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7B3950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7B3950">
        <w:rPr>
          <w:rFonts w:ascii="Times New Roman" w:hAnsi="Times New Roman" w:cs="Times New Roman"/>
          <w:sz w:val="24"/>
          <w:szCs w:val="24"/>
        </w:rPr>
        <w:t xml:space="preserve"> И. П. рассматривая в открытом судебном заседании  исковое заявление общества с ограниченной ответственностью «Дорожно-ремонтная строительная организация «Радикал» (г</w:t>
      </w:r>
      <w:proofErr w:type="gramStart"/>
      <w:r w:rsidRPr="007B395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B3950">
        <w:rPr>
          <w:rFonts w:ascii="Times New Roman" w:hAnsi="Times New Roman" w:cs="Times New Roman"/>
          <w:sz w:val="24"/>
          <w:szCs w:val="24"/>
        </w:rPr>
        <w:t xml:space="preserve">ыбница ул.Чернышевского, 51) к Государственной администрации </w:t>
      </w:r>
      <w:proofErr w:type="spellStart"/>
      <w:r w:rsidRPr="007B3950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Pr="007B3950">
        <w:rPr>
          <w:rFonts w:ascii="Times New Roman" w:hAnsi="Times New Roman" w:cs="Times New Roman"/>
          <w:sz w:val="24"/>
          <w:szCs w:val="24"/>
        </w:rPr>
        <w:t xml:space="preserve"> района и г. Рыбница (г. Рыбница, пр. Победы, 4) и к Муниципальному унитарному предприятию «Жилищно-эксплуатационная управляющая компания </w:t>
      </w:r>
      <w:proofErr w:type="gramStart"/>
      <w:r w:rsidRPr="007B395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3950">
        <w:rPr>
          <w:rFonts w:ascii="Times New Roman" w:hAnsi="Times New Roman" w:cs="Times New Roman"/>
          <w:sz w:val="24"/>
          <w:szCs w:val="24"/>
        </w:rPr>
        <w:t xml:space="preserve">. Рыбница» (г. Рыбница, ул. С. Лазо, 1 «б») о взыскании денежных средств, с участием в деле в качестве третьих лиц: </w:t>
      </w:r>
      <w:proofErr w:type="gramStart"/>
      <w:r w:rsidRPr="007B3950">
        <w:rPr>
          <w:rFonts w:ascii="Times New Roman" w:hAnsi="Times New Roman" w:cs="Times New Roman"/>
          <w:sz w:val="24"/>
          <w:szCs w:val="24"/>
        </w:rPr>
        <w:t xml:space="preserve">Финансового управления по г. Рыбница и </w:t>
      </w:r>
      <w:proofErr w:type="spellStart"/>
      <w:r w:rsidRPr="007B3950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Pr="007B3950">
        <w:rPr>
          <w:rFonts w:ascii="Times New Roman" w:hAnsi="Times New Roman" w:cs="Times New Roman"/>
          <w:sz w:val="24"/>
          <w:szCs w:val="24"/>
        </w:rPr>
        <w:t xml:space="preserve"> району Государственной бюджетной службы Министерства финансов ПМР (г. Рыбница, пр.</w:t>
      </w:r>
      <w:proofErr w:type="gramEnd"/>
      <w:r w:rsidRPr="007B3950">
        <w:rPr>
          <w:rFonts w:ascii="Times New Roman" w:hAnsi="Times New Roman" w:cs="Times New Roman"/>
          <w:sz w:val="24"/>
          <w:szCs w:val="24"/>
        </w:rPr>
        <w:t xml:space="preserve"> Победы, 4) и Совета народных депутатов </w:t>
      </w:r>
      <w:proofErr w:type="spellStart"/>
      <w:r w:rsidRPr="007B3950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Pr="007B3950">
        <w:rPr>
          <w:rFonts w:ascii="Times New Roman" w:hAnsi="Times New Roman" w:cs="Times New Roman"/>
          <w:sz w:val="24"/>
          <w:szCs w:val="24"/>
        </w:rPr>
        <w:t xml:space="preserve"> района и г</w:t>
      </w:r>
      <w:proofErr w:type="gramStart"/>
      <w:r w:rsidRPr="007B395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B3950">
        <w:rPr>
          <w:rFonts w:ascii="Times New Roman" w:hAnsi="Times New Roman" w:cs="Times New Roman"/>
          <w:sz w:val="24"/>
          <w:szCs w:val="24"/>
        </w:rPr>
        <w:t>ыбница (г. Рыбница, пр. Победы, 4), при участии представителей:</w:t>
      </w:r>
    </w:p>
    <w:p w:rsidR="007B3950" w:rsidRPr="007B3950" w:rsidRDefault="007B3950" w:rsidP="007B3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950">
        <w:rPr>
          <w:rFonts w:ascii="Times New Roman" w:hAnsi="Times New Roman" w:cs="Times New Roman"/>
          <w:sz w:val="24"/>
          <w:szCs w:val="24"/>
        </w:rPr>
        <w:t>- ООО «ДРСО «Радикал» - Добровольск</w:t>
      </w:r>
      <w:r w:rsidR="00DD41BB">
        <w:rPr>
          <w:rFonts w:ascii="Times New Roman" w:hAnsi="Times New Roman" w:cs="Times New Roman"/>
          <w:sz w:val="24"/>
          <w:szCs w:val="24"/>
        </w:rPr>
        <w:t>ого</w:t>
      </w:r>
      <w:r w:rsidRPr="007B3950">
        <w:rPr>
          <w:rFonts w:ascii="Times New Roman" w:hAnsi="Times New Roman" w:cs="Times New Roman"/>
          <w:sz w:val="24"/>
          <w:szCs w:val="24"/>
        </w:rPr>
        <w:t xml:space="preserve"> В.А. по доверенности от 18 января 2021 года, </w:t>
      </w:r>
    </w:p>
    <w:p w:rsidR="007B3950" w:rsidRPr="007B3950" w:rsidRDefault="007B3950" w:rsidP="007B3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950">
        <w:rPr>
          <w:rFonts w:ascii="Times New Roman" w:hAnsi="Times New Roman" w:cs="Times New Roman"/>
          <w:sz w:val="24"/>
          <w:szCs w:val="24"/>
        </w:rPr>
        <w:t xml:space="preserve">- Государственной администрации по </w:t>
      </w:r>
      <w:proofErr w:type="gramStart"/>
      <w:r w:rsidRPr="007B395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3950">
        <w:rPr>
          <w:rFonts w:ascii="Times New Roman" w:hAnsi="Times New Roman" w:cs="Times New Roman"/>
          <w:sz w:val="24"/>
          <w:szCs w:val="24"/>
        </w:rPr>
        <w:t xml:space="preserve">. Рыбница и </w:t>
      </w:r>
      <w:proofErr w:type="spellStart"/>
      <w:r w:rsidRPr="007B3950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Pr="007B3950">
        <w:rPr>
          <w:rFonts w:ascii="Times New Roman" w:hAnsi="Times New Roman" w:cs="Times New Roman"/>
          <w:sz w:val="24"/>
          <w:szCs w:val="24"/>
        </w:rPr>
        <w:t xml:space="preserve"> р-ну – </w:t>
      </w:r>
      <w:proofErr w:type="spellStart"/>
      <w:r w:rsidRPr="007B3950">
        <w:rPr>
          <w:rFonts w:ascii="Times New Roman" w:hAnsi="Times New Roman" w:cs="Times New Roman"/>
          <w:sz w:val="24"/>
          <w:szCs w:val="24"/>
        </w:rPr>
        <w:t>Б</w:t>
      </w:r>
      <w:r w:rsidR="00DD41BB">
        <w:rPr>
          <w:rFonts w:ascii="Times New Roman" w:hAnsi="Times New Roman" w:cs="Times New Roman"/>
          <w:sz w:val="24"/>
          <w:szCs w:val="24"/>
        </w:rPr>
        <w:t>е</w:t>
      </w:r>
      <w:r w:rsidRPr="007B3950">
        <w:rPr>
          <w:rFonts w:ascii="Times New Roman" w:hAnsi="Times New Roman" w:cs="Times New Roman"/>
          <w:sz w:val="24"/>
          <w:szCs w:val="24"/>
        </w:rPr>
        <w:t>логорцев</w:t>
      </w:r>
      <w:r w:rsidR="00DD41BB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DD41BB">
        <w:rPr>
          <w:rFonts w:ascii="Times New Roman" w:hAnsi="Times New Roman" w:cs="Times New Roman"/>
          <w:sz w:val="24"/>
          <w:szCs w:val="24"/>
        </w:rPr>
        <w:t xml:space="preserve"> </w:t>
      </w:r>
      <w:r w:rsidRPr="007B3950">
        <w:rPr>
          <w:rFonts w:ascii="Times New Roman" w:hAnsi="Times New Roman" w:cs="Times New Roman"/>
          <w:sz w:val="24"/>
          <w:szCs w:val="24"/>
        </w:rPr>
        <w:t xml:space="preserve"> О.Ю. по доверенности от 11 января 2021 года, </w:t>
      </w:r>
    </w:p>
    <w:p w:rsidR="007B3950" w:rsidRPr="007B3950" w:rsidRDefault="007B3950" w:rsidP="007B3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950">
        <w:rPr>
          <w:rFonts w:ascii="Times New Roman" w:hAnsi="Times New Roman" w:cs="Times New Roman"/>
          <w:sz w:val="24"/>
          <w:szCs w:val="24"/>
        </w:rPr>
        <w:t xml:space="preserve">- Финансового управления по </w:t>
      </w:r>
      <w:proofErr w:type="gramStart"/>
      <w:r w:rsidRPr="007B395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3950">
        <w:rPr>
          <w:rFonts w:ascii="Times New Roman" w:hAnsi="Times New Roman" w:cs="Times New Roman"/>
          <w:sz w:val="24"/>
          <w:szCs w:val="24"/>
        </w:rPr>
        <w:t xml:space="preserve">. Рыбница и </w:t>
      </w:r>
      <w:proofErr w:type="spellStart"/>
      <w:r w:rsidRPr="007B3950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Pr="007B3950">
        <w:rPr>
          <w:rFonts w:ascii="Times New Roman" w:hAnsi="Times New Roman" w:cs="Times New Roman"/>
          <w:sz w:val="24"/>
          <w:szCs w:val="24"/>
        </w:rPr>
        <w:t xml:space="preserve"> району Государственной бюджетной службы Министерства финансов ПМР –</w:t>
      </w:r>
      <w:r w:rsidR="00DD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1BB">
        <w:rPr>
          <w:rFonts w:ascii="Times New Roman" w:hAnsi="Times New Roman" w:cs="Times New Roman"/>
          <w:sz w:val="24"/>
          <w:szCs w:val="24"/>
        </w:rPr>
        <w:t>Гадж</w:t>
      </w:r>
      <w:r w:rsidR="003472D9">
        <w:rPr>
          <w:rFonts w:ascii="Times New Roman" w:hAnsi="Times New Roman" w:cs="Times New Roman"/>
          <w:sz w:val="24"/>
          <w:szCs w:val="24"/>
        </w:rPr>
        <w:t>у</w:t>
      </w:r>
      <w:r w:rsidR="00DD41BB">
        <w:rPr>
          <w:rFonts w:ascii="Times New Roman" w:hAnsi="Times New Roman" w:cs="Times New Roman"/>
          <w:sz w:val="24"/>
          <w:szCs w:val="24"/>
        </w:rPr>
        <w:t>л</w:t>
      </w:r>
      <w:r w:rsidR="003472D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B3950">
        <w:rPr>
          <w:rFonts w:ascii="Times New Roman" w:hAnsi="Times New Roman" w:cs="Times New Roman"/>
          <w:sz w:val="24"/>
          <w:szCs w:val="24"/>
        </w:rPr>
        <w:t xml:space="preserve"> И.Н. по доверенности от 25 февраля 2021 года. </w:t>
      </w:r>
    </w:p>
    <w:p w:rsidR="007B3950" w:rsidRPr="007B3950" w:rsidRDefault="001675F1" w:rsidP="007B3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7B3950" w:rsidRPr="007B3950">
        <w:rPr>
          <w:rFonts w:ascii="Times New Roman" w:hAnsi="Times New Roman" w:cs="Times New Roman"/>
          <w:sz w:val="24"/>
          <w:szCs w:val="24"/>
        </w:rPr>
        <w:t xml:space="preserve">овета народных депутатов </w:t>
      </w:r>
      <w:proofErr w:type="spellStart"/>
      <w:r w:rsidR="007B3950" w:rsidRPr="007B3950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="007B3950" w:rsidRPr="007B3950">
        <w:rPr>
          <w:rFonts w:ascii="Times New Roman" w:hAnsi="Times New Roman" w:cs="Times New Roman"/>
          <w:sz w:val="24"/>
          <w:szCs w:val="24"/>
        </w:rPr>
        <w:t xml:space="preserve"> р-на и </w:t>
      </w:r>
      <w:proofErr w:type="gramStart"/>
      <w:r w:rsidR="007B3950" w:rsidRPr="007B395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B3950" w:rsidRPr="007B3950">
        <w:rPr>
          <w:rFonts w:ascii="Times New Roman" w:hAnsi="Times New Roman" w:cs="Times New Roman"/>
          <w:sz w:val="24"/>
          <w:szCs w:val="24"/>
        </w:rPr>
        <w:t xml:space="preserve">. Рыбница – </w:t>
      </w:r>
      <w:proofErr w:type="spellStart"/>
      <w:r w:rsidR="007B3950" w:rsidRPr="007B3950">
        <w:rPr>
          <w:rFonts w:ascii="Times New Roman" w:hAnsi="Times New Roman" w:cs="Times New Roman"/>
          <w:sz w:val="24"/>
          <w:szCs w:val="24"/>
        </w:rPr>
        <w:t>Багрин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B3950" w:rsidRPr="007B3950">
        <w:rPr>
          <w:rFonts w:ascii="Times New Roman" w:hAnsi="Times New Roman" w:cs="Times New Roman"/>
          <w:sz w:val="24"/>
          <w:szCs w:val="24"/>
        </w:rPr>
        <w:t xml:space="preserve"> Д.П. по доверенности от 14 мая 2021 года,</w:t>
      </w:r>
    </w:p>
    <w:p w:rsidR="007B3950" w:rsidRPr="007B3950" w:rsidRDefault="007B3950" w:rsidP="007B3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39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разъяснении процессуальных прав и обязанностей, предусмотренных статьей 25 Арбитражного процессуального кодекса Приднестровской Молдавской Республики (далее – АПК ПМР), а также при отсутствии отводов составу суда</w:t>
      </w:r>
    </w:p>
    <w:p w:rsidR="007B3950" w:rsidRPr="007B3950" w:rsidRDefault="007B3950" w:rsidP="007B3950">
      <w:pPr>
        <w:pStyle w:val="Style4"/>
        <w:widowControl/>
        <w:spacing w:line="240" w:lineRule="auto"/>
        <w:ind w:firstLine="0"/>
        <w:rPr>
          <w:rStyle w:val="FontStyle14"/>
          <w:color w:val="000000" w:themeColor="text1"/>
          <w:sz w:val="24"/>
          <w:szCs w:val="24"/>
        </w:rPr>
      </w:pPr>
    </w:p>
    <w:p w:rsidR="007B3950" w:rsidRPr="007B3950" w:rsidRDefault="007B3950" w:rsidP="007B3950">
      <w:pPr>
        <w:pStyle w:val="Style4"/>
        <w:widowControl/>
        <w:spacing w:line="240" w:lineRule="auto"/>
        <w:ind w:firstLine="709"/>
        <w:jc w:val="center"/>
        <w:rPr>
          <w:b/>
          <w:color w:val="000000" w:themeColor="text1"/>
        </w:rPr>
      </w:pPr>
      <w:r w:rsidRPr="007B3950">
        <w:rPr>
          <w:b/>
          <w:color w:val="000000" w:themeColor="text1"/>
        </w:rPr>
        <w:t>У С Т А Н О В И Л:</w:t>
      </w:r>
    </w:p>
    <w:p w:rsidR="007B3950" w:rsidRPr="007B3950" w:rsidRDefault="007B3950" w:rsidP="007B3950">
      <w:pPr>
        <w:pStyle w:val="Style4"/>
        <w:widowControl/>
        <w:spacing w:line="240" w:lineRule="auto"/>
        <w:ind w:firstLine="709"/>
        <w:jc w:val="center"/>
        <w:rPr>
          <w:b/>
          <w:color w:val="000000" w:themeColor="text1"/>
        </w:rPr>
      </w:pPr>
    </w:p>
    <w:p w:rsidR="007B3950" w:rsidRPr="007B3950" w:rsidRDefault="007B3950" w:rsidP="007B3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950">
        <w:rPr>
          <w:rFonts w:ascii="Times New Roman" w:hAnsi="Times New Roman" w:cs="Times New Roman"/>
          <w:sz w:val="24"/>
          <w:szCs w:val="24"/>
        </w:rPr>
        <w:t xml:space="preserve">во исполнение постановления кассационной инстанции Арбитражного суда от 20 апреля  2021 года № 26/21-08к по делу № 877-20/02  к производству Арбитражного суда принято исковое заявление ООО «ДРСО «Радикал» о взыскании денежных средств. </w:t>
      </w:r>
      <w:r w:rsidR="00DD41BB" w:rsidRPr="007B3950">
        <w:rPr>
          <w:rFonts w:ascii="Times New Roman" w:hAnsi="Times New Roman" w:cs="Times New Roman"/>
          <w:sz w:val="24"/>
          <w:szCs w:val="24"/>
        </w:rPr>
        <w:t>Судебное</w:t>
      </w:r>
      <w:r w:rsidRPr="007B3950">
        <w:rPr>
          <w:rFonts w:ascii="Times New Roman" w:hAnsi="Times New Roman" w:cs="Times New Roman"/>
          <w:sz w:val="24"/>
          <w:szCs w:val="24"/>
        </w:rPr>
        <w:t xml:space="preserve"> </w:t>
      </w:r>
      <w:r w:rsidR="00DD41BB" w:rsidRPr="007B3950">
        <w:rPr>
          <w:rFonts w:ascii="Times New Roman" w:hAnsi="Times New Roman" w:cs="Times New Roman"/>
          <w:sz w:val="24"/>
          <w:szCs w:val="24"/>
        </w:rPr>
        <w:t>заседание</w:t>
      </w:r>
      <w:r w:rsidRPr="007B3950">
        <w:rPr>
          <w:rFonts w:ascii="Times New Roman" w:hAnsi="Times New Roman" w:cs="Times New Roman"/>
          <w:sz w:val="24"/>
          <w:szCs w:val="24"/>
        </w:rPr>
        <w:t xml:space="preserve"> назначено на 18 мая 2021 года. </w:t>
      </w:r>
    </w:p>
    <w:p w:rsidR="007B3950" w:rsidRDefault="007B3950" w:rsidP="007B3950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7B3950">
        <w:rPr>
          <w:rStyle w:val="FontStyle14"/>
          <w:color w:val="000000" w:themeColor="text1"/>
          <w:sz w:val="24"/>
          <w:szCs w:val="24"/>
        </w:rPr>
        <w:t xml:space="preserve">В состоявшемся 18 мая 2021 года судебном заседании, проверяя в порядке статьи 104 АПК ПМР явку лиц, участвующих в деле, </w:t>
      </w:r>
      <w:r w:rsidR="001675F1">
        <w:rPr>
          <w:rStyle w:val="FontStyle14"/>
          <w:color w:val="000000" w:themeColor="text1"/>
          <w:sz w:val="24"/>
          <w:szCs w:val="24"/>
        </w:rPr>
        <w:t xml:space="preserve">Арбитражный </w:t>
      </w:r>
      <w:r w:rsidRPr="007B3950">
        <w:rPr>
          <w:rStyle w:val="FontStyle14"/>
          <w:color w:val="000000" w:themeColor="text1"/>
          <w:sz w:val="24"/>
          <w:szCs w:val="24"/>
        </w:rPr>
        <w:t xml:space="preserve">суд установил отсутствие соответчика </w:t>
      </w:r>
      <w:r w:rsidR="001675F1">
        <w:rPr>
          <w:rStyle w:val="FontStyle14"/>
          <w:color w:val="000000" w:themeColor="text1"/>
          <w:sz w:val="24"/>
          <w:szCs w:val="24"/>
        </w:rPr>
        <w:t xml:space="preserve">- </w:t>
      </w:r>
      <w:r w:rsidRPr="007B3950">
        <w:rPr>
          <w:rFonts w:ascii="Times New Roman" w:hAnsi="Times New Roman" w:cs="Times New Roman"/>
          <w:sz w:val="24"/>
          <w:szCs w:val="24"/>
        </w:rPr>
        <w:t>Муниципально</w:t>
      </w:r>
      <w:r w:rsidR="001675F1">
        <w:rPr>
          <w:rFonts w:ascii="Times New Roman" w:hAnsi="Times New Roman" w:cs="Times New Roman"/>
          <w:sz w:val="24"/>
          <w:szCs w:val="24"/>
        </w:rPr>
        <w:t>го</w:t>
      </w:r>
      <w:r w:rsidRPr="007B3950">
        <w:rPr>
          <w:rFonts w:ascii="Times New Roman" w:hAnsi="Times New Roman" w:cs="Times New Roman"/>
          <w:sz w:val="24"/>
          <w:szCs w:val="24"/>
        </w:rPr>
        <w:t xml:space="preserve"> унитарно</w:t>
      </w:r>
      <w:r w:rsidR="001675F1">
        <w:rPr>
          <w:rFonts w:ascii="Times New Roman" w:hAnsi="Times New Roman" w:cs="Times New Roman"/>
          <w:sz w:val="24"/>
          <w:szCs w:val="24"/>
        </w:rPr>
        <w:t>го</w:t>
      </w:r>
      <w:r w:rsidRPr="007B3950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1675F1">
        <w:rPr>
          <w:rFonts w:ascii="Times New Roman" w:hAnsi="Times New Roman" w:cs="Times New Roman"/>
          <w:sz w:val="24"/>
          <w:szCs w:val="24"/>
        </w:rPr>
        <w:t>я</w:t>
      </w:r>
      <w:r w:rsidRPr="007B3950">
        <w:rPr>
          <w:rFonts w:ascii="Times New Roman" w:hAnsi="Times New Roman" w:cs="Times New Roman"/>
          <w:sz w:val="24"/>
          <w:szCs w:val="24"/>
        </w:rPr>
        <w:t xml:space="preserve"> «Жилищно-эксплуатационная управляющая компания </w:t>
      </w:r>
      <w:proofErr w:type="gramStart"/>
      <w:r w:rsidRPr="007B395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3950">
        <w:rPr>
          <w:rFonts w:ascii="Times New Roman" w:hAnsi="Times New Roman" w:cs="Times New Roman"/>
          <w:sz w:val="24"/>
          <w:szCs w:val="24"/>
        </w:rPr>
        <w:t>. Рыбница»</w:t>
      </w:r>
      <w:r w:rsidRPr="007B3950">
        <w:rPr>
          <w:rStyle w:val="FontStyle14"/>
          <w:color w:val="000000" w:themeColor="text1"/>
          <w:sz w:val="24"/>
          <w:szCs w:val="24"/>
        </w:rPr>
        <w:t>.   При этом в материалах де</w:t>
      </w:r>
      <w:r w:rsidR="001675F1">
        <w:rPr>
          <w:rStyle w:val="FontStyle14"/>
          <w:color w:val="000000" w:themeColor="text1"/>
          <w:sz w:val="24"/>
          <w:szCs w:val="24"/>
        </w:rPr>
        <w:t xml:space="preserve">ла имеется почтовое уведомление </w:t>
      </w:r>
      <w:r w:rsidRPr="007B3950">
        <w:rPr>
          <w:rStyle w:val="FontStyle14"/>
          <w:color w:val="000000" w:themeColor="text1"/>
          <w:sz w:val="24"/>
          <w:szCs w:val="24"/>
        </w:rPr>
        <w:t xml:space="preserve">№ 2/188 от 6 мая 2021 года, подтверждающее получение им копии определения </w:t>
      </w:r>
      <w:r w:rsidR="001675F1">
        <w:rPr>
          <w:rStyle w:val="FontStyle14"/>
          <w:color w:val="000000" w:themeColor="text1"/>
          <w:sz w:val="24"/>
          <w:szCs w:val="24"/>
        </w:rPr>
        <w:t xml:space="preserve">Арбитражного </w:t>
      </w:r>
      <w:r w:rsidRPr="007B3950">
        <w:rPr>
          <w:rStyle w:val="FontStyle14"/>
          <w:color w:val="000000" w:themeColor="text1"/>
          <w:sz w:val="24"/>
          <w:szCs w:val="24"/>
        </w:rPr>
        <w:t xml:space="preserve">суда о принятии </w:t>
      </w:r>
      <w:r w:rsidR="001675F1">
        <w:rPr>
          <w:rStyle w:val="FontStyle14"/>
          <w:color w:val="000000" w:themeColor="text1"/>
          <w:sz w:val="24"/>
          <w:szCs w:val="24"/>
        </w:rPr>
        <w:t xml:space="preserve">искового </w:t>
      </w:r>
      <w:r w:rsidRPr="007B3950">
        <w:rPr>
          <w:rStyle w:val="FontStyle14"/>
          <w:color w:val="000000" w:themeColor="text1"/>
          <w:sz w:val="24"/>
          <w:szCs w:val="24"/>
        </w:rPr>
        <w:t xml:space="preserve">заявления к производству. Учитывая указанное обстоятельство, а также следуя положениям пункта 2 статьи 108 </w:t>
      </w:r>
      <w:r w:rsidRPr="007B3950">
        <w:rPr>
          <w:rStyle w:val="FontStyle14"/>
          <w:color w:val="000000" w:themeColor="text1"/>
          <w:sz w:val="24"/>
          <w:szCs w:val="24"/>
        </w:rPr>
        <w:lastRenderedPageBreak/>
        <w:t xml:space="preserve">АПК ПМР, Арбитражный суд не усмотрел препятствий для рассмотрения дела в отсутствие </w:t>
      </w:r>
      <w:r w:rsidR="001675F1">
        <w:rPr>
          <w:rStyle w:val="FontStyle14"/>
          <w:color w:val="000000" w:themeColor="text1"/>
          <w:sz w:val="24"/>
          <w:szCs w:val="24"/>
        </w:rPr>
        <w:t xml:space="preserve">соответчика - </w:t>
      </w:r>
      <w:r w:rsidRPr="007B3950">
        <w:rPr>
          <w:rFonts w:ascii="Times New Roman" w:hAnsi="Times New Roman" w:cs="Times New Roman"/>
          <w:sz w:val="24"/>
          <w:szCs w:val="24"/>
        </w:rPr>
        <w:t xml:space="preserve">МУП «Жилищно-эксплуатационная управляющая компания </w:t>
      </w:r>
      <w:r w:rsidR="001675F1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7B395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3950">
        <w:rPr>
          <w:rFonts w:ascii="Times New Roman" w:hAnsi="Times New Roman" w:cs="Times New Roman"/>
          <w:sz w:val="24"/>
          <w:szCs w:val="24"/>
        </w:rPr>
        <w:t>. Рыбница»</w:t>
      </w:r>
      <w:r w:rsidRPr="007B3950">
        <w:rPr>
          <w:rStyle w:val="FontStyle14"/>
          <w:color w:val="000000" w:themeColor="text1"/>
          <w:sz w:val="24"/>
          <w:szCs w:val="24"/>
        </w:rPr>
        <w:t>.</w:t>
      </w:r>
    </w:p>
    <w:p w:rsidR="00DD41BB" w:rsidRPr="00DD41BB" w:rsidRDefault="007B3950" w:rsidP="00DD41BB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14"/>
          <w:color w:val="000000" w:themeColor="text1"/>
          <w:sz w:val="24"/>
          <w:szCs w:val="24"/>
        </w:rPr>
        <w:t xml:space="preserve">В ходе судебного заседания заслушаны устные пояснения  истца. </w:t>
      </w:r>
      <w:r w:rsidR="00DD41BB">
        <w:rPr>
          <w:rStyle w:val="FontStyle14"/>
          <w:color w:val="000000" w:themeColor="text1"/>
          <w:sz w:val="24"/>
          <w:szCs w:val="24"/>
        </w:rPr>
        <w:t xml:space="preserve">Также истцом заявлено ходатайство об отложении судебного заседания мотивированное необходимостью уточнения исковых требований и подготовкой заявления об изменении предмета иска. </w:t>
      </w:r>
      <w:proofErr w:type="gramStart"/>
      <w:r w:rsidR="00DD41BB">
        <w:rPr>
          <w:rFonts w:ascii="Times New Roman" w:hAnsi="Times New Roman" w:cs="Times New Roman"/>
          <w:sz w:val="24"/>
          <w:szCs w:val="24"/>
        </w:rPr>
        <w:t xml:space="preserve">Рассмотрев данное </w:t>
      </w:r>
      <w:r w:rsidR="00DD41BB" w:rsidRPr="002B0FC6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="00DD41BB">
        <w:rPr>
          <w:rStyle w:val="FontStyle14"/>
          <w:rFonts w:eastAsia="Times New Roman"/>
          <w:sz w:val="24"/>
          <w:szCs w:val="24"/>
        </w:rPr>
        <w:t xml:space="preserve">в порядке </w:t>
      </w:r>
      <w:r w:rsidR="00DD41BB" w:rsidRPr="002B0FC6">
        <w:rPr>
          <w:rStyle w:val="FontStyle14"/>
          <w:rFonts w:eastAsia="Times New Roman"/>
          <w:sz w:val="24"/>
          <w:szCs w:val="24"/>
        </w:rPr>
        <w:t>статьи 107 АПК ПМР</w:t>
      </w:r>
      <w:r w:rsidR="005668C2">
        <w:rPr>
          <w:rStyle w:val="FontStyle14"/>
          <w:rFonts w:eastAsia="Times New Roman"/>
          <w:sz w:val="24"/>
          <w:szCs w:val="24"/>
        </w:rPr>
        <w:t>,</w:t>
      </w:r>
      <w:r w:rsidR="00DD41BB" w:rsidRPr="002B0FC6">
        <w:rPr>
          <w:rStyle w:val="FontStyle14"/>
          <w:sz w:val="24"/>
          <w:szCs w:val="24"/>
        </w:rPr>
        <w:t xml:space="preserve"> </w:t>
      </w:r>
      <w:r w:rsidR="00DD41BB" w:rsidRPr="002B0FC6">
        <w:rPr>
          <w:rStyle w:val="FontStyle14"/>
          <w:rFonts w:eastAsia="Times New Roman"/>
          <w:sz w:val="24"/>
          <w:szCs w:val="24"/>
        </w:rPr>
        <w:t>с целью соблюдения принципа состязательности и равноправия сторон</w:t>
      </w:r>
      <w:r w:rsidR="00DD41BB">
        <w:rPr>
          <w:rStyle w:val="FontStyle14"/>
          <w:rFonts w:eastAsia="Times New Roman"/>
          <w:sz w:val="24"/>
          <w:szCs w:val="24"/>
        </w:rPr>
        <w:t>,</w:t>
      </w:r>
      <w:r w:rsidR="00DD41BB" w:rsidRPr="008C7AF7">
        <w:rPr>
          <w:rFonts w:ascii="Times New Roman" w:hAnsi="Times New Roman" w:cs="Times New Roman"/>
          <w:sz w:val="24"/>
          <w:szCs w:val="24"/>
        </w:rPr>
        <w:t xml:space="preserve"> </w:t>
      </w:r>
      <w:r w:rsidR="001675F1">
        <w:rPr>
          <w:rFonts w:ascii="Times New Roman" w:hAnsi="Times New Roman" w:cs="Times New Roman"/>
          <w:sz w:val="24"/>
          <w:szCs w:val="24"/>
        </w:rPr>
        <w:t xml:space="preserve">и в соответствии с </w:t>
      </w:r>
      <w:r w:rsidR="00DD41BB" w:rsidRPr="00B5711B">
        <w:rPr>
          <w:rFonts w:ascii="Times New Roman" w:hAnsi="Times New Roman" w:cs="Times New Roman"/>
          <w:sz w:val="24"/>
          <w:szCs w:val="24"/>
        </w:rPr>
        <w:t xml:space="preserve"> пунктом 1 статьи </w:t>
      </w:r>
      <w:r w:rsidR="00DD41BB">
        <w:rPr>
          <w:rFonts w:ascii="Times New Roman" w:hAnsi="Times New Roman" w:cs="Times New Roman"/>
          <w:sz w:val="24"/>
          <w:szCs w:val="24"/>
        </w:rPr>
        <w:t>29</w:t>
      </w:r>
      <w:r w:rsidR="00DD41BB" w:rsidRPr="00B5711B">
        <w:rPr>
          <w:rFonts w:ascii="Times New Roman" w:hAnsi="Times New Roman" w:cs="Times New Roman"/>
          <w:sz w:val="24"/>
          <w:szCs w:val="24"/>
        </w:rPr>
        <w:t xml:space="preserve"> АПК ПМР, </w:t>
      </w:r>
      <w:r w:rsidR="001675F1">
        <w:rPr>
          <w:rFonts w:ascii="Times New Roman" w:hAnsi="Times New Roman" w:cs="Times New Roman"/>
          <w:sz w:val="24"/>
          <w:szCs w:val="24"/>
        </w:rPr>
        <w:t>согласно которо</w:t>
      </w:r>
      <w:r w:rsidR="005668C2">
        <w:rPr>
          <w:rFonts w:ascii="Times New Roman" w:hAnsi="Times New Roman" w:cs="Times New Roman"/>
          <w:sz w:val="24"/>
          <w:szCs w:val="24"/>
        </w:rPr>
        <w:t>му</w:t>
      </w:r>
      <w:r w:rsidR="001675F1">
        <w:rPr>
          <w:rFonts w:ascii="Times New Roman" w:hAnsi="Times New Roman" w:cs="Times New Roman"/>
          <w:sz w:val="24"/>
          <w:szCs w:val="24"/>
        </w:rPr>
        <w:t xml:space="preserve"> </w:t>
      </w:r>
      <w:r w:rsidR="00DD41BB">
        <w:rPr>
          <w:rFonts w:ascii="Times New Roman" w:hAnsi="Times New Roman" w:cs="Times New Roman"/>
          <w:sz w:val="24"/>
          <w:szCs w:val="24"/>
        </w:rPr>
        <w:t>истец вправе изменить предмет или основание исковых требований</w:t>
      </w:r>
      <w:r w:rsidR="001675F1">
        <w:rPr>
          <w:rFonts w:ascii="Times New Roman" w:hAnsi="Times New Roman" w:cs="Times New Roman"/>
          <w:sz w:val="24"/>
          <w:szCs w:val="24"/>
        </w:rPr>
        <w:t>,</w:t>
      </w:r>
      <w:r w:rsidR="00DD41BB">
        <w:rPr>
          <w:rFonts w:ascii="Times New Roman" w:hAnsi="Times New Roman" w:cs="Times New Roman"/>
          <w:sz w:val="24"/>
          <w:szCs w:val="24"/>
        </w:rPr>
        <w:t xml:space="preserve"> Арбитражный суд</w:t>
      </w:r>
      <w:r w:rsidR="00DD41BB" w:rsidRPr="00B5711B">
        <w:rPr>
          <w:rFonts w:ascii="Times New Roman" w:hAnsi="Times New Roman" w:cs="Times New Roman"/>
          <w:sz w:val="24"/>
          <w:szCs w:val="24"/>
        </w:rPr>
        <w:t xml:space="preserve"> пришел к выводу о возможности удовлетворения заявленного ходатайства и отложения судебного разбирательства на основании пункта 1 статьи 109 АПК ПМР.</w:t>
      </w:r>
      <w:proofErr w:type="gramEnd"/>
    </w:p>
    <w:p w:rsidR="00DD41BB" w:rsidRPr="00CB66E5" w:rsidRDefault="00DD41BB" w:rsidP="00DD41BB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DD41BB" w:rsidRPr="00CB66E5" w:rsidRDefault="00DD41BB" w:rsidP="00DD41BB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CB66E5">
        <w:rPr>
          <w:rStyle w:val="FontStyle14"/>
          <w:sz w:val="24"/>
          <w:szCs w:val="24"/>
        </w:rPr>
        <w:t xml:space="preserve">На основании изложенного, руководствуясь статьями </w:t>
      </w:r>
      <w:r>
        <w:rPr>
          <w:rStyle w:val="FontStyle14"/>
          <w:sz w:val="24"/>
          <w:szCs w:val="24"/>
        </w:rPr>
        <w:t xml:space="preserve">107, </w:t>
      </w:r>
      <w:r w:rsidRPr="00CB66E5">
        <w:rPr>
          <w:rStyle w:val="FontStyle14"/>
          <w:sz w:val="24"/>
          <w:szCs w:val="24"/>
        </w:rPr>
        <w:t xml:space="preserve">109, 128 Арбитражного процессуального кодекса Приднестровской Молдавской Республики, Арбитражный суд, </w:t>
      </w:r>
    </w:p>
    <w:p w:rsidR="00DD41BB" w:rsidRPr="00CB66E5" w:rsidRDefault="00DD41BB" w:rsidP="00DD41B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DD41BB" w:rsidRPr="00CB66E5" w:rsidRDefault="00DD41BB" w:rsidP="00DD41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66E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B66E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B66E5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D41BB" w:rsidRPr="00CB66E5" w:rsidRDefault="00DD41BB" w:rsidP="00DD41BB">
      <w:pPr>
        <w:pStyle w:val="a3"/>
        <w:tabs>
          <w:tab w:val="left" w:pos="851"/>
        </w:tabs>
        <w:spacing w:after="0" w:line="240" w:lineRule="auto"/>
        <w:ind w:left="0" w:right="27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DD41BB" w:rsidRPr="00CB66E5" w:rsidRDefault="00DD41BB" w:rsidP="00DD41B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7"/>
        <w:jc w:val="both"/>
        <w:rPr>
          <w:rFonts w:ascii="Times New Roman" w:hAnsi="Times New Roman"/>
          <w:sz w:val="24"/>
          <w:szCs w:val="24"/>
        </w:rPr>
      </w:pPr>
      <w:r w:rsidRPr="00CB66E5">
        <w:rPr>
          <w:rFonts w:ascii="Times New Roman" w:hAnsi="Times New Roman"/>
          <w:sz w:val="24"/>
          <w:szCs w:val="24"/>
        </w:rPr>
        <w:t xml:space="preserve">     Ходатайство </w:t>
      </w:r>
      <w:r>
        <w:rPr>
          <w:rFonts w:ascii="Times New Roman" w:hAnsi="Times New Roman"/>
          <w:sz w:val="24"/>
          <w:szCs w:val="24"/>
        </w:rPr>
        <w:t xml:space="preserve"> истца </w:t>
      </w:r>
      <w:r w:rsidRPr="00CB66E5">
        <w:rPr>
          <w:rFonts w:ascii="Times New Roman" w:hAnsi="Times New Roman"/>
          <w:sz w:val="24"/>
          <w:szCs w:val="24"/>
        </w:rPr>
        <w:t xml:space="preserve"> удовлетворить. </w:t>
      </w:r>
    </w:p>
    <w:p w:rsidR="00DD41BB" w:rsidRPr="00CB66E5" w:rsidRDefault="00DD41BB" w:rsidP="00DD41B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дела № </w:t>
      </w:r>
      <w:r w:rsidR="001675F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77/20-(02</w:t>
      </w:r>
      <w:r w:rsidR="001675F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12 </w:t>
      </w:r>
      <w:r w:rsidRPr="00CB66E5">
        <w:rPr>
          <w:rFonts w:ascii="Times New Roman" w:hAnsi="Times New Roman"/>
          <w:sz w:val="24"/>
          <w:szCs w:val="24"/>
        </w:rPr>
        <w:t xml:space="preserve">отложить </w:t>
      </w:r>
      <w:r>
        <w:rPr>
          <w:rFonts w:ascii="Times New Roman" w:hAnsi="Times New Roman"/>
          <w:b/>
          <w:sz w:val="24"/>
          <w:szCs w:val="24"/>
        </w:rPr>
        <w:t xml:space="preserve">на 1 июня 2021 года на 10.00 </w:t>
      </w:r>
      <w:r w:rsidRPr="00CB66E5">
        <w:rPr>
          <w:rFonts w:ascii="Times New Roman" w:hAnsi="Times New Roman"/>
          <w:sz w:val="24"/>
          <w:szCs w:val="24"/>
        </w:rPr>
        <w:t xml:space="preserve">в здании Арбитражного суда Приднестровской Молдавской Республики по адресу:   </w:t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CB66E5">
        <w:rPr>
          <w:rFonts w:ascii="Times New Roman" w:hAnsi="Times New Roman"/>
          <w:sz w:val="24"/>
          <w:szCs w:val="24"/>
        </w:rPr>
        <w:t>г</w:t>
      </w:r>
      <w:proofErr w:type="gramEnd"/>
      <w:r w:rsidRPr="00CB66E5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CB66E5">
        <w:rPr>
          <w:rFonts w:ascii="Times New Roman" w:hAnsi="Times New Roman"/>
          <w:sz w:val="24"/>
          <w:szCs w:val="24"/>
        </w:rPr>
        <w:t>каб</w:t>
      </w:r>
      <w:proofErr w:type="spellEnd"/>
      <w:r w:rsidRPr="00CB66E5">
        <w:rPr>
          <w:rFonts w:ascii="Times New Roman" w:hAnsi="Times New Roman"/>
          <w:sz w:val="24"/>
          <w:szCs w:val="24"/>
        </w:rPr>
        <w:t>. 205.</w:t>
      </w:r>
    </w:p>
    <w:p w:rsidR="00DD41BB" w:rsidRPr="00CB66E5" w:rsidRDefault="00DD41BB" w:rsidP="00DD41BB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1BB" w:rsidRPr="00CB66E5" w:rsidRDefault="00DD41BB" w:rsidP="00DD41BB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1BB" w:rsidRPr="00CB66E5" w:rsidRDefault="00DD41BB" w:rsidP="00DD41BB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6E5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DD41BB" w:rsidRPr="00CB66E5" w:rsidRDefault="00DD41BB" w:rsidP="00DD41BB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1BB" w:rsidRPr="00CB66E5" w:rsidRDefault="00DD41BB" w:rsidP="00DD41BB">
      <w:p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6E5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DD41BB" w:rsidRPr="00CB66E5" w:rsidRDefault="00DD41BB" w:rsidP="00DD41BB">
      <w:p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6E5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CB66E5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DD41BB" w:rsidRPr="00955644" w:rsidRDefault="00DD41BB" w:rsidP="00DD41BB">
      <w:pPr>
        <w:rPr>
          <w:rFonts w:ascii="Times New Roman" w:hAnsi="Times New Roman" w:cs="Times New Roman"/>
          <w:sz w:val="24"/>
          <w:szCs w:val="24"/>
        </w:rPr>
      </w:pPr>
    </w:p>
    <w:p w:rsidR="00DD41BB" w:rsidRPr="007B3950" w:rsidRDefault="00DD41BB" w:rsidP="007B3950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</w:p>
    <w:p w:rsidR="007B3950" w:rsidRPr="0084374F" w:rsidRDefault="007B3950" w:rsidP="007B3950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</w:p>
    <w:p w:rsidR="007B3950" w:rsidRPr="007B3950" w:rsidRDefault="007B3950" w:rsidP="007B3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B3950" w:rsidRPr="007B3950" w:rsidSect="003F2B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8A08C82C"/>
    <w:lvl w:ilvl="0" w:tplc="C7E65EB0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7B3950"/>
    <w:rsid w:val="001675F1"/>
    <w:rsid w:val="003472D9"/>
    <w:rsid w:val="003F2B9D"/>
    <w:rsid w:val="005668C2"/>
    <w:rsid w:val="007B3950"/>
    <w:rsid w:val="00DD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7B395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7B3950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D41B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2021-05-19T11:21:00Z</cp:lastPrinted>
  <dcterms:created xsi:type="dcterms:W3CDTF">2021-05-19T10:57:00Z</dcterms:created>
  <dcterms:modified xsi:type="dcterms:W3CDTF">2021-05-19T11:29:00Z</dcterms:modified>
</cp:coreProperties>
</file>