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3117D1" w:rsidRPr="00906020" w:rsidTr="0014776D">
        <w:trPr>
          <w:trHeight w:val="259"/>
        </w:trPr>
        <w:tc>
          <w:tcPr>
            <w:tcW w:w="3969" w:type="dxa"/>
            <w:hideMark/>
          </w:tcPr>
          <w:p w:rsidR="003117D1" w:rsidRPr="00906020" w:rsidRDefault="003117D1" w:rsidP="00906020">
            <w:pPr>
              <w:spacing w:after="0" w:line="240" w:lineRule="auto"/>
              <w:rPr>
                <w:rFonts w:ascii="Times New Roman" w:eastAsia="Calibri" w:hAnsi="Times New Roman" w:cs="Times New Roman"/>
                <w:bCs/>
                <w:sz w:val="24"/>
                <w:szCs w:val="24"/>
              </w:rPr>
            </w:pPr>
            <w:r w:rsidRPr="00906020">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4">
                            <a:lum contrast="4000"/>
                          </a:blip>
                          <a:srcRect/>
                          <a:stretch>
                            <a:fillRect/>
                          </a:stretch>
                        </pic:blipFill>
                        <pic:spPr bwMode="auto">
                          <a:xfrm>
                            <a:off x="0" y="0"/>
                            <a:ext cx="986790" cy="995680"/>
                          </a:xfrm>
                          <a:prstGeom prst="rect">
                            <a:avLst/>
                          </a:prstGeom>
                          <a:noFill/>
                        </pic:spPr>
                      </pic:pic>
                    </a:graphicData>
                  </a:graphic>
                </wp:anchor>
              </w:drawing>
            </w:r>
            <w:r w:rsidRPr="00906020">
              <w:rPr>
                <w:rFonts w:ascii="Times New Roman" w:eastAsia="Calibri" w:hAnsi="Times New Roman" w:cs="Times New Roman"/>
                <w:sz w:val="24"/>
                <w:szCs w:val="24"/>
              </w:rPr>
              <w:t xml:space="preserve">исх. № </w:t>
            </w:r>
            <w:r w:rsidRPr="00906020">
              <w:rPr>
                <w:rFonts w:ascii="Times New Roman" w:eastAsia="Calibri" w:hAnsi="Times New Roman" w:cs="Times New Roman"/>
                <w:bCs/>
                <w:sz w:val="24"/>
                <w:szCs w:val="24"/>
              </w:rPr>
              <w:t>______________________</w:t>
            </w:r>
          </w:p>
        </w:tc>
      </w:tr>
      <w:tr w:rsidR="003117D1" w:rsidRPr="00906020" w:rsidTr="0014776D">
        <w:tc>
          <w:tcPr>
            <w:tcW w:w="3969" w:type="dxa"/>
            <w:hideMark/>
          </w:tcPr>
          <w:p w:rsidR="003117D1" w:rsidRPr="00906020" w:rsidRDefault="003117D1" w:rsidP="00906020">
            <w:pPr>
              <w:spacing w:after="0" w:line="240" w:lineRule="auto"/>
              <w:rPr>
                <w:rFonts w:ascii="Times New Roman" w:eastAsia="Calibri" w:hAnsi="Times New Roman" w:cs="Times New Roman"/>
                <w:bCs/>
                <w:sz w:val="24"/>
                <w:szCs w:val="24"/>
              </w:rPr>
            </w:pPr>
            <w:r w:rsidRPr="00906020">
              <w:rPr>
                <w:rFonts w:ascii="Times New Roman" w:eastAsia="Calibri" w:hAnsi="Times New Roman" w:cs="Times New Roman"/>
                <w:bCs/>
                <w:sz w:val="24"/>
                <w:szCs w:val="24"/>
              </w:rPr>
              <w:t xml:space="preserve">   </w:t>
            </w:r>
          </w:p>
        </w:tc>
      </w:tr>
      <w:tr w:rsidR="003117D1" w:rsidRPr="00906020" w:rsidTr="0014776D">
        <w:tc>
          <w:tcPr>
            <w:tcW w:w="3969" w:type="dxa"/>
            <w:hideMark/>
          </w:tcPr>
          <w:p w:rsidR="003117D1" w:rsidRPr="00906020" w:rsidRDefault="003117D1" w:rsidP="00906020">
            <w:pPr>
              <w:spacing w:after="0" w:line="240" w:lineRule="auto"/>
              <w:rPr>
                <w:rFonts w:ascii="Times New Roman" w:eastAsia="Calibri" w:hAnsi="Times New Roman" w:cs="Times New Roman"/>
                <w:b/>
                <w:bCs/>
                <w:sz w:val="24"/>
                <w:szCs w:val="24"/>
              </w:rPr>
            </w:pPr>
            <w:r w:rsidRPr="00906020">
              <w:rPr>
                <w:rFonts w:ascii="Times New Roman" w:eastAsia="Calibri" w:hAnsi="Times New Roman" w:cs="Times New Roman"/>
                <w:bCs/>
                <w:sz w:val="24"/>
                <w:szCs w:val="24"/>
              </w:rPr>
              <w:t xml:space="preserve">от </w:t>
            </w:r>
            <w:r w:rsidRPr="00906020">
              <w:rPr>
                <w:rFonts w:ascii="Times New Roman" w:eastAsia="Calibri" w:hAnsi="Times New Roman" w:cs="Times New Roman"/>
                <w:sz w:val="24"/>
                <w:szCs w:val="24"/>
              </w:rPr>
              <w:t>«</w:t>
            </w:r>
            <w:r w:rsidRPr="00906020">
              <w:rPr>
                <w:rFonts w:ascii="Times New Roman" w:eastAsia="Calibri" w:hAnsi="Times New Roman" w:cs="Times New Roman"/>
                <w:sz w:val="24"/>
                <w:szCs w:val="24"/>
                <w:lang w:val="en-US"/>
              </w:rPr>
              <w:t>___</w:t>
            </w:r>
            <w:r w:rsidRPr="00906020">
              <w:rPr>
                <w:rFonts w:ascii="Times New Roman" w:eastAsia="Calibri" w:hAnsi="Times New Roman" w:cs="Times New Roman"/>
                <w:sz w:val="24"/>
                <w:szCs w:val="24"/>
              </w:rPr>
              <w:t>»</w:t>
            </w:r>
            <w:r w:rsidRPr="00906020">
              <w:rPr>
                <w:rFonts w:ascii="Times New Roman" w:eastAsia="Calibri" w:hAnsi="Times New Roman" w:cs="Times New Roman"/>
                <w:b/>
                <w:bCs/>
                <w:sz w:val="24"/>
                <w:szCs w:val="24"/>
              </w:rPr>
              <w:t xml:space="preserve">_____________ </w:t>
            </w:r>
            <w:r w:rsidRPr="00906020">
              <w:rPr>
                <w:rFonts w:ascii="Times New Roman" w:eastAsia="Calibri" w:hAnsi="Times New Roman" w:cs="Times New Roman"/>
                <w:bCs/>
                <w:sz w:val="24"/>
                <w:szCs w:val="24"/>
              </w:rPr>
              <w:t>20____г.</w:t>
            </w:r>
          </w:p>
        </w:tc>
      </w:tr>
    </w:tbl>
    <w:p w:rsidR="003117D1" w:rsidRPr="00906020" w:rsidRDefault="003117D1" w:rsidP="00906020">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3117D1" w:rsidRPr="00906020" w:rsidTr="0014776D">
        <w:trPr>
          <w:trHeight w:val="342"/>
        </w:trPr>
        <w:tc>
          <w:tcPr>
            <w:tcW w:w="3888" w:type="dxa"/>
          </w:tcPr>
          <w:p w:rsidR="003117D1" w:rsidRPr="00906020" w:rsidRDefault="003117D1" w:rsidP="00906020">
            <w:pPr>
              <w:spacing w:after="0" w:line="240" w:lineRule="auto"/>
              <w:jc w:val="right"/>
              <w:rPr>
                <w:rFonts w:ascii="Times New Roman" w:eastAsia="Calibri" w:hAnsi="Times New Roman" w:cs="Times New Roman"/>
                <w:color w:val="000000"/>
                <w:sz w:val="24"/>
                <w:szCs w:val="24"/>
              </w:rPr>
            </w:pPr>
          </w:p>
        </w:tc>
      </w:tr>
    </w:tbl>
    <w:p w:rsidR="003117D1" w:rsidRPr="00906020" w:rsidRDefault="003117D1" w:rsidP="00906020">
      <w:pPr>
        <w:spacing w:after="0" w:line="240" w:lineRule="auto"/>
        <w:jc w:val="center"/>
        <w:rPr>
          <w:rFonts w:ascii="Times New Roman" w:eastAsia="Times New Roman" w:hAnsi="Times New Roman" w:cs="Times New Roman"/>
          <w:b/>
          <w:color w:val="5F5F5F"/>
          <w:sz w:val="24"/>
          <w:szCs w:val="24"/>
        </w:rPr>
      </w:pPr>
    </w:p>
    <w:p w:rsidR="003117D1" w:rsidRPr="00906020" w:rsidRDefault="003117D1" w:rsidP="00906020">
      <w:pPr>
        <w:spacing w:after="0" w:line="240" w:lineRule="auto"/>
        <w:jc w:val="center"/>
        <w:rPr>
          <w:rFonts w:ascii="Times New Roman" w:eastAsia="Times New Roman" w:hAnsi="Times New Roman" w:cs="Times New Roman"/>
          <w:b/>
          <w:sz w:val="24"/>
          <w:szCs w:val="24"/>
        </w:rPr>
      </w:pPr>
      <w:r w:rsidRPr="00906020">
        <w:rPr>
          <w:rFonts w:ascii="Times New Roman" w:eastAsia="Times New Roman" w:hAnsi="Times New Roman" w:cs="Times New Roman"/>
          <w:b/>
          <w:sz w:val="24"/>
          <w:szCs w:val="24"/>
        </w:rPr>
        <w:t>АРБИТРАЖНЫЙ СУД</w:t>
      </w:r>
    </w:p>
    <w:p w:rsidR="003117D1" w:rsidRPr="00906020" w:rsidRDefault="003117D1" w:rsidP="00906020">
      <w:pPr>
        <w:spacing w:after="0" w:line="240" w:lineRule="auto"/>
        <w:jc w:val="center"/>
        <w:rPr>
          <w:rFonts w:ascii="Times New Roman" w:eastAsia="Times New Roman" w:hAnsi="Times New Roman" w:cs="Times New Roman"/>
          <w:b/>
          <w:sz w:val="24"/>
          <w:szCs w:val="24"/>
        </w:rPr>
      </w:pPr>
      <w:r w:rsidRPr="00906020">
        <w:rPr>
          <w:rFonts w:ascii="Times New Roman" w:eastAsia="Times New Roman" w:hAnsi="Times New Roman" w:cs="Times New Roman"/>
          <w:b/>
          <w:sz w:val="24"/>
          <w:szCs w:val="24"/>
        </w:rPr>
        <w:t>ПРИДНЕСТРОВСКОЙ МОЛДАВСКОЙ РЕСПУБЛИКИ</w:t>
      </w:r>
    </w:p>
    <w:p w:rsidR="003117D1" w:rsidRPr="00906020" w:rsidRDefault="003117D1" w:rsidP="00906020">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906020">
          <w:rPr>
            <w:rFonts w:ascii="Times New Roman" w:eastAsia="Times New Roman" w:hAnsi="Times New Roman" w:cs="Times New Roman"/>
            <w:sz w:val="24"/>
            <w:szCs w:val="24"/>
          </w:rPr>
          <w:t>3300, г</w:t>
        </w:r>
      </w:smartTag>
      <w:r w:rsidRPr="00906020">
        <w:rPr>
          <w:rFonts w:ascii="Times New Roman" w:eastAsia="Times New Roman" w:hAnsi="Times New Roman" w:cs="Times New Roman"/>
          <w:sz w:val="24"/>
          <w:szCs w:val="24"/>
        </w:rPr>
        <w:t>. Тирасполь, ул. Ленина, 1/2. Тел. 7-70-47, 7-42-07</w:t>
      </w:r>
    </w:p>
    <w:p w:rsidR="003117D1" w:rsidRPr="00906020" w:rsidRDefault="003117D1" w:rsidP="00906020">
      <w:pPr>
        <w:spacing w:after="0" w:line="240" w:lineRule="auto"/>
        <w:ind w:left="-181"/>
        <w:jc w:val="center"/>
        <w:rPr>
          <w:rFonts w:ascii="Times New Roman" w:eastAsia="Times New Roman" w:hAnsi="Times New Roman" w:cs="Times New Roman"/>
          <w:sz w:val="24"/>
          <w:szCs w:val="24"/>
        </w:rPr>
      </w:pPr>
      <w:r w:rsidRPr="00906020">
        <w:rPr>
          <w:rFonts w:ascii="Times New Roman" w:eastAsia="Times New Roman" w:hAnsi="Times New Roman" w:cs="Times New Roman"/>
          <w:sz w:val="24"/>
          <w:szCs w:val="24"/>
        </w:rPr>
        <w:t xml:space="preserve">Официальный сайт: </w:t>
      </w:r>
      <w:proofErr w:type="spellStart"/>
      <w:r w:rsidRPr="00906020">
        <w:rPr>
          <w:rFonts w:ascii="Times New Roman" w:eastAsia="Times New Roman" w:hAnsi="Times New Roman" w:cs="Times New Roman"/>
          <w:sz w:val="24"/>
          <w:szCs w:val="24"/>
        </w:rPr>
        <w:t>www</w:t>
      </w:r>
      <w:proofErr w:type="spellEnd"/>
      <w:r w:rsidRPr="00906020">
        <w:rPr>
          <w:rFonts w:ascii="Times New Roman" w:eastAsia="Times New Roman" w:hAnsi="Times New Roman" w:cs="Times New Roman"/>
          <w:sz w:val="24"/>
          <w:szCs w:val="24"/>
        </w:rPr>
        <w:t>.</w:t>
      </w:r>
      <w:proofErr w:type="spellStart"/>
      <w:r w:rsidRPr="00906020">
        <w:rPr>
          <w:rFonts w:ascii="Times New Roman" w:eastAsia="Times New Roman" w:hAnsi="Times New Roman" w:cs="Times New Roman"/>
          <w:sz w:val="24"/>
          <w:szCs w:val="24"/>
          <w:lang w:val="en-US"/>
        </w:rPr>
        <w:t>arbitr</w:t>
      </w:r>
      <w:proofErr w:type="spellEnd"/>
      <w:r w:rsidRPr="00906020">
        <w:rPr>
          <w:rFonts w:ascii="Times New Roman" w:eastAsia="Times New Roman" w:hAnsi="Times New Roman" w:cs="Times New Roman"/>
          <w:sz w:val="24"/>
          <w:szCs w:val="24"/>
        </w:rPr>
        <w:t>.</w:t>
      </w:r>
      <w:proofErr w:type="spellStart"/>
      <w:r w:rsidRPr="00906020">
        <w:rPr>
          <w:rFonts w:ascii="Times New Roman" w:eastAsia="Times New Roman" w:hAnsi="Times New Roman" w:cs="Times New Roman"/>
          <w:sz w:val="24"/>
          <w:szCs w:val="24"/>
        </w:rPr>
        <w:t>gospmr</w:t>
      </w:r>
      <w:proofErr w:type="spellEnd"/>
      <w:r w:rsidRPr="00906020">
        <w:rPr>
          <w:rFonts w:ascii="Times New Roman" w:eastAsia="Times New Roman" w:hAnsi="Times New Roman" w:cs="Times New Roman"/>
          <w:sz w:val="24"/>
          <w:szCs w:val="24"/>
        </w:rPr>
        <w:t>.</w:t>
      </w:r>
      <w:r w:rsidRPr="00906020">
        <w:rPr>
          <w:rFonts w:ascii="Times New Roman" w:eastAsia="Times New Roman" w:hAnsi="Times New Roman" w:cs="Times New Roman"/>
          <w:sz w:val="24"/>
          <w:szCs w:val="24"/>
          <w:lang w:val="en-US"/>
        </w:rPr>
        <w:t>org</w:t>
      </w:r>
    </w:p>
    <w:p w:rsidR="003117D1" w:rsidRPr="00906020" w:rsidRDefault="00EE069D" w:rsidP="00906020">
      <w:pPr>
        <w:spacing w:after="0" w:line="240" w:lineRule="auto"/>
        <w:ind w:left="-181"/>
        <w:jc w:val="center"/>
        <w:rPr>
          <w:rFonts w:ascii="Times New Roman" w:eastAsia="Times New Roman" w:hAnsi="Times New Roman" w:cs="Times New Roman"/>
          <w:b/>
          <w:sz w:val="24"/>
          <w:szCs w:val="24"/>
          <w:u w:val="single"/>
        </w:rPr>
      </w:pPr>
      <w:r w:rsidRPr="00EE069D">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EE069D">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3117D1" w:rsidRPr="00906020" w:rsidRDefault="003117D1" w:rsidP="00906020">
      <w:pPr>
        <w:spacing w:after="0" w:line="240" w:lineRule="auto"/>
        <w:ind w:left="-181"/>
        <w:jc w:val="center"/>
        <w:rPr>
          <w:rFonts w:ascii="Times New Roman" w:eastAsia="Times New Roman" w:hAnsi="Times New Roman" w:cs="Times New Roman"/>
          <w:b/>
          <w:sz w:val="24"/>
          <w:szCs w:val="24"/>
        </w:rPr>
      </w:pPr>
      <w:r w:rsidRPr="00906020">
        <w:rPr>
          <w:rFonts w:ascii="Times New Roman" w:eastAsia="Times New Roman" w:hAnsi="Times New Roman" w:cs="Times New Roman"/>
          <w:b/>
          <w:sz w:val="24"/>
          <w:szCs w:val="24"/>
        </w:rPr>
        <w:t xml:space="preserve">О </w:t>
      </w:r>
      <w:proofErr w:type="gramStart"/>
      <w:r w:rsidRPr="00906020">
        <w:rPr>
          <w:rFonts w:ascii="Times New Roman" w:eastAsia="Times New Roman" w:hAnsi="Times New Roman" w:cs="Times New Roman"/>
          <w:b/>
          <w:sz w:val="24"/>
          <w:szCs w:val="24"/>
        </w:rPr>
        <w:t>П</w:t>
      </w:r>
      <w:proofErr w:type="gramEnd"/>
      <w:r w:rsidRPr="00906020">
        <w:rPr>
          <w:rFonts w:ascii="Times New Roman" w:eastAsia="Times New Roman" w:hAnsi="Times New Roman" w:cs="Times New Roman"/>
          <w:b/>
          <w:sz w:val="24"/>
          <w:szCs w:val="24"/>
        </w:rPr>
        <w:t xml:space="preserve"> Р Е Д Е Л Е Н И Е</w:t>
      </w:r>
    </w:p>
    <w:p w:rsidR="003117D1" w:rsidRPr="00906020" w:rsidRDefault="006C2E5C" w:rsidP="0090602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w:t>
      </w:r>
      <w:r w:rsidR="003117D1" w:rsidRPr="00906020">
        <w:rPr>
          <w:rFonts w:ascii="Times New Roman" w:eastAsia="Times New Roman" w:hAnsi="Times New Roman" w:cs="Times New Roman"/>
          <w:b/>
          <w:sz w:val="24"/>
          <w:szCs w:val="24"/>
        </w:rPr>
        <w:t xml:space="preserve">б    отложении судебного заседания </w:t>
      </w:r>
    </w:p>
    <w:p w:rsidR="003117D1" w:rsidRPr="00906020" w:rsidRDefault="003117D1" w:rsidP="00906020">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117D1" w:rsidRPr="00906020" w:rsidTr="0014776D">
        <w:trPr>
          <w:trHeight w:val="259"/>
        </w:trPr>
        <w:tc>
          <w:tcPr>
            <w:tcW w:w="4956" w:type="dxa"/>
            <w:gridSpan w:val="7"/>
            <w:hideMark/>
          </w:tcPr>
          <w:p w:rsidR="003117D1" w:rsidRPr="00906020" w:rsidRDefault="003117D1" w:rsidP="00906020">
            <w:pPr>
              <w:spacing w:after="0" w:line="240" w:lineRule="auto"/>
              <w:rPr>
                <w:rFonts w:ascii="Times New Roman" w:eastAsia="Calibri" w:hAnsi="Times New Roman" w:cs="Times New Roman"/>
                <w:b/>
                <w:bCs/>
                <w:sz w:val="24"/>
                <w:szCs w:val="24"/>
                <w:u w:val="single"/>
              </w:rPr>
            </w:pPr>
            <w:r w:rsidRPr="00906020">
              <w:rPr>
                <w:rFonts w:ascii="Times New Roman" w:eastAsia="Calibri" w:hAnsi="Times New Roman" w:cs="Times New Roman"/>
                <w:b/>
                <w:sz w:val="24"/>
                <w:szCs w:val="24"/>
                <w:u w:val="single"/>
              </w:rPr>
              <w:t xml:space="preserve"> «17»</w:t>
            </w:r>
            <w:r w:rsidRPr="00906020">
              <w:rPr>
                <w:rFonts w:ascii="Times New Roman" w:eastAsia="Calibri" w:hAnsi="Times New Roman" w:cs="Times New Roman"/>
                <w:b/>
                <w:sz w:val="24"/>
                <w:szCs w:val="24"/>
              </w:rPr>
              <w:t xml:space="preserve">   </w:t>
            </w:r>
            <w:r w:rsidRPr="00906020">
              <w:rPr>
                <w:rFonts w:ascii="Times New Roman" w:eastAsia="Calibri" w:hAnsi="Times New Roman" w:cs="Times New Roman"/>
                <w:b/>
                <w:sz w:val="24"/>
                <w:szCs w:val="24"/>
                <w:u w:val="single"/>
              </w:rPr>
              <w:t xml:space="preserve">     декабря        </w:t>
            </w:r>
            <w:r w:rsidRPr="00906020">
              <w:rPr>
                <w:rFonts w:ascii="Times New Roman" w:eastAsia="Calibri" w:hAnsi="Times New Roman" w:cs="Times New Roman"/>
                <w:b/>
                <w:sz w:val="24"/>
                <w:szCs w:val="24"/>
              </w:rPr>
              <w:t xml:space="preserve">  </w:t>
            </w:r>
            <w:r w:rsidRPr="00906020">
              <w:rPr>
                <w:rFonts w:ascii="Times New Roman" w:eastAsia="Calibri" w:hAnsi="Times New Roman" w:cs="Times New Roman"/>
                <w:b/>
                <w:bCs/>
                <w:sz w:val="24"/>
                <w:szCs w:val="24"/>
              </w:rPr>
              <w:t xml:space="preserve"> </w:t>
            </w:r>
            <w:r w:rsidRPr="00906020">
              <w:rPr>
                <w:rFonts w:ascii="Times New Roman" w:eastAsia="Calibri" w:hAnsi="Times New Roman" w:cs="Times New Roman"/>
                <w:b/>
                <w:bCs/>
                <w:sz w:val="24"/>
                <w:szCs w:val="24"/>
                <w:u w:val="single"/>
              </w:rPr>
              <w:t>2020 года</w:t>
            </w:r>
          </w:p>
        </w:tc>
        <w:tc>
          <w:tcPr>
            <w:tcW w:w="4974" w:type="dxa"/>
            <w:gridSpan w:val="3"/>
            <w:hideMark/>
          </w:tcPr>
          <w:p w:rsidR="003117D1" w:rsidRPr="00906020" w:rsidRDefault="003117D1" w:rsidP="00906020">
            <w:pPr>
              <w:spacing w:after="0" w:line="240" w:lineRule="auto"/>
              <w:rPr>
                <w:rFonts w:ascii="Times New Roman" w:eastAsia="Calibri" w:hAnsi="Times New Roman" w:cs="Times New Roman"/>
                <w:b/>
                <w:bCs/>
                <w:sz w:val="24"/>
                <w:szCs w:val="24"/>
                <w:u w:val="single"/>
                <w:lang w:val="en-US"/>
              </w:rPr>
            </w:pPr>
            <w:r w:rsidRPr="00906020">
              <w:rPr>
                <w:rFonts w:ascii="Times New Roman" w:eastAsia="Calibri" w:hAnsi="Times New Roman" w:cs="Times New Roman"/>
                <w:b/>
                <w:bCs/>
                <w:sz w:val="24"/>
                <w:szCs w:val="24"/>
              </w:rPr>
              <w:t xml:space="preserve">                                 </w:t>
            </w:r>
            <w:r w:rsidRPr="00906020">
              <w:rPr>
                <w:rFonts w:ascii="Times New Roman" w:eastAsia="Calibri" w:hAnsi="Times New Roman" w:cs="Times New Roman"/>
                <w:b/>
                <w:bCs/>
                <w:sz w:val="24"/>
                <w:szCs w:val="24"/>
                <w:u w:val="single"/>
              </w:rPr>
              <w:t xml:space="preserve">Дело </w:t>
            </w:r>
            <w:r w:rsidRPr="00906020">
              <w:rPr>
                <w:rFonts w:ascii="Times New Roman" w:eastAsia="Calibri" w:hAnsi="Times New Roman" w:cs="Times New Roman"/>
                <w:b/>
                <w:sz w:val="24"/>
                <w:szCs w:val="24"/>
                <w:u w:val="single"/>
              </w:rPr>
              <w:t>№  848/20</w:t>
            </w:r>
            <w:r w:rsidRPr="00906020">
              <w:rPr>
                <w:rFonts w:ascii="Times New Roman" w:eastAsia="Calibri" w:hAnsi="Times New Roman" w:cs="Times New Roman"/>
                <w:b/>
                <w:sz w:val="24"/>
                <w:szCs w:val="24"/>
                <w:u w:val="single"/>
                <w:lang w:val="en-US"/>
              </w:rPr>
              <w:t>-12</w:t>
            </w:r>
          </w:p>
        </w:tc>
      </w:tr>
      <w:tr w:rsidR="003117D1" w:rsidRPr="00906020" w:rsidTr="0014776D">
        <w:tc>
          <w:tcPr>
            <w:tcW w:w="1200"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1419" w:type="dxa"/>
            <w:gridSpan w:val="4"/>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839"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3579" w:type="dxa"/>
            <w:gridSpan w:val="2"/>
          </w:tcPr>
          <w:p w:rsidR="003117D1" w:rsidRPr="00906020" w:rsidRDefault="003117D1" w:rsidP="00906020">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3117D1" w:rsidRPr="00906020" w:rsidRDefault="003117D1" w:rsidP="00906020">
            <w:pPr>
              <w:spacing w:after="0" w:line="240" w:lineRule="auto"/>
              <w:rPr>
                <w:rFonts w:ascii="Times New Roman" w:eastAsia="Calibri" w:hAnsi="Times New Roman" w:cs="Times New Roman"/>
                <w:b/>
                <w:bCs/>
                <w:sz w:val="24"/>
                <w:szCs w:val="24"/>
              </w:rPr>
            </w:pPr>
          </w:p>
        </w:tc>
      </w:tr>
      <w:tr w:rsidR="003117D1" w:rsidRPr="00906020" w:rsidTr="0014776D">
        <w:tc>
          <w:tcPr>
            <w:tcW w:w="1987" w:type="dxa"/>
            <w:gridSpan w:val="2"/>
            <w:hideMark/>
          </w:tcPr>
          <w:p w:rsidR="003117D1" w:rsidRPr="00906020" w:rsidRDefault="003117D1" w:rsidP="00906020">
            <w:pPr>
              <w:spacing w:after="0" w:line="240" w:lineRule="auto"/>
              <w:rPr>
                <w:rFonts w:ascii="Times New Roman" w:eastAsia="Calibri" w:hAnsi="Times New Roman" w:cs="Times New Roman"/>
                <w:b/>
                <w:bCs/>
                <w:sz w:val="24"/>
                <w:szCs w:val="24"/>
              </w:rPr>
            </w:pPr>
            <w:r w:rsidRPr="00906020">
              <w:rPr>
                <w:rFonts w:ascii="Times New Roman" w:eastAsia="Calibri" w:hAnsi="Times New Roman" w:cs="Times New Roman"/>
                <w:bCs/>
                <w:sz w:val="24"/>
                <w:szCs w:val="24"/>
              </w:rPr>
              <w:t>г. Тирасполь</w:t>
            </w:r>
          </w:p>
        </w:tc>
        <w:tc>
          <w:tcPr>
            <w:tcW w:w="283"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284" w:type="dxa"/>
          </w:tcPr>
          <w:p w:rsidR="003117D1" w:rsidRPr="00906020" w:rsidRDefault="003117D1" w:rsidP="00906020">
            <w:pPr>
              <w:spacing w:after="0" w:line="240" w:lineRule="auto"/>
              <w:jc w:val="center"/>
              <w:rPr>
                <w:rFonts w:ascii="Times New Roman" w:eastAsia="Calibri" w:hAnsi="Times New Roman" w:cs="Times New Roman"/>
                <w:b/>
                <w:bCs/>
                <w:sz w:val="24"/>
                <w:szCs w:val="24"/>
              </w:rPr>
            </w:pPr>
          </w:p>
        </w:tc>
        <w:tc>
          <w:tcPr>
            <w:tcW w:w="4590" w:type="dxa"/>
            <w:gridSpan w:val="5"/>
          </w:tcPr>
          <w:p w:rsidR="003117D1" w:rsidRPr="00906020" w:rsidRDefault="003117D1" w:rsidP="00906020">
            <w:pPr>
              <w:spacing w:after="0" w:line="240" w:lineRule="auto"/>
              <w:jc w:val="center"/>
              <w:rPr>
                <w:rFonts w:ascii="Times New Roman" w:eastAsia="Calibri" w:hAnsi="Times New Roman" w:cs="Times New Roman"/>
                <w:b/>
                <w:bCs/>
                <w:sz w:val="24"/>
                <w:szCs w:val="24"/>
              </w:rPr>
            </w:pPr>
          </w:p>
        </w:tc>
        <w:tc>
          <w:tcPr>
            <w:tcW w:w="2786" w:type="dxa"/>
          </w:tcPr>
          <w:p w:rsidR="003117D1" w:rsidRPr="00906020" w:rsidRDefault="003117D1" w:rsidP="00906020">
            <w:pPr>
              <w:spacing w:after="0" w:line="240" w:lineRule="auto"/>
              <w:rPr>
                <w:rFonts w:ascii="Times New Roman" w:eastAsia="Calibri" w:hAnsi="Times New Roman" w:cs="Times New Roman"/>
                <w:b/>
                <w:bCs/>
                <w:sz w:val="24"/>
                <w:szCs w:val="24"/>
              </w:rPr>
            </w:pPr>
          </w:p>
        </w:tc>
      </w:tr>
      <w:tr w:rsidR="003117D1" w:rsidRPr="00906020" w:rsidTr="0014776D">
        <w:trPr>
          <w:trHeight w:val="80"/>
        </w:trPr>
        <w:tc>
          <w:tcPr>
            <w:tcW w:w="1200"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1419" w:type="dxa"/>
            <w:gridSpan w:val="4"/>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839"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3579" w:type="dxa"/>
            <w:gridSpan w:val="2"/>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2893" w:type="dxa"/>
            <w:gridSpan w:val="2"/>
          </w:tcPr>
          <w:p w:rsidR="003117D1" w:rsidRPr="00906020" w:rsidRDefault="003117D1" w:rsidP="00906020">
            <w:pPr>
              <w:spacing w:after="0" w:line="240" w:lineRule="auto"/>
              <w:rPr>
                <w:rFonts w:ascii="Times New Roman" w:eastAsia="Calibri" w:hAnsi="Times New Roman" w:cs="Times New Roman"/>
                <w:b/>
                <w:bCs/>
                <w:sz w:val="24"/>
                <w:szCs w:val="24"/>
              </w:rPr>
            </w:pPr>
          </w:p>
        </w:tc>
      </w:tr>
      <w:tr w:rsidR="003117D1" w:rsidRPr="00906020" w:rsidTr="0014776D">
        <w:tc>
          <w:tcPr>
            <w:tcW w:w="1200"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1419" w:type="dxa"/>
            <w:gridSpan w:val="4"/>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839" w:type="dxa"/>
          </w:tcPr>
          <w:p w:rsidR="003117D1" w:rsidRPr="00906020" w:rsidRDefault="003117D1" w:rsidP="00906020">
            <w:pPr>
              <w:spacing w:after="0" w:line="240" w:lineRule="auto"/>
              <w:rPr>
                <w:rFonts w:ascii="Times New Roman" w:eastAsia="Calibri" w:hAnsi="Times New Roman" w:cs="Times New Roman"/>
                <w:b/>
                <w:bCs/>
                <w:sz w:val="24"/>
                <w:szCs w:val="24"/>
              </w:rPr>
            </w:pPr>
          </w:p>
        </w:tc>
        <w:tc>
          <w:tcPr>
            <w:tcW w:w="3579" w:type="dxa"/>
            <w:gridSpan w:val="2"/>
          </w:tcPr>
          <w:p w:rsidR="003117D1" w:rsidRPr="00906020" w:rsidRDefault="003117D1" w:rsidP="00906020">
            <w:pPr>
              <w:spacing w:after="0" w:line="240" w:lineRule="auto"/>
              <w:rPr>
                <w:rFonts w:ascii="Times New Roman" w:eastAsia="Calibri" w:hAnsi="Times New Roman" w:cs="Times New Roman"/>
                <w:b/>
                <w:bCs/>
                <w:sz w:val="24"/>
                <w:szCs w:val="24"/>
              </w:rPr>
            </w:pPr>
            <w:r w:rsidRPr="00906020">
              <w:rPr>
                <w:rFonts w:ascii="Times New Roman" w:eastAsia="Calibri" w:hAnsi="Times New Roman" w:cs="Times New Roman"/>
                <w:b/>
                <w:bCs/>
                <w:sz w:val="24"/>
                <w:szCs w:val="24"/>
              </w:rPr>
              <w:t xml:space="preserve">  </w:t>
            </w:r>
          </w:p>
        </w:tc>
        <w:tc>
          <w:tcPr>
            <w:tcW w:w="2893" w:type="dxa"/>
            <w:gridSpan w:val="2"/>
          </w:tcPr>
          <w:p w:rsidR="003117D1" w:rsidRPr="00906020" w:rsidRDefault="003117D1" w:rsidP="00906020">
            <w:pPr>
              <w:spacing w:after="0" w:line="240" w:lineRule="auto"/>
              <w:rPr>
                <w:rFonts w:ascii="Times New Roman" w:eastAsia="Calibri" w:hAnsi="Times New Roman" w:cs="Times New Roman"/>
                <w:b/>
                <w:bCs/>
                <w:sz w:val="24"/>
                <w:szCs w:val="24"/>
              </w:rPr>
            </w:pPr>
          </w:p>
        </w:tc>
      </w:tr>
    </w:tbl>
    <w:p w:rsidR="003117D1" w:rsidRPr="00906020" w:rsidRDefault="003117D1" w:rsidP="00906020">
      <w:pPr>
        <w:pStyle w:val="Style4"/>
        <w:widowControl/>
        <w:spacing w:line="240" w:lineRule="auto"/>
        <w:ind w:right="-30" w:firstLine="709"/>
        <w:rPr>
          <w:rStyle w:val="FontStyle14"/>
          <w:sz w:val="24"/>
          <w:szCs w:val="24"/>
        </w:rPr>
      </w:pPr>
      <w:proofErr w:type="gramStart"/>
      <w:r w:rsidRPr="00906020">
        <w:t xml:space="preserve">Арбитражный суд Приднестровской Молдавской Республики в составе судьи </w:t>
      </w:r>
      <w:proofErr w:type="spellStart"/>
      <w:r w:rsidRPr="00906020">
        <w:t>Григорашенко</w:t>
      </w:r>
      <w:proofErr w:type="spellEnd"/>
      <w:r w:rsidRPr="00906020">
        <w:t xml:space="preserve"> И. П., рассматривая  в открытом судебном заседании  исковое заявление Государственной службы экологического контроля и охраны окружающей среды Придне</w:t>
      </w:r>
      <w:r w:rsidR="00484EE3">
        <w:t>стровской Молдавской республики</w:t>
      </w:r>
      <w:r w:rsidRPr="00906020">
        <w:t xml:space="preserve"> (г. Тирасполь, ул. Мира, 50) к обществу с ограниченной ответственностью «</w:t>
      </w:r>
      <w:proofErr w:type="spellStart"/>
      <w:r w:rsidRPr="00906020">
        <w:t>Терра</w:t>
      </w:r>
      <w:proofErr w:type="spellEnd"/>
      <w:r w:rsidRPr="00906020">
        <w:t xml:space="preserve"> менеджмент» (г. Дубоссары, ул. К. Маркса, д.58 б) об аннулировании лицензии </w:t>
      </w:r>
      <w:r w:rsidRPr="00906020">
        <w:rPr>
          <w:rStyle w:val="FontStyle14"/>
          <w:sz w:val="24"/>
          <w:szCs w:val="24"/>
        </w:rPr>
        <w:t>при участии представителей:</w:t>
      </w:r>
      <w:proofErr w:type="gramEnd"/>
    </w:p>
    <w:p w:rsidR="003117D1" w:rsidRPr="00906020" w:rsidRDefault="003117D1" w:rsidP="00906020">
      <w:pPr>
        <w:pStyle w:val="Style4"/>
        <w:widowControl/>
        <w:spacing w:line="240" w:lineRule="auto"/>
        <w:ind w:right="-30" w:firstLine="709"/>
        <w:rPr>
          <w:rStyle w:val="FontStyle14"/>
          <w:sz w:val="24"/>
          <w:szCs w:val="24"/>
        </w:rPr>
      </w:pPr>
      <w:r w:rsidRPr="00906020">
        <w:rPr>
          <w:rStyle w:val="FontStyle14"/>
          <w:sz w:val="24"/>
          <w:szCs w:val="24"/>
        </w:rPr>
        <w:t xml:space="preserve">истца –   </w:t>
      </w:r>
      <w:proofErr w:type="spellStart"/>
      <w:r w:rsidRPr="00906020">
        <w:rPr>
          <w:rStyle w:val="FontStyle14"/>
          <w:sz w:val="24"/>
          <w:szCs w:val="24"/>
        </w:rPr>
        <w:t>Лужанской</w:t>
      </w:r>
      <w:proofErr w:type="spellEnd"/>
      <w:r w:rsidRPr="00906020">
        <w:rPr>
          <w:rStyle w:val="FontStyle14"/>
          <w:sz w:val="24"/>
          <w:szCs w:val="24"/>
        </w:rPr>
        <w:t xml:space="preserve"> А.А. по доверенности от 14 декабря 2020 года № 16,</w:t>
      </w:r>
    </w:p>
    <w:p w:rsidR="003117D1" w:rsidRPr="00906020" w:rsidRDefault="003117D1" w:rsidP="00906020">
      <w:pPr>
        <w:pStyle w:val="Style4"/>
        <w:widowControl/>
        <w:spacing w:line="240" w:lineRule="auto"/>
        <w:ind w:right="-30" w:firstLine="709"/>
        <w:rPr>
          <w:rStyle w:val="FontStyle14"/>
          <w:sz w:val="24"/>
          <w:szCs w:val="24"/>
        </w:rPr>
      </w:pPr>
      <w:r w:rsidRPr="00906020">
        <w:rPr>
          <w:rStyle w:val="FontStyle14"/>
          <w:sz w:val="24"/>
          <w:szCs w:val="24"/>
        </w:rPr>
        <w:t>в отсутствие представителей ООО «</w:t>
      </w:r>
      <w:proofErr w:type="spellStart"/>
      <w:r w:rsidRPr="00906020">
        <w:rPr>
          <w:rStyle w:val="FontStyle14"/>
          <w:sz w:val="24"/>
          <w:szCs w:val="24"/>
        </w:rPr>
        <w:t>Терра</w:t>
      </w:r>
      <w:proofErr w:type="spellEnd"/>
      <w:r w:rsidRPr="00906020">
        <w:rPr>
          <w:rStyle w:val="FontStyle14"/>
          <w:sz w:val="24"/>
          <w:szCs w:val="24"/>
        </w:rPr>
        <w:t xml:space="preserve"> менеджмент», извещенного о времени и месте судебного заседание, </w:t>
      </w:r>
    </w:p>
    <w:p w:rsidR="003117D1" w:rsidRPr="00906020" w:rsidRDefault="003117D1" w:rsidP="00906020">
      <w:pPr>
        <w:pStyle w:val="Style4"/>
        <w:widowControl/>
        <w:spacing w:line="240" w:lineRule="auto"/>
        <w:ind w:right="-30" w:firstLine="709"/>
        <w:rPr>
          <w:rStyle w:val="FontStyle14"/>
          <w:sz w:val="24"/>
          <w:szCs w:val="24"/>
        </w:rPr>
      </w:pPr>
      <w:r w:rsidRPr="00906020">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3117D1" w:rsidRPr="00906020" w:rsidRDefault="003117D1" w:rsidP="00906020">
      <w:pPr>
        <w:spacing w:after="0" w:line="240" w:lineRule="auto"/>
        <w:ind w:firstLine="709"/>
        <w:jc w:val="center"/>
        <w:rPr>
          <w:rFonts w:ascii="Times New Roman" w:hAnsi="Times New Roman" w:cs="Times New Roman"/>
          <w:b/>
          <w:sz w:val="24"/>
          <w:szCs w:val="24"/>
        </w:rPr>
      </w:pPr>
    </w:p>
    <w:p w:rsidR="003117D1" w:rsidRDefault="003117D1" w:rsidP="00906020">
      <w:pPr>
        <w:spacing w:after="0" w:line="240" w:lineRule="auto"/>
        <w:ind w:firstLine="709"/>
        <w:jc w:val="center"/>
        <w:rPr>
          <w:rFonts w:ascii="Times New Roman" w:hAnsi="Times New Roman" w:cs="Times New Roman"/>
          <w:b/>
          <w:sz w:val="24"/>
          <w:szCs w:val="24"/>
        </w:rPr>
      </w:pPr>
      <w:r w:rsidRPr="00906020">
        <w:rPr>
          <w:rFonts w:ascii="Times New Roman" w:hAnsi="Times New Roman" w:cs="Times New Roman"/>
          <w:b/>
          <w:sz w:val="24"/>
          <w:szCs w:val="24"/>
        </w:rPr>
        <w:t>У С Т А Н О В И Л:</w:t>
      </w:r>
    </w:p>
    <w:p w:rsidR="006C2E5C" w:rsidRPr="00906020" w:rsidRDefault="006C2E5C" w:rsidP="00906020">
      <w:pPr>
        <w:spacing w:after="0" w:line="240" w:lineRule="auto"/>
        <w:ind w:firstLine="709"/>
        <w:jc w:val="center"/>
        <w:rPr>
          <w:rFonts w:ascii="Times New Roman" w:hAnsi="Times New Roman" w:cs="Times New Roman"/>
          <w:b/>
          <w:sz w:val="24"/>
          <w:szCs w:val="24"/>
        </w:rPr>
      </w:pPr>
    </w:p>
    <w:p w:rsidR="003117D1" w:rsidRPr="00906020" w:rsidRDefault="003117D1" w:rsidP="00906020">
      <w:pPr>
        <w:spacing w:after="0" w:line="240" w:lineRule="auto"/>
        <w:ind w:firstLine="709"/>
        <w:jc w:val="both"/>
        <w:rPr>
          <w:rFonts w:ascii="Times New Roman" w:hAnsi="Times New Roman" w:cs="Times New Roman"/>
          <w:sz w:val="24"/>
          <w:szCs w:val="24"/>
        </w:rPr>
      </w:pPr>
      <w:r w:rsidRPr="00906020">
        <w:rPr>
          <w:rFonts w:ascii="Times New Roman" w:hAnsi="Times New Roman" w:cs="Times New Roman"/>
          <w:sz w:val="24"/>
          <w:szCs w:val="24"/>
        </w:rPr>
        <w:t>в Арбитражный суд поступило исковое заявление Государственной службы экологического контроля и охраны окружающей ср</w:t>
      </w:r>
      <w:r w:rsidR="00906020">
        <w:rPr>
          <w:rFonts w:ascii="Times New Roman" w:hAnsi="Times New Roman" w:cs="Times New Roman"/>
          <w:sz w:val="24"/>
          <w:szCs w:val="24"/>
        </w:rPr>
        <w:t>еды Приднестровской Молдавской Р</w:t>
      </w:r>
      <w:r w:rsidRPr="00906020">
        <w:rPr>
          <w:rFonts w:ascii="Times New Roman" w:hAnsi="Times New Roman" w:cs="Times New Roman"/>
          <w:sz w:val="24"/>
          <w:szCs w:val="24"/>
        </w:rPr>
        <w:t xml:space="preserve">еспублики (далее – истец, </w:t>
      </w:r>
      <w:proofErr w:type="spellStart"/>
      <w:r w:rsidRPr="00906020">
        <w:rPr>
          <w:rFonts w:ascii="Times New Roman" w:hAnsi="Times New Roman" w:cs="Times New Roman"/>
          <w:sz w:val="24"/>
          <w:szCs w:val="24"/>
        </w:rPr>
        <w:t>госслужба</w:t>
      </w:r>
      <w:proofErr w:type="spellEnd"/>
      <w:r w:rsidRPr="00906020">
        <w:rPr>
          <w:rFonts w:ascii="Times New Roman" w:hAnsi="Times New Roman" w:cs="Times New Roman"/>
          <w:sz w:val="24"/>
          <w:szCs w:val="24"/>
        </w:rPr>
        <w:t>) к обществу с ограниченной ответственностью «</w:t>
      </w:r>
      <w:proofErr w:type="spellStart"/>
      <w:r w:rsidRPr="00906020">
        <w:rPr>
          <w:rFonts w:ascii="Times New Roman" w:hAnsi="Times New Roman" w:cs="Times New Roman"/>
          <w:sz w:val="24"/>
          <w:szCs w:val="24"/>
        </w:rPr>
        <w:t>Терра</w:t>
      </w:r>
      <w:proofErr w:type="spellEnd"/>
      <w:r w:rsidRPr="00906020">
        <w:rPr>
          <w:rFonts w:ascii="Times New Roman" w:hAnsi="Times New Roman" w:cs="Times New Roman"/>
          <w:sz w:val="24"/>
          <w:szCs w:val="24"/>
        </w:rPr>
        <w:t xml:space="preserve"> менеджмент» (далее – ответчик, ООО </w:t>
      </w:r>
      <w:proofErr w:type="spellStart"/>
      <w:r w:rsidRPr="00906020">
        <w:rPr>
          <w:rFonts w:ascii="Times New Roman" w:hAnsi="Times New Roman" w:cs="Times New Roman"/>
          <w:sz w:val="24"/>
          <w:szCs w:val="24"/>
        </w:rPr>
        <w:t>Терра</w:t>
      </w:r>
      <w:proofErr w:type="spellEnd"/>
      <w:r w:rsidRPr="00906020">
        <w:rPr>
          <w:rFonts w:ascii="Times New Roman" w:hAnsi="Times New Roman" w:cs="Times New Roman"/>
          <w:sz w:val="24"/>
          <w:szCs w:val="24"/>
        </w:rPr>
        <w:t xml:space="preserve"> менеджмент») об аннулировании лицензии. Определением </w:t>
      </w:r>
      <w:r w:rsidR="00484EE3">
        <w:rPr>
          <w:rFonts w:ascii="Times New Roman" w:hAnsi="Times New Roman" w:cs="Times New Roman"/>
          <w:sz w:val="24"/>
          <w:szCs w:val="24"/>
        </w:rPr>
        <w:t xml:space="preserve">от 3 декабря </w:t>
      </w:r>
      <w:r w:rsidRPr="00906020">
        <w:rPr>
          <w:rFonts w:ascii="Times New Roman" w:hAnsi="Times New Roman" w:cs="Times New Roman"/>
          <w:sz w:val="24"/>
          <w:szCs w:val="24"/>
        </w:rPr>
        <w:t xml:space="preserve"> 2020 года указанное исковое заявление принято к производству Арбитражного суда, судебное заседание назначено на </w:t>
      </w:r>
      <w:r w:rsidR="00484EE3">
        <w:rPr>
          <w:rFonts w:ascii="Times New Roman" w:hAnsi="Times New Roman" w:cs="Times New Roman"/>
          <w:sz w:val="24"/>
          <w:szCs w:val="24"/>
        </w:rPr>
        <w:t xml:space="preserve">17 декабря </w:t>
      </w:r>
      <w:r w:rsidRPr="00906020">
        <w:rPr>
          <w:rFonts w:ascii="Times New Roman" w:hAnsi="Times New Roman" w:cs="Times New Roman"/>
          <w:sz w:val="24"/>
          <w:szCs w:val="24"/>
        </w:rPr>
        <w:t xml:space="preserve">2020 года. </w:t>
      </w:r>
    </w:p>
    <w:p w:rsidR="003117D1" w:rsidRPr="00906020" w:rsidRDefault="003117D1" w:rsidP="00906020">
      <w:pPr>
        <w:tabs>
          <w:tab w:val="left" w:pos="0"/>
        </w:tabs>
        <w:spacing w:after="0" w:line="240" w:lineRule="auto"/>
        <w:ind w:firstLine="709"/>
        <w:jc w:val="both"/>
        <w:rPr>
          <w:rStyle w:val="FontStyle14"/>
          <w:sz w:val="24"/>
          <w:szCs w:val="24"/>
        </w:rPr>
      </w:pPr>
      <w:r w:rsidRPr="00906020">
        <w:rPr>
          <w:rStyle w:val="FontStyle14"/>
          <w:sz w:val="24"/>
          <w:szCs w:val="24"/>
        </w:rPr>
        <w:t>В назначенную дату и время проведения судебного разбирательства по делу представитель ООО «</w:t>
      </w:r>
      <w:proofErr w:type="spellStart"/>
      <w:r w:rsidRPr="00906020">
        <w:rPr>
          <w:rStyle w:val="FontStyle14"/>
          <w:sz w:val="24"/>
          <w:szCs w:val="24"/>
        </w:rPr>
        <w:t>Терра</w:t>
      </w:r>
      <w:proofErr w:type="spellEnd"/>
      <w:r w:rsidRPr="00906020">
        <w:rPr>
          <w:rStyle w:val="FontStyle14"/>
          <w:sz w:val="24"/>
          <w:szCs w:val="24"/>
        </w:rPr>
        <w:t xml:space="preserve"> менеджмент»  не явился. </w:t>
      </w:r>
    </w:p>
    <w:p w:rsidR="003117D1" w:rsidRPr="00906020" w:rsidRDefault="003117D1" w:rsidP="00906020">
      <w:pPr>
        <w:spacing w:after="0" w:line="240" w:lineRule="auto"/>
        <w:ind w:firstLine="709"/>
        <w:jc w:val="both"/>
        <w:rPr>
          <w:rFonts w:ascii="Times New Roman" w:hAnsi="Times New Roman" w:cs="Times New Roman"/>
          <w:bCs/>
          <w:sz w:val="24"/>
          <w:szCs w:val="24"/>
        </w:rPr>
      </w:pPr>
      <w:r w:rsidRPr="00906020">
        <w:rPr>
          <w:rStyle w:val="FontStyle14"/>
          <w:sz w:val="24"/>
          <w:szCs w:val="24"/>
        </w:rPr>
        <w:t xml:space="preserve">В порядке пункта 1 статьи 102-1 АПК ПМР  стороны были извещены о времени и месте судебного разбирательства путем направления им копий определения о принятии искового заявления к производству Арбитражного суда.  Надлежащее извещение ответчика о времени и месте судебного заседания подтверждается почтовым извещением  № 129 от 3 декабря 2020 года. </w:t>
      </w:r>
      <w:r w:rsidRPr="00906020">
        <w:rPr>
          <w:rFonts w:ascii="Times New Roman" w:hAnsi="Times New Roman" w:cs="Times New Roman"/>
          <w:sz w:val="24"/>
          <w:szCs w:val="24"/>
        </w:rPr>
        <w:t xml:space="preserve">Кроме того, сведения о времени и месте проведения процесса по рассмотрению искового заявления </w:t>
      </w:r>
      <w:r w:rsidR="00906020" w:rsidRPr="00906020">
        <w:rPr>
          <w:rFonts w:ascii="Times New Roman" w:hAnsi="Times New Roman" w:cs="Times New Roman"/>
          <w:sz w:val="24"/>
          <w:szCs w:val="24"/>
        </w:rPr>
        <w:t>об аннулировании лицензии</w:t>
      </w:r>
      <w:r w:rsidRPr="00906020">
        <w:rPr>
          <w:rFonts w:ascii="Times New Roman" w:hAnsi="Times New Roman" w:cs="Times New Roman"/>
          <w:sz w:val="24"/>
          <w:szCs w:val="24"/>
        </w:rPr>
        <w:t xml:space="preserve">  размещены на официальном сайте Арбитражного суда в порядке части второй пункта 1 статьи 102-1 АПК ПМР в разделе «Календарь судебных заседаний».</w:t>
      </w:r>
    </w:p>
    <w:p w:rsidR="00906020" w:rsidRPr="00906020" w:rsidRDefault="003117D1" w:rsidP="00906020">
      <w:pPr>
        <w:spacing w:after="0" w:line="240" w:lineRule="auto"/>
        <w:ind w:firstLine="709"/>
        <w:jc w:val="both"/>
        <w:rPr>
          <w:rFonts w:ascii="Times New Roman" w:hAnsi="Times New Roman" w:cs="Times New Roman"/>
          <w:color w:val="000000"/>
          <w:sz w:val="24"/>
          <w:szCs w:val="24"/>
          <w:shd w:val="clear" w:color="auto" w:fill="FFFFFF"/>
        </w:rPr>
      </w:pPr>
      <w:r w:rsidRPr="00906020">
        <w:rPr>
          <w:rFonts w:ascii="Times New Roman" w:hAnsi="Times New Roman" w:cs="Times New Roman"/>
          <w:color w:val="000000"/>
          <w:sz w:val="24"/>
          <w:szCs w:val="24"/>
          <w:shd w:val="clear" w:color="auto" w:fill="FFFFFF"/>
        </w:rPr>
        <w:t>До даты судебного заседания  поступило ходатайство, в котором ООО «</w:t>
      </w:r>
      <w:proofErr w:type="spellStart"/>
      <w:r w:rsidR="00906020" w:rsidRPr="00906020">
        <w:rPr>
          <w:rFonts w:ascii="Times New Roman" w:hAnsi="Times New Roman" w:cs="Times New Roman"/>
          <w:color w:val="000000"/>
          <w:sz w:val="24"/>
          <w:szCs w:val="24"/>
          <w:shd w:val="clear" w:color="auto" w:fill="FFFFFF"/>
        </w:rPr>
        <w:t>Терра</w:t>
      </w:r>
      <w:proofErr w:type="spellEnd"/>
      <w:r w:rsidR="00906020" w:rsidRPr="00906020">
        <w:rPr>
          <w:rFonts w:ascii="Times New Roman" w:hAnsi="Times New Roman" w:cs="Times New Roman"/>
          <w:color w:val="000000"/>
          <w:sz w:val="24"/>
          <w:szCs w:val="24"/>
          <w:shd w:val="clear" w:color="auto" w:fill="FFFFFF"/>
        </w:rPr>
        <w:t xml:space="preserve"> </w:t>
      </w:r>
      <w:proofErr w:type="spellStart"/>
      <w:r w:rsidR="00906020" w:rsidRPr="00906020">
        <w:rPr>
          <w:rFonts w:ascii="Times New Roman" w:hAnsi="Times New Roman" w:cs="Times New Roman"/>
          <w:color w:val="000000"/>
          <w:sz w:val="24"/>
          <w:szCs w:val="24"/>
          <w:shd w:val="clear" w:color="auto" w:fill="FFFFFF"/>
        </w:rPr>
        <w:t>менеджемнт</w:t>
      </w:r>
      <w:proofErr w:type="spellEnd"/>
      <w:r w:rsidRPr="00906020">
        <w:rPr>
          <w:rFonts w:ascii="Times New Roman" w:hAnsi="Times New Roman" w:cs="Times New Roman"/>
          <w:color w:val="000000"/>
          <w:sz w:val="24"/>
          <w:szCs w:val="24"/>
          <w:shd w:val="clear" w:color="auto" w:fill="FFFFFF"/>
        </w:rPr>
        <w:t xml:space="preserve">» просит отложить судебное заседание. Основанием поданного ходатайства является то, что </w:t>
      </w:r>
      <w:r w:rsidR="00906020" w:rsidRPr="00906020">
        <w:rPr>
          <w:rFonts w:ascii="Times New Roman" w:hAnsi="Times New Roman" w:cs="Times New Roman"/>
          <w:color w:val="000000"/>
          <w:sz w:val="24"/>
          <w:szCs w:val="24"/>
          <w:shd w:val="clear" w:color="auto" w:fill="FFFFFF"/>
        </w:rPr>
        <w:t>директор общества  находится в больнице.</w:t>
      </w:r>
    </w:p>
    <w:p w:rsidR="003117D1" w:rsidRPr="00906020" w:rsidRDefault="003117D1" w:rsidP="00906020">
      <w:pPr>
        <w:spacing w:after="0" w:line="240" w:lineRule="auto"/>
        <w:ind w:firstLine="709"/>
        <w:jc w:val="both"/>
        <w:rPr>
          <w:rFonts w:ascii="Times New Roman" w:hAnsi="Times New Roman" w:cs="Times New Roman"/>
          <w:color w:val="000000"/>
          <w:sz w:val="24"/>
          <w:szCs w:val="24"/>
          <w:shd w:val="clear" w:color="auto" w:fill="FFFFFF"/>
        </w:rPr>
      </w:pPr>
      <w:r w:rsidRPr="00906020">
        <w:rPr>
          <w:rFonts w:ascii="Times New Roman" w:hAnsi="Times New Roman" w:cs="Times New Roman"/>
          <w:color w:val="000000"/>
          <w:sz w:val="24"/>
          <w:szCs w:val="24"/>
          <w:shd w:val="clear" w:color="auto" w:fill="FFFFFF"/>
        </w:rPr>
        <w:t>Рассмотрев данное ходатайство, Арбитражный суд приходит к выводу о том, что таковое не подлежит удовлетворению</w:t>
      </w:r>
      <w:r w:rsidRPr="00906020">
        <w:rPr>
          <w:rFonts w:ascii="Times New Roman" w:eastAsia="Times New Roman" w:hAnsi="Times New Roman" w:cs="Times New Roman"/>
          <w:sz w:val="24"/>
          <w:szCs w:val="24"/>
        </w:rPr>
        <w:t xml:space="preserve">. </w:t>
      </w:r>
    </w:p>
    <w:p w:rsidR="00906020" w:rsidRPr="00906020" w:rsidRDefault="003117D1" w:rsidP="00906020">
      <w:pPr>
        <w:tabs>
          <w:tab w:val="left" w:pos="284"/>
        </w:tabs>
        <w:spacing w:after="0" w:line="240" w:lineRule="auto"/>
        <w:ind w:firstLine="709"/>
        <w:jc w:val="both"/>
        <w:rPr>
          <w:rFonts w:ascii="Times New Roman" w:hAnsi="Times New Roman" w:cs="Times New Roman"/>
          <w:color w:val="000000"/>
          <w:sz w:val="24"/>
          <w:szCs w:val="24"/>
        </w:rPr>
      </w:pPr>
      <w:proofErr w:type="gramStart"/>
      <w:r w:rsidRPr="00906020">
        <w:rPr>
          <w:rFonts w:ascii="Times New Roman" w:eastAsia="Times New Roman" w:hAnsi="Times New Roman" w:cs="Times New Roman"/>
          <w:sz w:val="24"/>
          <w:szCs w:val="24"/>
        </w:rPr>
        <w:lastRenderedPageBreak/>
        <w:t>Так, с</w:t>
      </w:r>
      <w:r w:rsidRPr="00906020">
        <w:rPr>
          <w:rFonts w:ascii="Times New Roman" w:hAnsi="Times New Roman" w:cs="Times New Roman"/>
          <w:color w:val="000000"/>
          <w:sz w:val="24"/>
          <w:szCs w:val="24"/>
        </w:rPr>
        <w:t>ледуя положениям пункта 4 Разъяснения Пленума Арбитражного суда от 22 мая 2009 года «О применении норм Арбитражного процессуального кодекса Приднестровской Молдавской Республики об отложении судебного разбирательства (статья 109) и соблюдения процессуальных сроков (статья 103)» Арбитражный суд приходит к выводу, что ООО «</w:t>
      </w:r>
      <w:proofErr w:type="spellStart"/>
      <w:r w:rsidR="00906020" w:rsidRPr="00906020">
        <w:rPr>
          <w:rFonts w:ascii="Times New Roman" w:hAnsi="Times New Roman" w:cs="Times New Roman"/>
          <w:color w:val="000000"/>
          <w:sz w:val="24"/>
          <w:szCs w:val="24"/>
        </w:rPr>
        <w:t>Терра</w:t>
      </w:r>
      <w:proofErr w:type="spellEnd"/>
      <w:r w:rsidR="00906020" w:rsidRPr="00906020">
        <w:rPr>
          <w:rFonts w:ascii="Times New Roman" w:hAnsi="Times New Roman" w:cs="Times New Roman"/>
          <w:color w:val="000000"/>
          <w:sz w:val="24"/>
          <w:szCs w:val="24"/>
        </w:rPr>
        <w:t xml:space="preserve"> менеджмент</w:t>
      </w:r>
      <w:r w:rsidRPr="00906020">
        <w:rPr>
          <w:rFonts w:ascii="Times New Roman" w:hAnsi="Times New Roman" w:cs="Times New Roman"/>
          <w:color w:val="000000"/>
          <w:sz w:val="24"/>
          <w:szCs w:val="24"/>
        </w:rPr>
        <w:t>» не представил</w:t>
      </w:r>
      <w:r w:rsidR="00484EE3">
        <w:rPr>
          <w:rFonts w:ascii="Times New Roman" w:hAnsi="Times New Roman" w:cs="Times New Roman"/>
          <w:color w:val="000000"/>
          <w:sz w:val="24"/>
          <w:szCs w:val="24"/>
        </w:rPr>
        <w:t>о</w:t>
      </w:r>
      <w:r w:rsidRPr="00906020">
        <w:rPr>
          <w:rFonts w:ascii="Times New Roman" w:hAnsi="Times New Roman" w:cs="Times New Roman"/>
          <w:color w:val="000000"/>
          <w:sz w:val="24"/>
          <w:szCs w:val="24"/>
        </w:rPr>
        <w:t xml:space="preserve">  доказательства, подтверждающие  невозможность замены представителя </w:t>
      </w:r>
      <w:r w:rsidR="00906020">
        <w:rPr>
          <w:rFonts w:ascii="Times New Roman" w:hAnsi="Times New Roman" w:cs="Times New Roman"/>
          <w:color w:val="000000"/>
          <w:sz w:val="24"/>
          <w:szCs w:val="24"/>
        </w:rPr>
        <w:t xml:space="preserve"> и поручение ведение</w:t>
      </w:r>
      <w:r w:rsidR="00906020" w:rsidRPr="00906020">
        <w:rPr>
          <w:rFonts w:ascii="Times New Roman" w:hAnsi="Times New Roman" w:cs="Times New Roman"/>
          <w:color w:val="000000"/>
          <w:sz w:val="24"/>
          <w:szCs w:val="24"/>
        </w:rPr>
        <w:t xml:space="preserve"> дела  в Арбитражном суде иному лицу</w:t>
      </w:r>
      <w:proofErr w:type="gramEnd"/>
      <w:r w:rsidR="00906020" w:rsidRPr="00906020">
        <w:rPr>
          <w:rFonts w:ascii="Times New Roman" w:hAnsi="Times New Roman" w:cs="Times New Roman"/>
          <w:color w:val="000000"/>
          <w:sz w:val="24"/>
          <w:szCs w:val="24"/>
        </w:rPr>
        <w:t xml:space="preserve"> нежели директору общества.</w:t>
      </w:r>
    </w:p>
    <w:p w:rsidR="003117D1" w:rsidRPr="00906020" w:rsidRDefault="00906020" w:rsidP="00906020">
      <w:pPr>
        <w:tabs>
          <w:tab w:val="left" w:pos="284"/>
        </w:tabs>
        <w:spacing w:after="0" w:line="240" w:lineRule="auto"/>
        <w:ind w:firstLine="709"/>
        <w:jc w:val="both"/>
        <w:rPr>
          <w:rFonts w:ascii="Times New Roman" w:hAnsi="Times New Roman" w:cs="Times New Roman"/>
          <w:color w:val="000000"/>
          <w:sz w:val="24"/>
          <w:szCs w:val="24"/>
        </w:rPr>
      </w:pPr>
      <w:r w:rsidRPr="00906020">
        <w:rPr>
          <w:rFonts w:ascii="Times New Roman" w:hAnsi="Times New Roman" w:cs="Times New Roman"/>
          <w:color w:val="000000"/>
          <w:sz w:val="24"/>
          <w:szCs w:val="24"/>
        </w:rPr>
        <w:t xml:space="preserve">В </w:t>
      </w:r>
      <w:proofErr w:type="gramStart"/>
      <w:r w:rsidRPr="00906020">
        <w:rPr>
          <w:rFonts w:ascii="Times New Roman" w:hAnsi="Times New Roman" w:cs="Times New Roman"/>
          <w:color w:val="000000"/>
          <w:sz w:val="24"/>
          <w:szCs w:val="24"/>
        </w:rPr>
        <w:t>связи</w:t>
      </w:r>
      <w:proofErr w:type="gramEnd"/>
      <w:r w:rsidRPr="00906020">
        <w:rPr>
          <w:rFonts w:ascii="Times New Roman" w:hAnsi="Times New Roman" w:cs="Times New Roman"/>
          <w:color w:val="000000"/>
          <w:sz w:val="24"/>
          <w:szCs w:val="24"/>
        </w:rPr>
        <w:t xml:space="preserve"> с чем </w:t>
      </w:r>
      <w:r w:rsidR="003117D1" w:rsidRPr="00906020">
        <w:rPr>
          <w:rFonts w:ascii="Times New Roman" w:hAnsi="Times New Roman" w:cs="Times New Roman"/>
          <w:color w:val="000000"/>
          <w:sz w:val="24"/>
          <w:szCs w:val="24"/>
        </w:rPr>
        <w:t xml:space="preserve">Арбитражный суд приступил к  рассмотрению дела по существу без участия представителей ответчика в соответствии с положениями  пункта 2 статьи 108 АПК ПМР. </w:t>
      </w:r>
    </w:p>
    <w:p w:rsidR="003117D1" w:rsidRPr="00906020" w:rsidRDefault="003117D1" w:rsidP="00906020">
      <w:pPr>
        <w:tabs>
          <w:tab w:val="left" w:pos="284"/>
        </w:tabs>
        <w:spacing w:after="0" w:line="240" w:lineRule="auto"/>
        <w:ind w:firstLine="709"/>
        <w:jc w:val="both"/>
        <w:rPr>
          <w:rFonts w:ascii="Times New Roman" w:hAnsi="Times New Roman" w:cs="Times New Roman"/>
          <w:sz w:val="24"/>
          <w:szCs w:val="24"/>
        </w:rPr>
      </w:pPr>
      <w:r w:rsidRPr="00906020">
        <w:rPr>
          <w:rFonts w:ascii="Times New Roman" w:hAnsi="Times New Roman" w:cs="Times New Roman"/>
          <w:color w:val="000000"/>
          <w:sz w:val="24"/>
          <w:szCs w:val="24"/>
        </w:rPr>
        <w:t>В ходе судебного заседания заслушаны пояснения представител</w:t>
      </w:r>
      <w:r w:rsidR="00484EE3">
        <w:rPr>
          <w:rFonts w:ascii="Times New Roman" w:hAnsi="Times New Roman" w:cs="Times New Roman"/>
          <w:color w:val="000000"/>
          <w:sz w:val="24"/>
          <w:szCs w:val="24"/>
        </w:rPr>
        <w:t>я</w:t>
      </w:r>
      <w:r w:rsidRPr="00906020">
        <w:rPr>
          <w:rFonts w:ascii="Times New Roman" w:hAnsi="Times New Roman" w:cs="Times New Roman"/>
          <w:color w:val="000000"/>
          <w:sz w:val="24"/>
          <w:szCs w:val="24"/>
        </w:rPr>
        <w:t xml:space="preserve"> истца по существу заявленных требований. Также </w:t>
      </w:r>
      <w:r w:rsidR="00906020" w:rsidRPr="00906020">
        <w:rPr>
          <w:rFonts w:ascii="Times New Roman" w:hAnsi="Times New Roman" w:cs="Times New Roman"/>
          <w:color w:val="000000"/>
          <w:sz w:val="24"/>
          <w:szCs w:val="24"/>
        </w:rPr>
        <w:t xml:space="preserve">Арбитражным судом были заданы вопросы относительно доводов </w:t>
      </w:r>
      <w:proofErr w:type="spellStart"/>
      <w:r w:rsidR="00906020" w:rsidRPr="00906020">
        <w:rPr>
          <w:rFonts w:ascii="Times New Roman" w:hAnsi="Times New Roman" w:cs="Times New Roman"/>
          <w:color w:val="000000"/>
          <w:sz w:val="24"/>
          <w:szCs w:val="24"/>
        </w:rPr>
        <w:t>госсужбы</w:t>
      </w:r>
      <w:proofErr w:type="spellEnd"/>
      <w:r w:rsidR="00906020" w:rsidRPr="00906020">
        <w:rPr>
          <w:rFonts w:ascii="Times New Roman" w:hAnsi="Times New Roman" w:cs="Times New Roman"/>
          <w:color w:val="000000"/>
          <w:sz w:val="24"/>
          <w:szCs w:val="24"/>
        </w:rPr>
        <w:t xml:space="preserve"> и доказательств, подтверждающих обоснованность заявленных требований. </w:t>
      </w:r>
    </w:p>
    <w:p w:rsidR="003117D1" w:rsidRPr="00906020" w:rsidRDefault="003117D1" w:rsidP="00906020">
      <w:pPr>
        <w:pStyle w:val="a3"/>
        <w:ind w:firstLine="709"/>
        <w:jc w:val="both"/>
        <w:rPr>
          <w:rStyle w:val="FontStyle14"/>
          <w:bCs/>
          <w:color w:val="000000"/>
          <w:sz w:val="24"/>
          <w:szCs w:val="24"/>
        </w:rPr>
      </w:pPr>
      <w:proofErr w:type="gramStart"/>
      <w:r w:rsidRPr="00906020">
        <w:rPr>
          <w:rStyle w:val="FontStyle14"/>
          <w:sz w:val="24"/>
          <w:szCs w:val="24"/>
        </w:rPr>
        <w:t xml:space="preserve">Учитывая необходимость </w:t>
      </w:r>
      <w:r w:rsidR="00906020" w:rsidRPr="00906020">
        <w:rPr>
          <w:rStyle w:val="FontStyle14"/>
          <w:sz w:val="24"/>
          <w:szCs w:val="24"/>
        </w:rPr>
        <w:t xml:space="preserve">представления истцом дополнительных </w:t>
      </w:r>
      <w:r w:rsidR="00484EE3">
        <w:rPr>
          <w:rStyle w:val="FontStyle14"/>
          <w:sz w:val="24"/>
          <w:szCs w:val="24"/>
        </w:rPr>
        <w:t>доказательств</w:t>
      </w:r>
      <w:r w:rsidRPr="00906020">
        <w:rPr>
          <w:rStyle w:val="FontStyle14"/>
          <w:sz w:val="24"/>
          <w:szCs w:val="24"/>
        </w:rPr>
        <w:t xml:space="preserve"> разрешение спора в настоящем судебном заседании не представляется</w:t>
      </w:r>
      <w:proofErr w:type="gramEnd"/>
      <w:r w:rsidRPr="00906020">
        <w:rPr>
          <w:rStyle w:val="FontStyle14"/>
          <w:sz w:val="24"/>
          <w:szCs w:val="24"/>
        </w:rPr>
        <w:t xml:space="preserve"> возможным, соответственно, рассмотрение дела подлежит  отложению на основании пункта 1 статьи 109 АПК ПМР.</w:t>
      </w:r>
    </w:p>
    <w:p w:rsidR="003117D1" w:rsidRPr="00906020" w:rsidRDefault="003117D1" w:rsidP="00906020">
      <w:pPr>
        <w:spacing w:after="0" w:line="240" w:lineRule="auto"/>
        <w:ind w:firstLine="709"/>
        <w:jc w:val="both"/>
        <w:rPr>
          <w:rStyle w:val="FontStyle14"/>
          <w:sz w:val="24"/>
          <w:szCs w:val="24"/>
        </w:rPr>
      </w:pPr>
      <w:r w:rsidRPr="00906020">
        <w:rPr>
          <w:rStyle w:val="FontStyle14"/>
          <w:sz w:val="24"/>
          <w:szCs w:val="24"/>
        </w:rPr>
        <w:t>На основании изложенного, руководствуясь статьями 109, 128 Арбитражного процессуального кодекса Приднестровской Молдавской Республики, Арбитражный суд</w:t>
      </w:r>
    </w:p>
    <w:p w:rsidR="00906020" w:rsidRPr="00906020" w:rsidRDefault="00906020" w:rsidP="00906020">
      <w:pPr>
        <w:spacing w:after="0" w:line="240" w:lineRule="auto"/>
        <w:ind w:firstLine="709"/>
        <w:jc w:val="center"/>
        <w:rPr>
          <w:rStyle w:val="FontStyle14"/>
          <w:b/>
          <w:sz w:val="24"/>
          <w:szCs w:val="24"/>
        </w:rPr>
      </w:pPr>
    </w:p>
    <w:p w:rsidR="003117D1" w:rsidRPr="00906020" w:rsidRDefault="003117D1" w:rsidP="00906020">
      <w:pPr>
        <w:spacing w:after="0" w:line="240" w:lineRule="auto"/>
        <w:ind w:firstLine="709"/>
        <w:jc w:val="center"/>
        <w:rPr>
          <w:rStyle w:val="FontStyle14"/>
          <w:b/>
          <w:sz w:val="24"/>
          <w:szCs w:val="24"/>
        </w:rPr>
      </w:pPr>
      <w:r w:rsidRPr="00906020">
        <w:rPr>
          <w:rStyle w:val="FontStyle14"/>
          <w:b/>
          <w:sz w:val="24"/>
          <w:szCs w:val="24"/>
        </w:rPr>
        <w:t xml:space="preserve">О </w:t>
      </w:r>
      <w:proofErr w:type="gramStart"/>
      <w:r w:rsidRPr="00906020">
        <w:rPr>
          <w:rStyle w:val="FontStyle14"/>
          <w:b/>
          <w:sz w:val="24"/>
          <w:szCs w:val="24"/>
        </w:rPr>
        <w:t>П</w:t>
      </w:r>
      <w:proofErr w:type="gramEnd"/>
      <w:r w:rsidRPr="00906020">
        <w:rPr>
          <w:rStyle w:val="FontStyle14"/>
          <w:b/>
          <w:sz w:val="24"/>
          <w:szCs w:val="24"/>
        </w:rPr>
        <w:t xml:space="preserve"> Р Е Д Е Л И Л:</w:t>
      </w:r>
    </w:p>
    <w:p w:rsidR="003117D1" w:rsidRPr="00906020" w:rsidRDefault="003117D1" w:rsidP="00906020">
      <w:pPr>
        <w:spacing w:after="0" w:line="240" w:lineRule="auto"/>
        <w:ind w:firstLine="709"/>
        <w:jc w:val="center"/>
        <w:rPr>
          <w:rStyle w:val="FontStyle14"/>
          <w:b/>
          <w:sz w:val="24"/>
          <w:szCs w:val="24"/>
        </w:rPr>
      </w:pPr>
    </w:p>
    <w:p w:rsidR="003117D1" w:rsidRPr="00906020" w:rsidRDefault="00484EE3" w:rsidP="00906020">
      <w:pPr>
        <w:tabs>
          <w:tab w:val="left" w:pos="284"/>
        </w:tabs>
        <w:spacing w:after="0" w:line="240" w:lineRule="auto"/>
        <w:ind w:firstLine="709"/>
        <w:jc w:val="both"/>
        <w:rPr>
          <w:rFonts w:ascii="Times New Roman" w:hAnsi="Times New Roman" w:cs="Times New Roman"/>
          <w:color w:val="000000"/>
          <w:sz w:val="24"/>
          <w:szCs w:val="24"/>
        </w:rPr>
      </w:pPr>
      <w:r>
        <w:rPr>
          <w:rStyle w:val="FontStyle14"/>
          <w:sz w:val="24"/>
          <w:szCs w:val="24"/>
        </w:rPr>
        <w:t>с</w:t>
      </w:r>
      <w:r w:rsidR="003117D1" w:rsidRPr="00906020">
        <w:rPr>
          <w:rStyle w:val="FontStyle14"/>
          <w:sz w:val="24"/>
          <w:szCs w:val="24"/>
        </w:rPr>
        <w:t xml:space="preserve">удебное заседание по делу №  </w:t>
      </w:r>
      <w:r w:rsidR="00906020" w:rsidRPr="00906020">
        <w:rPr>
          <w:rStyle w:val="FontStyle14"/>
          <w:sz w:val="24"/>
          <w:szCs w:val="24"/>
        </w:rPr>
        <w:t>848</w:t>
      </w:r>
      <w:r w:rsidR="003117D1" w:rsidRPr="00906020">
        <w:rPr>
          <w:rStyle w:val="FontStyle14"/>
          <w:sz w:val="24"/>
          <w:szCs w:val="24"/>
        </w:rPr>
        <w:t xml:space="preserve">/20-12  отложить на </w:t>
      </w:r>
      <w:r w:rsidR="00906020" w:rsidRPr="00906020">
        <w:rPr>
          <w:rStyle w:val="FontStyle14"/>
          <w:sz w:val="24"/>
          <w:szCs w:val="24"/>
        </w:rPr>
        <w:t>12 января 2021</w:t>
      </w:r>
      <w:r w:rsidR="003117D1" w:rsidRPr="00906020">
        <w:rPr>
          <w:rStyle w:val="FontStyle14"/>
          <w:sz w:val="24"/>
          <w:szCs w:val="24"/>
        </w:rPr>
        <w:t xml:space="preserve"> года на 1</w:t>
      </w:r>
      <w:r w:rsidR="00906020" w:rsidRPr="00906020">
        <w:rPr>
          <w:rStyle w:val="FontStyle14"/>
          <w:sz w:val="24"/>
          <w:szCs w:val="24"/>
        </w:rPr>
        <w:t>4</w:t>
      </w:r>
      <w:r w:rsidR="003117D1" w:rsidRPr="00906020">
        <w:rPr>
          <w:rStyle w:val="FontStyle14"/>
          <w:sz w:val="24"/>
          <w:szCs w:val="24"/>
        </w:rPr>
        <w:t>-</w:t>
      </w:r>
      <w:r w:rsidR="00906020" w:rsidRPr="00906020">
        <w:rPr>
          <w:rStyle w:val="FontStyle14"/>
          <w:sz w:val="24"/>
          <w:szCs w:val="24"/>
        </w:rPr>
        <w:t>0</w:t>
      </w:r>
      <w:r w:rsidR="003117D1" w:rsidRPr="00906020">
        <w:rPr>
          <w:rStyle w:val="FontStyle14"/>
          <w:sz w:val="24"/>
          <w:szCs w:val="24"/>
        </w:rPr>
        <w:t xml:space="preserve">0 </w:t>
      </w:r>
      <w:r w:rsidR="003117D1" w:rsidRPr="00906020">
        <w:rPr>
          <w:rFonts w:ascii="Times New Roman" w:hAnsi="Times New Roman" w:cs="Times New Roman"/>
          <w:sz w:val="24"/>
          <w:szCs w:val="24"/>
        </w:rPr>
        <w:t xml:space="preserve">в здании Арбитражного суда Приднестровской Молдавской Республики по адресу: </w:t>
      </w:r>
      <w:r>
        <w:rPr>
          <w:rFonts w:ascii="Times New Roman" w:hAnsi="Times New Roman" w:cs="Times New Roman"/>
          <w:sz w:val="24"/>
          <w:szCs w:val="24"/>
        </w:rPr>
        <w:t xml:space="preserve">                          </w:t>
      </w:r>
      <w:proofErr w:type="gramStart"/>
      <w:r w:rsidR="003117D1" w:rsidRPr="00906020">
        <w:rPr>
          <w:rFonts w:ascii="Times New Roman" w:hAnsi="Times New Roman" w:cs="Times New Roman"/>
          <w:sz w:val="24"/>
          <w:szCs w:val="24"/>
        </w:rPr>
        <w:t>г</w:t>
      </w:r>
      <w:proofErr w:type="gramEnd"/>
      <w:r w:rsidR="003117D1" w:rsidRPr="00906020">
        <w:rPr>
          <w:rFonts w:ascii="Times New Roman" w:hAnsi="Times New Roman" w:cs="Times New Roman"/>
          <w:sz w:val="24"/>
          <w:szCs w:val="24"/>
        </w:rPr>
        <w:t xml:space="preserve">. Тирасполь,  ул. Ленина, 1/2, </w:t>
      </w:r>
      <w:proofErr w:type="spellStart"/>
      <w:r w:rsidR="003117D1" w:rsidRPr="00906020">
        <w:rPr>
          <w:rFonts w:ascii="Times New Roman" w:hAnsi="Times New Roman" w:cs="Times New Roman"/>
          <w:sz w:val="24"/>
          <w:szCs w:val="24"/>
        </w:rPr>
        <w:t>каб</w:t>
      </w:r>
      <w:proofErr w:type="spellEnd"/>
      <w:r w:rsidR="003117D1" w:rsidRPr="00906020">
        <w:rPr>
          <w:rFonts w:ascii="Times New Roman" w:hAnsi="Times New Roman" w:cs="Times New Roman"/>
          <w:sz w:val="24"/>
          <w:szCs w:val="24"/>
        </w:rPr>
        <w:t>. 205.</w:t>
      </w:r>
    </w:p>
    <w:p w:rsidR="003117D1" w:rsidRPr="00906020" w:rsidRDefault="003117D1" w:rsidP="00906020">
      <w:pPr>
        <w:spacing w:after="0" w:line="240" w:lineRule="auto"/>
        <w:ind w:firstLine="709"/>
        <w:jc w:val="both"/>
        <w:rPr>
          <w:rFonts w:ascii="Times New Roman" w:hAnsi="Times New Roman" w:cs="Times New Roman"/>
          <w:sz w:val="24"/>
          <w:szCs w:val="24"/>
        </w:rPr>
      </w:pPr>
    </w:p>
    <w:p w:rsidR="003117D1" w:rsidRPr="00906020" w:rsidRDefault="003117D1" w:rsidP="00906020">
      <w:pPr>
        <w:spacing w:after="0" w:line="240" w:lineRule="auto"/>
        <w:ind w:firstLine="709"/>
        <w:jc w:val="both"/>
        <w:rPr>
          <w:rFonts w:ascii="Times New Roman" w:hAnsi="Times New Roman" w:cs="Times New Roman"/>
          <w:sz w:val="24"/>
          <w:szCs w:val="24"/>
        </w:rPr>
      </w:pPr>
    </w:p>
    <w:p w:rsidR="003117D1" w:rsidRPr="00906020" w:rsidRDefault="003117D1" w:rsidP="00906020">
      <w:pPr>
        <w:spacing w:after="0" w:line="240" w:lineRule="auto"/>
        <w:ind w:firstLine="709"/>
        <w:jc w:val="both"/>
        <w:rPr>
          <w:rFonts w:ascii="Times New Roman" w:hAnsi="Times New Roman" w:cs="Times New Roman"/>
          <w:sz w:val="24"/>
          <w:szCs w:val="24"/>
        </w:rPr>
      </w:pPr>
      <w:r w:rsidRPr="00906020">
        <w:rPr>
          <w:rFonts w:ascii="Times New Roman" w:hAnsi="Times New Roman" w:cs="Times New Roman"/>
          <w:sz w:val="24"/>
          <w:szCs w:val="24"/>
        </w:rPr>
        <w:t>Определение не обжалуется.</w:t>
      </w:r>
    </w:p>
    <w:p w:rsidR="003117D1" w:rsidRPr="00906020" w:rsidRDefault="003117D1" w:rsidP="00906020">
      <w:pPr>
        <w:spacing w:after="0" w:line="240" w:lineRule="auto"/>
        <w:ind w:firstLine="709"/>
        <w:jc w:val="both"/>
        <w:rPr>
          <w:rFonts w:ascii="Times New Roman" w:hAnsi="Times New Roman" w:cs="Times New Roman"/>
          <w:sz w:val="24"/>
          <w:szCs w:val="24"/>
        </w:rPr>
      </w:pPr>
    </w:p>
    <w:p w:rsidR="003117D1" w:rsidRPr="00906020" w:rsidRDefault="003117D1" w:rsidP="00906020">
      <w:pPr>
        <w:spacing w:after="0" w:line="240" w:lineRule="auto"/>
        <w:ind w:firstLine="709"/>
        <w:jc w:val="both"/>
        <w:rPr>
          <w:rFonts w:ascii="Times New Roman" w:hAnsi="Times New Roman" w:cs="Times New Roman"/>
          <w:sz w:val="24"/>
          <w:szCs w:val="24"/>
        </w:rPr>
      </w:pPr>
    </w:p>
    <w:p w:rsidR="003117D1" w:rsidRPr="00906020" w:rsidRDefault="003117D1" w:rsidP="00906020">
      <w:pPr>
        <w:spacing w:after="0" w:line="240" w:lineRule="auto"/>
        <w:ind w:firstLine="709"/>
        <w:jc w:val="both"/>
        <w:rPr>
          <w:rFonts w:ascii="Times New Roman" w:hAnsi="Times New Roman" w:cs="Times New Roman"/>
          <w:b/>
          <w:sz w:val="24"/>
          <w:szCs w:val="24"/>
        </w:rPr>
      </w:pPr>
      <w:r w:rsidRPr="00906020">
        <w:rPr>
          <w:rFonts w:ascii="Times New Roman" w:hAnsi="Times New Roman" w:cs="Times New Roman"/>
          <w:b/>
          <w:sz w:val="24"/>
          <w:szCs w:val="24"/>
        </w:rPr>
        <w:t xml:space="preserve">Судья Арбитражного суда </w:t>
      </w:r>
    </w:p>
    <w:p w:rsidR="003117D1" w:rsidRPr="00906020" w:rsidRDefault="003117D1" w:rsidP="00906020">
      <w:pPr>
        <w:spacing w:after="0" w:line="240" w:lineRule="auto"/>
        <w:ind w:firstLine="709"/>
        <w:jc w:val="both"/>
        <w:rPr>
          <w:rFonts w:ascii="Times New Roman" w:hAnsi="Times New Roman" w:cs="Times New Roman"/>
          <w:b/>
          <w:sz w:val="24"/>
          <w:szCs w:val="24"/>
          <w:u w:val="single"/>
        </w:rPr>
      </w:pPr>
      <w:r w:rsidRPr="00906020">
        <w:rPr>
          <w:rFonts w:ascii="Times New Roman" w:hAnsi="Times New Roman" w:cs="Times New Roman"/>
          <w:b/>
          <w:sz w:val="24"/>
          <w:szCs w:val="24"/>
        </w:rPr>
        <w:t xml:space="preserve">Приднестровской Молдавской Республики                            И. П. </w:t>
      </w:r>
      <w:proofErr w:type="spellStart"/>
      <w:r w:rsidRPr="00906020">
        <w:rPr>
          <w:rFonts w:ascii="Times New Roman" w:hAnsi="Times New Roman" w:cs="Times New Roman"/>
          <w:b/>
          <w:sz w:val="24"/>
          <w:szCs w:val="24"/>
        </w:rPr>
        <w:t>Григорашенко</w:t>
      </w:r>
      <w:proofErr w:type="spellEnd"/>
    </w:p>
    <w:p w:rsidR="003117D1" w:rsidRPr="00906020" w:rsidRDefault="003117D1" w:rsidP="00906020">
      <w:pPr>
        <w:spacing w:after="0" w:line="240" w:lineRule="auto"/>
        <w:ind w:firstLine="709"/>
        <w:jc w:val="both"/>
        <w:rPr>
          <w:rStyle w:val="FontStyle14"/>
          <w:b/>
          <w:sz w:val="24"/>
          <w:szCs w:val="24"/>
        </w:rPr>
      </w:pPr>
    </w:p>
    <w:p w:rsidR="003117D1" w:rsidRPr="00906020" w:rsidRDefault="003117D1" w:rsidP="00906020">
      <w:pPr>
        <w:spacing w:after="0" w:line="240" w:lineRule="auto"/>
        <w:ind w:firstLine="709"/>
        <w:jc w:val="both"/>
        <w:rPr>
          <w:rStyle w:val="FontStyle14"/>
          <w:b/>
          <w:sz w:val="24"/>
          <w:szCs w:val="24"/>
        </w:rPr>
      </w:pPr>
    </w:p>
    <w:p w:rsidR="003117D1" w:rsidRPr="00906020" w:rsidRDefault="003117D1" w:rsidP="00906020">
      <w:pPr>
        <w:pStyle w:val="a5"/>
        <w:spacing w:after="0" w:line="240" w:lineRule="auto"/>
        <w:ind w:left="1069" w:firstLine="709"/>
        <w:jc w:val="both"/>
        <w:rPr>
          <w:rStyle w:val="FontStyle14"/>
          <w:b/>
          <w:sz w:val="24"/>
          <w:szCs w:val="24"/>
        </w:rPr>
      </w:pPr>
    </w:p>
    <w:p w:rsidR="003117D1" w:rsidRPr="00906020" w:rsidRDefault="003117D1" w:rsidP="00906020">
      <w:pPr>
        <w:spacing w:after="0" w:line="240" w:lineRule="auto"/>
        <w:ind w:firstLine="709"/>
        <w:jc w:val="center"/>
        <w:rPr>
          <w:rStyle w:val="FontStyle14"/>
          <w:b/>
          <w:sz w:val="24"/>
          <w:szCs w:val="24"/>
        </w:rPr>
      </w:pPr>
    </w:p>
    <w:p w:rsidR="003117D1" w:rsidRPr="00821FE1" w:rsidRDefault="003117D1" w:rsidP="003117D1">
      <w:pPr>
        <w:tabs>
          <w:tab w:val="left" w:pos="284"/>
        </w:tabs>
        <w:spacing w:after="0" w:line="240" w:lineRule="auto"/>
        <w:ind w:firstLine="709"/>
        <w:jc w:val="both"/>
        <w:rPr>
          <w:rFonts w:ascii="Times New Roman" w:hAnsi="Times New Roman" w:cs="Times New Roman"/>
          <w:sz w:val="24"/>
          <w:szCs w:val="24"/>
        </w:rPr>
      </w:pPr>
    </w:p>
    <w:p w:rsidR="003117D1" w:rsidRPr="00821FE1" w:rsidRDefault="003117D1" w:rsidP="003117D1">
      <w:pPr>
        <w:tabs>
          <w:tab w:val="left" w:pos="284"/>
        </w:tabs>
        <w:spacing w:after="0" w:line="240" w:lineRule="auto"/>
        <w:ind w:firstLine="709"/>
        <w:jc w:val="both"/>
        <w:rPr>
          <w:rFonts w:ascii="Times New Roman" w:hAnsi="Times New Roman" w:cs="Times New Roman"/>
          <w:sz w:val="24"/>
          <w:szCs w:val="24"/>
        </w:rPr>
      </w:pPr>
    </w:p>
    <w:p w:rsidR="003117D1" w:rsidRPr="00821FE1" w:rsidRDefault="003117D1" w:rsidP="003117D1">
      <w:pPr>
        <w:tabs>
          <w:tab w:val="left" w:pos="284"/>
        </w:tabs>
        <w:spacing w:after="0" w:line="240" w:lineRule="auto"/>
        <w:ind w:firstLine="709"/>
        <w:jc w:val="both"/>
        <w:rPr>
          <w:rFonts w:ascii="Times New Roman" w:hAnsi="Times New Roman" w:cs="Times New Roman"/>
          <w:sz w:val="24"/>
          <w:szCs w:val="24"/>
        </w:rPr>
      </w:pPr>
    </w:p>
    <w:p w:rsidR="00EE069D" w:rsidRDefault="00EE069D"/>
    <w:sectPr w:rsidR="00EE069D" w:rsidSect="006C2E5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3117D1"/>
    <w:rsid w:val="003117D1"/>
    <w:rsid w:val="00484EE3"/>
    <w:rsid w:val="006C2E5C"/>
    <w:rsid w:val="00906020"/>
    <w:rsid w:val="00EE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117D1"/>
    <w:rPr>
      <w:rFonts w:ascii="Times New Roman" w:hAnsi="Times New Roman" w:cs="Times New Roman" w:hint="default"/>
      <w:sz w:val="22"/>
      <w:szCs w:val="22"/>
    </w:rPr>
  </w:style>
  <w:style w:type="paragraph" w:customStyle="1" w:styleId="Style4">
    <w:name w:val="Style4"/>
    <w:basedOn w:val="a"/>
    <w:rsid w:val="003117D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117D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3117D1"/>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3117D1"/>
    <w:rPr>
      <w:rFonts w:ascii="Courier New" w:eastAsia="Times New Roman" w:hAnsi="Courier New" w:cs="Courier New"/>
      <w:sz w:val="20"/>
      <w:szCs w:val="20"/>
    </w:rPr>
  </w:style>
  <w:style w:type="paragraph" w:styleId="a5">
    <w:name w:val="List Paragraph"/>
    <w:basedOn w:val="a"/>
    <w:uiPriority w:val="34"/>
    <w:qFormat/>
    <w:rsid w:val="00311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2020-12-21T08:53:00Z</dcterms:created>
  <dcterms:modified xsi:type="dcterms:W3CDTF">2020-12-21T10:07:00Z</dcterms:modified>
</cp:coreProperties>
</file>