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6658A6" w:rsidRPr="006658A6" w:rsidTr="006658A6">
        <w:trPr>
          <w:trHeight w:val="259"/>
        </w:trPr>
        <w:tc>
          <w:tcPr>
            <w:tcW w:w="3969" w:type="dxa"/>
          </w:tcPr>
          <w:p w:rsidR="006658A6" w:rsidRPr="006658A6" w:rsidRDefault="006658A6" w:rsidP="00325734">
            <w:pPr>
              <w:spacing w:after="0" w:line="240" w:lineRule="auto"/>
              <w:rPr>
                <w:rFonts w:ascii="Times New Roman" w:eastAsia="Calibri" w:hAnsi="Times New Roman" w:cs="Times New Roman"/>
                <w:bCs/>
                <w:sz w:val="24"/>
                <w:szCs w:val="24"/>
              </w:rPr>
            </w:pPr>
            <w:r w:rsidRPr="006658A6">
              <w:rPr>
                <w:rFonts w:ascii="Times New Roman" w:eastAsia="Calibri" w:hAnsi="Times New Roman" w:cs="Times New Roman"/>
                <w:sz w:val="24"/>
                <w:szCs w:val="24"/>
              </w:rPr>
              <w:t xml:space="preserve">исх. № </w:t>
            </w:r>
            <w:r w:rsidRPr="006658A6">
              <w:rPr>
                <w:rFonts w:ascii="Times New Roman" w:eastAsia="Calibri" w:hAnsi="Times New Roman" w:cs="Times New Roman"/>
                <w:bCs/>
                <w:sz w:val="24"/>
                <w:szCs w:val="24"/>
              </w:rPr>
              <w:t>______________________</w:t>
            </w:r>
          </w:p>
        </w:tc>
      </w:tr>
      <w:tr w:rsidR="006658A6" w:rsidRPr="006658A6" w:rsidTr="006658A6">
        <w:tc>
          <w:tcPr>
            <w:tcW w:w="3969" w:type="dxa"/>
          </w:tcPr>
          <w:p w:rsidR="006658A6" w:rsidRPr="006658A6" w:rsidRDefault="006658A6" w:rsidP="00325734">
            <w:pPr>
              <w:spacing w:after="0" w:line="240" w:lineRule="auto"/>
              <w:rPr>
                <w:rFonts w:ascii="Times New Roman" w:eastAsia="Calibri" w:hAnsi="Times New Roman" w:cs="Times New Roman"/>
                <w:bCs/>
                <w:sz w:val="24"/>
                <w:szCs w:val="24"/>
              </w:rPr>
            </w:pPr>
          </w:p>
        </w:tc>
      </w:tr>
      <w:tr w:rsidR="006658A6" w:rsidRPr="006658A6" w:rsidTr="006658A6">
        <w:tc>
          <w:tcPr>
            <w:tcW w:w="3969" w:type="dxa"/>
          </w:tcPr>
          <w:p w:rsidR="006658A6" w:rsidRPr="006658A6" w:rsidRDefault="006658A6" w:rsidP="00325734">
            <w:pPr>
              <w:spacing w:after="0" w:line="240" w:lineRule="auto"/>
              <w:rPr>
                <w:rFonts w:ascii="Times New Roman" w:eastAsia="Calibri" w:hAnsi="Times New Roman" w:cs="Times New Roman"/>
                <w:b/>
                <w:bCs/>
                <w:sz w:val="24"/>
                <w:szCs w:val="24"/>
              </w:rPr>
            </w:pPr>
            <w:r w:rsidRPr="006658A6">
              <w:rPr>
                <w:rFonts w:ascii="Times New Roman" w:eastAsia="Calibri" w:hAnsi="Times New Roman" w:cs="Times New Roman"/>
                <w:bCs/>
                <w:sz w:val="24"/>
                <w:szCs w:val="24"/>
              </w:rPr>
              <w:t xml:space="preserve">от </w:t>
            </w:r>
            <w:r w:rsidRPr="006658A6">
              <w:rPr>
                <w:rFonts w:ascii="Times New Roman" w:eastAsia="Calibri" w:hAnsi="Times New Roman" w:cs="Times New Roman"/>
                <w:sz w:val="24"/>
                <w:szCs w:val="24"/>
              </w:rPr>
              <w:t>«</w:t>
            </w:r>
            <w:r w:rsidRPr="006658A6">
              <w:rPr>
                <w:rFonts w:ascii="Times New Roman" w:eastAsia="Calibri" w:hAnsi="Times New Roman" w:cs="Times New Roman"/>
                <w:sz w:val="24"/>
                <w:szCs w:val="24"/>
                <w:lang w:val="en-US"/>
              </w:rPr>
              <w:t>___</w:t>
            </w:r>
            <w:r w:rsidRPr="006658A6">
              <w:rPr>
                <w:rFonts w:ascii="Times New Roman" w:eastAsia="Calibri" w:hAnsi="Times New Roman" w:cs="Times New Roman"/>
                <w:sz w:val="24"/>
                <w:szCs w:val="24"/>
              </w:rPr>
              <w:t>»</w:t>
            </w:r>
            <w:r w:rsidRPr="006658A6">
              <w:rPr>
                <w:rFonts w:ascii="Times New Roman" w:eastAsia="Calibri" w:hAnsi="Times New Roman" w:cs="Times New Roman"/>
                <w:b/>
                <w:bCs/>
                <w:sz w:val="24"/>
                <w:szCs w:val="24"/>
              </w:rPr>
              <w:t xml:space="preserve">_____________ </w:t>
            </w:r>
            <w:r w:rsidRPr="006658A6">
              <w:rPr>
                <w:rFonts w:ascii="Times New Roman" w:eastAsia="Calibri" w:hAnsi="Times New Roman" w:cs="Times New Roman"/>
                <w:bCs/>
                <w:sz w:val="24"/>
                <w:szCs w:val="24"/>
              </w:rPr>
              <w:t>20____г.</w:t>
            </w:r>
          </w:p>
        </w:tc>
      </w:tr>
    </w:tbl>
    <w:p w:rsidR="006658A6" w:rsidRPr="006658A6" w:rsidRDefault="006658A6" w:rsidP="00325734">
      <w:pPr>
        <w:spacing w:after="0" w:line="240" w:lineRule="auto"/>
        <w:rPr>
          <w:rFonts w:ascii="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6658A6" w:rsidRPr="006658A6" w:rsidTr="006658A6">
        <w:trPr>
          <w:trHeight w:val="342"/>
        </w:trPr>
        <w:tc>
          <w:tcPr>
            <w:tcW w:w="3888" w:type="dxa"/>
            <w:shd w:val="clear" w:color="auto" w:fill="auto"/>
          </w:tcPr>
          <w:p w:rsidR="006658A6" w:rsidRPr="006658A6" w:rsidRDefault="006658A6" w:rsidP="00325734">
            <w:pPr>
              <w:spacing w:after="0" w:line="240" w:lineRule="auto"/>
              <w:jc w:val="right"/>
              <w:rPr>
                <w:rFonts w:ascii="Times New Roman" w:eastAsia="Calibri" w:hAnsi="Times New Roman" w:cs="Times New Roman"/>
                <w:color w:val="000000"/>
                <w:sz w:val="24"/>
                <w:szCs w:val="24"/>
              </w:rPr>
            </w:pPr>
          </w:p>
        </w:tc>
      </w:tr>
    </w:tbl>
    <w:p w:rsidR="006658A6" w:rsidRPr="006658A6" w:rsidRDefault="006658A6" w:rsidP="00325734">
      <w:pPr>
        <w:spacing w:after="0" w:line="240" w:lineRule="auto"/>
        <w:jc w:val="center"/>
        <w:rPr>
          <w:rFonts w:ascii="Times New Roman" w:hAnsi="Times New Roman" w:cs="Times New Roman"/>
          <w:b/>
          <w:color w:val="5F5F5F"/>
          <w:sz w:val="24"/>
          <w:szCs w:val="24"/>
        </w:rPr>
      </w:pPr>
      <w:r w:rsidRPr="006658A6">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-156845</wp:posOffset>
            </wp:positionH>
            <wp:positionV relativeFrom="paragraph">
              <wp:posOffset>-92710</wp:posOffset>
            </wp:positionV>
            <wp:extent cx="742950" cy="762000"/>
            <wp:effectExtent l="19050" t="0" r="0" b="0"/>
            <wp:wrapNone/>
            <wp:docPr id="5" name="Рисунок 5"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ПМР_чб 3"/>
                    <pic:cNvPicPr>
                      <a:picLocks noChangeAspect="1" noChangeArrowheads="1"/>
                    </pic:cNvPicPr>
                  </pic:nvPicPr>
                  <pic:blipFill>
                    <a:blip r:embed="rId7"/>
                    <a:srcRect/>
                    <a:stretch>
                      <a:fillRect/>
                    </a:stretch>
                  </pic:blipFill>
                  <pic:spPr bwMode="auto">
                    <a:xfrm>
                      <a:off x="0" y="0"/>
                      <a:ext cx="742950" cy="762000"/>
                    </a:xfrm>
                    <a:prstGeom prst="rect">
                      <a:avLst/>
                    </a:prstGeom>
                    <a:noFill/>
                    <a:ln w="9525">
                      <a:noFill/>
                      <a:miter lim="800000"/>
                      <a:headEnd/>
                      <a:tailEnd/>
                    </a:ln>
                  </pic:spPr>
                </pic:pic>
              </a:graphicData>
            </a:graphic>
          </wp:anchor>
        </w:drawing>
      </w:r>
    </w:p>
    <w:p w:rsidR="006658A6" w:rsidRPr="006658A6" w:rsidRDefault="006658A6" w:rsidP="00325734">
      <w:pPr>
        <w:spacing w:after="0" w:line="240" w:lineRule="auto"/>
        <w:jc w:val="center"/>
        <w:rPr>
          <w:rFonts w:ascii="Times New Roman" w:hAnsi="Times New Roman" w:cs="Times New Roman"/>
          <w:b/>
          <w:color w:val="5F5F5F"/>
          <w:sz w:val="24"/>
          <w:szCs w:val="24"/>
          <w:lang w:val="en-US"/>
        </w:rPr>
      </w:pPr>
    </w:p>
    <w:p w:rsidR="006658A6" w:rsidRPr="006658A6" w:rsidRDefault="006658A6" w:rsidP="00325734">
      <w:pPr>
        <w:spacing w:after="0" w:line="240" w:lineRule="auto"/>
        <w:jc w:val="center"/>
        <w:rPr>
          <w:rFonts w:ascii="Times New Roman" w:hAnsi="Times New Roman" w:cs="Times New Roman"/>
          <w:b/>
          <w:color w:val="5F5F5F"/>
          <w:sz w:val="24"/>
          <w:szCs w:val="24"/>
          <w:lang w:val="en-US"/>
        </w:rPr>
      </w:pPr>
    </w:p>
    <w:p w:rsidR="006658A6" w:rsidRPr="006658A6" w:rsidRDefault="006658A6" w:rsidP="00325734">
      <w:pPr>
        <w:spacing w:after="0" w:line="240" w:lineRule="auto"/>
        <w:jc w:val="center"/>
        <w:rPr>
          <w:rFonts w:ascii="Times New Roman" w:hAnsi="Times New Roman" w:cs="Times New Roman"/>
          <w:b/>
          <w:color w:val="5F5F5F"/>
          <w:sz w:val="24"/>
          <w:szCs w:val="24"/>
          <w:lang w:val="en-US"/>
        </w:rPr>
      </w:pPr>
    </w:p>
    <w:p w:rsidR="006658A6" w:rsidRPr="006658A6" w:rsidRDefault="006658A6" w:rsidP="00325734">
      <w:pPr>
        <w:spacing w:after="0" w:line="240" w:lineRule="auto"/>
        <w:jc w:val="center"/>
        <w:rPr>
          <w:rFonts w:ascii="Times New Roman" w:hAnsi="Times New Roman" w:cs="Times New Roman"/>
          <w:b/>
          <w:color w:val="5F5F5F"/>
          <w:sz w:val="24"/>
          <w:szCs w:val="24"/>
        </w:rPr>
      </w:pPr>
      <w:r w:rsidRPr="006658A6">
        <w:rPr>
          <w:rFonts w:ascii="Times New Roman" w:hAnsi="Times New Roman" w:cs="Times New Roman"/>
          <w:b/>
          <w:color w:val="5F5F5F"/>
          <w:sz w:val="24"/>
          <w:szCs w:val="24"/>
        </w:rPr>
        <w:t xml:space="preserve"> </w:t>
      </w:r>
    </w:p>
    <w:p w:rsidR="006658A6" w:rsidRPr="006658A6" w:rsidRDefault="006658A6" w:rsidP="00325734">
      <w:pPr>
        <w:spacing w:after="0" w:line="240" w:lineRule="auto"/>
        <w:jc w:val="center"/>
        <w:rPr>
          <w:rFonts w:ascii="Times New Roman" w:hAnsi="Times New Roman" w:cs="Times New Roman"/>
          <w:b/>
          <w:sz w:val="24"/>
          <w:szCs w:val="24"/>
        </w:rPr>
      </w:pPr>
      <w:r w:rsidRPr="006658A6">
        <w:rPr>
          <w:rFonts w:ascii="Times New Roman" w:hAnsi="Times New Roman" w:cs="Times New Roman"/>
          <w:b/>
          <w:sz w:val="24"/>
          <w:szCs w:val="24"/>
        </w:rPr>
        <w:t>АРБИТРАЖНЫЙ СУД</w:t>
      </w:r>
    </w:p>
    <w:p w:rsidR="006658A6" w:rsidRPr="006658A6" w:rsidRDefault="006658A6" w:rsidP="00325734">
      <w:pPr>
        <w:spacing w:after="0" w:line="240" w:lineRule="auto"/>
        <w:jc w:val="center"/>
        <w:rPr>
          <w:rFonts w:ascii="Times New Roman" w:hAnsi="Times New Roman" w:cs="Times New Roman"/>
          <w:b/>
          <w:sz w:val="24"/>
          <w:szCs w:val="24"/>
        </w:rPr>
      </w:pPr>
      <w:r w:rsidRPr="006658A6">
        <w:rPr>
          <w:rFonts w:ascii="Times New Roman" w:hAnsi="Times New Roman" w:cs="Times New Roman"/>
          <w:b/>
          <w:sz w:val="24"/>
          <w:szCs w:val="24"/>
        </w:rPr>
        <w:t>ПРИДНЕСТРОВСКОЙ МОЛДАВСКОЙ РЕСПУБЛИКИ</w:t>
      </w:r>
    </w:p>
    <w:p w:rsidR="006658A6" w:rsidRPr="006658A6" w:rsidRDefault="006658A6" w:rsidP="00325734">
      <w:pPr>
        <w:spacing w:after="0" w:line="240" w:lineRule="auto"/>
        <w:ind w:left="-181"/>
        <w:jc w:val="center"/>
        <w:rPr>
          <w:rFonts w:ascii="Times New Roman" w:hAnsi="Times New Roman" w:cs="Times New Roman"/>
          <w:sz w:val="24"/>
          <w:szCs w:val="24"/>
        </w:rPr>
      </w:pPr>
      <w:smartTag w:uri="urn:schemas-microsoft-com:office:smarttags" w:element="metricconverter">
        <w:smartTagPr>
          <w:attr w:name="ProductID" w:val="3300, г"/>
        </w:smartTagPr>
        <w:r w:rsidRPr="006658A6">
          <w:rPr>
            <w:rFonts w:ascii="Times New Roman" w:hAnsi="Times New Roman" w:cs="Times New Roman"/>
            <w:sz w:val="24"/>
            <w:szCs w:val="24"/>
          </w:rPr>
          <w:t>3300, г</w:t>
        </w:r>
      </w:smartTag>
      <w:r w:rsidRPr="006658A6">
        <w:rPr>
          <w:rFonts w:ascii="Times New Roman" w:hAnsi="Times New Roman" w:cs="Times New Roman"/>
          <w:sz w:val="24"/>
          <w:szCs w:val="24"/>
        </w:rPr>
        <w:t>. Тирасполь, ул. Ленина, 1/2. Тел. 7-70-47, 7-42-07</w:t>
      </w:r>
    </w:p>
    <w:p w:rsidR="006658A6" w:rsidRPr="006658A6" w:rsidRDefault="006658A6" w:rsidP="00325734">
      <w:pPr>
        <w:spacing w:after="0" w:line="240" w:lineRule="auto"/>
        <w:ind w:left="-181"/>
        <w:jc w:val="center"/>
        <w:rPr>
          <w:rFonts w:ascii="Times New Roman" w:hAnsi="Times New Roman" w:cs="Times New Roman"/>
          <w:sz w:val="24"/>
          <w:szCs w:val="24"/>
        </w:rPr>
      </w:pPr>
      <w:r w:rsidRPr="006658A6">
        <w:rPr>
          <w:rFonts w:ascii="Times New Roman" w:hAnsi="Times New Roman" w:cs="Times New Roman"/>
          <w:sz w:val="24"/>
          <w:szCs w:val="24"/>
        </w:rPr>
        <w:t xml:space="preserve">Официальный сайт: </w:t>
      </w:r>
      <w:proofErr w:type="spellStart"/>
      <w:r w:rsidRPr="006658A6">
        <w:rPr>
          <w:rFonts w:ascii="Times New Roman" w:hAnsi="Times New Roman" w:cs="Times New Roman"/>
          <w:sz w:val="24"/>
          <w:szCs w:val="24"/>
        </w:rPr>
        <w:t>www</w:t>
      </w:r>
      <w:proofErr w:type="spellEnd"/>
      <w:r w:rsidRPr="006658A6">
        <w:rPr>
          <w:rFonts w:ascii="Times New Roman" w:hAnsi="Times New Roman" w:cs="Times New Roman"/>
          <w:sz w:val="24"/>
          <w:szCs w:val="24"/>
        </w:rPr>
        <w:t>.</w:t>
      </w:r>
      <w:proofErr w:type="spellStart"/>
      <w:r w:rsidRPr="006658A6">
        <w:rPr>
          <w:rFonts w:ascii="Times New Roman" w:hAnsi="Times New Roman" w:cs="Times New Roman"/>
          <w:sz w:val="24"/>
          <w:szCs w:val="24"/>
          <w:lang w:val="en-US"/>
        </w:rPr>
        <w:t>arbitr</w:t>
      </w:r>
      <w:proofErr w:type="spellEnd"/>
      <w:r w:rsidRPr="006658A6">
        <w:rPr>
          <w:rFonts w:ascii="Times New Roman" w:hAnsi="Times New Roman" w:cs="Times New Roman"/>
          <w:sz w:val="24"/>
          <w:szCs w:val="24"/>
        </w:rPr>
        <w:t>.</w:t>
      </w:r>
      <w:proofErr w:type="spellStart"/>
      <w:r w:rsidRPr="006658A6">
        <w:rPr>
          <w:rFonts w:ascii="Times New Roman" w:hAnsi="Times New Roman" w:cs="Times New Roman"/>
          <w:sz w:val="24"/>
          <w:szCs w:val="24"/>
        </w:rPr>
        <w:t>gospmr</w:t>
      </w:r>
      <w:proofErr w:type="spellEnd"/>
      <w:r w:rsidRPr="006658A6">
        <w:rPr>
          <w:rFonts w:ascii="Times New Roman" w:hAnsi="Times New Roman" w:cs="Times New Roman"/>
          <w:sz w:val="24"/>
          <w:szCs w:val="24"/>
        </w:rPr>
        <w:t>.</w:t>
      </w:r>
      <w:r w:rsidRPr="006658A6">
        <w:rPr>
          <w:rFonts w:ascii="Times New Roman" w:hAnsi="Times New Roman" w:cs="Times New Roman"/>
          <w:sz w:val="24"/>
          <w:szCs w:val="24"/>
          <w:lang w:val="en-US"/>
        </w:rPr>
        <w:t>org</w:t>
      </w:r>
    </w:p>
    <w:p w:rsidR="006658A6" w:rsidRPr="006658A6" w:rsidRDefault="00043B68" w:rsidP="00325734">
      <w:pPr>
        <w:spacing w:after="0" w:line="240" w:lineRule="auto"/>
        <w:ind w:left="-181"/>
        <w:jc w:val="center"/>
        <w:rPr>
          <w:rFonts w:ascii="Times New Roman" w:hAnsi="Times New Roman" w:cs="Times New Roman"/>
          <w:b/>
          <w:sz w:val="24"/>
          <w:szCs w:val="24"/>
        </w:rPr>
      </w:pPr>
      <w:r w:rsidRPr="00043B68">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7" type="#_x0000_t32" style="position:absolute;left:0;text-align:left;margin-left:11.55pt;margin-top:6.4pt;width:480.45pt;height:0;z-index:251660288" o:connectortype="straight" strokeweight="2pt"/>
        </w:pict>
      </w:r>
      <w:r w:rsidRPr="00043B68">
        <w:rPr>
          <w:rFonts w:ascii="Times New Roman" w:hAnsi="Times New Roman" w:cs="Times New Roman"/>
          <w:b/>
          <w:noProof/>
          <w:sz w:val="24"/>
          <w:szCs w:val="24"/>
          <w:u w:val="single"/>
        </w:rPr>
        <w:pict>
          <v:shape id="_x0000_s1028" type="#_x0000_t32" style="position:absolute;left:0;text-align:left;margin-left:11.55pt;margin-top:4.5pt;width:480.45pt;height:0;z-index:251661312" o:connectortype="straight" strokeweight=".5pt"/>
        </w:pict>
      </w:r>
    </w:p>
    <w:p w:rsidR="006658A6" w:rsidRPr="006658A6" w:rsidRDefault="006658A6" w:rsidP="00325734">
      <w:pPr>
        <w:spacing w:after="0" w:line="240" w:lineRule="auto"/>
        <w:ind w:left="-181"/>
        <w:jc w:val="center"/>
        <w:rPr>
          <w:rFonts w:ascii="Times New Roman" w:hAnsi="Times New Roman" w:cs="Times New Roman"/>
          <w:b/>
          <w:sz w:val="24"/>
          <w:szCs w:val="24"/>
        </w:rPr>
      </w:pPr>
      <w:r w:rsidRPr="006658A6">
        <w:rPr>
          <w:rFonts w:ascii="Times New Roman" w:hAnsi="Times New Roman" w:cs="Times New Roman"/>
          <w:b/>
          <w:sz w:val="24"/>
          <w:szCs w:val="24"/>
        </w:rPr>
        <w:t>ИМЕНЕМ ПРИДНЕСТРОВСКОЙ МОЛДАВСКОЙ РЕСПУБЛИКИ</w:t>
      </w:r>
    </w:p>
    <w:p w:rsidR="006658A6" w:rsidRPr="006658A6" w:rsidRDefault="006658A6" w:rsidP="00325734">
      <w:pPr>
        <w:spacing w:after="0" w:line="240" w:lineRule="auto"/>
        <w:ind w:left="-181"/>
        <w:jc w:val="center"/>
        <w:rPr>
          <w:rFonts w:ascii="Times New Roman" w:hAnsi="Times New Roman" w:cs="Times New Roman"/>
          <w:b/>
          <w:sz w:val="24"/>
          <w:szCs w:val="24"/>
        </w:rPr>
      </w:pPr>
      <w:proofErr w:type="gramStart"/>
      <w:r w:rsidRPr="006658A6">
        <w:rPr>
          <w:rFonts w:ascii="Times New Roman" w:hAnsi="Times New Roman" w:cs="Times New Roman"/>
          <w:b/>
          <w:sz w:val="24"/>
          <w:szCs w:val="24"/>
        </w:rPr>
        <w:t>Р</w:t>
      </w:r>
      <w:proofErr w:type="gramEnd"/>
      <w:r w:rsidRPr="006658A6">
        <w:rPr>
          <w:rFonts w:ascii="Times New Roman" w:hAnsi="Times New Roman" w:cs="Times New Roman"/>
          <w:b/>
          <w:sz w:val="24"/>
          <w:szCs w:val="24"/>
        </w:rPr>
        <w:t xml:space="preserve"> Е Ш Е Н И Е</w:t>
      </w:r>
    </w:p>
    <w:p w:rsidR="006658A6" w:rsidRPr="006658A6" w:rsidRDefault="006658A6" w:rsidP="00325734">
      <w:pPr>
        <w:spacing w:after="0" w:line="240" w:lineRule="auto"/>
        <w:ind w:left="-181"/>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6658A6" w:rsidRPr="006658A6" w:rsidTr="006658A6">
        <w:trPr>
          <w:trHeight w:val="259"/>
        </w:trPr>
        <w:tc>
          <w:tcPr>
            <w:tcW w:w="4952" w:type="dxa"/>
            <w:gridSpan w:val="7"/>
          </w:tcPr>
          <w:p w:rsidR="006658A6" w:rsidRPr="006658A6" w:rsidRDefault="006658A6" w:rsidP="00325734">
            <w:pPr>
              <w:spacing w:after="0" w:line="240" w:lineRule="auto"/>
              <w:rPr>
                <w:rFonts w:ascii="Times New Roman" w:eastAsia="Calibri" w:hAnsi="Times New Roman" w:cs="Times New Roman"/>
                <w:b/>
                <w:bCs/>
                <w:sz w:val="24"/>
                <w:szCs w:val="24"/>
              </w:rPr>
            </w:pPr>
            <w:r w:rsidRPr="006658A6">
              <w:rPr>
                <w:rFonts w:ascii="Times New Roman" w:eastAsia="Calibri" w:hAnsi="Times New Roman" w:cs="Times New Roman"/>
                <w:b/>
                <w:sz w:val="24"/>
                <w:szCs w:val="24"/>
                <w:u w:val="single"/>
              </w:rPr>
              <w:t>«</w:t>
            </w:r>
            <w:r>
              <w:rPr>
                <w:rFonts w:ascii="Times New Roman" w:eastAsia="Calibri" w:hAnsi="Times New Roman" w:cs="Times New Roman"/>
                <w:b/>
                <w:sz w:val="24"/>
                <w:szCs w:val="24"/>
                <w:u w:val="single"/>
              </w:rPr>
              <w:t xml:space="preserve"> 22 </w:t>
            </w:r>
            <w:r w:rsidRPr="006658A6">
              <w:rPr>
                <w:rFonts w:ascii="Times New Roman" w:eastAsia="Calibri" w:hAnsi="Times New Roman" w:cs="Times New Roman"/>
                <w:b/>
                <w:sz w:val="24"/>
                <w:szCs w:val="24"/>
                <w:u w:val="single"/>
              </w:rPr>
              <w:t>»</w:t>
            </w:r>
            <w:r w:rsidRPr="006658A6">
              <w:rPr>
                <w:rFonts w:ascii="Times New Roman" w:eastAsia="Calibri" w:hAnsi="Times New Roman" w:cs="Times New Roman"/>
                <w:b/>
                <w:sz w:val="24"/>
                <w:szCs w:val="24"/>
                <w:lang w:val="en-US"/>
              </w:rPr>
              <w:t xml:space="preserve"> </w:t>
            </w:r>
            <w:r w:rsidRPr="006658A6">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 xml:space="preserve">декабря </w:t>
            </w:r>
            <w:r w:rsidRPr="006658A6">
              <w:rPr>
                <w:rFonts w:ascii="Times New Roman" w:eastAsia="Calibri" w:hAnsi="Times New Roman" w:cs="Times New Roman"/>
                <w:b/>
                <w:sz w:val="24"/>
                <w:szCs w:val="24"/>
                <w:u w:val="single"/>
              </w:rPr>
              <w:t xml:space="preserve">  </w:t>
            </w:r>
            <w:r w:rsidRPr="006658A6">
              <w:rPr>
                <w:rFonts w:ascii="Times New Roman" w:eastAsia="Calibri" w:hAnsi="Times New Roman" w:cs="Times New Roman"/>
                <w:b/>
                <w:bCs/>
                <w:sz w:val="24"/>
                <w:szCs w:val="24"/>
                <w:u w:val="single"/>
                <w:lang w:val="en-US"/>
              </w:rPr>
              <w:t xml:space="preserve"> </w:t>
            </w:r>
            <w:r w:rsidRPr="006658A6">
              <w:rPr>
                <w:rFonts w:ascii="Times New Roman" w:eastAsia="Calibri" w:hAnsi="Times New Roman" w:cs="Times New Roman"/>
                <w:b/>
                <w:bCs/>
                <w:sz w:val="24"/>
                <w:szCs w:val="24"/>
              </w:rPr>
              <w:t xml:space="preserve"> </w:t>
            </w:r>
            <w:r w:rsidRPr="006658A6">
              <w:rPr>
                <w:rFonts w:ascii="Times New Roman" w:eastAsia="Calibri" w:hAnsi="Times New Roman" w:cs="Times New Roman"/>
                <w:b/>
                <w:bCs/>
                <w:sz w:val="24"/>
                <w:szCs w:val="24"/>
                <w:u w:val="single"/>
              </w:rPr>
              <w:t>2020 года</w:t>
            </w:r>
          </w:p>
        </w:tc>
        <w:tc>
          <w:tcPr>
            <w:tcW w:w="4971" w:type="dxa"/>
            <w:gridSpan w:val="3"/>
          </w:tcPr>
          <w:p w:rsidR="006658A6" w:rsidRPr="006658A6" w:rsidRDefault="006658A6" w:rsidP="00325734">
            <w:pPr>
              <w:spacing w:after="0" w:line="240" w:lineRule="auto"/>
              <w:rPr>
                <w:rFonts w:ascii="Times New Roman" w:eastAsia="Calibri" w:hAnsi="Times New Roman" w:cs="Times New Roman"/>
                <w:b/>
                <w:bCs/>
                <w:sz w:val="24"/>
                <w:szCs w:val="24"/>
                <w:u w:val="single"/>
              </w:rPr>
            </w:pPr>
            <w:r w:rsidRPr="006658A6">
              <w:rPr>
                <w:rFonts w:ascii="Times New Roman" w:eastAsia="Calibri" w:hAnsi="Times New Roman" w:cs="Times New Roman"/>
                <w:b/>
                <w:bCs/>
                <w:sz w:val="24"/>
                <w:szCs w:val="24"/>
              </w:rPr>
              <w:t xml:space="preserve">                             </w:t>
            </w:r>
            <w:r w:rsidRPr="006658A6">
              <w:rPr>
                <w:rFonts w:ascii="Times New Roman" w:eastAsia="Calibri" w:hAnsi="Times New Roman" w:cs="Times New Roman"/>
                <w:b/>
                <w:bCs/>
                <w:sz w:val="24"/>
                <w:szCs w:val="24"/>
                <w:lang w:val="en-US"/>
              </w:rPr>
              <w:t xml:space="preserve">  </w:t>
            </w:r>
            <w:r w:rsidRPr="006658A6">
              <w:rPr>
                <w:rFonts w:ascii="Times New Roman" w:eastAsia="Calibri" w:hAnsi="Times New Roman" w:cs="Times New Roman"/>
                <w:b/>
                <w:bCs/>
                <w:sz w:val="24"/>
                <w:szCs w:val="24"/>
              </w:rPr>
              <w:t xml:space="preserve"> </w:t>
            </w:r>
            <w:r w:rsidRPr="006658A6">
              <w:rPr>
                <w:rFonts w:ascii="Times New Roman" w:eastAsia="Calibri" w:hAnsi="Times New Roman" w:cs="Times New Roman"/>
                <w:b/>
                <w:bCs/>
                <w:sz w:val="24"/>
                <w:szCs w:val="24"/>
                <w:u w:val="single"/>
              </w:rPr>
              <w:t xml:space="preserve">Дело </w:t>
            </w:r>
            <w:r w:rsidRPr="006658A6">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831</w:t>
            </w:r>
            <w:r w:rsidRPr="006658A6">
              <w:rPr>
                <w:rFonts w:ascii="Times New Roman" w:eastAsia="Calibri" w:hAnsi="Times New Roman" w:cs="Times New Roman"/>
                <w:b/>
                <w:sz w:val="24"/>
                <w:szCs w:val="24"/>
                <w:u w:val="single"/>
              </w:rPr>
              <w:t>/20-12</w:t>
            </w:r>
          </w:p>
        </w:tc>
      </w:tr>
      <w:tr w:rsidR="006658A6" w:rsidRPr="006658A6" w:rsidTr="006658A6">
        <w:tc>
          <w:tcPr>
            <w:tcW w:w="1199" w:type="dxa"/>
          </w:tcPr>
          <w:p w:rsidR="006658A6" w:rsidRPr="006658A6" w:rsidRDefault="006658A6" w:rsidP="00325734">
            <w:pPr>
              <w:spacing w:after="0" w:line="240" w:lineRule="auto"/>
              <w:rPr>
                <w:rFonts w:ascii="Times New Roman" w:eastAsia="Calibri" w:hAnsi="Times New Roman" w:cs="Times New Roman"/>
                <w:b/>
                <w:bCs/>
                <w:sz w:val="24"/>
                <w:szCs w:val="24"/>
              </w:rPr>
            </w:pPr>
          </w:p>
        </w:tc>
        <w:tc>
          <w:tcPr>
            <w:tcW w:w="1418" w:type="dxa"/>
            <w:gridSpan w:val="4"/>
          </w:tcPr>
          <w:p w:rsidR="006658A6" w:rsidRPr="006658A6" w:rsidRDefault="006658A6" w:rsidP="00325734">
            <w:pPr>
              <w:spacing w:after="0" w:line="240" w:lineRule="auto"/>
              <w:rPr>
                <w:rFonts w:ascii="Times New Roman" w:eastAsia="Calibri" w:hAnsi="Times New Roman" w:cs="Times New Roman"/>
                <w:b/>
                <w:bCs/>
                <w:sz w:val="24"/>
                <w:szCs w:val="24"/>
              </w:rPr>
            </w:pPr>
          </w:p>
        </w:tc>
        <w:tc>
          <w:tcPr>
            <w:tcW w:w="838" w:type="dxa"/>
          </w:tcPr>
          <w:p w:rsidR="006658A6" w:rsidRPr="006658A6" w:rsidRDefault="006658A6" w:rsidP="00325734">
            <w:pPr>
              <w:spacing w:after="0" w:line="240" w:lineRule="auto"/>
              <w:rPr>
                <w:rFonts w:ascii="Times New Roman" w:eastAsia="Calibri" w:hAnsi="Times New Roman" w:cs="Times New Roman"/>
                <w:b/>
                <w:bCs/>
                <w:sz w:val="24"/>
                <w:szCs w:val="24"/>
              </w:rPr>
            </w:pPr>
          </w:p>
        </w:tc>
        <w:tc>
          <w:tcPr>
            <w:tcW w:w="3577" w:type="dxa"/>
            <w:gridSpan w:val="2"/>
          </w:tcPr>
          <w:p w:rsidR="006658A6" w:rsidRPr="006658A6" w:rsidRDefault="006658A6" w:rsidP="00325734">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6658A6" w:rsidRPr="006658A6" w:rsidRDefault="006658A6" w:rsidP="00325734">
            <w:pPr>
              <w:spacing w:after="0" w:line="240" w:lineRule="auto"/>
              <w:rPr>
                <w:rFonts w:ascii="Times New Roman" w:eastAsia="Calibri" w:hAnsi="Times New Roman" w:cs="Times New Roman"/>
                <w:b/>
                <w:bCs/>
                <w:sz w:val="24"/>
                <w:szCs w:val="24"/>
              </w:rPr>
            </w:pPr>
          </w:p>
        </w:tc>
      </w:tr>
      <w:tr w:rsidR="006658A6" w:rsidRPr="006658A6" w:rsidTr="006658A6">
        <w:tc>
          <w:tcPr>
            <w:tcW w:w="1985" w:type="dxa"/>
            <w:gridSpan w:val="2"/>
          </w:tcPr>
          <w:p w:rsidR="006658A6" w:rsidRPr="006658A6" w:rsidRDefault="006658A6" w:rsidP="00325734">
            <w:pPr>
              <w:spacing w:after="0" w:line="240" w:lineRule="auto"/>
              <w:rPr>
                <w:rFonts w:ascii="Times New Roman" w:eastAsia="Calibri" w:hAnsi="Times New Roman" w:cs="Times New Roman"/>
                <w:b/>
                <w:bCs/>
                <w:sz w:val="24"/>
                <w:szCs w:val="24"/>
              </w:rPr>
            </w:pPr>
            <w:r w:rsidRPr="006658A6">
              <w:rPr>
                <w:rFonts w:ascii="Times New Roman" w:eastAsia="Calibri" w:hAnsi="Times New Roman" w:cs="Times New Roman"/>
                <w:bCs/>
                <w:sz w:val="24"/>
                <w:szCs w:val="24"/>
              </w:rPr>
              <w:t>г. Тирасполь</w:t>
            </w:r>
          </w:p>
        </w:tc>
        <w:tc>
          <w:tcPr>
            <w:tcW w:w="283" w:type="dxa"/>
          </w:tcPr>
          <w:p w:rsidR="006658A6" w:rsidRPr="006658A6" w:rsidRDefault="006658A6" w:rsidP="00325734">
            <w:pPr>
              <w:spacing w:after="0" w:line="240" w:lineRule="auto"/>
              <w:rPr>
                <w:rFonts w:ascii="Times New Roman" w:eastAsia="Calibri" w:hAnsi="Times New Roman" w:cs="Times New Roman"/>
                <w:b/>
                <w:bCs/>
                <w:sz w:val="24"/>
                <w:szCs w:val="24"/>
              </w:rPr>
            </w:pPr>
          </w:p>
        </w:tc>
        <w:tc>
          <w:tcPr>
            <w:tcW w:w="284" w:type="dxa"/>
          </w:tcPr>
          <w:p w:rsidR="006658A6" w:rsidRPr="006658A6" w:rsidRDefault="006658A6" w:rsidP="00325734">
            <w:pPr>
              <w:spacing w:after="0" w:line="240" w:lineRule="auto"/>
              <w:jc w:val="center"/>
              <w:rPr>
                <w:rFonts w:ascii="Times New Roman" w:eastAsia="Calibri" w:hAnsi="Times New Roman" w:cs="Times New Roman"/>
                <w:b/>
                <w:bCs/>
                <w:sz w:val="24"/>
                <w:szCs w:val="24"/>
              </w:rPr>
            </w:pPr>
          </w:p>
        </w:tc>
        <w:tc>
          <w:tcPr>
            <w:tcW w:w="4587" w:type="dxa"/>
            <w:gridSpan w:val="5"/>
          </w:tcPr>
          <w:p w:rsidR="006658A6" w:rsidRPr="006658A6" w:rsidRDefault="006658A6" w:rsidP="00325734">
            <w:pPr>
              <w:spacing w:after="0" w:line="240" w:lineRule="auto"/>
              <w:jc w:val="center"/>
              <w:rPr>
                <w:rFonts w:ascii="Times New Roman" w:eastAsia="Calibri" w:hAnsi="Times New Roman" w:cs="Times New Roman"/>
                <w:b/>
                <w:bCs/>
                <w:sz w:val="24"/>
                <w:szCs w:val="24"/>
              </w:rPr>
            </w:pPr>
          </w:p>
        </w:tc>
        <w:tc>
          <w:tcPr>
            <w:tcW w:w="2784" w:type="dxa"/>
          </w:tcPr>
          <w:p w:rsidR="006658A6" w:rsidRPr="006658A6" w:rsidRDefault="006658A6" w:rsidP="00325734">
            <w:pPr>
              <w:spacing w:after="0" w:line="240" w:lineRule="auto"/>
              <w:rPr>
                <w:rFonts w:ascii="Times New Roman" w:eastAsia="Calibri" w:hAnsi="Times New Roman" w:cs="Times New Roman"/>
                <w:b/>
                <w:bCs/>
                <w:sz w:val="24"/>
                <w:szCs w:val="24"/>
              </w:rPr>
            </w:pPr>
          </w:p>
        </w:tc>
      </w:tr>
      <w:tr w:rsidR="006658A6" w:rsidRPr="006658A6" w:rsidTr="006658A6">
        <w:tc>
          <w:tcPr>
            <w:tcW w:w="1199" w:type="dxa"/>
          </w:tcPr>
          <w:p w:rsidR="006658A6" w:rsidRPr="006658A6" w:rsidRDefault="006658A6" w:rsidP="00325734">
            <w:pPr>
              <w:spacing w:after="0" w:line="240" w:lineRule="auto"/>
              <w:rPr>
                <w:rFonts w:ascii="Times New Roman" w:eastAsia="Calibri" w:hAnsi="Times New Roman" w:cs="Times New Roman"/>
                <w:b/>
                <w:bCs/>
                <w:sz w:val="24"/>
                <w:szCs w:val="24"/>
              </w:rPr>
            </w:pPr>
          </w:p>
        </w:tc>
        <w:tc>
          <w:tcPr>
            <w:tcW w:w="1418" w:type="dxa"/>
            <w:gridSpan w:val="4"/>
          </w:tcPr>
          <w:p w:rsidR="006658A6" w:rsidRPr="006658A6" w:rsidRDefault="006658A6" w:rsidP="00325734">
            <w:pPr>
              <w:spacing w:after="0" w:line="240" w:lineRule="auto"/>
              <w:rPr>
                <w:rFonts w:ascii="Times New Roman" w:eastAsia="Calibri" w:hAnsi="Times New Roman" w:cs="Times New Roman"/>
                <w:b/>
                <w:bCs/>
                <w:sz w:val="24"/>
                <w:szCs w:val="24"/>
              </w:rPr>
            </w:pPr>
          </w:p>
        </w:tc>
        <w:tc>
          <w:tcPr>
            <w:tcW w:w="838" w:type="dxa"/>
          </w:tcPr>
          <w:p w:rsidR="006658A6" w:rsidRPr="006658A6" w:rsidRDefault="006658A6" w:rsidP="00325734">
            <w:pPr>
              <w:spacing w:after="0" w:line="240" w:lineRule="auto"/>
              <w:rPr>
                <w:rFonts w:ascii="Times New Roman" w:eastAsia="Calibri" w:hAnsi="Times New Roman" w:cs="Times New Roman"/>
                <w:b/>
                <w:bCs/>
                <w:sz w:val="24"/>
                <w:szCs w:val="24"/>
              </w:rPr>
            </w:pPr>
          </w:p>
        </w:tc>
        <w:tc>
          <w:tcPr>
            <w:tcW w:w="3577" w:type="dxa"/>
            <w:gridSpan w:val="2"/>
          </w:tcPr>
          <w:p w:rsidR="006658A6" w:rsidRPr="006658A6" w:rsidRDefault="006658A6" w:rsidP="00325734">
            <w:pPr>
              <w:spacing w:after="0" w:line="240" w:lineRule="auto"/>
              <w:rPr>
                <w:rFonts w:ascii="Times New Roman" w:eastAsia="Calibri" w:hAnsi="Times New Roman" w:cs="Times New Roman"/>
                <w:b/>
                <w:bCs/>
                <w:sz w:val="24"/>
                <w:szCs w:val="24"/>
              </w:rPr>
            </w:pPr>
          </w:p>
        </w:tc>
        <w:tc>
          <w:tcPr>
            <w:tcW w:w="2891" w:type="dxa"/>
            <w:gridSpan w:val="2"/>
          </w:tcPr>
          <w:p w:rsidR="006658A6" w:rsidRPr="006658A6" w:rsidRDefault="006658A6" w:rsidP="00325734">
            <w:pPr>
              <w:spacing w:after="0" w:line="240" w:lineRule="auto"/>
              <w:rPr>
                <w:rFonts w:ascii="Times New Roman" w:eastAsia="Calibri" w:hAnsi="Times New Roman" w:cs="Times New Roman"/>
                <w:b/>
                <w:bCs/>
                <w:sz w:val="24"/>
                <w:szCs w:val="24"/>
              </w:rPr>
            </w:pPr>
          </w:p>
        </w:tc>
      </w:tr>
      <w:tr w:rsidR="006658A6" w:rsidRPr="006658A6" w:rsidTr="006658A6">
        <w:tc>
          <w:tcPr>
            <w:tcW w:w="1199" w:type="dxa"/>
          </w:tcPr>
          <w:p w:rsidR="006658A6" w:rsidRPr="006658A6" w:rsidRDefault="006658A6" w:rsidP="00325734">
            <w:pPr>
              <w:spacing w:after="0" w:line="240" w:lineRule="auto"/>
              <w:rPr>
                <w:rFonts w:ascii="Times New Roman" w:eastAsia="Calibri" w:hAnsi="Times New Roman" w:cs="Times New Roman"/>
                <w:b/>
                <w:bCs/>
                <w:sz w:val="24"/>
                <w:szCs w:val="24"/>
              </w:rPr>
            </w:pPr>
          </w:p>
        </w:tc>
        <w:tc>
          <w:tcPr>
            <w:tcW w:w="1418" w:type="dxa"/>
            <w:gridSpan w:val="4"/>
          </w:tcPr>
          <w:p w:rsidR="006658A6" w:rsidRPr="006658A6" w:rsidRDefault="006658A6" w:rsidP="00325734">
            <w:pPr>
              <w:spacing w:after="0" w:line="240" w:lineRule="auto"/>
              <w:rPr>
                <w:rFonts w:ascii="Times New Roman" w:eastAsia="Calibri" w:hAnsi="Times New Roman" w:cs="Times New Roman"/>
                <w:b/>
                <w:bCs/>
                <w:sz w:val="24"/>
                <w:szCs w:val="24"/>
              </w:rPr>
            </w:pPr>
          </w:p>
        </w:tc>
        <w:tc>
          <w:tcPr>
            <w:tcW w:w="838" w:type="dxa"/>
          </w:tcPr>
          <w:p w:rsidR="006658A6" w:rsidRPr="006658A6" w:rsidRDefault="006658A6" w:rsidP="00325734">
            <w:pPr>
              <w:spacing w:after="0" w:line="240" w:lineRule="auto"/>
              <w:rPr>
                <w:rFonts w:ascii="Times New Roman" w:eastAsia="Calibri" w:hAnsi="Times New Roman" w:cs="Times New Roman"/>
                <w:b/>
                <w:bCs/>
                <w:sz w:val="24"/>
                <w:szCs w:val="24"/>
              </w:rPr>
            </w:pPr>
          </w:p>
        </w:tc>
        <w:tc>
          <w:tcPr>
            <w:tcW w:w="3577" w:type="dxa"/>
            <w:gridSpan w:val="2"/>
          </w:tcPr>
          <w:p w:rsidR="006658A6" w:rsidRPr="006658A6" w:rsidRDefault="006658A6" w:rsidP="00325734">
            <w:pPr>
              <w:spacing w:after="0" w:line="240" w:lineRule="auto"/>
              <w:rPr>
                <w:rFonts w:ascii="Times New Roman" w:eastAsia="Calibri" w:hAnsi="Times New Roman" w:cs="Times New Roman"/>
                <w:b/>
                <w:bCs/>
                <w:sz w:val="24"/>
                <w:szCs w:val="24"/>
              </w:rPr>
            </w:pPr>
          </w:p>
        </w:tc>
        <w:tc>
          <w:tcPr>
            <w:tcW w:w="2891" w:type="dxa"/>
            <w:gridSpan w:val="2"/>
          </w:tcPr>
          <w:p w:rsidR="006658A6" w:rsidRPr="006658A6" w:rsidRDefault="006658A6" w:rsidP="00325734">
            <w:pPr>
              <w:spacing w:after="0" w:line="240" w:lineRule="auto"/>
              <w:rPr>
                <w:rFonts w:ascii="Times New Roman" w:eastAsia="Calibri" w:hAnsi="Times New Roman" w:cs="Times New Roman"/>
                <w:b/>
                <w:bCs/>
                <w:sz w:val="24"/>
                <w:szCs w:val="24"/>
              </w:rPr>
            </w:pPr>
          </w:p>
        </w:tc>
      </w:tr>
    </w:tbl>
    <w:p w:rsidR="006658A6" w:rsidRPr="006658A6" w:rsidRDefault="006658A6" w:rsidP="00325734">
      <w:pPr>
        <w:spacing w:after="0" w:line="240" w:lineRule="auto"/>
        <w:ind w:firstLine="709"/>
        <w:jc w:val="both"/>
        <w:rPr>
          <w:rStyle w:val="FontStyle14"/>
          <w:sz w:val="24"/>
          <w:szCs w:val="24"/>
        </w:rPr>
      </w:pPr>
      <w:proofErr w:type="gramStart"/>
      <w:r w:rsidRPr="006658A6">
        <w:rPr>
          <w:rFonts w:ascii="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6658A6">
        <w:rPr>
          <w:rFonts w:ascii="Times New Roman" w:hAnsi="Times New Roman" w:cs="Times New Roman"/>
          <w:sz w:val="24"/>
          <w:szCs w:val="24"/>
        </w:rPr>
        <w:t>Григорашенко</w:t>
      </w:r>
      <w:proofErr w:type="spellEnd"/>
      <w:r w:rsidRPr="006658A6">
        <w:rPr>
          <w:rFonts w:ascii="Times New Roman" w:hAnsi="Times New Roman" w:cs="Times New Roman"/>
          <w:sz w:val="24"/>
          <w:szCs w:val="24"/>
        </w:rPr>
        <w:t xml:space="preserve"> И. П., рассмотрев в открытом судебном заседании </w:t>
      </w:r>
      <w:r>
        <w:rPr>
          <w:rFonts w:ascii="Times New Roman" w:hAnsi="Times New Roman" w:cs="Times New Roman"/>
          <w:sz w:val="24"/>
          <w:szCs w:val="24"/>
        </w:rPr>
        <w:t>исково</w:t>
      </w:r>
      <w:r w:rsidR="00AE63DA">
        <w:rPr>
          <w:rFonts w:ascii="Times New Roman" w:hAnsi="Times New Roman" w:cs="Times New Roman"/>
          <w:sz w:val="24"/>
          <w:szCs w:val="24"/>
        </w:rPr>
        <w:t>е</w:t>
      </w:r>
      <w:r>
        <w:rPr>
          <w:rFonts w:ascii="Times New Roman" w:hAnsi="Times New Roman" w:cs="Times New Roman"/>
          <w:sz w:val="24"/>
          <w:szCs w:val="24"/>
        </w:rPr>
        <w:t xml:space="preserve"> </w:t>
      </w:r>
      <w:r w:rsidRPr="0066308E">
        <w:rPr>
          <w:rFonts w:ascii="Times New Roman" w:hAnsi="Times New Roman" w:cs="Times New Roman"/>
          <w:sz w:val="24"/>
          <w:szCs w:val="24"/>
        </w:rPr>
        <w:t>заявлени</w:t>
      </w:r>
      <w:r w:rsidR="00AE63DA">
        <w:rPr>
          <w:rFonts w:ascii="Times New Roman" w:hAnsi="Times New Roman" w:cs="Times New Roman"/>
          <w:sz w:val="24"/>
          <w:szCs w:val="24"/>
        </w:rPr>
        <w:t xml:space="preserve">е </w:t>
      </w:r>
      <w:r>
        <w:rPr>
          <w:rFonts w:ascii="Times New Roman" w:hAnsi="Times New Roman" w:cs="Times New Roman"/>
          <w:sz w:val="24"/>
          <w:szCs w:val="24"/>
        </w:rPr>
        <w:t>Государственного учреждения «Приднестровские оросительные системы»                                       (г. Григориополь, с. Красная горка, ул. Объездная дорога, д. 11)</w:t>
      </w:r>
      <w:r w:rsidRPr="0066308E">
        <w:rPr>
          <w:rFonts w:ascii="Times New Roman" w:hAnsi="Times New Roman" w:cs="Times New Roman"/>
          <w:sz w:val="24"/>
          <w:szCs w:val="24"/>
        </w:rPr>
        <w:t xml:space="preserve"> </w:t>
      </w:r>
      <w:r>
        <w:rPr>
          <w:rFonts w:ascii="Times New Roman" w:hAnsi="Times New Roman" w:cs="Times New Roman"/>
          <w:sz w:val="24"/>
          <w:szCs w:val="24"/>
        </w:rPr>
        <w:t xml:space="preserve"> </w:t>
      </w:r>
      <w:r>
        <w:rPr>
          <w:rStyle w:val="FontStyle14"/>
          <w:sz w:val="24"/>
          <w:szCs w:val="24"/>
        </w:rPr>
        <w:t>к обществу с ограниченной ответственностью СФХ «Садовник» (</w:t>
      </w:r>
      <w:proofErr w:type="spellStart"/>
      <w:r>
        <w:rPr>
          <w:rStyle w:val="FontStyle14"/>
          <w:sz w:val="24"/>
          <w:szCs w:val="24"/>
        </w:rPr>
        <w:t>Слободзейский</w:t>
      </w:r>
      <w:proofErr w:type="spellEnd"/>
      <w:r>
        <w:rPr>
          <w:rStyle w:val="FontStyle14"/>
          <w:sz w:val="24"/>
          <w:szCs w:val="24"/>
        </w:rPr>
        <w:t xml:space="preserve"> район, с. </w:t>
      </w:r>
      <w:proofErr w:type="spellStart"/>
      <w:r>
        <w:rPr>
          <w:rStyle w:val="FontStyle14"/>
          <w:sz w:val="24"/>
          <w:szCs w:val="24"/>
        </w:rPr>
        <w:t>Чобручи</w:t>
      </w:r>
      <w:proofErr w:type="spellEnd"/>
      <w:r>
        <w:rPr>
          <w:rStyle w:val="FontStyle14"/>
          <w:sz w:val="24"/>
          <w:szCs w:val="24"/>
        </w:rPr>
        <w:t>,  ул. Кошевого, д.4) о взыскании задолженности и процентов за пользование чужими денежными средствами</w:t>
      </w:r>
      <w:r w:rsidRPr="006658A6">
        <w:rPr>
          <w:rStyle w:val="FontStyle14"/>
          <w:sz w:val="24"/>
          <w:szCs w:val="24"/>
        </w:rPr>
        <w:t>, при участии</w:t>
      </w:r>
      <w:proofErr w:type="gramEnd"/>
      <w:r w:rsidRPr="006658A6">
        <w:rPr>
          <w:rStyle w:val="FontStyle14"/>
          <w:sz w:val="24"/>
          <w:szCs w:val="24"/>
        </w:rPr>
        <w:t xml:space="preserve"> в заседании представителей</w:t>
      </w:r>
    </w:p>
    <w:p w:rsidR="006658A6" w:rsidRDefault="006658A6" w:rsidP="00325734">
      <w:pPr>
        <w:pStyle w:val="Style4"/>
        <w:widowControl/>
        <w:spacing w:line="240" w:lineRule="auto"/>
        <w:ind w:firstLine="709"/>
        <w:rPr>
          <w:rStyle w:val="FontStyle14"/>
          <w:sz w:val="24"/>
          <w:szCs w:val="24"/>
        </w:rPr>
      </w:pPr>
      <w:r w:rsidRPr="006658A6">
        <w:rPr>
          <w:rStyle w:val="FontStyle14"/>
          <w:sz w:val="24"/>
          <w:szCs w:val="24"/>
        </w:rPr>
        <w:t xml:space="preserve">истца – </w:t>
      </w:r>
      <w:r>
        <w:rPr>
          <w:rStyle w:val="FontStyle14"/>
          <w:sz w:val="24"/>
          <w:szCs w:val="24"/>
        </w:rPr>
        <w:t>Стецюк Л.И.</w:t>
      </w:r>
      <w:r w:rsidRPr="006658A6">
        <w:rPr>
          <w:rStyle w:val="FontStyle14"/>
          <w:sz w:val="24"/>
          <w:szCs w:val="24"/>
        </w:rPr>
        <w:t xml:space="preserve"> по доверенности от </w:t>
      </w:r>
      <w:r>
        <w:rPr>
          <w:rStyle w:val="FontStyle14"/>
          <w:sz w:val="24"/>
          <w:szCs w:val="24"/>
        </w:rPr>
        <w:t>21 декабря 2020 года, № 7</w:t>
      </w:r>
      <w:r w:rsidRPr="006658A6">
        <w:rPr>
          <w:rStyle w:val="FontStyle14"/>
          <w:sz w:val="24"/>
          <w:szCs w:val="24"/>
        </w:rPr>
        <w:t>,</w:t>
      </w:r>
    </w:p>
    <w:p w:rsidR="006658A6" w:rsidRDefault="006658A6" w:rsidP="00325734">
      <w:pPr>
        <w:pStyle w:val="Style4"/>
        <w:widowControl/>
        <w:spacing w:line="240" w:lineRule="auto"/>
        <w:ind w:firstLine="709"/>
        <w:rPr>
          <w:rStyle w:val="FontStyle14"/>
          <w:sz w:val="24"/>
          <w:szCs w:val="24"/>
        </w:rPr>
      </w:pPr>
      <w:r>
        <w:rPr>
          <w:rStyle w:val="FontStyle14"/>
          <w:sz w:val="24"/>
          <w:szCs w:val="24"/>
        </w:rPr>
        <w:t xml:space="preserve">в отсутствие ответчика, извещенного надлежащим образом о времени и месте судебного заседания, </w:t>
      </w:r>
    </w:p>
    <w:p w:rsidR="006658A6" w:rsidRPr="006658A6" w:rsidRDefault="006658A6" w:rsidP="00325734">
      <w:pPr>
        <w:pStyle w:val="Style4"/>
        <w:widowControl/>
        <w:spacing w:line="240" w:lineRule="auto"/>
        <w:ind w:firstLine="709"/>
      </w:pPr>
      <w:r w:rsidRPr="006658A6">
        <w:t xml:space="preserve">при разъяснении прав и обязанностей, предусмотренных статьей 25 Арбитражного процессуального кодекса Приднестровской Молдавской Республики (далее - АПК ПМР), а также при отсутствии отводов составу суда </w:t>
      </w:r>
    </w:p>
    <w:p w:rsidR="006658A6" w:rsidRPr="006658A6" w:rsidRDefault="006658A6" w:rsidP="00325734">
      <w:pPr>
        <w:spacing w:after="0" w:line="240" w:lineRule="auto"/>
        <w:ind w:firstLine="709"/>
        <w:jc w:val="both"/>
        <w:rPr>
          <w:rFonts w:ascii="Times New Roman" w:hAnsi="Times New Roman" w:cs="Times New Roman"/>
          <w:sz w:val="24"/>
          <w:szCs w:val="24"/>
        </w:rPr>
      </w:pPr>
    </w:p>
    <w:p w:rsidR="006658A6" w:rsidRPr="006658A6" w:rsidRDefault="006658A6" w:rsidP="00325734">
      <w:pPr>
        <w:spacing w:after="0" w:line="240" w:lineRule="auto"/>
        <w:ind w:firstLine="709"/>
        <w:jc w:val="center"/>
        <w:rPr>
          <w:rStyle w:val="FontStyle14"/>
          <w:b/>
          <w:sz w:val="24"/>
          <w:szCs w:val="24"/>
        </w:rPr>
      </w:pPr>
      <w:r w:rsidRPr="006658A6">
        <w:rPr>
          <w:rStyle w:val="FontStyle14"/>
          <w:b/>
          <w:sz w:val="24"/>
          <w:szCs w:val="24"/>
        </w:rPr>
        <w:t>У С Т А Н О В И Л:</w:t>
      </w:r>
    </w:p>
    <w:p w:rsidR="006658A6" w:rsidRDefault="006658A6" w:rsidP="00325734">
      <w:pPr>
        <w:spacing w:after="0" w:line="240" w:lineRule="auto"/>
        <w:ind w:firstLine="709"/>
        <w:jc w:val="both"/>
        <w:rPr>
          <w:rStyle w:val="FontStyle14"/>
          <w:sz w:val="24"/>
          <w:szCs w:val="24"/>
        </w:rPr>
      </w:pPr>
    </w:p>
    <w:p w:rsidR="006658A6" w:rsidRPr="006658A6" w:rsidRDefault="006658A6" w:rsidP="00325734">
      <w:pPr>
        <w:pStyle w:val="HTML"/>
        <w:ind w:left="-142" w:firstLine="709"/>
        <w:jc w:val="both"/>
        <w:rPr>
          <w:rStyle w:val="FontStyle14"/>
          <w:rFonts w:eastAsia="Calibri"/>
          <w:sz w:val="24"/>
          <w:szCs w:val="24"/>
        </w:rPr>
      </w:pPr>
      <w:r>
        <w:rPr>
          <w:rFonts w:ascii="Times New Roman" w:hAnsi="Times New Roman" w:cs="Times New Roman"/>
          <w:sz w:val="24"/>
          <w:szCs w:val="24"/>
        </w:rPr>
        <w:t xml:space="preserve">Государственное учреждение «Приднестровские оросительные системы» (далее - </w:t>
      </w:r>
      <w:r w:rsidRPr="006658A6">
        <w:rPr>
          <w:rFonts w:ascii="Times New Roman" w:hAnsi="Times New Roman" w:cs="Times New Roman"/>
          <w:sz w:val="24"/>
          <w:szCs w:val="24"/>
        </w:rPr>
        <w:t>истец, ГУ</w:t>
      </w:r>
      <w:r w:rsidRPr="006658A6">
        <w:rPr>
          <w:rStyle w:val="FontStyle14"/>
          <w:sz w:val="24"/>
          <w:szCs w:val="24"/>
        </w:rPr>
        <w:t xml:space="preserve">) </w:t>
      </w:r>
      <w:r w:rsidRPr="006658A6">
        <w:rPr>
          <w:rFonts w:ascii="Times New Roman" w:hAnsi="Times New Roman" w:cs="Times New Roman"/>
          <w:sz w:val="24"/>
          <w:szCs w:val="24"/>
        </w:rPr>
        <w:t xml:space="preserve">обратилось в Арбитражный суд с исковым заявлением к </w:t>
      </w:r>
      <w:r w:rsidRPr="006658A6">
        <w:rPr>
          <w:rStyle w:val="FontStyle14"/>
          <w:sz w:val="24"/>
          <w:szCs w:val="24"/>
        </w:rPr>
        <w:t xml:space="preserve">обществу с ограниченной ответственностью СФХ «Садовник» </w:t>
      </w:r>
      <w:r w:rsidRPr="006658A6">
        <w:rPr>
          <w:rFonts w:ascii="Times New Roman" w:hAnsi="Times New Roman" w:cs="Times New Roman"/>
          <w:sz w:val="24"/>
          <w:szCs w:val="24"/>
        </w:rPr>
        <w:t xml:space="preserve">(далее - ответчик,  ООО </w:t>
      </w:r>
      <w:r w:rsidRPr="006658A6">
        <w:rPr>
          <w:rStyle w:val="FontStyle14"/>
          <w:sz w:val="24"/>
          <w:szCs w:val="24"/>
        </w:rPr>
        <w:t>СФХ «Садовник»</w:t>
      </w:r>
      <w:r w:rsidRPr="006658A6">
        <w:rPr>
          <w:rFonts w:ascii="Times New Roman" w:hAnsi="Times New Roman" w:cs="Times New Roman"/>
          <w:sz w:val="24"/>
          <w:szCs w:val="24"/>
        </w:rPr>
        <w:t xml:space="preserve">) с требованием </w:t>
      </w:r>
      <w:r w:rsidRPr="006658A6">
        <w:rPr>
          <w:rStyle w:val="FontStyle14"/>
          <w:sz w:val="24"/>
          <w:szCs w:val="24"/>
        </w:rPr>
        <w:t>о взыскании задолженности и процентов за пользование чужими денежными средствами.</w:t>
      </w:r>
      <w:r w:rsidRPr="006658A6">
        <w:rPr>
          <w:rStyle w:val="FontStyle14"/>
          <w:rFonts w:eastAsia="Calibri"/>
          <w:sz w:val="24"/>
          <w:szCs w:val="24"/>
        </w:rPr>
        <w:t xml:space="preserve"> Определением Арбитражного суда от 10 декабря  2020 года указанное исковое заявление принято к производству, слушание дела назначено на 22 декабря 2020 года</w:t>
      </w:r>
      <w:r w:rsidR="00AE63DA">
        <w:rPr>
          <w:rStyle w:val="FontStyle14"/>
          <w:rFonts w:eastAsia="Calibri"/>
          <w:sz w:val="24"/>
          <w:szCs w:val="24"/>
        </w:rPr>
        <w:t>.</w:t>
      </w:r>
    </w:p>
    <w:p w:rsidR="006658A6" w:rsidRPr="006658A6" w:rsidRDefault="006658A6" w:rsidP="00325734">
      <w:pPr>
        <w:tabs>
          <w:tab w:val="left" w:pos="284"/>
        </w:tabs>
        <w:spacing w:after="0" w:line="240" w:lineRule="auto"/>
        <w:ind w:left="-284" w:firstLine="680"/>
        <w:jc w:val="both"/>
        <w:rPr>
          <w:rFonts w:ascii="Times New Roman" w:hAnsi="Times New Roman" w:cs="Times New Roman"/>
          <w:color w:val="000000"/>
          <w:sz w:val="24"/>
          <w:szCs w:val="24"/>
        </w:rPr>
      </w:pPr>
      <w:r w:rsidRPr="006658A6">
        <w:rPr>
          <w:rFonts w:ascii="Times New Roman" w:hAnsi="Times New Roman" w:cs="Times New Roman"/>
          <w:color w:val="000000"/>
          <w:sz w:val="24"/>
          <w:szCs w:val="24"/>
        </w:rPr>
        <w:t xml:space="preserve">В судебном заседании, состоявшемся 22 декабря  2020 года, в ходе проверки явки лиц, участвующих в деле, установлено отсутствие ООО « СФЧ «Садовник». Копия определения о принятии вручена ответчику, что подтверждается почтовым уведомлением № 3/932 от 11 декабря  2020 года. </w:t>
      </w:r>
    </w:p>
    <w:p w:rsidR="006658A6" w:rsidRDefault="006658A6" w:rsidP="00325734">
      <w:pPr>
        <w:spacing w:after="0" w:line="240" w:lineRule="auto"/>
        <w:ind w:left="-284" w:firstLine="680"/>
        <w:jc w:val="both"/>
        <w:rPr>
          <w:rFonts w:ascii="Times New Roman" w:hAnsi="Times New Roman" w:cs="Times New Roman"/>
          <w:color w:val="000000"/>
          <w:sz w:val="24"/>
          <w:szCs w:val="24"/>
        </w:rPr>
      </w:pPr>
      <w:r w:rsidRPr="006658A6">
        <w:rPr>
          <w:rFonts w:ascii="Times New Roman" w:hAnsi="Times New Roman" w:cs="Times New Roman"/>
          <w:color w:val="000000"/>
          <w:sz w:val="24"/>
          <w:szCs w:val="24"/>
        </w:rPr>
        <w:t xml:space="preserve">Учитывая данное обстоятельство, руководствуясь положениями подпункта б) пункта 2 статьи 102-3 АПК ПМР и </w:t>
      </w:r>
      <w:r>
        <w:rPr>
          <w:rFonts w:ascii="Times New Roman" w:hAnsi="Times New Roman" w:cs="Times New Roman"/>
          <w:color w:val="000000"/>
          <w:sz w:val="24"/>
          <w:szCs w:val="24"/>
        </w:rPr>
        <w:t xml:space="preserve">пункта 2 статьи 108 </w:t>
      </w:r>
      <w:r w:rsidRPr="006658A6">
        <w:rPr>
          <w:rFonts w:ascii="Times New Roman" w:hAnsi="Times New Roman" w:cs="Times New Roman"/>
          <w:color w:val="000000"/>
          <w:sz w:val="24"/>
          <w:szCs w:val="24"/>
        </w:rPr>
        <w:t xml:space="preserve"> АПК ПМР, в соответствии с котор</w:t>
      </w:r>
      <w:r w:rsidR="00AE63DA">
        <w:rPr>
          <w:rFonts w:ascii="Times New Roman" w:hAnsi="Times New Roman" w:cs="Times New Roman"/>
          <w:color w:val="000000"/>
          <w:sz w:val="24"/>
          <w:szCs w:val="24"/>
        </w:rPr>
        <w:t>ыми</w:t>
      </w:r>
      <w:r w:rsidRPr="006658A6">
        <w:rPr>
          <w:rFonts w:ascii="Times New Roman" w:hAnsi="Times New Roman" w:cs="Times New Roman"/>
          <w:color w:val="000000"/>
          <w:sz w:val="24"/>
          <w:szCs w:val="24"/>
        </w:rPr>
        <w:t xml:space="preserve"> неявка </w:t>
      </w:r>
      <w:r>
        <w:rPr>
          <w:rFonts w:ascii="Times New Roman" w:hAnsi="Times New Roman" w:cs="Times New Roman"/>
          <w:color w:val="000000"/>
          <w:sz w:val="24"/>
          <w:szCs w:val="24"/>
        </w:rPr>
        <w:t>ответчика</w:t>
      </w:r>
      <w:r w:rsidRPr="006658A6">
        <w:rPr>
          <w:rFonts w:ascii="Times New Roman" w:hAnsi="Times New Roman" w:cs="Times New Roman"/>
          <w:color w:val="000000"/>
          <w:sz w:val="24"/>
          <w:szCs w:val="24"/>
        </w:rPr>
        <w:t xml:space="preserve">, при </w:t>
      </w:r>
      <w:r w:rsidR="00AE63DA">
        <w:rPr>
          <w:rFonts w:ascii="Times New Roman" w:hAnsi="Times New Roman" w:cs="Times New Roman"/>
          <w:color w:val="000000"/>
          <w:sz w:val="24"/>
          <w:szCs w:val="24"/>
        </w:rPr>
        <w:t>его</w:t>
      </w:r>
      <w:r w:rsidRPr="006658A6">
        <w:rPr>
          <w:rFonts w:ascii="Times New Roman" w:hAnsi="Times New Roman" w:cs="Times New Roman"/>
          <w:color w:val="000000"/>
          <w:sz w:val="24"/>
          <w:szCs w:val="24"/>
        </w:rPr>
        <w:t xml:space="preserve"> надлежащем извещении не является преп</w:t>
      </w:r>
      <w:r>
        <w:rPr>
          <w:rFonts w:ascii="Times New Roman" w:hAnsi="Times New Roman" w:cs="Times New Roman"/>
          <w:color w:val="000000"/>
          <w:sz w:val="24"/>
          <w:szCs w:val="24"/>
        </w:rPr>
        <w:t>ятствием для рассмотрения дела</w:t>
      </w:r>
      <w:r w:rsidRPr="006658A6">
        <w:rPr>
          <w:rFonts w:ascii="Times New Roman" w:hAnsi="Times New Roman" w:cs="Times New Roman"/>
          <w:color w:val="000000"/>
          <w:sz w:val="24"/>
          <w:szCs w:val="24"/>
        </w:rPr>
        <w:t>, Арбитражный суд пришел к выводу о возможности слушания дела в отсутствие общества.</w:t>
      </w:r>
    </w:p>
    <w:p w:rsidR="006658A6" w:rsidRPr="006658A6" w:rsidRDefault="006658A6" w:rsidP="00325734">
      <w:pPr>
        <w:spacing w:after="0" w:line="240" w:lineRule="auto"/>
        <w:ind w:left="-284" w:firstLine="680"/>
        <w:jc w:val="both"/>
        <w:rPr>
          <w:rStyle w:val="FontStyle14"/>
          <w:color w:val="000000"/>
          <w:sz w:val="24"/>
          <w:szCs w:val="24"/>
        </w:rPr>
      </w:pPr>
      <w:r w:rsidRPr="006658A6">
        <w:rPr>
          <w:rStyle w:val="FontStyle14"/>
          <w:sz w:val="24"/>
          <w:szCs w:val="24"/>
        </w:rPr>
        <w:t xml:space="preserve">Окончательно дело рассмотрено, и резолютивная часть судебного решения оглашена в судебном заседании  </w:t>
      </w:r>
      <w:r>
        <w:rPr>
          <w:rStyle w:val="FontStyle14"/>
          <w:sz w:val="24"/>
          <w:szCs w:val="24"/>
        </w:rPr>
        <w:t>22 декабря 2020</w:t>
      </w:r>
      <w:r w:rsidRPr="006658A6">
        <w:rPr>
          <w:rStyle w:val="FontStyle14"/>
          <w:sz w:val="24"/>
          <w:szCs w:val="24"/>
        </w:rPr>
        <w:t xml:space="preserve"> года. Полный текст судебного решения изготовлен </w:t>
      </w:r>
      <w:r>
        <w:rPr>
          <w:rStyle w:val="FontStyle14"/>
          <w:sz w:val="24"/>
          <w:szCs w:val="24"/>
        </w:rPr>
        <w:t>28 декабря 2020</w:t>
      </w:r>
      <w:r w:rsidRPr="006658A6">
        <w:rPr>
          <w:rStyle w:val="FontStyle14"/>
          <w:sz w:val="24"/>
          <w:szCs w:val="24"/>
        </w:rPr>
        <w:t xml:space="preserve"> года.</w:t>
      </w:r>
    </w:p>
    <w:p w:rsidR="006658A6" w:rsidRPr="006658A6" w:rsidRDefault="006658A6" w:rsidP="00EF1EC7">
      <w:pPr>
        <w:spacing w:after="0" w:line="240" w:lineRule="auto"/>
        <w:ind w:right="282" w:firstLine="709"/>
        <w:jc w:val="both"/>
        <w:rPr>
          <w:rStyle w:val="FontStyle14"/>
          <w:rFonts w:eastAsia="Calibri"/>
          <w:sz w:val="24"/>
          <w:szCs w:val="24"/>
        </w:rPr>
      </w:pPr>
    </w:p>
    <w:p w:rsidR="006658A6" w:rsidRPr="00EF1EC7" w:rsidRDefault="00EF1EC7" w:rsidP="00EF1EC7">
      <w:pPr>
        <w:spacing w:after="0" w:line="240" w:lineRule="auto"/>
        <w:ind w:right="282" w:firstLine="709"/>
        <w:jc w:val="both"/>
        <w:rPr>
          <w:rFonts w:ascii="Times New Roman" w:hAnsi="Times New Roman" w:cs="Times New Roman"/>
          <w:sz w:val="24"/>
          <w:szCs w:val="24"/>
        </w:rPr>
      </w:pPr>
      <w:r w:rsidRPr="00EF1EC7">
        <w:rPr>
          <w:rFonts w:ascii="Times New Roman" w:hAnsi="Times New Roman" w:cs="Times New Roman"/>
          <w:b/>
          <w:sz w:val="24"/>
          <w:szCs w:val="24"/>
        </w:rPr>
        <w:lastRenderedPageBreak/>
        <w:t>Государственное учреждение «Приднестровские оросительные системы»</w:t>
      </w:r>
      <w:r>
        <w:rPr>
          <w:rFonts w:ascii="Times New Roman" w:hAnsi="Times New Roman" w:cs="Times New Roman"/>
          <w:sz w:val="24"/>
          <w:szCs w:val="24"/>
        </w:rPr>
        <w:t xml:space="preserve">  </w:t>
      </w:r>
      <w:r w:rsidR="006658A6" w:rsidRPr="006658A6">
        <w:rPr>
          <w:rFonts w:ascii="Times New Roman" w:hAnsi="Times New Roman" w:cs="Times New Roman"/>
          <w:sz w:val="24"/>
          <w:szCs w:val="24"/>
        </w:rPr>
        <w:t>в ходе судебного заседания</w:t>
      </w:r>
      <w:r w:rsidR="006658A6" w:rsidRPr="006658A6">
        <w:rPr>
          <w:rFonts w:ascii="Times New Roman" w:hAnsi="Times New Roman" w:cs="Times New Roman"/>
          <w:b/>
          <w:sz w:val="24"/>
          <w:szCs w:val="24"/>
        </w:rPr>
        <w:t xml:space="preserve"> </w:t>
      </w:r>
      <w:r w:rsidR="006658A6" w:rsidRPr="006658A6">
        <w:rPr>
          <w:rFonts w:ascii="Times New Roman" w:hAnsi="Times New Roman" w:cs="Times New Roman"/>
          <w:sz w:val="24"/>
          <w:szCs w:val="24"/>
        </w:rPr>
        <w:t xml:space="preserve">поддержало заявленные исковые требования и просило суд </w:t>
      </w:r>
      <w:r w:rsidR="006658A6" w:rsidRPr="00EF1EC7">
        <w:rPr>
          <w:rFonts w:ascii="Times New Roman" w:hAnsi="Times New Roman" w:cs="Times New Roman"/>
          <w:sz w:val="24"/>
          <w:szCs w:val="24"/>
        </w:rPr>
        <w:t>удовлетворить их в полном объеме.</w:t>
      </w:r>
      <w:r w:rsidR="006658A6" w:rsidRPr="00EF1EC7">
        <w:rPr>
          <w:rFonts w:ascii="Times New Roman" w:hAnsi="Times New Roman" w:cs="Times New Roman"/>
          <w:b/>
          <w:sz w:val="24"/>
          <w:szCs w:val="24"/>
        </w:rPr>
        <w:t xml:space="preserve"> </w:t>
      </w:r>
      <w:r w:rsidR="006658A6" w:rsidRPr="00EF1EC7">
        <w:rPr>
          <w:rFonts w:ascii="Times New Roman" w:hAnsi="Times New Roman" w:cs="Times New Roman"/>
          <w:sz w:val="24"/>
          <w:szCs w:val="24"/>
        </w:rPr>
        <w:t xml:space="preserve">При этом в обоснование своей позиции истец указывает следующие обстоятельства. </w:t>
      </w:r>
    </w:p>
    <w:p w:rsidR="00EF1EC7" w:rsidRPr="00EF1EC7" w:rsidRDefault="00EF1EC7" w:rsidP="00EF1EC7">
      <w:pPr>
        <w:spacing w:after="0" w:line="240" w:lineRule="auto"/>
        <w:ind w:right="282" w:firstLine="709"/>
        <w:jc w:val="both"/>
        <w:rPr>
          <w:rFonts w:ascii="Times New Roman" w:hAnsi="Times New Roman" w:cs="Times New Roman"/>
          <w:sz w:val="24"/>
          <w:szCs w:val="24"/>
        </w:rPr>
      </w:pPr>
      <w:r w:rsidRPr="00EF1EC7">
        <w:rPr>
          <w:rFonts w:ascii="Times New Roman" w:hAnsi="Times New Roman" w:cs="Times New Roman"/>
          <w:sz w:val="24"/>
          <w:szCs w:val="24"/>
        </w:rPr>
        <w:t xml:space="preserve">Между истцом и ответчиком 16 марта 2020 года был заключен Договор № 50 на оказание услуг по подаче воды для полива сельскохозяйственных культур (далее по тексту - Договор). </w:t>
      </w:r>
    </w:p>
    <w:p w:rsidR="00EF1EC7" w:rsidRPr="00EF1EC7" w:rsidRDefault="00EF1EC7" w:rsidP="00EF1EC7">
      <w:pPr>
        <w:spacing w:after="0" w:line="240" w:lineRule="auto"/>
        <w:ind w:right="282" w:firstLine="709"/>
        <w:jc w:val="both"/>
        <w:rPr>
          <w:rFonts w:ascii="Times New Roman" w:hAnsi="Times New Roman" w:cs="Times New Roman"/>
          <w:sz w:val="24"/>
          <w:szCs w:val="24"/>
        </w:rPr>
      </w:pPr>
      <w:r w:rsidRPr="00EF1EC7">
        <w:rPr>
          <w:rFonts w:ascii="Times New Roman" w:hAnsi="Times New Roman" w:cs="Times New Roman"/>
          <w:sz w:val="24"/>
          <w:szCs w:val="24"/>
        </w:rPr>
        <w:t xml:space="preserve">Во исполнение обязательств по вышеуказанному Договору, в 2020 году истцом подавалась вода в точку выдела для полива сельскохозяйственных культур на земельном участке площадью 113 га </w:t>
      </w:r>
      <w:proofErr w:type="gramStart"/>
      <w:r w:rsidRPr="00EF1EC7">
        <w:rPr>
          <w:rFonts w:ascii="Times New Roman" w:hAnsi="Times New Roman" w:cs="Times New Roman"/>
          <w:sz w:val="24"/>
          <w:szCs w:val="24"/>
        </w:rPr>
        <w:t>согласно</w:t>
      </w:r>
      <w:proofErr w:type="gramEnd"/>
      <w:r w:rsidRPr="00EF1EC7">
        <w:rPr>
          <w:rFonts w:ascii="Times New Roman" w:hAnsi="Times New Roman" w:cs="Times New Roman"/>
          <w:sz w:val="24"/>
          <w:szCs w:val="24"/>
        </w:rPr>
        <w:t xml:space="preserve"> ежемесячных заявок, в соответствии с планами водопользования. Истцом все обязательства по Договору исполнялись своевременно и надлежащим образом. Претензий по качеству оказанных услуг, со стороны ответчика не поступало. </w:t>
      </w:r>
    </w:p>
    <w:p w:rsidR="00EF1EC7" w:rsidRPr="00EF1EC7" w:rsidRDefault="00EF1EC7" w:rsidP="00EF1EC7">
      <w:pPr>
        <w:spacing w:after="0" w:line="240" w:lineRule="auto"/>
        <w:ind w:right="282" w:firstLine="709"/>
        <w:jc w:val="both"/>
        <w:rPr>
          <w:rFonts w:ascii="Times New Roman" w:hAnsi="Times New Roman" w:cs="Times New Roman"/>
          <w:sz w:val="24"/>
          <w:szCs w:val="24"/>
        </w:rPr>
      </w:pPr>
      <w:r w:rsidRPr="00EF1EC7">
        <w:rPr>
          <w:rFonts w:ascii="Times New Roman" w:hAnsi="Times New Roman" w:cs="Times New Roman"/>
          <w:sz w:val="24"/>
          <w:szCs w:val="24"/>
        </w:rPr>
        <w:t>В соответствии с пунктом 4.1.</w:t>
      </w:r>
      <w:r>
        <w:rPr>
          <w:rFonts w:ascii="Times New Roman" w:hAnsi="Times New Roman" w:cs="Times New Roman"/>
          <w:sz w:val="24"/>
          <w:szCs w:val="24"/>
        </w:rPr>
        <w:t xml:space="preserve"> </w:t>
      </w:r>
      <w:r w:rsidRPr="00EF1EC7">
        <w:rPr>
          <w:rFonts w:ascii="Times New Roman" w:hAnsi="Times New Roman" w:cs="Times New Roman"/>
          <w:sz w:val="24"/>
          <w:szCs w:val="24"/>
        </w:rPr>
        <w:t xml:space="preserve">Договора ответчик должен был производить оплату услуг ежемесячно, по установленному тарифу, за каждый кубический метр поданной воды не позднее 15 числа следующего месяца. Однако данное обязательство ответчиком не исполнено. </w:t>
      </w:r>
    </w:p>
    <w:p w:rsidR="00EF1EC7" w:rsidRPr="00EF1EC7" w:rsidRDefault="00EF1EC7" w:rsidP="00EF1EC7">
      <w:pPr>
        <w:spacing w:after="0" w:line="240" w:lineRule="auto"/>
        <w:ind w:right="282" w:firstLine="709"/>
        <w:jc w:val="both"/>
        <w:rPr>
          <w:rFonts w:ascii="Times New Roman" w:hAnsi="Times New Roman" w:cs="Times New Roman"/>
          <w:sz w:val="24"/>
          <w:szCs w:val="24"/>
        </w:rPr>
      </w:pPr>
      <w:r w:rsidRPr="00EF1EC7">
        <w:rPr>
          <w:rFonts w:ascii="Times New Roman" w:hAnsi="Times New Roman" w:cs="Times New Roman"/>
          <w:sz w:val="24"/>
          <w:szCs w:val="24"/>
        </w:rPr>
        <w:t xml:space="preserve">Согласно акту сверки взаиморасчетов по состоянию на 30 сентября 2020 года сумма задолженности в пользу истца составляет 221 550,00 руб. ПМР (двести двадцать одна тысяча пятьсот пятьдесят рублей 00 копеек). </w:t>
      </w:r>
    </w:p>
    <w:p w:rsidR="00EF1EC7" w:rsidRPr="00EF1EC7" w:rsidRDefault="00EF1EC7" w:rsidP="00EF1EC7">
      <w:pPr>
        <w:spacing w:after="0" w:line="240" w:lineRule="auto"/>
        <w:ind w:right="282" w:firstLine="709"/>
        <w:jc w:val="both"/>
        <w:rPr>
          <w:rFonts w:ascii="Times New Roman" w:hAnsi="Times New Roman" w:cs="Times New Roman"/>
          <w:sz w:val="24"/>
          <w:szCs w:val="24"/>
        </w:rPr>
      </w:pPr>
      <w:r w:rsidRPr="00EF1EC7">
        <w:rPr>
          <w:rFonts w:ascii="Times New Roman" w:hAnsi="Times New Roman" w:cs="Times New Roman"/>
          <w:sz w:val="24"/>
          <w:szCs w:val="24"/>
        </w:rPr>
        <w:t xml:space="preserve">В соответствии со статьей 326 Гражданского кодекса ПМР (далее - ГК ПМР)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 </w:t>
      </w:r>
    </w:p>
    <w:p w:rsidR="00EF1EC7" w:rsidRPr="00EF1EC7" w:rsidRDefault="00EF1EC7" w:rsidP="00EF1EC7">
      <w:pPr>
        <w:spacing w:after="0" w:line="240" w:lineRule="auto"/>
        <w:ind w:right="282" w:firstLine="709"/>
        <w:jc w:val="both"/>
        <w:rPr>
          <w:rFonts w:ascii="Times New Roman" w:hAnsi="Times New Roman" w:cs="Times New Roman"/>
          <w:sz w:val="24"/>
          <w:szCs w:val="24"/>
        </w:rPr>
      </w:pPr>
      <w:r w:rsidRPr="00EF1EC7">
        <w:rPr>
          <w:rFonts w:ascii="Times New Roman" w:hAnsi="Times New Roman" w:cs="Times New Roman"/>
          <w:sz w:val="24"/>
          <w:szCs w:val="24"/>
        </w:rPr>
        <w:t>В соответствии со статьей</w:t>
      </w:r>
      <w:r>
        <w:rPr>
          <w:rFonts w:ascii="Times New Roman" w:hAnsi="Times New Roman" w:cs="Times New Roman"/>
          <w:sz w:val="24"/>
          <w:szCs w:val="24"/>
        </w:rPr>
        <w:t xml:space="preserve"> </w:t>
      </w:r>
      <w:r w:rsidRPr="00EF1EC7">
        <w:rPr>
          <w:rFonts w:ascii="Times New Roman" w:hAnsi="Times New Roman" w:cs="Times New Roman"/>
          <w:sz w:val="24"/>
          <w:szCs w:val="24"/>
        </w:rPr>
        <w:t xml:space="preserve">327 ГК ПМР односторонний отказ от исполнения обязательств не допускается. В целях досудебного урегулирования спора 23 октября 2020 года ответчику вручена претензия истца (исх. № 702 от 16 октября 2020 года) с требованием в срочном порядке погасить образовавшуюся задолженность. Однако до настоящего времени сумма задолженности осталась неизменной. </w:t>
      </w:r>
    </w:p>
    <w:p w:rsidR="00EF1EC7" w:rsidRPr="00EF1EC7" w:rsidRDefault="00EF1EC7" w:rsidP="00EF1EC7">
      <w:pPr>
        <w:spacing w:after="0" w:line="240" w:lineRule="auto"/>
        <w:ind w:right="282" w:firstLine="709"/>
        <w:jc w:val="both"/>
        <w:rPr>
          <w:rFonts w:ascii="Times New Roman" w:hAnsi="Times New Roman" w:cs="Times New Roman"/>
          <w:sz w:val="24"/>
          <w:szCs w:val="24"/>
        </w:rPr>
      </w:pPr>
      <w:proofErr w:type="gramStart"/>
      <w:r w:rsidRPr="00EF1EC7">
        <w:rPr>
          <w:rFonts w:ascii="Times New Roman" w:hAnsi="Times New Roman" w:cs="Times New Roman"/>
          <w:sz w:val="24"/>
          <w:szCs w:val="24"/>
        </w:rPr>
        <w:t>Согласно части 1 пункта 1 статьи 412 ГК ПМР за пользование чужими денежными средствами вследствие их неправомерного удержания, уклонения от их возврата, просрочки уплаты за переданные товары, выполненные работы, оказанные услуги, иной просрочки в их уплате либо неосновательного получения или сбережения за счет другого лица подлежат уплате проценты на сумму этих средств.</w:t>
      </w:r>
      <w:proofErr w:type="gramEnd"/>
      <w:r w:rsidRPr="00EF1EC7">
        <w:rPr>
          <w:rFonts w:ascii="Times New Roman" w:hAnsi="Times New Roman" w:cs="Times New Roman"/>
          <w:sz w:val="24"/>
          <w:szCs w:val="24"/>
        </w:rPr>
        <w:t xml:space="preserve"> Размер процентов определяется существующей в месте жительства кредитора, а если кредитором является юридическое лицо, в месте его нахождения учетной ставкой банковского процента на день исполнения денежного обязательства или его соответствующей части. </w:t>
      </w:r>
    </w:p>
    <w:p w:rsidR="00EF1EC7" w:rsidRDefault="00EF1EC7" w:rsidP="00EF1EC7">
      <w:pPr>
        <w:spacing w:after="0" w:line="240" w:lineRule="auto"/>
        <w:ind w:right="282" w:firstLine="709"/>
        <w:jc w:val="both"/>
        <w:rPr>
          <w:rFonts w:ascii="Times New Roman" w:hAnsi="Times New Roman" w:cs="Times New Roman"/>
          <w:sz w:val="24"/>
          <w:szCs w:val="24"/>
        </w:rPr>
      </w:pPr>
      <w:r w:rsidRPr="00EF1EC7">
        <w:rPr>
          <w:rFonts w:ascii="Times New Roman" w:hAnsi="Times New Roman" w:cs="Times New Roman"/>
          <w:sz w:val="24"/>
          <w:szCs w:val="24"/>
        </w:rPr>
        <w:t>При взыскании долга в судебном порядке суд может удовлетворить требование кредитора, исходя из учетной ставки банковского процента на день предъявления иска или на день вынесения решения. Эти правила применяются, если иной размер процентов не установлен законом или договором. Согласно расчету сумма процентов составила 3 967,99 руб. ПМР (три тысячи девятьсот шестьдесят семь рублей девяносто девять копеек).</w:t>
      </w:r>
    </w:p>
    <w:p w:rsidR="00EF1EC7" w:rsidRPr="00EF1EC7" w:rsidRDefault="00EF1EC7" w:rsidP="00EF1EC7">
      <w:pPr>
        <w:spacing w:after="0" w:line="240" w:lineRule="auto"/>
        <w:ind w:right="282" w:firstLine="709"/>
        <w:jc w:val="both"/>
        <w:rPr>
          <w:rFonts w:ascii="Times New Roman" w:hAnsi="Times New Roman" w:cs="Times New Roman"/>
          <w:sz w:val="24"/>
          <w:szCs w:val="24"/>
        </w:rPr>
      </w:pPr>
      <w:r>
        <w:rPr>
          <w:rFonts w:ascii="Times New Roman" w:hAnsi="Times New Roman" w:cs="Times New Roman"/>
          <w:sz w:val="24"/>
          <w:szCs w:val="24"/>
        </w:rPr>
        <w:t>По указанным обстоятельствам истец просит взыскать с ответчика задолженность по договору оказания услуг и проценты за пользование чужими денежными средствами.</w:t>
      </w:r>
    </w:p>
    <w:p w:rsidR="006658A6" w:rsidRPr="006658A6" w:rsidRDefault="006658A6" w:rsidP="00EF1EC7">
      <w:pPr>
        <w:spacing w:after="0" w:line="240" w:lineRule="auto"/>
        <w:jc w:val="both"/>
        <w:rPr>
          <w:rFonts w:ascii="Times New Roman" w:hAnsi="Times New Roman" w:cs="Times New Roman"/>
          <w:b/>
          <w:sz w:val="24"/>
          <w:szCs w:val="24"/>
        </w:rPr>
      </w:pPr>
    </w:p>
    <w:p w:rsidR="006658A6" w:rsidRPr="006658A6" w:rsidRDefault="006658A6" w:rsidP="006658A6">
      <w:pPr>
        <w:spacing w:after="0" w:line="240" w:lineRule="auto"/>
        <w:ind w:firstLine="709"/>
        <w:jc w:val="both"/>
        <w:rPr>
          <w:rFonts w:ascii="Times New Roman" w:hAnsi="Times New Roman" w:cs="Times New Roman"/>
          <w:sz w:val="24"/>
          <w:szCs w:val="24"/>
        </w:rPr>
      </w:pPr>
      <w:r w:rsidRPr="006658A6">
        <w:rPr>
          <w:rFonts w:ascii="Times New Roman" w:hAnsi="Times New Roman" w:cs="Times New Roman"/>
          <w:b/>
          <w:sz w:val="24"/>
          <w:szCs w:val="24"/>
        </w:rPr>
        <w:t>ООО «</w:t>
      </w:r>
      <w:r w:rsidR="00EF1EC7">
        <w:rPr>
          <w:rFonts w:ascii="Times New Roman" w:hAnsi="Times New Roman" w:cs="Times New Roman"/>
          <w:b/>
          <w:sz w:val="24"/>
          <w:szCs w:val="24"/>
        </w:rPr>
        <w:t>СФХ «Садовник</w:t>
      </w:r>
      <w:r w:rsidRPr="006658A6">
        <w:rPr>
          <w:rFonts w:ascii="Times New Roman" w:hAnsi="Times New Roman" w:cs="Times New Roman"/>
          <w:b/>
          <w:sz w:val="24"/>
          <w:szCs w:val="24"/>
        </w:rPr>
        <w:t xml:space="preserve">» </w:t>
      </w:r>
      <w:r w:rsidRPr="006658A6">
        <w:rPr>
          <w:rFonts w:ascii="Times New Roman" w:hAnsi="Times New Roman" w:cs="Times New Roman"/>
          <w:sz w:val="24"/>
          <w:szCs w:val="24"/>
        </w:rPr>
        <w:t>отзыв или письменные возражения на исковое заявление в Арбитражны</w:t>
      </w:r>
      <w:r w:rsidR="00EF1EC7">
        <w:rPr>
          <w:rFonts w:ascii="Times New Roman" w:hAnsi="Times New Roman" w:cs="Times New Roman"/>
          <w:sz w:val="24"/>
          <w:szCs w:val="24"/>
        </w:rPr>
        <w:t>й суд не направил</w:t>
      </w:r>
      <w:r w:rsidRPr="006658A6">
        <w:rPr>
          <w:rFonts w:ascii="Times New Roman" w:hAnsi="Times New Roman" w:cs="Times New Roman"/>
          <w:sz w:val="24"/>
          <w:szCs w:val="24"/>
        </w:rPr>
        <w:t xml:space="preserve">. </w:t>
      </w:r>
    </w:p>
    <w:p w:rsidR="006658A6" w:rsidRPr="006658A6" w:rsidRDefault="006658A6" w:rsidP="006658A6">
      <w:pPr>
        <w:pStyle w:val="a3"/>
        <w:ind w:firstLine="709"/>
        <w:jc w:val="both"/>
        <w:rPr>
          <w:rFonts w:ascii="Times New Roman" w:hAnsi="Times New Roman" w:cs="Times New Roman"/>
          <w:sz w:val="24"/>
          <w:szCs w:val="24"/>
        </w:rPr>
      </w:pPr>
      <w:r w:rsidRPr="006658A6">
        <w:rPr>
          <w:rFonts w:ascii="Times New Roman" w:hAnsi="Times New Roman" w:cs="Times New Roman"/>
          <w:sz w:val="24"/>
          <w:szCs w:val="24"/>
        </w:rPr>
        <w:t xml:space="preserve"> </w:t>
      </w:r>
    </w:p>
    <w:p w:rsidR="006658A6" w:rsidRPr="006658A6" w:rsidRDefault="006658A6" w:rsidP="006658A6">
      <w:pPr>
        <w:spacing w:after="0" w:line="240" w:lineRule="auto"/>
        <w:ind w:firstLine="709"/>
        <w:jc w:val="both"/>
        <w:rPr>
          <w:rFonts w:ascii="Times New Roman" w:hAnsi="Times New Roman" w:cs="Times New Roman"/>
          <w:sz w:val="24"/>
          <w:szCs w:val="24"/>
        </w:rPr>
      </w:pPr>
      <w:r w:rsidRPr="006658A6">
        <w:rPr>
          <w:rFonts w:ascii="Times New Roman" w:hAnsi="Times New Roman" w:cs="Times New Roman"/>
          <w:b/>
          <w:sz w:val="24"/>
          <w:szCs w:val="24"/>
        </w:rPr>
        <w:t>Арбитражный суд</w:t>
      </w:r>
      <w:r w:rsidRPr="006658A6">
        <w:rPr>
          <w:rFonts w:ascii="Times New Roman" w:hAnsi="Times New Roman" w:cs="Times New Roman"/>
          <w:sz w:val="24"/>
          <w:szCs w:val="24"/>
        </w:rPr>
        <w:t xml:space="preserve">, рассмотрев материалы дела, заслушав пояснения представителей сторон  и исследовав документы, представленные истцом, приходит к </w:t>
      </w:r>
      <w:r w:rsidRPr="006658A6">
        <w:rPr>
          <w:rFonts w:ascii="Times New Roman" w:hAnsi="Times New Roman" w:cs="Times New Roman"/>
          <w:sz w:val="24"/>
          <w:szCs w:val="24"/>
        </w:rPr>
        <w:lastRenderedPageBreak/>
        <w:t>выводу об обоснованности исковых требований. При вынесении данного решения Арбитражный суд исходит из следующих установленных обстоятельств.</w:t>
      </w:r>
    </w:p>
    <w:p w:rsidR="006658A6" w:rsidRPr="006658A6" w:rsidRDefault="006658A6" w:rsidP="00EF1EC7">
      <w:pPr>
        <w:spacing w:after="0" w:line="240" w:lineRule="auto"/>
        <w:ind w:firstLine="709"/>
        <w:jc w:val="both"/>
        <w:rPr>
          <w:rFonts w:ascii="Times New Roman" w:hAnsi="Times New Roman" w:cs="Times New Roman"/>
          <w:sz w:val="24"/>
          <w:szCs w:val="24"/>
        </w:rPr>
      </w:pPr>
      <w:r w:rsidRPr="006658A6">
        <w:rPr>
          <w:rFonts w:ascii="Times New Roman" w:hAnsi="Times New Roman" w:cs="Times New Roman"/>
          <w:sz w:val="24"/>
          <w:szCs w:val="24"/>
        </w:rPr>
        <w:t xml:space="preserve">В ходе судебного разбирательства установлено и подтверждается материалами дела, что между </w:t>
      </w:r>
      <w:r w:rsidR="00EF1EC7">
        <w:rPr>
          <w:rFonts w:ascii="Times New Roman" w:hAnsi="Times New Roman" w:cs="Times New Roman"/>
          <w:sz w:val="24"/>
          <w:szCs w:val="24"/>
        </w:rPr>
        <w:t>Государственным учреждением «Приднестровские оросительные системы»</w:t>
      </w:r>
      <w:r w:rsidR="00D52C11">
        <w:rPr>
          <w:rFonts w:ascii="Times New Roman" w:hAnsi="Times New Roman" w:cs="Times New Roman"/>
          <w:sz w:val="24"/>
          <w:szCs w:val="24"/>
        </w:rPr>
        <w:t xml:space="preserve"> </w:t>
      </w:r>
      <w:proofErr w:type="gramStart"/>
      <w:r w:rsidR="00EF1EC7">
        <w:rPr>
          <w:rFonts w:ascii="Times New Roman" w:hAnsi="Times New Roman" w:cs="Times New Roman"/>
          <w:sz w:val="24"/>
          <w:szCs w:val="24"/>
        </w:rPr>
        <w:t>и ООО</w:t>
      </w:r>
      <w:proofErr w:type="gramEnd"/>
      <w:r w:rsidR="00EF1EC7">
        <w:rPr>
          <w:rFonts w:ascii="Times New Roman" w:hAnsi="Times New Roman" w:cs="Times New Roman"/>
          <w:sz w:val="24"/>
          <w:szCs w:val="24"/>
        </w:rPr>
        <w:t xml:space="preserve"> «СФХ «Садовник» 16 марта 2020 года </w:t>
      </w:r>
      <w:r w:rsidRPr="006658A6">
        <w:rPr>
          <w:rFonts w:ascii="Times New Roman" w:hAnsi="Times New Roman" w:cs="Times New Roman"/>
          <w:sz w:val="24"/>
          <w:szCs w:val="24"/>
        </w:rPr>
        <w:t xml:space="preserve">заключен Договор </w:t>
      </w:r>
      <w:r w:rsidR="00EF1EC7">
        <w:rPr>
          <w:rFonts w:ascii="Times New Roman" w:hAnsi="Times New Roman" w:cs="Times New Roman"/>
          <w:sz w:val="24"/>
          <w:szCs w:val="24"/>
        </w:rPr>
        <w:t xml:space="preserve">№ 50 на оказание услуг по подаче воды для полива сельскохозяйственных услуг </w:t>
      </w:r>
      <w:r w:rsidRPr="006658A6">
        <w:rPr>
          <w:rFonts w:ascii="Times New Roman" w:hAnsi="Times New Roman" w:cs="Times New Roman"/>
          <w:sz w:val="24"/>
          <w:szCs w:val="24"/>
        </w:rPr>
        <w:t xml:space="preserve">(далее </w:t>
      </w:r>
      <w:r w:rsidR="00EF1EC7">
        <w:rPr>
          <w:rFonts w:ascii="Times New Roman" w:hAnsi="Times New Roman" w:cs="Times New Roman"/>
          <w:sz w:val="24"/>
          <w:szCs w:val="24"/>
        </w:rPr>
        <w:t>–</w:t>
      </w:r>
      <w:r w:rsidRPr="006658A6">
        <w:rPr>
          <w:rFonts w:ascii="Times New Roman" w:hAnsi="Times New Roman" w:cs="Times New Roman"/>
          <w:sz w:val="24"/>
          <w:szCs w:val="24"/>
        </w:rPr>
        <w:t xml:space="preserve"> договор</w:t>
      </w:r>
      <w:r w:rsidR="00EF1EC7">
        <w:rPr>
          <w:rFonts w:ascii="Times New Roman" w:hAnsi="Times New Roman" w:cs="Times New Roman"/>
          <w:sz w:val="24"/>
          <w:szCs w:val="24"/>
        </w:rPr>
        <w:t xml:space="preserve"> №50</w:t>
      </w:r>
      <w:r w:rsidRPr="006658A6">
        <w:rPr>
          <w:rFonts w:ascii="Times New Roman" w:hAnsi="Times New Roman" w:cs="Times New Roman"/>
          <w:sz w:val="24"/>
          <w:szCs w:val="24"/>
        </w:rPr>
        <w:t>).  Арбитражный суд приходит к выводу, что данный договор подпадает под признаки договора</w:t>
      </w:r>
      <w:r w:rsidR="00EF1EC7">
        <w:rPr>
          <w:rFonts w:ascii="Times New Roman" w:hAnsi="Times New Roman" w:cs="Times New Roman"/>
          <w:sz w:val="24"/>
          <w:szCs w:val="24"/>
        </w:rPr>
        <w:t xml:space="preserve"> оказания услуг</w:t>
      </w:r>
      <w:r w:rsidRPr="006658A6">
        <w:rPr>
          <w:rFonts w:ascii="Times New Roman" w:hAnsi="Times New Roman" w:cs="Times New Roman"/>
          <w:sz w:val="24"/>
          <w:szCs w:val="24"/>
        </w:rPr>
        <w:t xml:space="preserve">, правовой регламентации которого посвящена глава </w:t>
      </w:r>
      <w:r w:rsidR="00EF1EC7">
        <w:rPr>
          <w:rFonts w:ascii="Times New Roman" w:hAnsi="Times New Roman" w:cs="Times New Roman"/>
          <w:sz w:val="24"/>
          <w:szCs w:val="24"/>
        </w:rPr>
        <w:t>40</w:t>
      </w:r>
      <w:r w:rsidRPr="006658A6">
        <w:rPr>
          <w:rFonts w:ascii="Times New Roman" w:hAnsi="Times New Roman" w:cs="Times New Roman"/>
          <w:sz w:val="24"/>
          <w:szCs w:val="24"/>
        </w:rPr>
        <w:t xml:space="preserve"> Гражданского кодекса Приднестровской Молдавской республики (далее - ГК ПМР).</w:t>
      </w:r>
    </w:p>
    <w:p w:rsidR="00D52C11" w:rsidRDefault="006658A6" w:rsidP="00D52C11">
      <w:pPr>
        <w:spacing w:after="0" w:line="240" w:lineRule="auto"/>
        <w:ind w:firstLine="709"/>
        <w:jc w:val="both"/>
        <w:rPr>
          <w:rFonts w:ascii="Times New Roman" w:hAnsi="Times New Roman" w:cs="Times New Roman"/>
          <w:sz w:val="24"/>
          <w:szCs w:val="24"/>
        </w:rPr>
      </w:pPr>
      <w:r w:rsidRPr="006658A6">
        <w:rPr>
          <w:rFonts w:ascii="Times New Roman" w:hAnsi="Times New Roman" w:cs="Times New Roman"/>
          <w:sz w:val="24"/>
          <w:szCs w:val="24"/>
        </w:rPr>
        <w:t xml:space="preserve">В соответствии с пунктом </w:t>
      </w:r>
      <w:r w:rsidR="00EF1EC7">
        <w:rPr>
          <w:rFonts w:ascii="Times New Roman" w:hAnsi="Times New Roman" w:cs="Times New Roman"/>
          <w:sz w:val="24"/>
          <w:szCs w:val="24"/>
        </w:rPr>
        <w:t xml:space="preserve">1 статьи  808 </w:t>
      </w:r>
      <w:r w:rsidRPr="006658A6">
        <w:rPr>
          <w:rFonts w:ascii="Times New Roman" w:hAnsi="Times New Roman" w:cs="Times New Roman"/>
          <w:sz w:val="24"/>
          <w:szCs w:val="24"/>
        </w:rPr>
        <w:t xml:space="preserve">ГК ПМР по договору </w:t>
      </w:r>
      <w:r w:rsidR="00EF1EC7">
        <w:rPr>
          <w:rFonts w:ascii="Times New Roman" w:hAnsi="Times New Roman" w:cs="Times New Roman"/>
          <w:sz w:val="24"/>
          <w:szCs w:val="24"/>
        </w:rPr>
        <w:t xml:space="preserve"> возмездного оказания услуг </w:t>
      </w:r>
      <w:r w:rsidR="00D52C11">
        <w:rPr>
          <w:rFonts w:ascii="Times New Roman" w:hAnsi="Times New Roman" w:cs="Times New Roman"/>
          <w:sz w:val="24"/>
          <w:szCs w:val="24"/>
        </w:rPr>
        <w:t>исполнитель</w:t>
      </w:r>
      <w:r w:rsidR="00EF1EC7">
        <w:rPr>
          <w:rFonts w:ascii="Times New Roman" w:hAnsi="Times New Roman" w:cs="Times New Roman"/>
          <w:sz w:val="24"/>
          <w:szCs w:val="24"/>
        </w:rPr>
        <w:t xml:space="preserve"> обязуется по заданию заказчика оказать услугу (совершить определенные  действия или осуществлять определенную деятельность), а заказчик обязуется оплатить указанну</w:t>
      </w:r>
      <w:r w:rsidR="00D52C11">
        <w:rPr>
          <w:rFonts w:ascii="Times New Roman" w:hAnsi="Times New Roman" w:cs="Times New Roman"/>
          <w:sz w:val="24"/>
          <w:szCs w:val="24"/>
        </w:rPr>
        <w:t>ю</w:t>
      </w:r>
      <w:r w:rsidR="00EF1EC7">
        <w:rPr>
          <w:rFonts w:ascii="Times New Roman" w:hAnsi="Times New Roman" w:cs="Times New Roman"/>
          <w:sz w:val="24"/>
          <w:szCs w:val="24"/>
        </w:rPr>
        <w:t xml:space="preserve"> услугу</w:t>
      </w:r>
      <w:r w:rsidR="00D52C11">
        <w:rPr>
          <w:rFonts w:ascii="Times New Roman" w:hAnsi="Times New Roman" w:cs="Times New Roman"/>
          <w:sz w:val="24"/>
          <w:szCs w:val="24"/>
        </w:rPr>
        <w:t>.</w:t>
      </w:r>
    </w:p>
    <w:p w:rsidR="00D52C11" w:rsidRDefault="006658A6" w:rsidP="00D52C11">
      <w:pPr>
        <w:spacing w:after="0" w:line="240" w:lineRule="auto"/>
        <w:ind w:firstLine="709"/>
        <w:jc w:val="both"/>
        <w:rPr>
          <w:rFonts w:ascii="Times New Roman" w:eastAsia="Times New Roman" w:hAnsi="Times New Roman" w:cs="Times New Roman"/>
          <w:color w:val="222222"/>
          <w:sz w:val="24"/>
          <w:szCs w:val="24"/>
        </w:rPr>
      </w:pPr>
      <w:r w:rsidRPr="00D52C11">
        <w:rPr>
          <w:rStyle w:val="a8"/>
          <w:rFonts w:ascii="Times New Roman" w:hAnsi="Times New Roman" w:cs="Times New Roman"/>
          <w:b w:val="0"/>
          <w:sz w:val="24"/>
          <w:szCs w:val="24"/>
        </w:rPr>
        <w:t xml:space="preserve">Существенным условием договора </w:t>
      </w:r>
      <w:r w:rsidR="00D52C11" w:rsidRPr="00D52C11">
        <w:rPr>
          <w:rStyle w:val="a8"/>
          <w:rFonts w:ascii="Times New Roman" w:hAnsi="Times New Roman" w:cs="Times New Roman"/>
          <w:b w:val="0"/>
          <w:sz w:val="24"/>
          <w:szCs w:val="24"/>
        </w:rPr>
        <w:t>возмездного оказания услуг является предмет договора</w:t>
      </w:r>
      <w:r w:rsidR="00AE63DA">
        <w:rPr>
          <w:rStyle w:val="a8"/>
          <w:rFonts w:ascii="Times New Roman" w:hAnsi="Times New Roman" w:cs="Times New Roman"/>
          <w:b w:val="0"/>
          <w:sz w:val="24"/>
          <w:szCs w:val="24"/>
        </w:rPr>
        <w:t>,</w:t>
      </w:r>
      <w:r w:rsidR="00D52C11" w:rsidRPr="00D52C11">
        <w:rPr>
          <w:rStyle w:val="a8"/>
          <w:rFonts w:ascii="Times New Roman" w:hAnsi="Times New Roman" w:cs="Times New Roman"/>
          <w:b w:val="0"/>
          <w:sz w:val="24"/>
          <w:szCs w:val="24"/>
        </w:rPr>
        <w:t xml:space="preserve"> которым </w:t>
      </w:r>
      <w:r w:rsidR="00AE63DA" w:rsidRPr="00D52C11">
        <w:rPr>
          <w:rStyle w:val="a8"/>
          <w:rFonts w:ascii="Times New Roman" w:hAnsi="Times New Roman" w:cs="Times New Roman"/>
          <w:b w:val="0"/>
          <w:sz w:val="24"/>
          <w:szCs w:val="24"/>
        </w:rPr>
        <w:t>явля</w:t>
      </w:r>
      <w:r w:rsidR="00AE63DA">
        <w:rPr>
          <w:rStyle w:val="a8"/>
          <w:rFonts w:ascii="Times New Roman" w:hAnsi="Times New Roman" w:cs="Times New Roman"/>
          <w:b w:val="0"/>
          <w:sz w:val="24"/>
          <w:szCs w:val="24"/>
        </w:rPr>
        <w:t>ю</w:t>
      </w:r>
      <w:r w:rsidR="00AE63DA" w:rsidRPr="00D52C11">
        <w:rPr>
          <w:rStyle w:val="a8"/>
          <w:rFonts w:ascii="Times New Roman" w:hAnsi="Times New Roman" w:cs="Times New Roman"/>
          <w:b w:val="0"/>
          <w:sz w:val="24"/>
          <w:szCs w:val="24"/>
        </w:rPr>
        <w:t>тся</w:t>
      </w:r>
      <w:r w:rsidR="00D52C11" w:rsidRPr="00D52C11">
        <w:rPr>
          <w:rStyle w:val="a8"/>
          <w:rFonts w:ascii="Times New Roman" w:hAnsi="Times New Roman" w:cs="Times New Roman"/>
          <w:b w:val="0"/>
          <w:sz w:val="24"/>
          <w:szCs w:val="24"/>
        </w:rPr>
        <w:t xml:space="preserve"> </w:t>
      </w:r>
      <w:r w:rsidR="00D52C11" w:rsidRPr="00D52C11">
        <w:rPr>
          <w:rFonts w:ascii="Times New Roman" w:eastAsia="Times New Roman" w:hAnsi="Times New Roman" w:cs="Times New Roman"/>
          <w:color w:val="222222"/>
          <w:sz w:val="24"/>
          <w:szCs w:val="24"/>
        </w:rPr>
        <w:t xml:space="preserve">нематериальные услуги, которые обязан оказать исполнитель по договору. </w:t>
      </w:r>
      <w:r w:rsidR="00D52C11">
        <w:rPr>
          <w:rFonts w:ascii="Times New Roman" w:eastAsia="Times New Roman" w:hAnsi="Times New Roman" w:cs="Times New Roman"/>
          <w:color w:val="222222"/>
          <w:sz w:val="24"/>
          <w:szCs w:val="24"/>
        </w:rPr>
        <w:t>При этом Арбитражный суд исходит из того, что у</w:t>
      </w:r>
      <w:r w:rsidR="00D52C11" w:rsidRPr="00D52C11">
        <w:rPr>
          <w:rFonts w:ascii="Times New Roman" w:eastAsia="Times New Roman" w:hAnsi="Times New Roman" w:cs="Times New Roman"/>
          <w:color w:val="222222"/>
          <w:sz w:val="24"/>
          <w:szCs w:val="24"/>
        </w:rPr>
        <w:t>словие о предмете в договоре оказания услуг быть согласовано сторонами.</w:t>
      </w:r>
    </w:p>
    <w:p w:rsidR="006658A6" w:rsidRPr="006658A6" w:rsidRDefault="00D52C11" w:rsidP="00646113">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222222"/>
          <w:sz w:val="24"/>
          <w:szCs w:val="24"/>
        </w:rPr>
        <w:t xml:space="preserve">В соответствии </w:t>
      </w:r>
      <w:r w:rsidR="00AE63DA">
        <w:rPr>
          <w:rFonts w:ascii="Times New Roman" w:eastAsia="Times New Roman" w:hAnsi="Times New Roman" w:cs="Times New Roman"/>
          <w:color w:val="222222"/>
          <w:sz w:val="24"/>
          <w:szCs w:val="24"/>
        </w:rPr>
        <w:t>с</w:t>
      </w:r>
      <w:r>
        <w:rPr>
          <w:rFonts w:ascii="Times New Roman" w:eastAsia="Times New Roman" w:hAnsi="Times New Roman" w:cs="Times New Roman"/>
          <w:color w:val="222222"/>
          <w:sz w:val="24"/>
          <w:szCs w:val="24"/>
        </w:rPr>
        <w:t xml:space="preserve"> пунктом 1.1  Договора № 50 таковой заключен  с целью оказания </w:t>
      </w:r>
      <w:r>
        <w:rPr>
          <w:rFonts w:ascii="Times New Roman" w:hAnsi="Times New Roman" w:cs="Times New Roman"/>
          <w:sz w:val="24"/>
          <w:szCs w:val="24"/>
        </w:rPr>
        <w:t>ГУ  «Приднестровские оросительные системы»  услуг по подаче  воды в точку выдела для полива сельскохозяйственных культур в 2020 году на площади 113 г</w:t>
      </w:r>
      <w:proofErr w:type="gramStart"/>
      <w:r>
        <w:rPr>
          <w:rFonts w:ascii="Times New Roman" w:hAnsi="Times New Roman" w:cs="Times New Roman"/>
          <w:sz w:val="24"/>
          <w:szCs w:val="24"/>
        </w:rPr>
        <w:t>а ООО</w:t>
      </w:r>
      <w:proofErr w:type="gramEnd"/>
      <w:r>
        <w:rPr>
          <w:rFonts w:ascii="Times New Roman" w:hAnsi="Times New Roman" w:cs="Times New Roman"/>
          <w:sz w:val="24"/>
          <w:szCs w:val="24"/>
        </w:rPr>
        <w:t xml:space="preserve"> «СФХ «Садовник» </w:t>
      </w:r>
      <w:r w:rsidR="00646113">
        <w:rPr>
          <w:rFonts w:ascii="Times New Roman" w:hAnsi="Times New Roman" w:cs="Times New Roman"/>
          <w:sz w:val="24"/>
          <w:szCs w:val="24"/>
        </w:rPr>
        <w:t xml:space="preserve"> в соответствии с Планом водопользования. </w:t>
      </w:r>
      <w:r w:rsidR="006658A6" w:rsidRPr="006658A6">
        <w:rPr>
          <w:rFonts w:ascii="Times New Roman" w:hAnsi="Times New Roman" w:cs="Times New Roman"/>
          <w:sz w:val="24"/>
          <w:szCs w:val="24"/>
        </w:rPr>
        <w:t xml:space="preserve">Такой порядок </w:t>
      </w:r>
      <w:proofErr w:type="gramStart"/>
      <w:r w:rsidR="006658A6" w:rsidRPr="006658A6">
        <w:rPr>
          <w:rFonts w:ascii="Times New Roman" w:hAnsi="Times New Roman" w:cs="Times New Roman"/>
          <w:sz w:val="24"/>
          <w:szCs w:val="24"/>
        </w:rPr>
        <w:t xml:space="preserve">согласования предмета договора </w:t>
      </w:r>
      <w:r w:rsidR="00646113">
        <w:rPr>
          <w:rFonts w:ascii="Times New Roman" w:hAnsi="Times New Roman" w:cs="Times New Roman"/>
          <w:sz w:val="24"/>
          <w:szCs w:val="24"/>
        </w:rPr>
        <w:t>возмездного оказания услуг</w:t>
      </w:r>
      <w:proofErr w:type="gramEnd"/>
      <w:r w:rsidR="006658A6" w:rsidRPr="006658A6">
        <w:rPr>
          <w:rFonts w:ascii="Times New Roman" w:hAnsi="Times New Roman" w:cs="Times New Roman"/>
          <w:sz w:val="24"/>
          <w:szCs w:val="24"/>
        </w:rPr>
        <w:t xml:space="preserve"> не противоречит требованиям действующего законодательства.</w:t>
      </w:r>
    </w:p>
    <w:p w:rsidR="006658A6" w:rsidRPr="006658A6" w:rsidRDefault="006658A6" w:rsidP="006658A6">
      <w:pPr>
        <w:spacing w:after="0" w:line="240" w:lineRule="auto"/>
        <w:ind w:firstLine="709"/>
        <w:jc w:val="both"/>
        <w:rPr>
          <w:rFonts w:ascii="Times New Roman" w:hAnsi="Times New Roman" w:cs="Times New Roman"/>
          <w:sz w:val="24"/>
          <w:szCs w:val="24"/>
        </w:rPr>
      </w:pPr>
      <w:r w:rsidRPr="006658A6">
        <w:rPr>
          <w:rFonts w:ascii="Times New Roman" w:hAnsi="Times New Roman" w:cs="Times New Roman"/>
          <w:sz w:val="24"/>
          <w:szCs w:val="24"/>
        </w:rPr>
        <w:t xml:space="preserve">Исходя из анализа содержания договора, Арбитражный суд приходит к выводу, что стороны согласовали существенное условие договора </w:t>
      </w:r>
      <w:r w:rsidR="00646113">
        <w:rPr>
          <w:rFonts w:ascii="Times New Roman" w:hAnsi="Times New Roman" w:cs="Times New Roman"/>
          <w:sz w:val="24"/>
          <w:szCs w:val="24"/>
        </w:rPr>
        <w:t>оказания ус</w:t>
      </w:r>
      <w:r w:rsidR="00AE63DA">
        <w:rPr>
          <w:rFonts w:ascii="Times New Roman" w:hAnsi="Times New Roman" w:cs="Times New Roman"/>
          <w:sz w:val="24"/>
          <w:szCs w:val="24"/>
        </w:rPr>
        <w:t>л</w:t>
      </w:r>
      <w:r w:rsidR="00646113">
        <w:rPr>
          <w:rFonts w:ascii="Times New Roman" w:hAnsi="Times New Roman" w:cs="Times New Roman"/>
          <w:sz w:val="24"/>
          <w:szCs w:val="24"/>
        </w:rPr>
        <w:t>уг</w:t>
      </w:r>
      <w:r w:rsidRPr="006658A6">
        <w:rPr>
          <w:rFonts w:ascii="Times New Roman" w:hAnsi="Times New Roman" w:cs="Times New Roman"/>
          <w:sz w:val="24"/>
          <w:szCs w:val="24"/>
        </w:rPr>
        <w:t xml:space="preserve">, в </w:t>
      </w:r>
      <w:proofErr w:type="gramStart"/>
      <w:r w:rsidRPr="006658A6">
        <w:rPr>
          <w:rFonts w:ascii="Times New Roman" w:hAnsi="Times New Roman" w:cs="Times New Roman"/>
          <w:sz w:val="24"/>
          <w:szCs w:val="24"/>
        </w:rPr>
        <w:t>связи</w:t>
      </w:r>
      <w:proofErr w:type="gramEnd"/>
      <w:r w:rsidRPr="006658A6">
        <w:rPr>
          <w:rFonts w:ascii="Times New Roman" w:hAnsi="Times New Roman" w:cs="Times New Roman"/>
          <w:sz w:val="24"/>
          <w:szCs w:val="24"/>
        </w:rPr>
        <w:t xml:space="preserve"> с чем договор признается заключенным.</w:t>
      </w:r>
    </w:p>
    <w:p w:rsidR="006658A6" w:rsidRPr="006658A6" w:rsidRDefault="006658A6" w:rsidP="006658A6">
      <w:pPr>
        <w:spacing w:after="0" w:line="240" w:lineRule="auto"/>
        <w:ind w:firstLine="709"/>
        <w:jc w:val="both"/>
        <w:rPr>
          <w:rFonts w:ascii="Times New Roman" w:hAnsi="Times New Roman" w:cs="Times New Roman"/>
          <w:sz w:val="24"/>
          <w:szCs w:val="24"/>
        </w:rPr>
      </w:pPr>
      <w:r w:rsidRPr="006658A6">
        <w:rPr>
          <w:rFonts w:ascii="Times New Roman" w:hAnsi="Times New Roman" w:cs="Times New Roman"/>
          <w:sz w:val="24"/>
          <w:szCs w:val="24"/>
        </w:rPr>
        <w:t xml:space="preserve">В соответствии с пунктом 1 статьи 442 ГК ПМР договор вступает в силу и становится обязательным для сторон с момента его заключения. Ввиду чего Арбитражный суд констатирует, что обязанности по договору подлежат исполнению как </w:t>
      </w:r>
      <w:r w:rsidR="00646113">
        <w:rPr>
          <w:rFonts w:ascii="Times New Roman" w:hAnsi="Times New Roman" w:cs="Times New Roman"/>
          <w:sz w:val="24"/>
          <w:szCs w:val="24"/>
        </w:rPr>
        <w:t>ГУ</w:t>
      </w:r>
      <w:r w:rsidRPr="006658A6">
        <w:rPr>
          <w:rFonts w:ascii="Times New Roman" w:hAnsi="Times New Roman" w:cs="Times New Roman"/>
          <w:sz w:val="24"/>
          <w:szCs w:val="24"/>
        </w:rPr>
        <w:t xml:space="preserve">, так </w:t>
      </w:r>
      <w:proofErr w:type="gramStart"/>
      <w:r w:rsidRPr="006658A6">
        <w:rPr>
          <w:rFonts w:ascii="Times New Roman" w:hAnsi="Times New Roman" w:cs="Times New Roman"/>
          <w:sz w:val="24"/>
          <w:szCs w:val="24"/>
        </w:rPr>
        <w:t>и ООО</w:t>
      </w:r>
      <w:proofErr w:type="gramEnd"/>
      <w:r w:rsidRPr="006658A6">
        <w:rPr>
          <w:rFonts w:ascii="Times New Roman" w:hAnsi="Times New Roman" w:cs="Times New Roman"/>
          <w:sz w:val="24"/>
          <w:szCs w:val="24"/>
        </w:rPr>
        <w:t xml:space="preserve"> «</w:t>
      </w:r>
      <w:r w:rsidR="00646113">
        <w:rPr>
          <w:rFonts w:ascii="Times New Roman" w:hAnsi="Times New Roman" w:cs="Times New Roman"/>
          <w:sz w:val="24"/>
          <w:szCs w:val="24"/>
        </w:rPr>
        <w:t>СФХ «Садовник</w:t>
      </w:r>
      <w:r w:rsidRPr="006658A6">
        <w:rPr>
          <w:rFonts w:ascii="Times New Roman" w:hAnsi="Times New Roman" w:cs="Times New Roman"/>
          <w:sz w:val="24"/>
          <w:szCs w:val="24"/>
        </w:rPr>
        <w:t>».</w:t>
      </w:r>
    </w:p>
    <w:p w:rsidR="00777C96" w:rsidRDefault="006658A6" w:rsidP="00777C96">
      <w:pPr>
        <w:spacing w:after="0" w:line="240" w:lineRule="auto"/>
        <w:ind w:firstLine="709"/>
        <w:jc w:val="both"/>
        <w:rPr>
          <w:rFonts w:ascii="Times New Roman" w:hAnsi="Times New Roman" w:cs="Times New Roman"/>
          <w:sz w:val="24"/>
          <w:szCs w:val="24"/>
        </w:rPr>
      </w:pPr>
      <w:r w:rsidRPr="006658A6">
        <w:rPr>
          <w:rFonts w:ascii="Times New Roman" w:hAnsi="Times New Roman" w:cs="Times New Roman"/>
          <w:color w:val="000000"/>
          <w:sz w:val="24"/>
          <w:szCs w:val="24"/>
        </w:rPr>
        <w:t xml:space="preserve">Из материалов дела усматривается, что факт исполнения возложенных по договору на истца обязанностей подтверждается  </w:t>
      </w:r>
      <w:r w:rsidR="00646113">
        <w:rPr>
          <w:rFonts w:ascii="Times New Roman" w:hAnsi="Times New Roman" w:cs="Times New Roman"/>
          <w:color w:val="000000"/>
          <w:sz w:val="24"/>
          <w:szCs w:val="24"/>
        </w:rPr>
        <w:t xml:space="preserve">актами </w:t>
      </w:r>
      <w:proofErr w:type="spellStart"/>
      <w:r w:rsidR="00646113">
        <w:rPr>
          <w:rFonts w:ascii="Times New Roman" w:hAnsi="Times New Roman" w:cs="Times New Roman"/>
          <w:color w:val="000000"/>
          <w:sz w:val="24"/>
          <w:szCs w:val="24"/>
        </w:rPr>
        <w:t>водоподачи</w:t>
      </w:r>
      <w:proofErr w:type="spellEnd"/>
      <w:r w:rsidR="00646113">
        <w:rPr>
          <w:rFonts w:ascii="Times New Roman" w:hAnsi="Times New Roman" w:cs="Times New Roman"/>
          <w:color w:val="000000"/>
          <w:sz w:val="24"/>
          <w:szCs w:val="24"/>
        </w:rPr>
        <w:t xml:space="preserve"> от 30 апреля 2020 года, от 31 мая 2020 года,  от 31 июля 2020 года, от 31 августа 2020 года, от 30 сентября 2020 года. </w:t>
      </w:r>
      <w:r w:rsidRPr="006658A6">
        <w:rPr>
          <w:rFonts w:ascii="Times New Roman" w:hAnsi="Times New Roman" w:cs="Times New Roman"/>
          <w:color w:val="000000"/>
          <w:sz w:val="24"/>
          <w:szCs w:val="24"/>
        </w:rPr>
        <w:t xml:space="preserve">Согласно данным </w:t>
      </w:r>
      <w:r w:rsidR="00646113">
        <w:rPr>
          <w:rFonts w:ascii="Times New Roman" w:hAnsi="Times New Roman" w:cs="Times New Roman"/>
          <w:color w:val="000000"/>
          <w:sz w:val="24"/>
          <w:szCs w:val="24"/>
        </w:rPr>
        <w:t xml:space="preserve">актам ГУ </w:t>
      </w:r>
      <w:r w:rsidRPr="006658A6">
        <w:rPr>
          <w:rFonts w:ascii="Times New Roman" w:hAnsi="Times New Roman" w:cs="Times New Roman"/>
          <w:color w:val="000000"/>
          <w:sz w:val="24"/>
          <w:szCs w:val="24"/>
        </w:rPr>
        <w:t xml:space="preserve"> </w:t>
      </w:r>
      <w:r w:rsidR="00646113">
        <w:rPr>
          <w:rFonts w:ascii="Times New Roman" w:hAnsi="Times New Roman" w:cs="Times New Roman"/>
          <w:color w:val="000000"/>
          <w:sz w:val="24"/>
          <w:szCs w:val="24"/>
        </w:rPr>
        <w:t xml:space="preserve">оказал ответчику  услугу по поливу  орошаемых земель. В перечисленных актах указан период </w:t>
      </w:r>
      <w:r w:rsidR="0039228F">
        <w:rPr>
          <w:rFonts w:ascii="Times New Roman" w:hAnsi="Times New Roman" w:cs="Times New Roman"/>
          <w:color w:val="000000"/>
          <w:sz w:val="24"/>
          <w:szCs w:val="24"/>
        </w:rPr>
        <w:t>времени,</w:t>
      </w:r>
      <w:r w:rsidR="00646113">
        <w:rPr>
          <w:rFonts w:ascii="Times New Roman" w:hAnsi="Times New Roman" w:cs="Times New Roman"/>
          <w:color w:val="000000"/>
          <w:sz w:val="24"/>
          <w:szCs w:val="24"/>
        </w:rPr>
        <w:t xml:space="preserve"> в котор</w:t>
      </w:r>
      <w:r w:rsidR="0039228F">
        <w:rPr>
          <w:rFonts w:ascii="Times New Roman" w:hAnsi="Times New Roman" w:cs="Times New Roman"/>
          <w:color w:val="000000"/>
          <w:sz w:val="24"/>
          <w:szCs w:val="24"/>
        </w:rPr>
        <w:t xml:space="preserve">ом оказывалась услуга и стоимость услуг. </w:t>
      </w:r>
      <w:r w:rsidR="0039228F" w:rsidRPr="006658A6">
        <w:rPr>
          <w:rFonts w:ascii="Times New Roman" w:hAnsi="Times New Roman" w:cs="Times New Roman"/>
          <w:color w:val="000000"/>
          <w:sz w:val="24"/>
          <w:szCs w:val="24"/>
          <w:shd w:val="clear" w:color="auto" w:fill="FFFFFF"/>
        </w:rPr>
        <w:t xml:space="preserve">Представленные </w:t>
      </w:r>
      <w:r w:rsidR="00777C96">
        <w:rPr>
          <w:rFonts w:ascii="Times New Roman" w:hAnsi="Times New Roman" w:cs="Times New Roman"/>
          <w:color w:val="000000"/>
          <w:sz w:val="24"/>
          <w:szCs w:val="24"/>
          <w:shd w:val="clear" w:color="auto" w:fill="FFFFFF"/>
        </w:rPr>
        <w:t xml:space="preserve">акты </w:t>
      </w:r>
      <w:proofErr w:type="spellStart"/>
      <w:r w:rsidR="00777C96">
        <w:rPr>
          <w:rFonts w:ascii="Times New Roman" w:hAnsi="Times New Roman" w:cs="Times New Roman"/>
          <w:color w:val="000000"/>
          <w:sz w:val="24"/>
          <w:szCs w:val="24"/>
          <w:shd w:val="clear" w:color="auto" w:fill="FFFFFF"/>
        </w:rPr>
        <w:t>водоподачи</w:t>
      </w:r>
      <w:proofErr w:type="spellEnd"/>
      <w:r w:rsidR="0039228F" w:rsidRPr="006658A6">
        <w:rPr>
          <w:rFonts w:ascii="Times New Roman" w:hAnsi="Times New Roman" w:cs="Times New Roman"/>
          <w:color w:val="000000"/>
          <w:sz w:val="24"/>
          <w:szCs w:val="24"/>
          <w:shd w:val="clear" w:color="auto" w:fill="FFFFFF"/>
        </w:rPr>
        <w:t xml:space="preserve"> подписаны представителями истца и  ответчика, а также скреплены печатью как </w:t>
      </w:r>
      <w:r w:rsidR="00777C96">
        <w:rPr>
          <w:rFonts w:ascii="Times New Roman" w:hAnsi="Times New Roman" w:cs="Times New Roman"/>
          <w:sz w:val="24"/>
          <w:szCs w:val="24"/>
        </w:rPr>
        <w:t>ГУ</w:t>
      </w:r>
      <w:r w:rsidR="0039228F" w:rsidRPr="006658A6">
        <w:rPr>
          <w:rFonts w:ascii="Times New Roman" w:hAnsi="Times New Roman" w:cs="Times New Roman"/>
          <w:sz w:val="24"/>
          <w:szCs w:val="24"/>
        </w:rPr>
        <w:t xml:space="preserve">, так </w:t>
      </w:r>
      <w:proofErr w:type="gramStart"/>
      <w:r w:rsidR="0039228F" w:rsidRPr="006658A6">
        <w:rPr>
          <w:rFonts w:ascii="Times New Roman" w:hAnsi="Times New Roman" w:cs="Times New Roman"/>
          <w:sz w:val="24"/>
          <w:szCs w:val="24"/>
        </w:rPr>
        <w:t>и ООО</w:t>
      </w:r>
      <w:proofErr w:type="gramEnd"/>
      <w:r w:rsidR="0039228F" w:rsidRPr="006658A6">
        <w:rPr>
          <w:rFonts w:ascii="Times New Roman" w:hAnsi="Times New Roman" w:cs="Times New Roman"/>
          <w:sz w:val="24"/>
          <w:szCs w:val="24"/>
        </w:rPr>
        <w:t xml:space="preserve"> «</w:t>
      </w:r>
      <w:r w:rsidR="00777C96">
        <w:rPr>
          <w:rFonts w:ascii="Times New Roman" w:hAnsi="Times New Roman" w:cs="Times New Roman"/>
          <w:sz w:val="24"/>
          <w:szCs w:val="24"/>
        </w:rPr>
        <w:t>СФХ «Садовник</w:t>
      </w:r>
      <w:r w:rsidR="0039228F" w:rsidRPr="006658A6">
        <w:rPr>
          <w:rFonts w:ascii="Times New Roman" w:hAnsi="Times New Roman" w:cs="Times New Roman"/>
          <w:sz w:val="24"/>
          <w:szCs w:val="24"/>
        </w:rPr>
        <w:t>»</w:t>
      </w:r>
      <w:r w:rsidR="0039228F" w:rsidRPr="006658A6">
        <w:rPr>
          <w:rFonts w:ascii="Times New Roman" w:hAnsi="Times New Roman" w:cs="Times New Roman"/>
          <w:color w:val="000000"/>
          <w:sz w:val="24"/>
          <w:szCs w:val="24"/>
          <w:shd w:val="clear" w:color="auto" w:fill="FFFFFF"/>
        </w:rPr>
        <w:t xml:space="preserve">. Оценивая представленные истцом доказательства, Арбитражный суд признает перечисленные выше </w:t>
      </w:r>
      <w:r w:rsidR="00777C96">
        <w:rPr>
          <w:rFonts w:ascii="Times New Roman" w:hAnsi="Times New Roman" w:cs="Times New Roman"/>
          <w:color w:val="000000"/>
          <w:sz w:val="24"/>
          <w:szCs w:val="24"/>
          <w:shd w:val="clear" w:color="auto" w:fill="FFFFFF"/>
        </w:rPr>
        <w:t xml:space="preserve">акты </w:t>
      </w:r>
      <w:proofErr w:type="spellStart"/>
      <w:r w:rsidR="00777C96">
        <w:rPr>
          <w:rFonts w:ascii="Times New Roman" w:hAnsi="Times New Roman" w:cs="Times New Roman"/>
          <w:color w:val="000000"/>
          <w:sz w:val="24"/>
          <w:szCs w:val="24"/>
          <w:shd w:val="clear" w:color="auto" w:fill="FFFFFF"/>
        </w:rPr>
        <w:t>водоподачи</w:t>
      </w:r>
      <w:proofErr w:type="spellEnd"/>
      <w:r w:rsidR="0039228F" w:rsidRPr="006658A6">
        <w:rPr>
          <w:rFonts w:ascii="Times New Roman" w:hAnsi="Times New Roman" w:cs="Times New Roman"/>
          <w:color w:val="000000"/>
          <w:sz w:val="24"/>
          <w:szCs w:val="24"/>
          <w:shd w:val="clear" w:color="auto" w:fill="FFFFFF"/>
        </w:rPr>
        <w:t xml:space="preserve">, достаточными доказательствами, подтверждающими факт исполнения обязанности </w:t>
      </w:r>
      <w:r w:rsidR="00777C96">
        <w:rPr>
          <w:rFonts w:ascii="Times New Roman" w:hAnsi="Times New Roman" w:cs="Times New Roman"/>
          <w:color w:val="000000"/>
          <w:sz w:val="24"/>
          <w:szCs w:val="24"/>
          <w:shd w:val="clear" w:color="auto" w:fill="FFFFFF"/>
        </w:rPr>
        <w:t>исполнителя услуг –</w:t>
      </w:r>
      <w:r w:rsidR="0039228F" w:rsidRPr="006658A6">
        <w:rPr>
          <w:rFonts w:ascii="Times New Roman" w:hAnsi="Times New Roman" w:cs="Times New Roman"/>
          <w:color w:val="000000"/>
          <w:sz w:val="24"/>
          <w:szCs w:val="24"/>
          <w:shd w:val="clear" w:color="auto" w:fill="FFFFFF"/>
        </w:rPr>
        <w:t xml:space="preserve"> </w:t>
      </w:r>
      <w:r w:rsidR="00AE63DA">
        <w:rPr>
          <w:rFonts w:ascii="Times New Roman" w:hAnsi="Times New Roman" w:cs="Times New Roman"/>
          <w:sz w:val="24"/>
          <w:szCs w:val="24"/>
        </w:rPr>
        <w:t>Государственным учреждением «П</w:t>
      </w:r>
      <w:r w:rsidR="00777C96">
        <w:rPr>
          <w:rFonts w:ascii="Times New Roman" w:hAnsi="Times New Roman" w:cs="Times New Roman"/>
          <w:sz w:val="24"/>
          <w:szCs w:val="24"/>
        </w:rPr>
        <w:t>риднестровские оросительные системы».</w:t>
      </w:r>
    </w:p>
    <w:p w:rsidR="006658A6" w:rsidRDefault="006658A6" w:rsidP="00777C96">
      <w:pPr>
        <w:spacing w:after="0" w:line="240" w:lineRule="auto"/>
        <w:ind w:firstLine="709"/>
        <w:jc w:val="both"/>
        <w:rPr>
          <w:rFonts w:ascii="Times New Roman" w:hAnsi="Times New Roman" w:cs="Times New Roman"/>
          <w:color w:val="000000"/>
          <w:sz w:val="24"/>
          <w:szCs w:val="24"/>
        </w:rPr>
      </w:pPr>
      <w:r w:rsidRPr="006658A6">
        <w:rPr>
          <w:rFonts w:ascii="Times New Roman" w:hAnsi="Times New Roman" w:cs="Times New Roman"/>
          <w:color w:val="000000"/>
          <w:sz w:val="24"/>
          <w:szCs w:val="24"/>
        </w:rPr>
        <w:t xml:space="preserve">Тем самым Арбитражный  суд считает установленным, что </w:t>
      </w:r>
      <w:r w:rsidR="00777C96">
        <w:rPr>
          <w:rFonts w:ascii="Times New Roman" w:hAnsi="Times New Roman" w:cs="Times New Roman"/>
          <w:color w:val="000000"/>
          <w:sz w:val="24"/>
          <w:szCs w:val="24"/>
        </w:rPr>
        <w:t>истцом оказывалась услуг</w:t>
      </w:r>
      <w:r w:rsidR="00AE63DA">
        <w:rPr>
          <w:rFonts w:ascii="Times New Roman" w:hAnsi="Times New Roman" w:cs="Times New Roman"/>
          <w:color w:val="000000"/>
          <w:sz w:val="24"/>
          <w:szCs w:val="24"/>
        </w:rPr>
        <w:t xml:space="preserve">и </w:t>
      </w:r>
      <w:r w:rsidR="00777C96">
        <w:rPr>
          <w:rFonts w:ascii="Times New Roman" w:hAnsi="Times New Roman" w:cs="Times New Roman"/>
          <w:color w:val="000000"/>
          <w:sz w:val="24"/>
          <w:szCs w:val="24"/>
        </w:rPr>
        <w:t>по подаче  воды  ответчику в период с  30 апреля 2020 года по 30 сентября 2020 года</w:t>
      </w:r>
      <w:r w:rsidRPr="006658A6">
        <w:rPr>
          <w:rFonts w:ascii="Times New Roman" w:hAnsi="Times New Roman" w:cs="Times New Roman"/>
          <w:color w:val="000000"/>
          <w:sz w:val="24"/>
          <w:szCs w:val="24"/>
        </w:rPr>
        <w:t xml:space="preserve">.  Всего истцом </w:t>
      </w:r>
      <w:r w:rsidR="00777C96">
        <w:rPr>
          <w:rFonts w:ascii="Times New Roman" w:hAnsi="Times New Roman" w:cs="Times New Roman"/>
          <w:color w:val="000000"/>
          <w:sz w:val="24"/>
          <w:szCs w:val="24"/>
        </w:rPr>
        <w:t xml:space="preserve">оказано ответчику услуг стоимостью  221 550, 00 рублей. </w:t>
      </w:r>
      <w:r w:rsidRPr="006658A6">
        <w:rPr>
          <w:rFonts w:ascii="Times New Roman" w:hAnsi="Times New Roman" w:cs="Times New Roman"/>
          <w:color w:val="000000"/>
          <w:sz w:val="24"/>
          <w:szCs w:val="24"/>
        </w:rPr>
        <w:t xml:space="preserve"> </w:t>
      </w:r>
    </w:p>
    <w:p w:rsidR="00223285" w:rsidRDefault="00223285" w:rsidP="00223285">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Из совокупного прочтения пункта 1 статьи 808 и статьи 810 </w:t>
      </w:r>
      <w:r w:rsidR="006658A6" w:rsidRPr="006658A6">
        <w:rPr>
          <w:rFonts w:ascii="Times New Roman" w:hAnsi="Times New Roman" w:cs="Times New Roman"/>
          <w:sz w:val="24"/>
          <w:szCs w:val="24"/>
        </w:rPr>
        <w:t xml:space="preserve">ГК ПМР следует, что </w:t>
      </w:r>
      <w:r w:rsidR="005044CB">
        <w:rPr>
          <w:rFonts w:ascii="Times New Roman" w:hAnsi="Times New Roman" w:cs="Times New Roman"/>
          <w:sz w:val="24"/>
          <w:szCs w:val="24"/>
        </w:rPr>
        <w:t xml:space="preserve">заказчик  услуги по договору обязан  оплатить </w:t>
      </w:r>
      <w:proofErr w:type="gramStart"/>
      <w:r w:rsidR="005044CB">
        <w:rPr>
          <w:rFonts w:ascii="Times New Roman" w:hAnsi="Times New Roman" w:cs="Times New Roman"/>
          <w:sz w:val="24"/>
          <w:szCs w:val="24"/>
        </w:rPr>
        <w:t>оказанную</w:t>
      </w:r>
      <w:proofErr w:type="gramEnd"/>
      <w:r w:rsidR="005044CB">
        <w:rPr>
          <w:rFonts w:ascii="Times New Roman" w:hAnsi="Times New Roman" w:cs="Times New Roman"/>
          <w:sz w:val="24"/>
          <w:szCs w:val="24"/>
        </w:rPr>
        <w:t xml:space="preserve"> ему услуг  в порядке и в сроки, указанные в договоре. </w:t>
      </w:r>
    </w:p>
    <w:p w:rsidR="005044CB" w:rsidRDefault="005044CB" w:rsidP="005044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пунктом 4.1  договора № 50  водопользователь оплачивает услугу за подачу воды в точку выдела ежемесячно по тарифу 0,70 руб. за каждый кубический метр поданной воды в точку </w:t>
      </w:r>
      <w:proofErr w:type="spellStart"/>
      <w:r>
        <w:rPr>
          <w:rFonts w:ascii="Times New Roman" w:hAnsi="Times New Roman" w:cs="Times New Roman"/>
          <w:sz w:val="24"/>
          <w:szCs w:val="24"/>
        </w:rPr>
        <w:t>водовыдела</w:t>
      </w:r>
      <w:proofErr w:type="spellEnd"/>
      <w:r>
        <w:rPr>
          <w:rFonts w:ascii="Times New Roman" w:hAnsi="Times New Roman" w:cs="Times New Roman"/>
          <w:sz w:val="24"/>
          <w:szCs w:val="24"/>
        </w:rPr>
        <w:t xml:space="preserve"> не позднее 15 числа следующего месяца. </w:t>
      </w:r>
    </w:p>
    <w:p w:rsidR="006658A6" w:rsidRPr="005044CB" w:rsidRDefault="006658A6" w:rsidP="005044CB">
      <w:pPr>
        <w:spacing w:after="0" w:line="240" w:lineRule="auto"/>
        <w:ind w:firstLine="709"/>
        <w:jc w:val="both"/>
        <w:rPr>
          <w:rFonts w:ascii="Times New Roman" w:hAnsi="Times New Roman" w:cs="Times New Roman"/>
          <w:sz w:val="24"/>
          <w:szCs w:val="24"/>
        </w:rPr>
      </w:pPr>
      <w:r w:rsidRPr="006658A6">
        <w:rPr>
          <w:rFonts w:ascii="Times New Roman" w:hAnsi="Times New Roman" w:cs="Times New Roman"/>
          <w:color w:val="000000"/>
          <w:sz w:val="24"/>
          <w:szCs w:val="24"/>
        </w:rPr>
        <w:t xml:space="preserve">Таким образом, Арбитражный суд приходит к выводу о согласовании сторонами  порядка  оплаты за </w:t>
      </w:r>
      <w:r w:rsidR="005044CB">
        <w:rPr>
          <w:rFonts w:ascii="Times New Roman" w:hAnsi="Times New Roman" w:cs="Times New Roman"/>
          <w:color w:val="000000"/>
          <w:sz w:val="24"/>
          <w:szCs w:val="24"/>
        </w:rPr>
        <w:t>оказанную услугу истцом</w:t>
      </w:r>
      <w:r w:rsidRPr="006658A6">
        <w:rPr>
          <w:rFonts w:ascii="Times New Roman" w:hAnsi="Times New Roman" w:cs="Times New Roman"/>
          <w:color w:val="000000"/>
          <w:sz w:val="24"/>
          <w:szCs w:val="24"/>
        </w:rPr>
        <w:t>, который и должен был соблюдаться ООО «</w:t>
      </w:r>
      <w:r w:rsidR="005044CB">
        <w:rPr>
          <w:rFonts w:ascii="Times New Roman" w:hAnsi="Times New Roman" w:cs="Times New Roman"/>
          <w:color w:val="000000"/>
          <w:sz w:val="24"/>
          <w:szCs w:val="24"/>
        </w:rPr>
        <w:t>СФХ «Садовник</w:t>
      </w:r>
      <w:r w:rsidRPr="006658A6">
        <w:rPr>
          <w:rFonts w:ascii="Times New Roman" w:hAnsi="Times New Roman" w:cs="Times New Roman"/>
          <w:color w:val="000000"/>
          <w:sz w:val="24"/>
          <w:szCs w:val="24"/>
        </w:rPr>
        <w:t xml:space="preserve">»  в целях исполнения обязанностей по договору. </w:t>
      </w:r>
    </w:p>
    <w:p w:rsidR="00370993" w:rsidRDefault="006658A6" w:rsidP="00370993">
      <w:pPr>
        <w:spacing w:after="0" w:line="240" w:lineRule="auto"/>
        <w:ind w:firstLine="709"/>
        <w:jc w:val="both"/>
        <w:rPr>
          <w:rFonts w:ascii="Times New Roman" w:hAnsi="Times New Roman" w:cs="Times New Roman"/>
          <w:color w:val="000000"/>
          <w:sz w:val="24"/>
          <w:szCs w:val="24"/>
          <w:shd w:val="clear" w:color="auto" w:fill="FFFFFF"/>
        </w:rPr>
      </w:pPr>
      <w:r w:rsidRPr="006658A6">
        <w:rPr>
          <w:rFonts w:ascii="Times New Roman" w:hAnsi="Times New Roman" w:cs="Times New Roman"/>
          <w:color w:val="000000"/>
          <w:sz w:val="24"/>
          <w:szCs w:val="24"/>
          <w:shd w:val="clear" w:color="auto" w:fill="FFFFFF"/>
        </w:rPr>
        <w:lastRenderedPageBreak/>
        <w:t>До настоящего момента указанная обязанность ООО «</w:t>
      </w:r>
      <w:r w:rsidR="005044CB">
        <w:rPr>
          <w:rFonts w:ascii="Times New Roman" w:hAnsi="Times New Roman" w:cs="Times New Roman"/>
          <w:color w:val="000000"/>
          <w:sz w:val="24"/>
          <w:szCs w:val="24"/>
          <w:shd w:val="clear" w:color="auto" w:fill="FFFFFF"/>
        </w:rPr>
        <w:t>СФХ «Садовник</w:t>
      </w:r>
      <w:r w:rsidRPr="006658A6">
        <w:rPr>
          <w:rFonts w:ascii="Times New Roman" w:hAnsi="Times New Roman" w:cs="Times New Roman"/>
          <w:color w:val="000000"/>
          <w:sz w:val="24"/>
          <w:szCs w:val="24"/>
          <w:shd w:val="clear" w:color="auto" w:fill="FFFFFF"/>
        </w:rPr>
        <w:t>» не исполнена. Возражений относительно доводов требований истца, а также доказательств, обосновывающих таковые, ответчиком не представлено. Задолженность ответчика перед истцом подтвержда</w:t>
      </w:r>
      <w:r w:rsidR="00370993">
        <w:rPr>
          <w:rFonts w:ascii="Times New Roman" w:hAnsi="Times New Roman" w:cs="Times New Roman"/>
          <w:color w:val="000000"/>
          <w:sz w:val="24"/>
          <w:szCs w:val="24"/>
          <w:shd w:val="clear" w:color="auto" w:fill="FFFFFF"/>
        </w:rPr>
        <w:t xml:space="preserve">ется актом сверки  взаимных расчетов  сторонами  за период с 1 января 2020 года по 25 ноября 2020 года, который подписан  руководителями ГУ «Приднестровские оросительные системы» </w:t>
      </w:r>
      <w:proofErr w:type="gramStart"/>
      <w:r w:rsidR="00370993">
        <w:rPr>
          <w:rFonts w:ascii="Times New Roman" w:hAnsi="Times New Roman" w:cs="Times New Roman"/>
          <w:color w:val="000000"/>
          <w:sz w:val="24"/>
          <w:szCs w:val="24"/>
          <w:shd w:val="clear" w:color="auto" w:fill="FFFFFF"/>
        </w:rPr>
        <w:t>и ООО</w:t>
      </w:r>
      <w:proofErr w:type="gramEnd"/>
      <w:r w:rsidR="00370993">
        <w:rPr>
          <w:rFonts w:ascii="Times New Roman" w:hAnsi="Times New Roman" w:cs="Times New Roman"/>
          <w:color w:val="000000"/>
          <w:sz w:val="24"/>
          <w:szCs w:val="24"/>
          <w:shd w:val="clear" w:color="auto" w:fill="FFFFFF"/>
        </w:rPr>
        <w:t xml:space="preserve"> «СФХ «Садовник». </w:t>
      </w:r>
    </w:p>
    <w:p w:rsidR="006658A6" w:rsidRPr="00370993" w:rsidRDefault="00370993" w:rsidP="00370993">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ГУ «Приднестровские оросительные системы» </w:t>
      </w:r>
      <w:r w:rsidR="006658A6" w:rsidRPr="006658A6">
        <w:rPr>
          <w:rFonts w:ascii="Times New Roman" w:hAnsi="Times New Roman" w:cs="Times New Roman"/>
          <w:sz w:val="24"/>
          <w:szCs w:val="24"/>
        </w:rPr>
        <w:t>в порядке досудебного урегулирования спора направлялас</w:t>
      </w:r>
      <w:r>
        <w:rPr>
          <w:rFonts w:ascii="Times New Roman" w:hAnsi="Times New Roman" w:cs="Times New Roman"/>
          <w:sz w:val="24"/>
          <w:szCs w:val="24"/>
        </w:rPr>
        <w:t>ь претензия в адрес ООО «СФХ «Садовник</w:t>
      </w:r>
      <w:r w:rsidR="006658A6" w:rsidRPr="006658A6">
        <w:rPr>
          <w:rFonts w:ascii="Times New Roman" w:hAnsi="Times New Roman" w:cs="Times New Roman"/>
          <w:sz w:val="24"/>
          <w:szCs w:val="24"/>
        </w:rPr>
        <w:t xml:space="preserve">»  от </w:t>
      </w:r>
      <w:r>
        <w:rPr>
          <w:rFonts w:ascii="Times New Roman" w:hAnsi="Times New Roman" w:cs="Times New Roman"/>
          <w:sz w:val="24"/>
          <w:szCs w:val="24"/>
        </w:rPr>
        <w:t>1</w:t>
      </w:r>
      <w:r w:rsidR="006658A6" w:rsidRPr="006658A6">
        <w:rPr>
          <w:rFonts w:ascii="Times New Roman" w:hAnsi="Times New Roman" w:cs="Times New Roman"/>
          <w:sz w:val="24"/>
          <w:szCs w:val="24"/>
        </w:rPr>
        <w:t>6 октября 20</w:t>
      </w:r>
      <w:r>
        <w:rPr>
          <w:rFonts w:ascii="Times New Roman" w:hAnsi="Times New Roman" w:cs="Times New Roman"/>
          <w:sz w:val="24"/>
          <w:szCs w:val="24"/>
        </w:rPr>
        <w:t>20</w:t>
      </w:r>
      <w:r w:rsidR="006658A6" w:rsidRPr="006658A6">
        <w:rPr>
          <w:rFonts w:ascii="Times New Roman" w:hAnsi="Times New Roman" w:cs="Times New Roman"/>
          <w:sz w:val="24"/>
          <w:szCs w:val="24"/>
        </w:rPr>
        <w:t xml:space="preserve"> года № </w:t>
      </w:r>
      <w:r>
        <w:rPr>
          <w:rFonts w:ascii="Times New Roman" w:hAnsi="Times New Roman" w:cs="Times New Roman"/>
          <w:sz w:val="24"/>
          <w:szCs w:val="24"/>
        </w:rPr>
        <w:t>702</w:t>
      </w:r>
      <w:r w:rsidR="006658A6" w:rsidRPr="006658A6">
        <w:rPr>
          <w:rFonts w:ascii="Times New Roman" w:hAnsi="Times New Roman" w:cs="Times New Roman"/>
          <w:sz w:val="24"/>
          <w:szCs w:val="24"/>
        </w:rPr>
        <w:t xml:space="preserve"> с просьбой погасить образовавшуюся задолженность. Однако данная претензия осталась без ответа со стороны ответчика.</w:t>
      </w:r>
    </w:p>
    <w:p w:rsidR="006658A6" w:rsidRPr="006658A6" w:rsidRDefault="006658A6" w:rsidP="006658A6">
      <w:pPr>
        <w:spacing w:after="0" w:line="240" w:lineRule="auto"/>
        <w:ind w:firstLine="709"/>
        <w:jc w:val="both"/>
        <w:rPr>
          <w:rFonts w:ascii="Times New Roman" w:hAnsi="Times New Roman" w:cs="Times New Roman"/>
          <w:sz w:val="24"/>
          <w:szCs w:val="24"/>
        </w:rPr>
      </w:pPr>
      <w:r w:rsidRPr="006658A6">
        <w:rPr>
          <w:rFonts w:ascii="Times New Roman" w:hAnsi="Times New Roman" w:cs="Times New Roman"/>
          <w:sz w:val="24"/>
          <w:szCs w:val="24"/>
        </w:rPr>
        <w:t>В соответствии со статьей 326 ГК ПМР обязательства должны исполняться надлежащим образом в соответствии с условиями обязательства и требованиями закона.</w:t>
      </w:r>
    </w:p>
    <w:p w:rsidR="006658A6" w:rsidRPr="006658A6" w:rsidRDefault="006658A6" w:rsidP="006658A6">
      <w:pPr>
        <w:spacing w:after="0" w:line="240" w:lineRule="auto"/>
        <w:ind w:firstLine="709"/>
        <w:jc w:val="both"/>
        <w:rPr>
          <w:rFonts w:ascii="Times New Roman" w:hAnsi="Times New Roman" w:cs="Times New Roman"/>
          <w:sz w:val="24"/>
          <w:szCs w:val="24"/>
        </w:rPr>
      </w:pPr>
      <w:r w:rsidRPr="006658A6">
        <w:rPr>
          <w:rFonts w:ascii="Times New Roman" w:hAnsi="Times New Roman" w:cs="Times New Roman"/>
          <w:sz w:val="24"/>
          <w:szCs w:val="24"/>
        </w:rPr>
        <w:t xml:space="preserve">Неисполнение обязанности по оплате переданного товара  признается Арбитражным судом нарушением условий договора, а также несоблюдением требований действующего гражданского законодательства. </w:t>
      </w:r>
    </w:p>
    <w:p w:rsidR="006658A6" w:rsidRPr="006658A6" w:rsidRDefault="006658A6" w:rsidP="006658A6">
      <w:pPr>
        <w:spacing w:after="0" w:line="240" w:lineRule="auto"/>
        <w:ind w:firstLine="709"/>
        <w:jc w:val="both"/>
        <w:rPr>
          <w:rFonts w:ascii="Times New Roman" w:hAnsi="Times New Roman" w:cs="Times New Roman"/>
          <w:sz w:val="24"/>
          <w:szCs w:val="24"/>
        </w:rPr>
      </w:pPr>
      <w:r w:rsidRPr="006658A6">
        <w:rPr>
          <w:rFonts w:ascii="Times New Roman" w:hAnsi="Times New Roman" w:cs="Times New Roman"/>
          <w:sz w:val="24"/>
          <w:szCs w:val="24"/>
        </w:rPr>
        <w:t xml:space="preserve">При таких обстоятельствах требования </w:t>
      </w:r>
      <w:r w:rsidR="00370993">
        <w:rPr>
          <w:rFonts w:ascii="Times New Roman" w:hAnsi="Times New Roman" w:cs="Times New Roman"/>
          <w:color w:val="000000"/>
          <w:sz w:val="24"/>
          <w:szCs w:val="24"/>
          <w:shd w:val="clear" w:color="auto" w:fill="FFFFFF"/>
        </w:rPr>
        <w:t xml:space="preserve">ГУ «Приднестровские оросительные системы» </w:t>
      </w:r>
      <w:r w:rsidRPr="006658A6">
        <w:rPr>
          <w:rFonts w:ascii="Times New Roman" w:hAnsi="Times New Roman" w:cs="Times New Roman"/>
          <w:sz w:val="24"/>
          <w:szCs w:val="24"/>
        </w:rPr>
        <w:t xml:space="preserve">о взыскании задолженности в размере  </w:t>
      </w:r>
      <w:r w:rsidR="00370993">
        <w:rPr>
          <w:rFonts w:ascii="Times New Roman" w:hAnsi="Times New Roman" w:cs="Times New Roman"/>
          <w:sz w:val="24"/>
          <w:szCs w:val="24"/>
        </w:rPr>
        <w:t>221 550.00</w:t>
      </w:r>
      <w:r w:rsidRPr="006658A6">
        <w:rPr>
          <w:rFonts w:ascii="Times New Roman" w:hAnsi="Times New Roman" w:cs="Times New Roman"/>
          <w:sz w:val="24"/>
          <w:szCs w:val="24"/>
        </w:rPr>
        <w:t xml:space="preserve"> рублей ПМР являются обоснованными и подлежат удовлетворению.  </w:t>
      </w:r>
    </w:p>
    <w:p w:rsidR="006658A6" w:rsidRPr="006658A6" w:rsidRDefault="006658A6" w:rsidP="006658A6">
      <w:pPr>
        <w:spacing w:after="0" w:line="240" w:lineRule="auto"/>
        <w:ind w:firstLine="709"/>
        <w:jc w:val="both"/>
        <w:rPr>
          <w:rFonts w:ascii="Times New Roman" w:hAnsi="Times New Roman" w:cs="Times New Roman"/>
          <w:sz w:val="24"/>
          <w:szCs w:val="24"/>
        </w:rPr>
      </w:pPr>
    </w:p>
    <w:p w:rsidR="00FF5D27" w:rsidRDefault="006658A6" w:rsidP="006658A6">
      <w:pPr>
        <w:spacing w:after="0" w:line="240" w:lineRule="auto"/>
        <w:ind w:firstLine="709"/>
        <w:jc w:val="both"/>
        <w:rPr>
          <w:rFonts w:ascii="Times New Roman" w:hAnsi="Times New Roman" w:cs="Times New Roman"/>
          <w:sz w:val="24"/>
          <w:szCs w:val="24"/>
        </w:rPr>
      </w:pPr>
      <w:r w:rsidRPr="006658A6">
        <w:rPr>
          <w:rFonts w:ascii="Times New Roman" w:hAnsi="Times New Roman" w:cs="Times New Roman"/>
          <w:sz w:val="24"/>
          <w:szCs w:val="24"/>
        </w:rPr>
        <w:t>Одновременно с требованием о взыскании долга истцом заявлено требование о взыскании с ООО «</w:t>
      </w:r>
      <w:r w:rsidR="00370993">
        <w:rPr>
          <w:rFonts w:ascii="Times New Roman" w:hAnsi="Times New Roman" w:cs="Times New Roman"/>
          <w:sz w:val="24"/>
          <w:szCs w:val="24"/>
        </w:rPr>
        <w:t>СФХ «Садовник</w:t>
      </w:r>
      <w:r w:rsidRPr="006658A6">
        <w:rPr>
          <w:rFonts w:ascii="Times New Roman" w:hAnsi="Times New Roman" w:cs="Times New Roman"/>
          <w:sz w:val="24"/>
          <w:szCs w:val="24"/>
        </w:rPr>
        <w:t xml:space="preserve">» </w:t>
      </w:r>
      <w:r w:rsidR="00FF5D27">
        <w:rPr>
          <w:rFonts w:ascii="Times New Roman" w:hAnsi="Times New Roman" w:cs="Times New Roman"/>
          <w:sz w:val="24"/>
          <w:szCs w:val="24"/>
        </w:rPr>
        <w:t xml:space="preserve">процентов за пользование чужими денежными средствами. </w:t>
      </w:r>
    </w:p>
    <w:p w:rsidR="00FF5D27" w:rsidRPr="005C10E8" w:rsidRDefault="00FF5D27" w:rsidP="00FF5D27">
      <w:pPr>
        <w:spacing w:after="0" w:line="240" w:lineRule="auto"/>
        <w:ind w:firstLine="709"/>
        <w:jc w:val="both"/>
        <w:rPr>
          <w:rFonts w:ascii="Times New Roman" w:hAnsi="Times New Roman" w:cs="Times New Roman"/>
          <w:sz w:val="24"/>
          <w:szCs w:val="24"/>
        </w:rPr>
      </w:pPr>
      <w:r w:rsidRPr="005C10E8">
        <w:rPr>
          <w:rFonts w:ascii="Times New Roman" w:hAnsi="Times New Roman" w:cs="Times New Roman"/>
          <w:sz w:val="24"/>
          <w:szCs w:val="24"/>
        </w:rPr>
        <w:t>Статьей 412 ГК ПМР установлено, что за пользование чужими денежными средствами вследствие их неправомерного удержания, уклонения от их возврата, просрочки уплаты за переданные товары, выполненные работы, оказанные услуги, иной просрочки в их уплате либо неосновательного получения или сбережения за счет другого лица подлежат уплате проценты на сумму этих средств. Размер процентов определяется существующей в месте жительства кредитора, а если кредитором является юридическое лицо, в месте его нахождения учетной ставкой банковского процента на день исполнения денежного обязательства или его соответствующей части. При взыскании долга в судебном порядке суд может удовлетворить требование кредитора, исходя из учетной ставки банковского процента на день предъявления иска или на день вынесения решения. Эти правила применяются, если иной размер процентов не установлен законом или договором.</w:t>
      </w:r>
    </w:p>
    <w:p w:rsidR="00FF5D27" w:rsidRDefault="00FF5D27" w:rsidP="00FF5D27">
      <w:pPr>
        <w:spacing w:after="0" w:line="240" w:lineRule="auto"/>
        <w:ind w:firstLine="709"/>
        <w:jc w:val="both"/>
        <w:rPr>
          <w:rFonts w:ascii="Times New Roman" w:hAnsi="Times New Roman" w:cs="Times New Roman"/>
          <w:sz w:val="24"/>
          <w:szCs w:val="24"/>
        </w:rPr>
      </w:pPr>
      <w:r w:rsidRPr="005C10E8">
        <w:rPr>
          <w:rFonts w:ascii="Times New Roman" w:hAnsi="Times New Roman" w:cs="Times New Roman"/>
          <w:sz w:val="24"/>
          <w:szCs w:val="24"/>
        </w:rPr>
        <w:t>Арбитражным судом установлено, чт</w:t>
      </w:r>
      <w:proofErr w:type="gramStart"/>
      <w:r w:rsidRPr="005C10E8">
        <w:rPr>
          <w:rFonts w:ascii="Times New Roman" w:hAnsi="Times New Roman" w:cs="Times New Roman"/>
          <w:sz w:val="24"/>
          <w:szCs w:val="24"/>
        </w:rPr>
        <w:t xml:space="preserve">о </w:t>
      </w:r>
      <w:r>
        <w:rPr>
          <w:rFonts w:ascii="Times New Roman" w:hAnsi="Times New Roman" w:cs="Times New Roman"/>
          <w:sz w:val="24"/>
          <w:szCs w:val="24"/>
        </w:rPr>
        <w:t>ООО</w:t>
      </w:r>
      <w:proofErr w:type="gramEnd"/>
      <w:r>
        <w:rPr>
          <w:rFonts w:ascii="Times New Roman" w:hAnsi="Times New Roman" w:cs="Times New Roman"/>
          <w:sz w:val="24"/>
          <w:szCs w:val="24"/>
        </w:rPr>
        <w:t xml:space="preserve"> «СФХ «Садовник» </w:t>
      </w:r>
      <w:r w:rsidRPr="005C10E8">
        <w:rPr>
          <w:rFonts w:ascii="Times New Roman" w:hAnsi="Times New Roman" w:cs="Times New Roman"/>
          <w:sz w:val="24"/>
          <w:szCs w:val="24"/>
        </w:rPr>
        <w:t xml:space="preserve">в нарушение условий договора и требований действующего законодательства </w:t>
      </w:r>
      <w:r>
        <w:rPr>
          <w:rFonts w:ascii="Times New Roman" w:hAnsi="Times New Roman" w:cs="Times New Roman"/>
          <w:sz w:val="24"/>
          <w:szCs w:val="24"/>
        </w:rPr>
        <w:t>не оплачена услуга</w:t>
      </w:r>
      <w:r w:rsidR="00AE63DA">
        <w:rPr>
          <w:rFonts w:ascii="Times New Roman" w:hAnsi="Times New Roman" w:cs="Times New Roman"/>
          <w:sz w:val="24"/>
          <w:szCs w:val="24"/>
        </w:rPr>
        <w:t>,</w:t>
      </w:r>
      <w:r>
        <w:rPr>
          <w:rFonts w:ascii="Times New Roman" w:hAnsi="Times New Roman" w:cs="Times New Roman"/>
          <w:sz w:val="24"/>
          <w:szCs w:val="24"/>
        </w:rPr>
        <w:t xml:space="preserve"> которую истец оказал ответчику. </w:t>
      </w:r>
      <w:r w:rsidRPr="005C10E8">
        <w:rPr>
          <w:rFonts w:ascii="Times New Roman" w:hAnsi="Times New Roman" w:cs="Times New Roman"/>
          <w:sz w:val="24"/>
          <w:szCs w:val="24"/>
        </w:rPr>
        <w:t xml:space="preserve">В </w:t>
      </w:r>
      <w:proofErr w:type="gramStart"/>
      <w:r w:rsidRPr="005C10E8">
        <w:rPr>
          <w:rFonts w:ascii="Times New Roman" w:hAnsi="Times New Roman" w:cs="Times New Roman"/>
          <w:sz w:val="24"/>
          <w:szCs w:val="24"/>
        </w:rPr>
        <w:t>связи</w:t>
      </w:r>
      <w:proofErr w:type="gramEnd"/>
      <w:r w:rsidRPr="005C10E8">
        <w:rPr>
          <w:rFonts w:ascii="Times New Roman" w:hAnsi="Times New Roman" w:cs="Times New Roman"/>
          <w:sz w:val="24"/>
          <w:szCs w:val="24"/>
        </w:rPr>
        <w:t xml:space="preserve"> с чем требование о взыскани</w:t>
      </w:r>
      <w:r>
        <w:rPr>
          <w:rFonts w:ascii="Times New Roman" w:hAnsi="Times New Roman" w:cs="Times New Roman"/>
          <w:sz w:val="24"/>
          <w:szCs w:val="24"/>
        </w:rPr>
        <w:t xml:space="preserve">и </w:t>
      </w:r>
      <w:r w:rsidRPr="005C10E8">
        <w:rPr>
          <w:rFonts w:ascii="Times New Roman" w:hAnsi="Times New Roman" w:cs="Times New Roman"/>
          <w:sz w:val="24"/>
          <w:szCs w:val="24"/>
        </w:rPr>
        <w:t xml:space="preserve">процентов за пользование чужими денежными средствами  </w:t>
      </w:r>
      <w:r>
        <w:rPr>
          <w:rFonts w:ascii="Times New Roman" w:hAnsi="Times New Roman" w:cs="Times New Roman"/>
          <w:sz w:val="24"/>
          <w:szCs w:val="24"/>
        </w:rPr>
        <w:t xml:space="preserve">Государственного учреждения «Приднестровские оросительные системы» </w:t>
      </w:r>
      <w:r w:rsidRPr="005C10E8">
        <w:rPr>
          <w:rFonts w:ascii="Times New Roman" w:hAnsi="Times New Roman" w:cs="Times New Roman"/>
          <w:sz w:val="24"/>
          <w:szCs w:val="24"/>
        </w:rPr>
        <w:t xml:space="preserve"> явля</w:t>
      </w:r>
      <w:r>
        <w:rPr>
          <w:rFonts w:ascii="Times New Roman" w:hAnsi="Times New Roman" w:cs="Times New Roman"/>
          <w:sz w:val="24"/>
          <w:szCs w:val="24"/>
        </w:rPr>
        <w:t>ется обоснованным</w:t>
      </w:r>
      <w:r w:rsidRPr="005C10E8">
        <w:rPr>
          <w:rFonts w:ascii="Times New Roman" w:hAnsi="Times New Roman" w:cs="Times New Roman"/>
          <w:sz w:val="24"/>
          <w:szCs w:val="24"/>
        </w:rPr>
        <w:t xml:space="preserve">. </w:t>
      </w:r>
    </w:p>
    <w:p w:rsidR="00FF5D27" w:rsidRDefault="00FF5D27" w:rsidP="00FF5D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условиям  договора №50  на ответчике как водопользователе  лежит обязанность оплаты оказанной услуги  по подаче воды  не позднее 15 числа следующего месяца после оказанной услуги. Таким </w:t>
      </w:r>
      <w:r w:rsidR="003F6DE2">
        <w:rPr>
          <w:rFonts w:ascii="Times New Roman" w:hAnsi="Times New Roman" w:cs="Times New Roman"/>
          <w:sz w:val="24"/>
          <w:szCs w:val="24"/>
        </w:rPr>
        <w:t>образом,</w:t>
      </w:r>
      <w:r>
        <w:rPr>
          <w:rFonts w:ascii="Times New Roman" w:hAnsi="Times New Roman" w:cs="Times New Roman"/>
          <w:sz w:val="24"/>
          <w:szCs w:val="24"/>
        </w:rPr>
        <w:t xml:space="preserve"> вопрос об исчислении процентов за пользование чужими денежными средствами может быть поставлен после истечения срока, в течение которого должна быть исполнена обязанность ответчика по оплате оказанной услуги. </w:t>
      </w:r>
    </w:p>
    <w:p w:rsidR="00FE609E" w:rsidRPr="003F6DE2" w:rsidRDefault="00FF5D27" w:rsidP="00FE609E">
      <w:pPr>
        <w:spacing w:after="0" w:line="240" w:lineRule="auto"/>
        <w:ind w:firstLine="709"/>
        <w:jc w:val="both"/>
        <w:rPr>
          <w:rFonts w:ascii="Times New Roman" w:hAnsi="Times New Roman" w:cs="Times New Roman"/>
          <w:sz w:val="24"/>
          <w:szCs w:val="24"/>
        </w:rPr>
      </w:pPr>
      <w:r w:rsidRPr="003F6DE2">
        <w:rPr>
          <w:rFonts w:ascii="Times New Roman" w:hAnsi="Times New Roman" w:cs="Times New Roman"/>
          <w:sz w:val="24"/>
          <w:szCs w:val="24"/>
        </w:rPr>
        <w:t xml:space="preserve">Истцом в материалы дела представлен расчет  процентов за пользование  чужими денежными средствами водопользователем  ООО «СФХ «Садовник». </w:t>
      </w:r>
      <w:r w:rsidR="003F6DE2" w:rsidRPr="002D79AE">
        <w:rPr>
          <w:rFonts w:ascii="Times New Roman" w:hAnsi="Times New Roman" w:cs="Times New Roman"/>
          <w:color w:val="000000"/>
          <w:sz w:val="24"/>
          <w:szCs w:val="24"/>
          <w:shd w:val="clear" w:color="auto" w:fill="FFFFFF"/>
        </w:rPr>
        <w:t xml:space="preserve">Арбитражный суд признает  обоснованным применение </w:t>
      </w:r>
      <w:r w:rsidR="003F6DE2">
        <w:rPr>
          <w:rFonts w:ascii="Times New Roman" w:hAnsi="Times New Roman" w:cs="Times New Roman"/>
          <w:color w:val="000000"/>
          <w:sz w:val="24"/>
          <w:szCs w:val="24"/>
          <w:shd w:val="clear" w:color="auto" w:fill="FFFFFF"/>
        </w:rPr>
        <w:t xml:space="preserve">истцом </w:t>
      </w:r>
      <w:r w:rsidR="003F6DE2" w:rsidRPr="002D79AE">
        <w:rPr>
          <w:rFonts w:ascii="Times New Roman" w:hAnsi="Times New Roman" w:cs="Times New Roman"/>
          <w:color w:val="000000"/>
          <w:sz w:val="24"/>
          <w:szCs w:val="24"/>
          <w:shd w:val="clear" w:color="auto" w:fill="FFFFFF"/>
        </w:rPr>
        <w:t xml:space="preserve"> размера ставки рефинансирования в размере 7%  для расчета процентов за пользование чужими денежными средствами, что подтверждается  </w:t>
      </w:r>
      <w:r w:rsidR="003F6DE2">
        <w:rPr>
          <w:rFonts w:ascii="Times New Roman" w:hAnsi="Times New Roman" w:cs="Times New Roman"/>
          <w:color w:val="000000"/>
          <w:sz w:val="24"/>
          <w:szCs w:val="24"/>
          <w:shd w:val="clear" w:color="auto" w:fill="FFFFFF"/>
        </w:rPr>
        <w:t>справкой</w:t>
      </w:r>
      <w:r w:rsidR="003F6DE2" w:rsidRPr="002D79AE">
        <w:rPr>
          <w:rFonts w:ascii="Times New Roman" w:hAnsi="Times New Roman" w:cs="Times New Roman"/>
          <w:color w:val="000000"/>
          <w:sz w:val="24"/>
          <w:szCs w:val="24"/>
          <w:shd w:val="clear" w:color="auto" w:fill="FFFFFF"/>
        </w:rPr>
        <w:t xml:space="preserve"> Приднестровского республиканского банка </w:t>
      </w:r>
      <w:r w:rsidR="003F6DE2">
        <w:rPr>
          <w:rFonts w:ascii="Times New Roman" w:hAnsi="Times New Roman" w:cs="Times New Roman"/>
          <w:color w:val="000000"/>
          <w:sz w:val="24"/>
          <w:szCs w:val="24"/>
          <w:shd w:val="clear" w:color="auto" w:fill="FFFFFF"/>
        </w:rPr>
        <w:t>от 8 декабря 2020 года</w:t>
      </w:r>
      <w:r w:rsidR="004F2C40">
        <w:rPr>
          <w:rFonts w:ascii="Times New Roman" w:hAnsi="Times New Roman" w:cs="Times New Roman"/>
          <w:color w:val="000000"/>
          <w:sz w:val="24"/>
          <w:szCs w:val="24"/>
          <w:shd w:val="clear" w:color="auto" w:fill="FFFFFF"/>
        </w:rPr>
        <w:t>, которая представлена в материалы дела</w:t>
      </w:r>
      <w:r w:rsidR="003F6DE2" w:rsidRPr="002D79AE">
        <w:rPr>
          <w:rFonts w:ascii="Times New Roman" w:hAnsi="Times New Roman" w:cs="Times New Roman"/>
          <w:color w:val="000000"/>
          <w:sz w:val="24"/>
          <w:szCs w:val="24"/>
          <w:shd w:val="clear" w:color="auto" w:fill="FFFFFF"/>
        </w:rPr>
        <w:t xml:space="preserve">.  </w:t>
      </w:r>
      <w:r w:rsidR="003F6DE2">
        <w:rPr>
          <w:rFonts w:ascii="Times New Roman" w:hAnsi="Times New Roman" w:cs="Times New Roman"/>
          <w:color w:val="000000"/>
          <w:sz w:val="24"/>
          <w:szCs w:val="24"/>
          <w:shd w:val="clear" w:color="auto" w:fill="FFFFFF"/>
        </w:rPr>
        <w:t xml:space="preserve"> </w:t>
      </w:r>
      <w:r w:rsidRPr="003F6DE2">
        <w:rPr>
          <w:rFonts w:ascii="Times New Roman" w:hAnsi="Times New Roman" w:cs="Times New Roman"/>
          <w:sz w:val="24"/>
          <w:szCs w:val="24"/>
        </w:rPr>
        <w:t>Арбитражным судом проверена методика  расчета процентов и их сумма и таковая признается достоверн</w:t>
      </w:r>
      <w:r w:rsidR="00FE609E" w:rsidRPr="003F6DE2">
        <w:rPr>
          <w:rFonts w:ascii="Times New Roman" w:hAnsi="Times New Roman" w:cs="Times New Roman"/>
          <w:sz w:val="24"/>
          <w:szCs w:val="24"/>
        </w:rPr>
        <w:t>ой</w:t>
      </w:r>
      <w:r w:rsidRPr="003F6DE2">
        <w:rPr>
          <w:rFonts w:ascii="Times New Roman" w:hAnsi="Times New Roman" w:cs="Times New Roman"/>
          <w:sz w:val="24"/>
          <w:szCs w:val="24"/>
        </w:rPr>
        <w:t xml:space="preserve"> и рассчитанн</w:t>
      </w:r>
      <w:r w:rsidR="00FE609E" w:rsidRPr="003F6DE2">
        <w:rPr>
          <w:rFonts w:ascii="Times New Roman" w:hAnsi="Times New Roman" w:cs="Times New Roman"/>
          <w:sz w:val="24"/>
          <w:szCs w:val="24"/>
        </w:rPr>
        <w:t>ой в соответствии</w:t>
      </w:r>
      <w:r w:rsidRPr="003F6DE2">
        <w:rPr>
          <w:rFonts w:ascii="Times New Roman" w:hAnsi="Times New Roman" w:cs="Times New Roman"/>
          <w:sz w:val="24"/>
          <w:szCs w:val="24"/>
        </w:rPr>
        <w:t xml:space="preserve"> с </w:t>
      </w:r>
      <w:r w:rsidR="00FE609E" w:rsidRPr="003F6DE2">
        <w:rPr>
          <w:rFonts w:ascii="Times New Roman" w:hAnsi="Times New Roman" w:cs="Times New Roman"/>
          <w:sz w:val="24"/>
          <w:szCs w:val="24"/>
        </w:rPr>
        <w:t xml:space="preserve">требованиями действующего законодательства и Разъяснением Пленума </w:t>
      </w:r>
      <w:r w:rsidR="00FE609E" w:rsidRPr="003F6DE2">
        <w:rPr>
          <w:rFonts w:ascii="Times New Roman" w:hAnsi="Times New Roman" w:cs="Times New Roman"/>
          <w:sz w:val="24"/>
          <w:szCs w:val="24"/>
        </w:rPr>
        <w:lastRenderedPageBreak/>
        <w:t xml:space="preserve">Арбитражного суда ПМР от 29 мая 2002 года </w:t>
      </w:r>
      <w:r w:rsidR="004F2C40">
        <w:rPr>
          <w:rFonts w:ascii="Times New Roman" w:hAnsi="Times New Roman" w:cs="Times New Roman"/>
          <w:sz w:val="24"/>
          <w:szCs w:val="24"/>
        </w:rPr>
        <w:t xml:space="preserve"> </w:t>
      </w:r>
      <w:r w:rsidR="00FE609E" w:rsidRPr="003F6DE2">
        <w:rPr>
          <w:rFonts w:ascii="Times New Roman" w:hAnsi="Times New Roman" w:cs="Times New Roman"/>
          <w:sz w:val="24"/>
          <w:szCs w:val="24"/>
        </w:rPr>
        <w:t>«Об утверждении методики расчета процентов за неисполнение денежного обязательства в соответствии со ст. 412 ГК ПМР».</w:t>
      </w:r>
    </w:p>
    <w:p w:rsidR="00FF5D27" w:rsidRPr="003F6DE2" w:rsidRDefault="00FF5D27" w:rsidP="003F6DE2">
      <w:pPr>
        <w:spacing w:after="0" w:line="240" w:lineRule="auto"/>
        <w:ind w:firstLine="709"/>
        <w:jc w:val="both"/>
        <w:rPr>
          <w:rFonts w:ascii="Times New Roman" w:hAnsi="Times New Roman" w:cs="Times New Roman"/>
          <w:sz w:val="24"/>
          <w:szCs w:val="24"/>
        </w:rPr>
      </w:pPr>
      <w:r w:rsidRPr="003F6DE2">
        <w:rPr>
          <w:rFonts w:ascii="Times New Roman" w:hAnsi="Times New Roman" w:cs="Times New Roman"/>
          <w:sz w:val="24"/>
          <w:szCs w:val="24"/>
        </w:rPr>
        <w:t xml:space="preserve">В </w:t>
      </w:r>
      <w:proofErr w:type="gramStart"/>
      <w:r w:rsidRPr="003F6DE2">
        <w:rPr>
          <w:rFonts w:ascii="Times New Roman" w:hAnsi="Times New Roman" w:cs="Times New Roman"/>
          <w:sz w:val="24"/>
          <w:szCs w:val="24"/>
        </w:rPr>
        <w:t>связи</w:t>
      </w:r>
      <w:proofErr w:type="gramEnd"/>
      <w:r w:rsidRPr="003F6DE2">
        <w:rPr>
          <w:rFonts w:ascii="Times New Roman" w:hAnsi="Times New Roman" w:cs="Times New Roman"/>
          <w:sz w:val="24"/>
          <w:szCs w:val="24"/>
        </w:rPr>
        <w:t xml:space="preserve"> с чем требование </w:t>
      </w:r>
      <w:r w:rsidR="00FE609E" w:rsidRPr="003F6DE2">
        <w:rPr>
          <w:rFonts w:ascii="Times New Roman" w:hAnsi="Times New Roman" w:cs="Times New Roman"/>
          <w:sz w:val="24"/>
          <w:szCs w:val="24"/>
        </w:rPr>
        <w:t>ГУ</w:t>
      </w:r>
      <w:r w:rsidRPr="003F6DE2">
        <w:rPr>
          <w:rFonts w:ascii="Times New Roman" w:hAnsi="Times New Roman" w:cs="Times New Roman"/>
          <w:sz w:val="24"/>
          <w:szCs w:val="24"/>
        </w:rPr>
        <w:t xml:space="preserve"> о взыскании процентов за пользование чужими денежными средствами </w:t>
      </w:r>
      <w:r w:rsidR="003F6DE2" w:rsidRPr="003F6DE2">
        <w:rPr>
          <w:rFonts w:ascii="Times New Roman" w:hAnsi="Times New Roman" w:cs="Times New Roman"/>
          <w:sz w:val="24"/>
          <w:szCs w:val="24"/>
        </w:rPr>
        <w:t xml:space="preserve">в размере  3 967,99 рублей подлежит удовлетворению. </w:t>
      </w:r>
    </w:p>
    <w:p w:rsidR="00FF5D27" w:rsidRDefault="00FF5D27" w:rsidP="00FF5D27">
      <w:pPr>
        <w:spacing w:after="0" w:line="240" w:lineRule="auto"/>
        <w:ind w:firstLine="709"/>
        <w:jc w:val="both"/>
        <w:rPr>
          <w:rFonts w:ascii="Times New Roman" w:hAnsi="Times New Roman" w:cs="Times New Roman"/>
          <w:sz w:val="24"/>
          <w:szCs w:val="24"/>
        </w:rPr>
      </w:pPr>
    </w:p>
    <w:p w:rsidR="00FF5D27" w:rsidRDefault="00FF5D27" w:rsidP="00FF5D27">
      <w:pPr>
        <w:spacing w:after="0" w:line="240" w:lineRule="auto"/>
        <w:ind w:firstLine="709"/>
        <w:jc w:val="both"/>
        <w:rPr>
          <w:rFonts w:ascii="Times New Roman" w:hAnsi="Times New Roman" w:cs="Times New Roman"/>
          <w:sz w:val="24"/>
          <w:szCs w:val="24"/>
        </w:rPr>
      </w:pPr>
      <w:r w:rsidRPr="003B69B3">
        <w:rPr>
          <w:rFonts w:ascii="Times New Roman" w:hAnsi="Times New Roman" w:cs="Times New Roman"/>
          <w:sz w:val="24"/>
          <w:szCs w:val="24"/>
        </w:rPr>
        <w:t xml:space="preserve">При вынесении судебного решения Арбитражный суд обязан распределить судебные расходы в соответствии с правилом, закрепленным в пункте 1 статьи 84 АПК ПМР. </w:t>
      </w:r>
      <w:r w:rsidR="003F6DE2">
        <w:rPr>
          <w:rFonts w:ascii="Times New Roman" w:hAnsi="Times New Roman" w:cs="Times New Roman"/>
          <w:sz w:val="24"/>
          <w:szCs w:val="24"/>
        </w:rPr>
        <w:t>Так как исковые требования  ГУ подлежат удовлетворению в полном объеме, то  судебные расходы в вид</w:t>
      </w:r>
      <w:r w:rsidR="00AE63DA">
        <w:rPr>
          <w:rFonts w:ascii="Times New Roman" w:hAnsi="Times New Roman" w:cs="Times New Roman"/>
          <w:sz w:val="24"/>
          <w:szCs w:val="24"/>
        </w:rPr>
        <w:t>е</w:t>
      </w:r>
      <w:r w:rsidR="003F6DE2">
        <w:rPr>
          <w:rFonts w:ascii="Times New Roman" w:hAnsi="Times New Roman" w:cs="Times New Roman"/>
          <w:sz w:val="24"/>
          <w:szCs w:val="24"/>
        </w:rPr>
        <w:t xml:space="preserve"> государственной пошлины</w:t>
      </w:r>
      <w:r w:rsidR="00AE63DA">
        <w:rPr>
          <w:rFonts w:ascii="Times New Roman" w:hAnsi="Times New Roman" w:cs="Times New Roman"/>
          <w:sz w:val="24"/>
          <w:szCs w:val="24"/>
        </w:rPr>
        <w:t xml:space="preserve"> подлежат взысканию с ответчика – ООО «СФХ «Садовник».</w:t>
      </w:r>
    </w:p>
    <w:p w:rsidR="00FF5D27" w:rsidRPr="005C10E8" w:rsidRDefault="00FF5D27" w:rsidP="00FF5D27">
      <w:pPr>
        <w:pStyle w:val="aa"/>
        <w:ind w:firstLine="709"/>
        <w:jc w:val="both"/>
        <w:rPr>
          <w:rFonts w:ascii="Times New Roman" w:hAnsi="Times New Roman" w:cs="Times New Roman"/>
          <w:sz w:val="24"/>
          <w:szCs w:val="24"/>
        </w:rPr>
      </w:pPr>
      <w:r>
        <w:rPr>
          <w:rFonts w:ascii="Times New Roman" w:hAnsi="Times New Roman" w:cs="Times New Roman"/>
          <w:sz w:val="24"/>
          <w:szCs w:val="24"/>
        </w:rPr>
        <w:t>На основании изложенного выше, р</w:t>
      </w:r>
      <w:r w:rsidRPr="005C10E8">
        <w:rPr>
          <w:rFonts w:ascii="Times New Roman" w:hAnsi="Times New Roman" w:cs="Times New Roman"/>
          <w:sz w:val="24"/>
          <w:szCs w:val="24"/>
        </w:rPr>
        <w:t>уководствуясь статьями 113-116</w:t>
      </w:r>
      <w:r>
        <w:rPr>
          <w:rFonts w:ascii="Times New Roman" w:hAnsi="Times New Roman" w:cs="Times New Roman"/>
          <w:sz w:val="24"/>
          <w:szCs w:val="24"/>
        </w:rPr>
        <w:t>,</w:t>
      </w:r>
      <w:r w:rsidRPr="005C10E8">
        <w:rPr>
          <w:rFonts w:ascii="Times New Roman" w:hAnsi="Times New Roman" w:cs="Times New Roman"/>
          <w:sz w:val="24"/>
          <w:szCs w:val="24"/>
        </w:rPr>
        <w:t xml:space="preserve"> статьей 84, Арбитражного процессуального кодекса Приднестровской Молдавской Республики, Арбитражный суд Приднестровской Молдавской Республики</w:t>
      </w:r>
    </w:p>
    <w:p w:rsidR="00FF5D27" w:rsidRPr="005C10E8" w:rsidRDefault="00FF5D27" w:rsidP="00FF5D27">
      <w:pPr>
        <w:pStyle w:val="aa"/>
        <w:ind w:firstLine="709"/>
        <w:jc w:val="both"/>
        <w:rPr>
          <w:rFonts w:ascii="Times New Roman" w:hAnsi="Times New Roman" w:cs="Times New Roman"/>
          <w:sz w:val="24"/>
          <w:szCs w:val="24"/>
        </w:rPr>
      </w:pPr>
    </w:p>
    <w:p w:rsidR="00FF5D27" w:rsidRPr="005C10E8" w:rsidRDefault="00FF5D27" w:rsidP="00FF5D27">
      <w:pPr>
        <w:pStyle w:val="aa"/>
        <w:ind w:firstLine="709"/>
        <w:jc w:val="center"/>
        <w:rPr>
          <w:rFonts w:ascii="Times New Roman" w:hAnsi="Times New Roman" w:cs="Times New Roman"/>
          <w:b/>
          <w:sz w:val="24"/>
          <w:szCs w:val="24"/>
        </w:rPr>
      </w:pPr>
      <w:proofErr w:type="gramStart"/>
      <w:r w:rsidRPr="005C10E8">
        <w:rPr>
          <w:rFonts w:ascii="Times New Roman" w:hAnsi="Times New Roman" w:cs="Times New Roman"/>
          <w:b/>
          <w:sz w:val="24"/>
          <w:szCs w:val="24"/>
        </w:rPr>
        <w:t>Р</w:t>
      </w:r>
      <w:proofErr w:type="gramEnd"/>
      <w:r w:rsidRPr="005C10E8">
        <w:rPr>
          <w:rFonts w:ascii="Times New Roman" w:hAnsi="Times New Roman" w:cs="Times New Roman"/>
          <w:b/>
          <w:sz w:val="24"/>
          <w:szCs w:val="24"/>
        </w:rPr>
        <w:t xml:space="preserve"> Е Ш И Л:</w:t>
      </w:r>
    </w:p>
    <w:p w:rsidR="00FF5D27" w:rsidRPr="005C10E8" w:rsidRDefault="00FF5D27" w:rsidP="00FF5D27">
      <w:pPr>
        <w:spacing w:after="0" w:line="240" w:lineRule="auto"/>
        <w:ind w:firstLine="709"/>
        <w:jc w:val="both"/>
        <w:rPr>
          <w:rFonts w:ascii="Times New Roman" w:hAnsi="Times New Roman" w:cs="Times New Roman"/>
          <w:sz w:val="24"/>
          <w:szCs w:val="24"/>
        </w:rPr>
      </w:pPr>
    </w:p>
    <w:p w:rsidR="003F6DE2" w:rsidRDefault="00FF5D27" w:rsidP="00FF5D27">
      <w:pPr>
        <w:pStyle w:val="ab"/>
        <w:numPr>
          <w:ilvl w:val="0"/>
          <w:numId w:val="2"/>
        </w:numPr>
        <w:spacing w:after="0" w:line="240" w:lineRule="auto"/>
        <w:ind w:left="284" w:firstLine="709"/>
        <w:jc w:val="both"/>
        <w:rPr>
          <w:rFonts w:ascii="Times New Roman" w:hAnsi="Times New Roman" w:cs="Times New Roman"/>
          <w:sz w:val="24"/>
          <w:szCs w:val="24"/>
        </w:rPr>
      </w:pPr>
      <w:r w:rsidRPr="005C10E8">
        <w:rPr>
          <w:rFonts w:ascii="Times New Roman" w:hAnsi="Times New Roman" w:cs="Times New Roman"/>
          <w:sz w:val="24"/>
          <w:szCs w:val="24"/>
        </w:rPr>
        <w:t xml:space="preserve">Исковые требования </w:t>
      </w:r>
      <w:r w:rsidR="00AE63DA">
        <w:rPr>
          <w:rFonts w:ascii="Times New Roman" w:hAnsi="Times New Roman" w:cs="Times New Roman"/>
          <w:sz w:val="24"/>
          <w:szCs w:val="24"/>
        </w:rPr>
        <w:t>Государственного учреждения «П</w:t>
      </w:r>
      <w:r w:rsidR="003F6DE2">
        <w:rPr>
          <w:rFonts w:ascii="Times New Roman" w:hAnsi="Times New Roman" w:cs="Times New Roman"/>
          <w:sz w:val="24"/>
          <w:szCs w:val="24"/>
        </w:rPr>
        <w:t xml:space="preserve">риднестровские оросительные системы»  удовлетворить. </w:t>
      </w:r>
    </w:p>
    <w:p w:rsidR="00FF5D27" w:rsidRDefault="00FF5D27" w:rsidP="00FF5D27">
      <w:pPr>
        <w:pStyle w:val="ab"/>
        <w:numPr>
          <w:ilvl w:val="0"/>
          <w:numId w:val="2"/>
        </w:numPr>
        <w:spacing w:after="0" w:line="240" w:lineRule="auto"/>
        <w:ind w:left="284" w:firstLine="709"/>
        <w:jc w:val="both"/>
        <w:rPr>
          <w:rFonts w:ascii="Times New Roman" w:hAnsi="Times New Roman" w:cs="Times New Roman"/>
          <w:sz w:val="24"/>
          <w:szCs w:val="24"/>
        </w:rPr>
      </w:pPr>
      <w:r w:rsidRPr="005C10E8">
        <w:rPr>
          <w:rFonts w:ascii="Times New Roman" w:hAnsi="Times New Roman" w:cs="Times New Roman"/>
          <w:sz w:val="24"/>
          <w:szCs w:val="24"/>
        </w:rPr>
        <w:t xml:space="preserve"> </w:t>
      </w:r>
      <w:r>
        <w:rPr>
          <w:rFonts w:ascii="Times New Roman" w:hAnsi="Times New Roman" w:cs="Times New Roman"/>
          <w:sz w:val="24"/>
          <w:szCs w:val="24"/>
        </w:rPr>
        <w:t xml:space="preserve"> </w:t>
      </w:r>
      <w:r w:rsidR="003F6DE2">
        <w:rPr>
          <w:rFonts w:ascii="Times New Roman" w:hAnsi="Times New Roman" w:cs="Times New Roman"/>
          <w:sz w:val="24"/>
          <w:szCs w:val="24"/>
        </w:rPr>
        <w:t xml:space="preserve">Взыскать с общества с ограниченной ответственностью «Сельскохозяйственная фирма «Садовник» в пользу Государственного учреждения «Приднестровские оросительные системы»  задолженность в размере  221 550 рублей  и проценты за пользование чужими денежными средствами в размере 3 967, 99 рублей. </w:t>
      </w:r>
    </w:p>
    <w:p w:rsidR="003F6DE2" w:rsidRPr="005C10E8" w:rsidRDefault="003F6DE2" w:rsidP="00FF5D27">
      <w:pPr>
        <w:pStyle w:val="ab"/>
        <w:numPr>
          <w:ilvl w:val="0"/>
          <w:numId w:val="2"/>
        </w:numPr>
        <w:spacing w:after="0" w:line="24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Взыскать с общества с ограниченной ответственностью «Сельскохозяйственная фирма «Садовник» государственную пошлину в размере 6 110,60 рублей в доход республиканского бюджета. </w:t>
      </w:r>
    </w:p>
    <w:p w:rsidR="006658A6" w:rsidRPr="006658A6" w:rsidRDefault="006658A6" w:rsidP="003F6DE2">
      <w:pPr>
        <w:spacing w:after="0" w:line="240" w:lineRule="auto"/>
        <w:ind w:firstLine="709"/>
        <w:jc w:val="both"/>
        <w:rPr>
          <w:rFonts w:ascii="Times New Roman" w:hAnsi="Times New Roman" w:cs="Times New Roman"/>
          <w:sz w:val="24"/>
          <w:szCs w:val="24"/>
        </w:rPr>
      </w:pPr>
      <w:r w:rsidRPr="006658A6">
        <w:rPr>
          <w:rFonts w:ascii="Times New Roman" w:hAnsi="Times New Roman" w:cs="Times New Roman"/>
          <w:sz w:val="24"/>
          <w:szCs w:val="24"/>
        </w:rPr>
        <w:t xml:space="preserve"> </w:t>
      </w:r>
    </w:p>
    <w:p w:rsidR="006658A6" w:rsidRPr="006658A6" w:rsidRDefault="006658A6" w:rsidP="006658A6">
      <w:pPr>
        <w:spacing w:after="0" w:line="240" w:lineRule="auto"/>
        <w:ind w:firstLine="709"/>
        <w:jc w:val="both"/>
        <w:rPr>
          <w:rFonts w:ascii="Times New Roman" w:hAnsi="Times New Roman" w:cs="Times New Roman"/>
          <w:sz w:val="24"/>
          <w:szCs w:val="24"/>
        </w:rPr>
      </w:pPr>
    </w:p>
    <w:p w:rsidR="006658A6" w:rsidRPr="006658A6" w:rsidRDefault="006658A6" w:rsidP="006658A6">
      <w:pPr>
        <w:spacing w:after="0" w:line="240" w:lineRule="auto"/>
        <w:ind w:firstLine="709"/>
        <w:jc w:val="both"/>
        <w:rPr>
          <w:rFonts w:ascii="Times New Roman" w:hAnsi="Times New Roman" w:cs="Times New Roman"/>
          <w:sz w:val="24"/>
          <w:szCs w:val="24"/>
        </w:rPr>
      </w:pPr>
      <w:r w:rsidRPr="006658A6">
        <w:rPr>
          <w:rFonts w:ascii="Times New Roman" w:hAnsi="Times New Roman" w:cs="Times New Roman"/>
          <w:color w:val="000000"/>
          <w:sz w:val="24"/>
          <w:szCs w:val="24"/>
        </w:rPr>
        <w:t xml:space="preserve">Решение может быть обжаловано в кассационную инстанцию Арбитражного суда Приднестровской Молдавской Республики в течение </w:t>
      </w:r>
      <w:r w:rsidR="003F6DE2">
        <w:rPr>
          <w:rFonts w:ascii="Times New Roman" w:hAnsi="Times New Roman" w:cs="Times New Roman"/>
          <w:color w:val="000000"/>
          <w:sz w:val="24"/>
          <w:szCs w:val="24"/>
        </w:rPr>
        <w:t>15</w:t>
      </w:r>
      <w:r w:rsidRPr="006658A6">
        <w:rPr>
          <w:rFonts w:ascii="Times New Roman" w:hAnsi="Times New Roman" w:cs="Times New Roman"/>
          <w:color w:val="000000"/>
          <w:sz w:val="24"/>
          <w:szCs w:val="24"/>
        </w:rPr>
        <w:t xml:space="preserve"> дней после его принятия.</w:t>
      </w:r>
    </w:p>
    <w:p w:rsidR="006658A6" w:rsidRPr="006658A6" w:rsidRDefault="006658A6" w:rsidP="006658A6">
      <w:pPr>
        <w:spacing w:after="0" w:line="240" w:lineRule="auto"/>
        <w:ind w:firstLine="709"/>
        <w:jc w:val="both"/>
        <w:rPr>
          <w:rFonts w:ascii="Times New Roman" w:hAnsi="Times New Roman" w:cs="Times New Roman"/>
          <w:sz w:val="24"/>
          <w:szCs w:val="24"/>
        </w:rPr>
      </w:pPr>
    </w:p>
    <w:p w:rsidR="006658A6" w:rsidRPr="006658A6" w:rsidRDefault="006658A6" w:rsidP="006658A6">
      <w:pPr>
        <w:spacing w:after="0" w:line="240" w:lineRule="auto"/>
        <w:ind w:firstLine="709"/>
        <w:jc w:val="both"/>
        <w:rPr>
          <w:rFonts w:ascii="Times New Roman" w:hAnsi="Times New Roman" w:cs="Times New Roman"/>
          <w:sz w:val="24"/>
          <w:szCs w:val="24"/>
        </w:rPr>
      </w:pPr>
    </w:p>
    <w:p w:rsidR="006658A6" w:rsidRPr="003F6DE2" w:rsidRDefault="006658A6" w:rsidP="006658A6">
      <w:pPr>
        <w:spacing w:after="0" w:line="240" w:lineRule="auto"/>
        <w:ind w:firstLine="709"/>
        <w:jc w:val="both"/>
        <w:rPr>
          <w:rFonts w:ascii="Times New Roman" w:hAnsi="Times New Roman" w:cs="Times New Roman"/>
          <w:b/>
          <w:sz w:val="24"/>
          <w:szCs w:val="24"/>
        </w:rPr>
      </w:pPr>
      <w:r w:rsidRPr="003F6DE2">
        <w:rPr>
          <w:rFonts w:ascii="Times New Roman" w:hAnsi="Times New Roman" w:cs="Times New Roman"/>
          <w:b/>
          <w:sz w:val="24"/>
          <w:szCs w:val="24"/>
        </w:rPr>
        <w:t xml:space="preserve">Судья Арбитражного суда </w:t>
      </w:r>
    </w:p>
    <w:p w:rsidR="006658A6" w:rsidRPr="003F6DE2" w:rsidRDefault="006658A6" w:rsidP="006658A6">
      <w:pPr>
        <w:spacing w:after="0" w:line="240" w:lineRule="auto"/>
        <w:ind w:firstLine="709"/>
        <w:jc w:val="both"/>
        <w:rPr>
          <w:rFonts w:ascii="Times New Roman" w:hAnsi="Times New Roman" w:cs="Times New Roman"/>
          <w:b/>
          <w:sz w:val="24"/>
          <w:szCs w:val="24"/>
        </w:rPr>
      </w:pPr>
      <w:r w:rsidRPr="003F6DE2">
        <w:rPr>
          <w:rFonts w:ascii="Times New Roman" w:hAnsi="Times New Roman" w:cs="Times New Roman"/>
          <w:b/>
          <w:sz w:val="24"/>
          <w:szCs w:val="24"/>
        </w:rPr>
        <w:t>Приднестровской Молд</w:t>
      </w:r>
      <w:r w:rsidR="003F6DE2">
        <w:rPr>
          <w:rFonts w:ascii="Times New Roman" w:hAnsi="Times New Roman" w:cs="Times New Roman"/>
          <w:b/>
          <w:sz w:val="24"/>
          <w:szCs w:val="24"/>
        </w:rPr>
        <w:t xml:space="preserve">авской Республики      </w:t>
      </w:r>
      <w:r w:rsidRPr="003F6DE2">
        <w:rPr>
          <w:rFonts w:ascii="Times New Roman" w:hAnsi="Times New Roman" w:cs="Times New Roman"/>
          <w:b/>
          <w:sz w:val="24"/>
          <w:szCs w:val="24"/>
        </w:rPr>
        <w:t xml:space="preserve">                      И.П. </w:t>
      </w:r>
      <w:proofErr w:type="spellStart"/>
      <w:r w:rsidRPr="003F6DE2">
        <w:rPr>
          <w:rFonts w:ascii="Times New Roman" w:hAnsi="Times New Roman" w:cs="Times New Roman"/>
          <w:b/>
          <w:sz w:val="24"/>
          <w:szCs w:val="24"/>
        </w:rPr>
        <w:t>Григорашенко</w:t>
      </w:r>
      <w:proofErr w:type="spellEnd"/>
      <w:r w:rsidRPr="003F6DE2">
        <w:rPr>
          <w:rFonts w:ascii="Times New Roman" w:hAnsi="Times New Roman" w:cs="Times New Roman"/>
          <w:b/>
          <w:sz w:val="24"/>
          <w:szCs w:val="24"/>
        </w:rPr>
        <w:t xml:space="preserve"> </w:t>
      </w:r>
    </w:p>
    <w:p w:rsidR="006658A6" w:rsidRPr="006658A6" w:rsidRDefault="006658A6" w:rsidP="006658A6">
      <w:pPr>
        <w:spacing w:after="0" w:line="240" w:lineRule="auto"/>
        <w:rPr>
          <w:rFonts w:ascii="Times New Roman" w:hAnsi="Times New Roman" w:cs="Times New Roman"/>
          <w:sz w:val="24"/>
          <w:szCs w:val="24"/>
        </w:rPr>
      </w:pPr>
    </w:p>
    <w:sectPr w:rsidR="006658A6" w:rsidRPr="006658A6" w:rsidSect="00325734">
      <w:footerReference w:type="even" r:id="rId8"/>
      <w:footerReference w:type="default" r:id="rId9"/>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B68" w:rsidRDefault="00043B68" w:rsidP="00043B68">
      <w:pPr>
        <w:spacing w:after="0" w:line="240" w:lineRule="auto"/>
      </w:pPr>
      <w:r>
        <w:separator/>
      </w:r>
    </w:p>
  </w:endnote>
  <w:endnote w:type="continuationSeparator" w:id="1">
    <w:p w:rsidR="00043B68" w:rsidRDefault="00043B68" w:rsidP="00043B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DE2" w:rsidRDefault="00043B68" w:rsidP="006658A6">
    <w:pPr>
      <w:pStyle w:val="a5"/>
      <w:framePr w:wrap="around" w:vAnchor="text" w:hAnchor="margin" w:xAlign="outside" w:y="1"/>
      <w:rPr>
        <w:rStyle w:val="a7"/>
      </w:rPr>
    </w:pPr>
    <w:r>
      <w:rPr>
        <w:rStyle w:val="a7"/>
      </w:rPr>
      <w:fldChar w:fldCharType="begin"/>
    </w:r>
    <w:r w:rsidR="003F6DE2">
      <w:rPr>
        <w:rStyle w:val="a7"/>
      </w:rPr>
      <w:instrText xml:space="preserve">PAGE  </w:instrText>
    </w:r>
    <w:r>
      <w:rPr>
        <w:rStyle w:val="a7"/>
      </w:rPr>
      <w:fldChar w:fldCharType="separate"/>
    </w:r>
    <w:r w:rsidR="003F6DE2">
      <w:rPr>
        <w:rStyle w:val="a7"/>
        <w:noProof/>
      </w:rPr>
      <w:t>5</w:t>
    </w:r>
    <w:r>
      <w:rPr>
        <w:rStyle w:val="a7"/>
      </w:rPr>
      <w:fldChar w:fldCharType="end"/>
    </w:r>
  </w:p>
  <w:p w:rsidR="003F6DE2" w:rsidRDefault="003F6DE2" w:rsidP="006658A6">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DE2" w:rsidRDefault="00043B68" w:rsidP="006658A6">
    <w:pPr>
      <w:pStyle w:val="a5"/>
      <w:framePr w:wrap="around" w:vAnchor="text" w:hAnchor="margin" w:xAlign="outside" w:y="1"/>
      <w:rPr>
        <w:rStyle w:val="a7"/>
      </w:rPr>
    </w:pPr>
    <w:r>
      <w:rPr>
        <w:rStyle w:val="a7"/>
      </w:rPr>
      <w:fldChar w:fldCharType="begin"/>
    </w:r>
    <w:r w:rsidR="003F6DE2">
      <w:rPr>
        <w:rStyle w:val="a7"/>
      </w:rPr>
      <w:instrText xml:space="preserve">PAGE  </w:instrText>
    </w:r>
    <w:r>
      <w:rPr>
        <w:rStyle w:val="a7"/>
      </w:rPr>
      <w:fldChar w:fldCharType="separate"/>
    </w:r>
    <w:r w:rsidR="00325734">
      <w:rPr>
        <w:rStyle w:val="a7"/>
        <w:noProof/>
      </w:rPr>
      <w:t>5</w:t>
    </w:r>
    <w:r>
      <w:rPr>
        <w:rStyle w:val="a7"/>
      </w:rPr>
      <w:fldChar w:fldCharType="end"/>
    </w:r>
  </w:p>
  <w:p w:rsidR="003F6DE2" w:rsidRDefault="003F6DE2" w:rsidP="006658A6">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B68" w:rsidRDefault="00043B68" w:rsidP="00043B68">
      <w:pPr>
        <w:spacing w:after="0" w:line="240" w:lineRule="auto"/>
      </w:pPr>
      <w:r>
        <w:separator/>
      </w:r>
    </w:p>
  </w:footnote>
  <w:footnote w:type="continuationSeparator" w:id="1">
    <w:p w:rsidR="00043B68" w:rsidRDefault="00043B68" w:rsidP="00043B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F1B61"/>
    <w:multiLevelType w:val="hybridMultilevel"/>
    <w:tmpl w:val="5ED6B6C8"/>
    <w:lvl w:ilvl="0" w:tplc="E66683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CA27248"/>
    <w:multiLevelType w:val="multilevel"/>
    <w:tmpl w:val="2940F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6658A6"/>
    <w:rsid w:val="00043B68"/>
    <w:rsid w:val="00223285"/>
    <w:rsid w:val="00325734"/>
    <w:rsid w:val="00370993"/>
    <w:rsid w:val="0039228F"/>
    <w:rsid w:val="003F6DE2"/>
    <w:rsid w:val="004F2C40"/>
    <w:rsid w:val="005044CB"/>
    <w:rsid w:val="00646113"/>
    <w:rsid w:val="006658A6"/>
    <w:rsid w:val="00777C96"/>
    <w:rsid w:val="00AE63DA"/>
    <w:rsid w:val="00D52C11"/>
    <w:rsid w:val="00EF1EC7"/>
    <w:rsid w:val="00FE609E"/>
    <w:rsid w:val="00FF5D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rules v:ext="edit">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B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basedOn w:val="a0"/>
    <w:rsid w:val="006658A6"/>
    <w:rPr>
      <w:rFonts w:ascii="Times New Roman" w:hAnsi="Times New Roman" w:cs="Times New Roman"/>
      <w:sz w:val="22"/>
      <w:szCs w:val="22"/>
    </w:rPr>
  </w:style>
  <w:style w:type="paragraph" w:styleId="a3">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 Знак Знак Знак, Знак Знак Знак Знак1"/>
    <w:basedOn w:val="a"/>
    <w:link w:val="1"/>
    <w:rsid w:val="006658A6"/>
    <w:pPr>
      <w:spacing w:after="0" w:line="240" w:lineRule="auto"/>
    </w:pPr>
    <w:rPr>
      <w:rFonts w:ascii="Courier New" w:eastAsia="Calibri" w:hAnsi="Courier New" w:cs="Courier New"/>
      <w:sz w:val="20"/>
      <w:szCs w:val="20"/>
    </w:rPr>
  </w:style>
  <w:style w:type="character" w:customStyle="1" w:styleId="a4">
    <w:name w:val="Текст Знак"/>
    <w:basedOn w:val="a0"/>
    <w:link w:val="a3"/>
    <w:uiPriority w:val="99"/>
    <w:semiHidden/>
    <w:rsid w:val="006658A6"/>
    <w:rPr>
      <w:rFonts w:ascii="Consolas" w:hAnsi="Consolas"/>
      <w:sz w:val="21"/>
      <w:szCs w:val="21"/>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1"/>
    <w:basedOn w:val="a0"/>
    <w:link w:val="a3"/>
    <w:locked/>
    <w:rsid w:val="006658A6"/>
    <w:rPr>
      <w:rFonts w:ascii="Courier New" w:eastAsia="Calibri" w:hAnsi="Courier New" w:cs="Courier New"/>
      <w:sz w:val="20"/>
      <w:szCs w:val="20"/>
    </w:rPr>
  </w:style>
  <w:style w:type="character" w:customStyle="1" w:styleId="apple-converted-space">
    <w:name w:val="apple-converted-space"/>
    <w:basedOn w:val="a0"/>
    <w:rsid w:val="006658A6"/>
  </w:style>
  <w:style w:type="paragraph" w:styleId="a5">
    <w:name w:val="footer"/>
    <w:basedOn w:val="a"/>
    <w:link w:val="a6"/>
    <w:rsid w:val="006658A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6658A6"/>
    <w:rPr>
      <w:rFonts w:ascii="Times New Roman" w:eastAsia="Times New Roman" w:hAnsi="Times New Roman" w:cs="Times New Roman"/>
      <w:sz w:val="24"/>
      <w:szCs w:val="24"/>
    </w:rPr>
  </w:style>
  <w:style w:type="character" w:styleId="a7">
    <w:name w:val="page number"/>
    <w:basedOn w:val="a0"/>
    <w:rsid w:val="006658A6"/>
  </w:style>
  <w:style w:type="paragraph" w:customStyle="1" w:styleId="Style4">
    <w:name w:val="Style4"/>
    <w:basedOn w:val="a"/>
    <w:rsid w:val="006658A6"/>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character" w:styleId="a8">
    <w:name w:val="Strong"/>
    <w:basedOn w:val="a0"/>
    <w:qFormat/>
    <w:rsid w:val="006658A6"/>
    <w:rPr>
      <w:b/>
      <w:bCs/>
    </w:rPr>
  </w:style>
  <w:style w:type="paragraph" w:styleId="a9">
    <w:name w:val="Normal (Web)"/>
    <w:basedOn w:val="a"/>
    <w:rsid w:val="006658A6"/>
    <w:pPr>
      <w:spacing w:after="150" w:line="240" w:lineRule="auto"/>
    </w:pPr>
    <w:rPr>
      <w:rFonts w:ascii="Times New Roman" w:eastAsia="Calibri" w:hAnsi="Times New Roman" w:cs="Times New Roman"/>
      <w:sz w:val="24"/>
      <w:szCs w:val="24"/>
    </w:rPr>
  </w:style>
  <w:style w:type="paragraph" w:styleId="3">
    <w:name w:val="Body Text Indent 3"/>
    <w:basedOn w:val="a"/>
    <w:link w:val="30"/>
    <w:rsid w:val="006658A6"/>
    <w:pPr>
      <w:spacing w:after="0" w:line="240" w:lineRule="auto"/>
      <w:ind w:firstLine="567"/>
      <w:jc w:val="both"/>
    </w:pPr>
    <w:rPr>
      <w:rFonts w:ascii="Times New Roman" w:eastAsia="Times New Roman" w:hAnsi="Times New Roman" w:cs="Times New Roman"/>
      <w:sz w:val="24"/>
      <w:szCs w:val="20"/>
    </w:rPr>
  </w:style>
  <w:style w:type="character" w:customStyle="1" w:styleId="30">
    <w:name w:val="Основной текст с отступом 3 Знак"/>
    <w:basedOn w:val="a0"/>
    <w:link w:val="3"/>
    <w:rsid w:val="006658A6"/>
    <w:rPr>
      <w:rFonts w:ascii="Times New Roman" w:eastAsia="Times New Roman" w:hAnsi="Times New Roman" w:cs="Times New Roman"/>
      <w:sz w:val="24"/>
      <w:szCs w:val="20"/>
    </w:rPr>
  </w:style>
  <w:style w:type="paragraph" w:styleId="HTML">
    <w:name w:val="HTML Preformatted"/>
    <w:basedOn w:val="a"/>
    <w:link w:val="HTML0"/>
    <w:unhideWhenUsed/>
    <w:rsid w:val="0066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6658A6"/>
    <w:rPr>
      <w:rFonts w:ascii="Courier New" w:eastAsia="Times New Roman" w:hAnsi="Courier New" w:cs="Courier New"/>
      <w:sz w:val="20"/>
      <w:szCs w:val="20"/>
    </w:rPr>
  </w:style>
  <w:style w:type="paragraph" w:styleId="aa">
    <w:name w:val="No Spacing"/>
    <w:uiPriority w:val="1"/>
    <w:qFormat/>
    <w:rsid w:val="00FF5D27"/>
    <w:pPr>
      <w:spacing w:after="0" w:line="240" w:lineRule="auto"/>
    </w:pPr>
  </w:style>
  <w:style w:type="paragraph" w:styleId="ab">
    <w:name w:val="List Paragraph"/>
    <w:basedOn w:val="a"/>
    <w:uiPriority w:val="34"/>
    <w:qFormat/>
    <w:rsid w:val="00FF5D27"/>
    <w:pPr>
      <w:ind w:left="720"/>
      <w:contextualSpacing/>
    </w:pPr>
  </w:style>
</w:styles>
</file>

<file path=word/webSettings.xml><?xml version="1.0" encoding="utf-8"?>
<w:webSettings xmlns:r="http://schemas.openxmlformats.org/officeDocument/2006/relationships" xmlns:w="http://schemas.openxmlformats.org/wordprocessingml/2006/main">
  <w:divs>
    <w:div w:id="194060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5</Pages>
  <Words>2295</Words>
  <Characters>13086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4</cp:revision>
  <dcterms:created xsi:type="dcterms:W3CDTF">2020-12-24T10:58:00Z</dcterms:created>
  <dcterms:modified xsi:type="dcterms:W3CDTF">2020-12-28T08:10:00Z</dcterms:modified>
</cp:coreProperties>
</file>