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1500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r w:rsidR="004B7498">
        <w:rPr>
          <w:b/>
        </w:rPr>
        <w:t xml:space="preserve"> и истребовании доказательств</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C719A3">
            <w:pPr>
              <w:rPr>
                <w:rFonts w:eastAsia="Calibri"/>
                <w:bCs/>
                <w:u w:val="single"/>
              </w:rPr>
            </w:pPr>
            <w:r w:rsidRPr="00531BFC">
              <w:rPr>
                <w:rFonts w:eastAsia="Calibri"/>
                <w:u w:val="single"/>
              </w:rPr>
              <w:t>«</w:t>
            </w:r>
            <w:r w:rsidR="00C719A3">
              <w:rPr>
                <w:rFonts w:eastAsia="Calibri"/>
                <w:u w:val="single"/>
              </w:rPr>
              <w:t>11</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C719A3">
              <w:rPr>
                <w:rFonts w:eastAsia="Calibri"/>
                <w:u w:val="single"/>
              </w:rPr>
              <w:t>декаб</w:t>
            </w:r>
            <w:r w:rsidR="006E609D">
              <w:rPr>
                <w:rFonts w:eastAsia="Calibri"/>
                <w:u w:val="single"/>
              </w:rPr>
              <w:t>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38388B">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38388B">
              <w:rPr>
                <w:rFonts w:eastAsia="Calibri"/>
                <w:u w:val="single"/>
              </w:rPr>
              <w:t>706</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6738AA">
        <w:rPr>
          <w:color w:val="000000" w:themeColor="text1"/>
        </w:rPr>
        <w:t>Центр прогрессивных демократических инициатив</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w:t>
      </w:r>
      <w:r w:rsidR="006738AA">
        <w:rPr>
          <w:color w:val="000000" w:themeColor="text1"/>
        </w:rPr>
        <w:t>пер.Набережный,д.1</w:t>
      </w:r>
      <w:r w:rsidR="009B089C">
        <w:rPr>
          <w:color w:val="000000" w:themeColor="text1"/>
        </w:rPr>
        <w:t>)</w:t>
      </w:r>
      <w:r w:rsidR="005157BD" w:rsidRPr="0055093B">
        <w:rPr>
          <w:color w:val="000000" w:themeColor="text1"/>
        </w:rPr>
        <w:t xml:space="preserve"> несостоятельным (банкротом) без возбуждения конкурсного производства,</w:t>
      </w:r>
    </w:p>
    <w:p w:rsidR="00213C33" w:rsidRDefault="00213C33" w:rsidP="009B089C">
      <w:pPr>
        <w:ind w:right="650" w:firstLine="567"/>
        <w:jc w:val="both"/>
      </w:pPr>
      <w:r>
        <w:t>при участии представителя ликвидационной комиссии при Государственной администрации г.Тирасполь и г.Днестровск Чечель Е.В. по доверенности от 09 июля 2020 г. № 01-23/1810,</w:t>
      </w:r>
    </w:p>
    <w:p w:rsidR="00213C33" w:rsidRDefault="00213C33" w:rsidP="009B089C">
      <w:pPr>
        <w:ind w:right="650" w:firstLine="567"/>
        <w:jc w:val="both"/>
      </w:pPr>
      <w:r>
        <w:t>представителя НИ по г.Тирасполь Габужа Т.В.  по доверенности от 18 февраля 2020 г.  № 08-1672,</w:t>
      </w:r>
    </w:p>
    <w:p w:rsidR="00213C33" w:rsidRDefault="00213C33" w:rsidP="009B089C">
      <w:pPr>
        <w:tabs>
          <w:tab w:val="left" w:pos="3667"/>
        </w:tabs>
        <w:ind w:right="650" w:firstLine="567"/>
        <w:jc w:val="both"/>
        <w:rPr>
          <w:b/>
        </w:rPr>
      </w:pPr>
      <w:r>
        <w:tab/>
      </w:r>
      <w:r>
        <w:rPr>
          <w:b/>
        </w:rPr>
        <w:t>У С Т А Н О В И Л:</w:t>
      </w:r>
    </w:p>
    <w:p w:rsidR="00213C33" w:rsidRDefault="00213C33" w:rsidP="009B089C">
      <w:pPr>
        <w:tabs>
          <w:tab w:val="left" w:pos="3667"/>
        </w:tabs>
        <w:ind w:right="650" w:firstLine="567"/>
        <w:jc w:val="both"/>
        <w:rPr>
          <w:b/>
        </w:rPr>
      </w:pPr>
    </w:p>
    <w:p w:rsidR="00213C33" w:rsidRDefault="00213C33" w:rsidP="009B089C">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6738AA" w:rsidRPr="0055093B">
        <w:rPr>
          <w:color w:val="000000" w:themeColor="text1"/>
        </w:rPr>
        <w:t>«</w:t>
      </w:r>
      <w:r w:rsidR="006738AA">
        <w:rPr>
          <w:color w:val="000000" w:themeColor="text1"/>
        </w:rPr>
        <w:t xml:space="preserve">Центр прогрессивных демократических инициатив» </w:t>
      </w:r>
      <w:r>
        <w:rPr>
          <w:color w:val="000000" w:themeColor="text1"/>
        </w:rPr>
        <w:t>несостоятельным (банкротом) без возбуждения конкурсного производства.</w:t>
      </w:r>
    </w:p>
    <w:p w:rsidR="00213C33" w:rsidRDefault="00213C33" w:rsidP="009B089C">
      <w:pPr>
        <w:ind w:right="650" w:firstLine="567"/>
        <w:jc w:val="both"/>
      </w:pPr>
      <w:r>
        <w:t xml:space="preserve">Определением суда от </w:t>
      </w:r>
      <w:r w:rsidR="006738AA">
        <w:t>21</w:t>
      </w:r>
      <w:r w:rsidR="009B089C">
        <w:t xml:space="preserve"> октября</w:t>
      </w:r>
      <w:r>
        <w:t xml:space="preserve"> 2020 г. заявление принято к производству</w:t>
      </w:r>
      <w:r w:rsidR="00C53D29">
        <w:t>, о</w:t>
      </w:r>
      <w:r>
        <w:t xml:space="preserve">пределением суда от </w:t>
      </w:r>
      <w:r w:rsidR="009B089C">
        <w:t>2</w:t>
      </w:r>
      <w:r w:rsidR="006738AA">
        <w:t>7</w:t>
      </w:r>
      <w:r>
        <w:t xml:space="preserve"> октября 2020 г. дело назначено к судебному разбирательству. </w:t>
      </w:r>
    </w:p>
    <w:p w:rsidR="00C53D29" w:rsidRDefault="00213C33" w:rsidP="009B089C">
      <w:pPr>
        <w:tabs>
          <w:tab w:val="left" w:pos="9498"/>
        </w:tabs>
        <w:ind w:right="650" w:firstLine="567"/>
        <w:jc w:val="both"/>
        <w:rPr>
          <w:color w:val="000000" w:themeColor="text1"/>
        </w:rPr>
      </w:pPr>
      <w:r>
        <w:t xml:space="preserve">В состоявшемся в </w:t>
      </w:r>
      <w:r>
        <w:rPr>
          <w:color w:val="000000" w:themeColor="text1"/>
        </w:rPr>
        <w:t xml:space="preserve">назначенное время судебном заседании </w:t>
      </w:r>
      <w:r w:rsidR="00C719A3">
        <w:rPr>
          <w:color w:val="000000" w:themeColor="text1"/>
        </w:rPr>
        <w:t xml:space="preserve">по ходатайству </w:t>
      </w:r>
      <w:r>
        <w:rPr>
          <w:color w:val="000000" w:themeColor="text1"/>
        </w:rPr>
        <w:t>представител</w:t>
      </w:r>
      <w:r w:rsidR="00C719A3">
        <w:rPr>
          <w:color w:val="000000" w:themeColor="text1"/>
        </w:rPr>
        <w:t>я</w:t>
      </w:r>
      <w:r>
        <w:rPr>
          <w:color w:val="000000" w:themeColor="text1"/>
        </w:rPr>
        <w:t xml:space="preserve"> НИ по г.Тирасполь </w:t>
      </w:r>
      <w:r w:rsidR="00C719A3">
        <w:rPr>
          <w:color w:val="000000" w:themeColor="text1"/>
        </w:rPr>
        <w:t xml:space="preserve">судом приобщен Акт внепланового мероприятия </w:t>
      </w:r>
      <w:r w:rsidR="008B7AE9">
        <w:rPr>
          <w:color w:val="000000" w:themeColor="text1"/>
        </w:rPr>
        <w:t xml:space="preserve">            по контролю </w:t>
      </w:r>
      <w:r w:rsidR="00C719A3">
        <w:rPr>
          <w:color w:val="000000" w:themeColor="text1"/>
        </w:rPr>
        <w:t xml:space="preserve">№ 024-0780-20 от 09.12.2020 г. </w:t>
      </w:r>
      <w:r>
        <w:t>в отношении ООО</w:t>
      </w:r>
      <w:r>
        <w:rPr>
          <w:color w:val="000000" w:themeColor="text1"/>
        </w:rPr>
        <w:t xml:space="preserve"> «</w:t>
      </w:r>
      <w:r w:rsidR="006738AA">
        <w:rPr>
          <w:color w:val="000000" w:themeColor="text1"/>
        </w:rPr>
        <w:t>Центр прогрессивных демократических инициатив»</w:t>
      </w:r>
      <w:r w:rsidR="00C719A3">
        <w:rPr>
          <w:color w:val="000000" w:themeColor="text1"/>
        </w:rPr>
        <w:t>, из которого следует, что согласно полученного из ЗАО «Приднестровский Сбербанк» ответа № 01-16/5772 от 11.11.2020 г. на запрос</w:t>
      </w:r>
      <w:r w:rsidR="008B7AE9">
        <w:rPr>
          <w:color w:val="000000" w:themeColor="text1"/>
        </w:rPr>
        <w:t xml:space="preserve"> налоговой инспекции</w:t>
      </w:r>
      <w:r w:rsidR="00C719A3">
        <w:rPr>
          <w:color w:val="000000" w:themeColor="text1"/>
        </w:rPr>
        <w:t xml:space="preserve">, у ООО «ЦПДИ» имеются открытые счета. </w:t>
      </w:r>
    </w:p>
    <w:p w:rsidR="00C719A3" w:rsidRPr="00C719A3" w:rsidRDefault="00C719A3" w:rsidP="009B089C">
      <w:pPr>
        <w:pStyle w:val="aa"/>
        <w:ind w:right="650" w:firstLine="567"/>
        <w:jc w:val="both"/>
        <w:rPr>
          <w:rFonts w:ascii="Times New Roman" w:hAnsi="Times New Roman" w:cs="Times New Roman"/>
          <w:sz w:val="24"/>
          <w:szCs w:val="24"/>
        </w:rPr>
      </w:pPr>
      <w:r w:rsidRPr="00C719A3">
        <w:rPr>
          <w:rFonts w:ascii="Times New Roman" w:hAnsi="Times New Roman" w:cs="Times New Roman"/>
          <w:sz w:val="24"/>
          <w:szCs w:val="24"/>
        </w:rPr>
        <w:t xml:space="preserve">Вместе с тем, согласно </w:t>
      </w:r>
      <w:r w:rsidR="008B7AE9">
        <w:rPr>
          <w:rFonts w:ascii="Times New Roman" w:hAnsi="Times New Roman" w:cs="Times New Roman"/>
          <w:sz w:val="24"/>
          <w:szCs w:val="24"/>
        </w:rPr>
        <w:t>имеющейся в материалах дела</w:t>
      </w:r>
      <w:r w:rsidRPr="00C719A3">
        <w:rPr>
          <w:rFonts w:ascii="Times New Roman" w:hAnsi="Times New Roman" w:cs="Times New Roman"/>
          <w:sz w:val="24"/>
          <w:szCs w:val="24"/>
        </w:rPr>
        <w:t xml:space="preserve"> справки ЗАО «Приднестровский Сбербанк» № 01-16/2692 от 03.06.2020 г., ООО «ЦПДИ»</w:t>
      </w:r>
      <w:r w:rsidR="008B7AE9">
        <w:rPr>
          <w:rFonts w:ascii="Times New Roman" w:hAnsi="Times New Roman" w:cs="Times New Roman"/>
          <w:sz w:val="24"/>
          <w:szCs w:val="24"/>
        </w:rPr>
        <w:t xml:space="preserve"> открытых счетов не имее</w:t>
      </w:r>
      <w:r w:rsidRPr="00C719A3">
        <w:rPr>
          <w:rFonts w:ascii="Times New Roman" w:hAnsi="Times New Roman" w:cs="Times New Roman"/>
          <w:sz w:val="24"/>
          <w:szCs w:val="24"/>
        </w:rPr>
        <w:t xml:space="preserve">т. </w:t>
      </w:r>
    </w:p>
    <w:p w:rsidR="00C719A3" w:rsidRPr="00D1105C" w:rsidRDefault="00C719A3" w:rsidP="0099251B">
      <w:pPr>
        <w:ind w:left="142" w:right="650" w:firstLine="709"/>
        <w:jc w:val="both"/>
      </w:pPr>
      <w:r w:rsidRPr="00D1105C">
        <w:lastRenderedPageBreak/>
        <w:t>В силу п.2 ст.45 АПК ПМР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p>
    <w:p w:rsidR="00C719A3" w:rsidRDefault="00C719A3" w:rsidP="0099251B">
      <w:pPr>
        <w:ind w:left="142" w:right="650" w:firstLine="709"/>
        <w:jc w:val="both"/>
      </w:pPr>
      <w:r>
        <w:t>Поскольку р</w:t>
      </w:r>
      <w:r w:rsidRPr="00D1105C">
        <w:t>ассмотрение дела на основании имеющихся в деле доказательств суд находит невозможным, полагает необходимым</w:t>
      </w:r>
      <w:r>
        <w:t xml:space="preserve"> рассмотрение дела отложить в соответствии с п</w:t>
      </w:r>
      <w:r w:rsidRPr="00D1105C">
        <w:t>унктом 1 ст.109 АПК ПМР</w:t>
      </w:r>
      <w:r>
        <w:t xml:space="preserve">, предложив заявителю представить суду дополнительные доказательства –сведения из </w:t>
      </w:r>
      <w:r w:rsidRPr="00C719A3">
        <w:t>ЗАО «Приднестровский Сбербанк»</w:t>
      </w:r>
      <w:r>
        <w:t xml:space="preserve"> о наличии либо отсутствии на счетах ООО «ЦПДИ» денежных средств. </w:t>
      </w:r>
    </w:p>
    <w:p w:rsidR="00213C33" w:rsidRDefault="00213C33" w:rsidP="0099251B">
      <w:pPr>
        <w:ind w:left="142" w:right="650" w:firstLine="709"/>
        <w:jc w:val="both"/>
      </w:pPr>
      <w:r>
        <w:t xml:space="preserve">На основании изложенного, Арбитражный суд Приднестровской Молдавской Республики, руководствуясь статьями </w:t>
      </w:r>
      <w:r w:rsidR="00C719A3">
        <w:t>45 п.2, 46 п.3</w:t>
      </w:r>
      <w:r>
        <w:t>,</w:t>
      </w:r>
      <w:r w:rsidR="00C719A3">
        <w:t xml:space="preserve"> </w:t>
      </w:r>
      <w:r>
        <w:t>109,</w:t>
      </w:r>
      <w:r w:rsidR="00C719A3">
        <w:t xml:space="preserve"> </w:t>
      </w:r>
      <w:r>
        <w:t xml:space="preserve">128 Арбитражного процессуального кодекса Приднестровской Молдавской Республики, </w:t>
      </w:r>
    </w:p>
    <w:p w:rsidR="00213C33" w:rsidRDefault="00213C33" w:rsidP="0099251B">
      <w:pPr>
        <w:ind w:left="142" w:right="650" w:firstLine="709"/>
        <w:jc w:val="both"/>
      </w:pPr>
    </w:p>
    <w:p w:rsidR="00BF7322" w:rsidRDefault="00BF7322" w:rsidP="0099251B">
      <w:pPr>
        <w:tabs>
          <w:tab w:val="left" w:pos="284"/>
        </w:tabs>
        <w:ind w:left="142" w:right="650" w:firstLine="709"/>
        <w:jc w:val="center"/>
        <w:rPr>
          <w:b/>
        </w:rPr>
      </w:pPr>
      <w:r>
        <w:rPr>
          <w:b/>
        </w:rPr>
        <w:t>О П Р Е Д Е Л И Л:</w:t>
      </w:r>
    </w:p>
    <w:p w:rsidR="00BF7322" w:rsidRPr="00B47736" w:rsidRDefault="00BF7322" w:rsidP="0099251B">
      <w:pPr>
        <w:tabs>
          <w:tab w:val="left" w:pos="284"/>
        </w:tabs>
        <w:ind w:left="142" w:right="650" w:firstLine="709"/>
        <w:jc w:val="center"/>
        <w:rPr>
          <w:b/>
          <w:color w:val="000000" w:themeColor="text1"/>
        </w:rPr>
      </w:pPr>
    </w:p>
    <w:p w:rsidR="00BF7322" w:rsidRPr="00B47736" w:rsidRDefault="00BF7322" w:rsidP="0099251B">
      <w:pPr>
        <w:tabs>
          <w:tab w:val="left" w:pos="284"/>
        </w:tabs>
        <w:ind w:left="142" w:right="650" w:firstLine="709"/>
        <w:jc w:val="both"/>
        <w:rPr>
          <w:color w:val="000000" w:themeColor="text1"/>
        </w:rPr>
      </w:pPr>
      <w:r w:rsidRPr="00B47736">
        <w:rPr>
          <w:color w:val="000000" w:themeColor="text1"/>
        </w:rPr>
        <w:t xml:space="preserve">Отложить рассмотрение дела № </w:t>
      </w:r>
      <w:r w:rsidR="006738AA">
        <w:rPr>
          <w:color w:val="000000" w:themeColor="text1"/>
        </w:rPr>
        <w:t>706</w:t>
      </w:r>
      <w:r w:rsidRPr="00B47736">
        <w:rPr>
          <w:color w:val="000000" w:themeColor="text1"/>
        </w:rPr>
        <w:t>/20-02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6738AA">
        <w:rPr>
          <w:b/>
          <w:color w:val="000000" w:themeColor="text1"/>
        </w:rPr>
        <w:t>1</w:t>
      </w:r>
      <w:r w:rsidR="00C719A3">
        <w:rPr>
          <w:b/>
          <w:color w:val="000000" w:themeColor="text1"/>
        </w:rPr>
        <w:t>7</w:t>
      </w:r>
      <w:r w:rsidR="006738AA">
        <w:rPr>
          <w:b/>
          <w:color w:val="000000" w:themeColor="text1"/>
        </w:rPr>
        <w:t>.12</w:t>
      </w:r>
      <w:r w:rsidR="00200D76" w:rsidRPr="00200D76">
        <w:rPr>
          <w:b/>
          <w:color w:val="000000" w:themeColor="text1"/>
        </w:rPr>
        <w:t>.</w:t>
      </w:r>
      <w:r w:rsidRPr="00B47736">
        <w:rPr>
          <w:b/>
          <w:color w:val="000000" w:themeColor="text1"/>
        </w:rPr>
        <w:t>2020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w:t>
      </w:r>
      <w:r w:rsidR="00C719A3">
        <w:rPr>
          <w:b/>
          <w:color w:val="000000" w:themeColor="text1"/>
        </w:rPr>
        <w:t>4</w:t>
      </w:r>
      <w:r w:rsidR="00200D76">
        <w:rPr>
          <w:b/>
          <w:color w:val="000000" w:themeColor="text1"/>
        </w:rPr>
        <w:t>.</w:t>
      </w:r>
      <w:r w:rsidR="009B089C">
        <w:rPr>
          <w:b/>
          <w:color w:val="000000" w:themeColor="text1"/>
        </w:rPr>
        <w:t>00.</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C719A3" w:rsidP="0099251B">
      <w:pPr>
        <w:ind w:left="142" w:right="650" w:firstLine="709"/>
        <w:jc w:val="both"/>
      </w:pPr>
      <w:r>
        <w:t xml:space="preserve">Обязать заявителя представить в судебное заседание 17.12.2020 г. сведения из </w:t>
      </w:r>
      <w:r w:rsidRPr="00C719A3">
        <w:t>ЗАО «Приднестровский Сбербанк»</w:t>
      </w:r>
      <w:r>
        <w:t xml:space="preserve"> о наличии либо отсутствии </w:t>
      </w:r>
      <w:r w:rsidR="000070DC">
        <w:t xml:space="preserve">денежных средств </w:t>
      </w:r>
      <w:r>
        <w:t>на счетах ООО «ЦПДИ».</w:t>
      </w:r>
    </w:p>
    <w:p w:rsidR="00C719A3" w:rsidRDefault="00C719A3" w:rsidP="0099251B">
      <w:pPr>
        <w:ind w:left="142" w:right="650" w:firstLine="709"/>
        <w:jc w:val="both"/>
      </w:pPr>
    </w:p>
    <w:p w:rsidR="00BF7322" w:rsidRDefault="00BF7322" w:rsidP="0099251B">
      <w:pPr>
        <w:ind w:left="142" w:right="650" w:firstLine="709"/>
        <w:jc w:val="both"/>
      </w:pPr>
      <w:r>
        <w:t xml:space="preserve">Определение не обжалуется. </w:t>
      </w: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r>
        <w:rPr>
          <w:b/>
        </w:rPr>
        <w:t>Судья Арбитражного суда</w:t>
      </w:r>
    </w:p>
    <w:p w:rsidR="00BF7322" w:rsidRDefault="00BF7322" w:rsidP="009B089C">
      <w:pPr>
        <w:ind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9B089C">
      <w:pPr>
        <w:ind w:right="650" w:firstLine="567"/>
        <w:jc w:val="both"/>
        <w:rPr>
          <w:b/>
        </w:rPr>
      </w:pPr>
    </w:p>
    <w:p w:rsidR="00BF7322" w:rsidRDefault="00BF7322"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8B7AE9">
      <w:footerReference w:type="default" r:id="rId9"/>
      <w:pgSz w:w="11906" w:h="16838"/>
      <w:pgMar w:top="851"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3DA" w:rsidRDefault="003533DA" w:rsidP="00747910">
      <w:r>
        <w:separator/>
      </w:r>
    </w:p>
  </w:endnote>
  <w:endnote w:type="continuationSeparator" w:id="1">
    <w:p w:rsidR="003533DA" w:rsidRDefault="003533D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31500A">
    <w:pPr>
      <w:pStyle w:val="a7"/>
      <w:jc w:val="right"/>
    </w:pPr>
    <w:fldSimple w:instr=" PAGE   \* MERGEFORMAT ">
      <w:r w:rsidR="0099251B">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3DA" w:rsidRDefault="003533DA" w:rsidP="00747910">
      <w:r>
        <w:separator/>
      </w:r>
    </w:p>
  </w:footnote>
  <w:footnote w:type="continuationSeparator" w:id="1">
    <w:p w:rsidR="003533DA" w:rsidRDefault="003533D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70658"/>
  </w:hdrShapeDefaults>
  <w:footnotePr>
    <w:footnote w:id="0"/>
    <w:footnote w:id="1"/>
  </w:footnotePr>
  <w:endnotePr>
    <w:endnote w:id="0"/>
    <w:endnote w:id="1"/>
  </w:endnotePr>
  <w:compat/>
  <w:rsids>
    <w:rsidRoot w:val="000C4195"/>
    <w:rsid w:val="000070DC"/>
    <w:rsid w:val="00011073"/>
    <w:rsid w:val="000126C2"/>
    <w:rsid w:val="00037F00"/>
    <w:rsid w:val="000400F3"/>
    <w:rsid w:val="00045A0B"/>
    <w:rsid w:val="00080B6B"/>
    <w:rsid w:val="00081B5A"/>
    <w:rsid w:val="00085128"/>
    <w:rsid w:val="00091ECB"/>
    <w:rsid w:val="000A0EEB"/>
    <w:rsid w:val="000A7923"/>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00D76"/>
    <w:rsid w:val="00212E13"/>
    <w:rsid w:val="00213C33"/>
    <w:rsid w:val="00227353"/>
    <w:rsid w:val="002431E5"/>
    <w:rsid w:val="0026059C"/>
    <w:rsid w:val="00270CED"/>
    <w:rsid w:val="002828CA"/>
    <w:rsid w:val="00285F01"/>
    <w:rsid w:val="00292935"/>
    <w:rsid w:val="002935E2"/>
    <w:rsid w:val="002A1786"/>
    <w:rsid w:val="002B3218"/>
    <w:rsid w:val="002D2926"/>
    <w:rsid w:val="002D6295"/>
    <w:rsid w:val="002E0357"/>
    <w:rsid w:val="002E193F"/>
    <w:rsid w:val="002F0A0D"/>
    <w:rsid w:val="00303D72"/>
    <w:rsid w:val="0030541D"/>
    <w:rsid w:val="0031500A"/>
    <w:rsid w:val="00325520"/>
    <w:rsid w:val="003331A5"/>
    <w:rsid w:val="00333CB4"/>
    <w:rsid w:val="003533DA"/>
    <w:rsid w:val="003558DC"/>
    <w:rsid w:val="00356D00"/>
    <w:rsid w:val="00365A17"/>
    <w:rsid w:val="00381CF3"/>
    <w:rsid w:val="0038388B"/>
    <w:rsid w:val="003A617A"/>
    <w:rsid w:val="003A774E"/>
    <w:rsid w:val="003B6264"/>
    <w:rsid w:val="003C0922"/>
    <w:rsid w:val="003E52AC"/>
    <w:rsid w:val="003F2F7D"/>
    <w:rsid w:val="00410A1E"/>
    <w:rsid w:val="00424065"/>
    <w:rsid w:val="0042556E"/>
    <w:rsid w:val="00435D1A"/>
    <w:rsid w:val="00437FF4"/>
    <w:rsid w:val="00444EB1"/>
    <w:rsid w:val="004521B9"/>
    <w:rsid w:val="0045590A"/>
    <w:rsid w:val="00462D10"/>
    <w:rsid w:val="00474C10"/>
    <w:rsid w:val="00485A7C"/>
    <w:rsid w:val="004A01C7"/>
    <w:rsid w:val="004B0F41"/>
    <w:rsid w:val="004B7498"/>
    <w:rsid w:val="004C56EA"/>
    <w:rsid w:val="004C701C"/>
    <w:rsid w:val="004F7B6D"/>
    <w:rsid w:val="00503476"/>
    <w:rsid w:val="005043B3"/>
    <w:rsid w:val="005157BD"/>
    <w:rsid w:val="0051667D"/>
    <w:rsid w:val="00527228"/>
    <w:rsid w:val="00531BFC"/>
    <w:rsid w:val="00533BE1"/>
    <w:rsid w:val="005401B9"/>
    <w:rsid w:val="00554B3A"/>
    <w:rsid w:val="00556AC9"/>
    <w:rsid w:val="005A6736"/>
    <w:rsid w:val="005D62FC"/>
    <w:rsid w:val="00605EA7"/>
    <w:rsid w:val="00612F4D"/>
    <w:rsid w:val="006478E4"/>
    <w:rsid w:val="006738AA"/>
    <w:rsid w:val="00694E57"/>
    <w:rsid w:val="006976EB"/>
    <w:rsid w:val="006A5E49"/>
    <w:rsid w:val="006B101E"/>
    <w:rsid w:val="006C6D2B"/>
    <w:rsid w:val="006E570D"/>
    <w:rsid w:val="006E609D"/>
    <w:rsid w:val="006F1DF0"/>
    <w:rsid w:val="006F2AD2"/>
    <w:rsid w:val="00710036"/>
    <w:rsid w:val="00713BEE"/>
    <w:rsid w:val="00717526"/>
    <w:rsid w:val="007435F2"/>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05E91"/>
    <w:rsid w:val="00813A13"/>
    <w:rsid w:val="00821468"/>
    <w:rsid w:val="008273B9"/>
    <w:rsid w:val="00833454"/>
    <w:rsid w:val="008452B7"/>
    <w:rsid w:val="00846717"/>
    <w:rsid w:val="0085504A"/>
    <w:rsid w:val="00897759"/>
    <w:rsid w:val="00897A22"/>
    <w:rsid w:val="008A11D6"/>
    <w:rsid w:val="008B7AE9"/>
    <w:rsid w:val="008D2738"/>
    <w:rsid w:val="008D34DD"/>
    <w:rsid w:val="008F4F8B"/>
    <w:rsid w:val="008F60C5"/>
    <w:rsid w:val="008F64F3"/>
    <w:rsid w:val="0090045E"/>
    <w:rsid w:val="00900716"/>
    <w:rsid w:val="00903238"/>
    <w:rsid w:val="00904994"/>
    <w:rsid w:val="00917458"/>
    <w:rsid w:val="009204F3"/>
    <w:rsid w:val="00926900"/>
    <w:rsid w:val="00947C3B"/>
    <w:rsid w:val="00971135"/>
    <w:rsid w:val="009841EA"/>
    <w:rsid w:val="00991CBB"/>
    <w:rsid w:val="0099251B"/>
    <w:rsid w:val="00997222"/>
    <w:rsid w:val="009977D8"/>
    <w:rsid w:val="009B089C"/>
    <w:rsid w:val="009B1FD7"/>
    <w:rsid w:val="009B5C25"/>
    <w:rsid w:val="009B61B4"/>
    <w:rsid w:val="009F37CE"/>
    <w:rsid w:val="00A032B6"/>
    <w:rsid w:val="00A15AF3"/>
    <w:rsid w:val="00A23FEE"/>
    <w:rsid w:val="00A246E5"/>
    <w:rsid w:val="00A33535"/>
    <w:rsid w:val="00A3354C"/>
    <w:rsid w:val="00A359CB"/>
    <w:rsid w:val="00A42F10"/>
    <w:rsid w:val="00A45BF9"/>
    <w:rsid w:val="00A5559C"/>
    <w:rsid w:val="00A654E1"/>
    <w:rsid w:val="00A80E5C"/>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4364"/>
    <w:rsid w:val="00BB4BD7"/>
    <w:rsid w:val="00BB7FA9"/>
    <w:rsid w:val="00BD306D"/>
    <w:rsid w:val="00BD6A38"/>
    <w:rsid w:val="00BE7BA6"/>
    <w:rsid w:val="00BF7322"/>
    <w:rsid w:val="00C1621B"/>
    <w:rsid w:val="00C33907"/>
    <w:rsid w:val="00C3734A"/>
    <w:rsid w:val="00C43442"/>
    <w:rsid w:val="00C4443F"/>
    <w:rsid w:val="00C44FCC"/>
    <w:rsid w:val="00C502E5"/>
    <w:rsid w:val="00C518EB"/>
    <w:rsid w:val="00C52E1E"/>
    <w:rsid w:val="00C53D29"/>
    <w:rsid w:val="00C56D27"/>
    <w:rsid w:val="00C5718C"/>
    <w:rsid w:val="00C719A3"/>
    <w:rsid w:val="00C77370"/>
    <w:rsid w:val="00C849F3"/>
    <w:rsid w:val="00CA1791"/>
    <w:rsid w:val="00CB2621"/>
    <w:rsid w:val="00CB4509"/>
    <w:rsid w:val="00CC555F"/>
    <w:rsid w:val="00CD637D"/>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065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48</cp:revision>
  <cp:lastPrinted>2020-12-11T08:51:00Z</cp:lastPrinted>
  <dcterms:created xsi:type="dcterms:W3CDTF">2020-08-18T07:23:00Z</dcterms:created>
  <dcterms:modified xsi:type="dcterms:W3CDTF">2020-12-11T08:51:00Z</dcterms:modified>
</cp:coreProperties>
</file>