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C3456A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456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3456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3E6D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3E6D8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E14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октября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8E14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684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</w:t>
      </w:r>
      <w:r w:rsidR="005C72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8E1408">
        <w:rPr>
          <w:rFonts w:ascii="Times New Roman" w:hAnsi="Times New Roman" w:cs="Times New Roman"/>
          <w:sz w:val="24"/>
          <w:szCs w:val="24"/>
        </w:rPr>
        <w:t>Вихрь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140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E14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E1408">
        <w:rPr>
          <w:rFonts w:ascii="Times New Roman" w:hAnsi="Times New Roman" w:cs="Times New Roman"/>
          <w:sz w:val="24"/>
          <w:szCs w:val="24"/>
        </w:rPr>
        <w:t>арканы</w:t>
      </w:r>
      <w:proofErr w:type="spellEnd"/>
      <w:r w:rsidR="008E1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408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8E1408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8E1408">
        <w:rPr>
          <w:rFonts w:ascii="Times New Roman" w:hAnsi="Times New Roman" w:cs="Times New Roman"/>
          <w:sz w:val="24"/>
          <w:szCs w:val="24"/>
        </w:rPr>
        <w:t>Тираспольское</w:t>
      </w:r>
      <w:proofErr w:type="spellEnd"/>
      <w:r w:rsidR="008E1408">
        <w:rPr>
          <w:rFonts w:ascii="Times New Roman" w:hAnsi="Times New Roman" w:cs="Times New Roman"/>
          <w:sz w:val="24"/>
          <w:szCs w:val="24"/>
        </w:rPr>
        <w:t xml:space="preserve"> шоссе, д.1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 xml:space="preserve">, и изучив приложенные к нему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8E1408">
        <w:rPr>
          <w:rFonts w:ascii="Times New Roman" w:eastAsia="Times New Roman" w:hAnsi="Times New Roman" w:cs="Times New Roman"/>
          <w:sz w:val="24"/>
          <w:szCs w:val="24"/>
        </w:rPr>
        <w:t>Вихрь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8E1408">
        <w:rPr>
          <w:rFonts w:ascii="Times New Roman" w:hAnsi="Times New Roman" w:cs="Times New Roman"/>
          <w:sz w:val="24"/>
          <w:szCs w:val="24"/>
        </w:rPr>
        <w:t>Вихрь</w:t>
      </w:r>
      <w:r w:rsidR="005C7287">
        <w:rPr>
          <w:rFonts w:ascii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E2490E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</w:t>
      </w:r>
      <w:r w:rsidR="00D911EC">
        <w:rPr>
          <w:rFonts w:ascii="Times New Roman" w:hAnsi="Times New Roman" w:cs="Times New Roman"/>
          <w:sz w:val="24"/>
          <w:szCs w:val="24"/>
        </w:rPr>
        <w:t xml:space="preserve"> д.</w:t>
      </w:r>
      <w:r w:rsidR="005C72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    «</w:t>
      </w:r>
      <w:r w:rsidR="008E1408">
        <w:rPr>
          <w:rFonts w:ascii="Times New Roman" w:hAnsi="Times New Roman" w:cs="Times New Roman"/>
          <w:sz w:val="24"/>
          <w:szCs w:val="24"/>
        </w:rPr>
        <w:t>Вихрь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E140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E1408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="008E1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408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8E1408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8E1408">
        <w:rPr>
          <w:rFonts w:ascii="Times New Roman" w:hAnsi="Times New Roman" w:cs="Times New Roman"/>
          <w:sz w:val="24"/>
          <w:szCs w:val="24"/>
        </w:rPr>
        <w:t>Тираспольское</w:t>
      </w:r>
      <w:proofErr w:type="spellEnd"/>
      <w:r w:rsidR="008E1408">
        <w:rPr>
          <w:rFonts w:ascii="Times New Roman" w:hAnsi="Times New Roman" w:cs="Times New Roman"/>
          <w:sz w:val="24"/>
          <w:szCs w:val="24"/>
        </w:rPr>
        <w:t xml:space="preserve"> шоссе, д.1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Фрунзе, д.10). </w:t>
      </w:r>
      <w:proofErr w:type="gramEnd"/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7732E"/>
    <w:rsid w:val="00151EFF"/>
    <w:rsid w:val="001B71D6"/>
    <w:rsid w:val="001F42FC"/>
    <w:rsid w:val="003E6D80"/>
    <w:rsid w:val="00410011"/>
    <w:rsid w:val="005C7287"/>
    <w:rsid w:val="008B1753"/>
    <w:rsid w:val="008C5819"/>
    <w:rsid w:val="008E1408"/>
    <w:rsid w:val="00C172B5"/>
    <w:rsid w:val="00C3456A"/>
    <w:rsid w:val="00D911EC"/>
    <w:rsid w:val="00E2490E"/>
    <w:rsid w:val="00EA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7</cp:revision>
  <dcterms:created xsi:type="dcterms:W3CDTF">2020-08-17T11:18:00Z</dcterms:created>
  <dcterms:modified xsi:type="dcterms:W3CDTF">2020-10-16T08:46:00Z</dcterms:modified>
</cp:coreProperties>
</file>