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70F8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46279D">
            <w:pPr>
              <w:rPr>
                <w:rFonts w:eastAsia="Calibri"/>
                <w:bCs/>
                <w:sz w:val="20"/>
                <w:szCs w:val="20"/>
                <w:u w:val="single"/>
              </w:rPr>
            </w:pPr>
            <w:r w:rsidRPr="001A7A1E">
              <w:rPr>
                <w:rFonts w:eastAsia="Calibri"/>
                <w:u w:val="single"/>
              </w:rPr>
              <w:t>«</w:t>
            </w:r>
            <w:r w:rsidR="003F3178">
              <w:rPr>
                <w:rFonts w:eastAsia="Calibri"/>
                <w:u w:val="single"/>
              </w:rPr>
              <w:t>2</w:t>
            </w:r>
            <w:r w:rsidR="0046279D">
              <w:rPr>
                <w:rFonts w:eastAsia="Calibri"/>
                <w:u w:val="single"/>
              </w:rPr>
              <w:t>6</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3F3178">
            <w:pPr>
              <w:rPr>
                <w:rFonts w:eastAsia="Calibri"/>
                <w:b/>
                <w:bCs/>
                <w:sz w:val="20"/>
                <w:szCs w:val="20"/>
                <w:u w:val="single"/>
              </w:rPr>
            </w:pPr>
            <w:r>
              <w:rPr>
                <w:rFonts w:eastAsia="Calibri"/>
                <w:bCs/>
              </w:rPr>
              <w:t xml:space="preserve">                                           Дело </w:t>
            </w:r>
            <w:r w:rsidRPr="00657982">
              <w:rPr>
                <w:rFonts w:eastAsia="Calibri"/>
                <w:u w:val="single"/>
              </w:rPr>
              <w:t xml:space="preserve">№ </w:t>
            </w:r>
            <w:r w:rsidR="003F3178">
              <w:rPr>
                <w:rFonts w:eastAsia="Calibri"/>
                <w:u w:val="single"/>
              </w:rPr>
              <w:t>669</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3F3178" w:rsidRDefault="003F3178">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p w:rsidR="0046279D" w:rsidRDefault="0046279D">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 xml:space="preserve">ационной комиссии при Государственной администрации г.Тирасполь и г.Днестровск ( г.Тирасполь ул.25 Октября, 101) о признании </w:t>
      </w:r>
      <w:r w:rsidR="00657982" w:rsidRPr="00B43531">
        <w:t>ликвидируемого должника –</w:t>
      </w:r>
      <w:r w:rsidR="003F3178">
        <w:t xml:space="preserve"> </w:t>
      </w:r>
      <w:r w:rsidR="00657982">
        <w:t>общества с ограниченной ответственностью «</w:t>
      </w:r>
      <w:r w:rsidR="003F3178">
        <w:t>Торгово-строительная компания №1</w:t>
      </w:r>
      <w:r w:rsidR="00657982">
        <w:t>» (г.</w:t>
      </w:r>
      <w:r w:rsidR="00657982" w:rsidRPr="00F701A6">
        <w:rPr>
          <w:color w:val="000000" w:themeColor="text1"/>
        </w:rPr>
        <w:t>Тирасполь ул.</w:t>
      </w:r>
      <w:r w:rsidR="003F3178">
        <w:rPr>
          <w:color w:val="000000" w:themeColor="text1"/>
        </w:rPr>
        <w:t>Луначарского д.28 к.36</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3F3178" w:rsidRPr="0055093B" w:rsidRDefault="003F3178"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46279D" w:rsidRDefault="0046279D"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3F3178">
        <w:t>Торгово-строительная компания №1»</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3F3178" w:rsidRPr="003F3178">
        <w:rPr>
          <w:b/>
          <w:color w:val="000000" w:themeColor="text1"/>
        </w:rPr>
        <w:t>23</w:t>
      </w:r>
      <w:r w:rsidR="00F701A6">
        <w:rPr>
          <w:b/>
          <w:color w:val="000000" w:themeColor="text1"/>
        </w:rPr>
        <w:t xml:space="preserve"> ноября</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F701A6" w:rsidRPr="00F701A6">
        <w:rPr>
          <w:b/>
          <w:color w:val="000000" w:themeColor="text1"/>
        </w:rPr>
        <w:t>10</w:t>
      </w:r>
      <w:r w:rsidRPr="00F701A6">
        <w:rPr>
          <w:b/>
          <w:color w:val="000000" w:themeColor="text1"/>
        </w:rPr>
        <w:t>.</w:t>
      </w:r>
      <w:r w:rsidR="003F3178">
        <w:rPr>
          <w:b/>
          <w:color w:val="000000" w:themeColor="text1"/>
        </w:rPr>
        <w:t>3</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46279D" w:rsidRDefault="0046279D" w:rsidP="00887E69">
      <w:pPr>
        <w:ind w:right="-1" w:firstLine="709"/>
        <w:jc w:val="both"/>
      </w:pPr>
    </w:p>
    <w:p w:rsidR="0046279D" w:rsidRDefault="0046279D" w:rsidP="00887E69">
      <w:pPr>
        <w:ind w:right="-1" w:firstLine="709"/>
        <w:jc w:val="both"/>
      </w:pPr>
    </w:p>
    <w:p w:rsidR="0046279D" w:rsidRDefault="0046279D" w:rsidP="00887E69">
      <w:pPr>
        <w:ind w:right="-1" w:firstLine="709"/>
        <w:jc w:val="both"/>
      </w:pP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3F3178">
        <w:t>Торгово-строительная компания №1</w:t>
      </w:r>
      <w:r>
        <w:t xml:space="preserve">» </w:t>
      </w:r>
      <w:r w:rsidRPr="0022027D">
        <w:t xml:space="preserve">и Налоговой инспекции по </w:t>
      </w:r>
      <w:r>
        <w:t>г.Тирасполь</w:t>
      </w:r>
      <w:r w:rsidRPr="0022027D">
        <w:t>.</w:t>
      </w:r>
    </w:p>
    <w:p w:rsidR="003F3178" w:rsidRDefault="003F3178" w:rsidP="004124F6">
      <w:pPr>
        <w:ind w:firstLine="540"/>
        <w:jc w:val="both"/>
      </w:pPr>
    </w:p>
    <w:p w:rsidR="00EB40AB" w:rsidRDefault="00EB40AB" w:rsidP="00887E69">
      <w:pPr>
        <w:ind w:right="-1" w:firstLine="709"/>
        <w:jc w:val="both"/>
      </w:pPr>
      <w:r>
        <w:t xml:space="preserve">Определение не обжалуется. </w:t>
      </w:r>
    </w:p>
    <w:p w:rsidR="003F3178" w:rsidRDefault="003F3178"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46279D">
      <w:footerReference w:type="default" r:id="rId10"/>
      <w:pgSz w:w="11906" w:h="16838"/>
      <w:pgMar w:top="851"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87" w:rsidRDefault="008C7087" w:rsidP="00747910">
      <w:r>
        <w:separator/>
      </w:r>
    </w:p>
  </w:endnote>
  <w:endnote w:type="continuationSeparator" w:id="1">
    <w:p w:rsidR="008C7087" w:rsidRDefault="008C70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70F8E">
    <w:pPr>
      <w:pStyle w:val="a7"/>
      <w:jc w:val="right"/>
    </w:pPr>
    <w:fldSimple w:instr=" PAGE   \* MERGEFORMAT ">
      <w:r w:rsidR="0046279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87" w:rsidRDefault="008C7087" w:rsidP="00747910">
      <w:r>
        <w:separator/>
      </w:r>
    </w:p>
  </w:footnote>
  <w:footnote w:type="continuationSeparator" w:id="1">
    <w:p w:rsidR="008C7087" w:rsidRDefault="008C70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0F8E"/>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3F3178"/>
    <w:rsid w:val="00410251"/>
    <w:rsid w:val="004124F6"/>
    <w:rsid w:val="00416AA6"/>
    <w:rsid w:val="00424065"/>
    <w:rsid w:val="0042654C"/>
    <w:rsid w:val="0043089A"/>
    <w:rsid w:val="00435D1A"/>
    <w:rsid w:val="00443997"/>
    <w:rsid w:val="00444EB1"/>
    <w:rsid w:val="0046279D"/>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23AC"/>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C7087"/>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C5B31"/>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20</cp:revision>
  <cp:lastPrinted>2020-10-23T06:02:00Z</cp:lastPrinted>
  <dcterms:created xsi:type="dcterms:W3CDTF">2020-02-21T09:30:00Z</dcterms:created>
  <dcterms:modified xsi:type="dcterms:W3CDTF">2020-10-23T06:02:00Z</dcterms:modified>
</cp:coreProperties>
</file>