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597B4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6A6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67E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67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6A6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067E3E" w:rsidP="0006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Д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ело 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666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</w:t>
      </w:r>
      <w:r w:rsidR="00067E3E">
        <w:t>заявление общества с ограниченной ответственностью «</w:t>
      </w:r>
      <w:proofErr w:type="spellStart"/>
      <w:r w:rsidR="00067E3E">
        <w:t>ПрораБ</w:t>
      </w:r>
      <w:proofErr w:type="spellEnd"/>
      <w:r w:rsidR="00067E3E">
        <w:t>» (г.</w:t>
      </w:r>
      <w:r w:rsidR="006A6A30">
        <w:t xml:space="preserve"> </w:t>
      </w:r>
      <w:r w:rsidR="00067E3E">
        <w:t>Рыбница ул.</w:t>
      </w:r>
      <w:r w:rsidR="006A6A30">
        <w:t xml:space="preserve"> </w:t>
      </w:r>
      <w:r w:rsidR="00067E3E">
        <w:t xml:space="preserve">Мичурина д.27/1 кв.26) о признании его </w:t>
      </w:r>
      <w:r w:rsidR="00067E3E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</w:t>
      </w:r>
      <w:proofErr w:type="gramEnd"/>
      <w:r w:rsidRPr="001F09B4">
        <w:t xml:space="preserve">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FD19B9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6A6A3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6A6A30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6A6A30">
        <w:rPr>
          <w:rFonts w:ascii="Times New Roman" w:hAnsi="Times New Roman" w:cs="Times New Roman"/>
          <w:sz w:val="24"/>
          <w:szCs w:val="24"/>
        </w:rPr>
        <w:t>»</w:t>
      </w:r>
      <w:r w:rsidR="00FD19B9" w:rsidRPr="00FD19B9">
        <w:rPr>
          <w:rFonts w:ascii="Times New Roman" w:hAnsi="Times New Roman" w:cs="Times New Roman"/>
          <w:sz w:val="24"/>
          <w:szCs w:val="24"/>
        </w:rPr>
        <w:t xml:space="preserve"> </w:t>
      </w:r>
      <w:r w:rsidR="00A3703B" w:rsidRPr="00FD19B9">
        <w:rPr>
          <w:rFonts w:ascii="Times New Roman" w:hAnsi="Times New Roman" w:cs="Times New Roman"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AD059D">
        <w:rPr>
          <w:rFonts w:ascii="Times New Roman" w:hAnsi="Times New Roman" w:cs="Times New Roman"/>
          <w:sz w:val="24"/>
          <w:szCs w:val="24"/>
        </w:rPr>
        <w:t xml:space="preserve"> 25</w:t>
      </w:r>
      <w:r w:rsidRPr="00FD19B9">
        <w:rPr>
          <w:rFonts w:ascii="Times New Roman" w:hAnsi="Times New Roman" w:cs="Times New Roman"/>
          <w:sz w:val="24"/>
          <w:szCs w:val="24"/>
        </w:rPr>
        <w:t xml:space="preserve"> </w:t>
      </w:r>
      <w:r w:rsidR="006A6A30">
        <w:rPr>
          <w:rFonts w:ascii="Times New Roman" w:hAnsi="Times New Roman" w:cs="Times New Roman"/>
          <w:b/>
          <w:sz w:val="24"/>
          <w:szCs w:val="24"/>
        </w:rPr>
        <w:t>ноября</w:t>
      </w:r>
      <w:r w:rsidR="00C65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33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FD19B9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FD1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D059D">
        <w:rPr>
          <w:rFonts w:ascii="Times New Roman" w:hAnsi="Times New Roman" w:cs="Times New Roman"/>
          <w:b/>
          <w:sz w:val="24"/>
          <w:szCs w:val="24"/>
        </w:rPr>
        <w:t xml:space="preserve"> 14-00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FD19B9">
        <w:rPr>
          <w:rStyle w:val="FontStyle14"/>
          <w:sz w:val="24"/>
          <w:szCs w:val="24"/>
        </w:rPr>
        <w:t xml:space="preserve">в здании Арбитражного суда </w:t>
      </w:r>
      <w:r w:rsidRPr="00FD19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D19B9">
        <w:rPr>
          <w:rStyle w:val="FontStyle14"/>
          <w:sz w:val="24"/>
          <w:szCs w:val="24"/>
        </w:rPr>
        <w:t xml:space="preserve"> по адресу: </w:t>
      </w:r>
      <w:proofErr w:type="gramStart"/>
      <w:r w:rsidRPr="00FD19B9">
        <w:rPr>
          <w:rStyle w:val="FontStyle14"/>
          <w:sz w:val="24"/>
          <w:szCs w:val="24"/>
        </w:rPr>
        <w:t>г</w:t>
      </w:r>
      <w:proofErr w:type="gramEnd"/>
      <w:r w:rsidRPr="00FD19B9">
        <w:rPr>
          <w:rStyle w:val="FontStyle14"/>
          <w:sz w:val="24"/>
          <w:szCs w:val="24"/>
        </w:rPr>
        <w:t xml:space="preserve">. Тирасполь, ул. Ленина </w:t>
      </w:r>
      <w:r w:rsidRPr="00FD19B9">
        <w:rPr>
          <w:rStyle w:val="FontStyle13"/>
          <w:b w:val="0"/>
          <w:i w:val="0"/>
          <w:sz w:val="24"/>
          <w:szCs w:val="24"/>
        </w:rPr>
        <w:t>1/2,</w:t>
      </w:r>
      <w:r w:rsidRPr="00FD19B9">
        <w:rPr>
          <w:rStyle w:val="FontStyle13"/>
          <w:sz w:val="24"/>
          <w:szCs w:val="24"/>
        </w:rPr>
        <w:t xml:space="preserve">  </w:t>
      </w:r>
      <w:r w:rsidRPr="00FD19B9">
        <w:rPr>
          <w:rStyle w:val="FontStyle14"/>
          <w:sz w:val="24"/>
          <w:szCs w:val="24"/>
        </w:rPr>
        <w:t>кабинет 205.</w:t>
      </w: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D19B9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FD19B9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7CE6" w:rsidRPr="00FD19B9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9B9">
        <w:rPr>
          <w:rFonts w:ascii="Times New Roman" w:hAnsi="Times New Roman" w:cs="Times New Roman"/>
          <w:sz w:val="24"/>
          <w:szCs w:val="24"/>
        </w:rPr>
        <w:t xml:space="preserve">3.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</w:t>
      </w:r>
      <w:r w:rsidR="006A6A3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6A6A30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6A6A30">
        <w:rPr>
          <w:rFonts w:ascii="Times New Roman" w:hAnsi="Times New Roman" w:cs="Times New Roman"/>
          <w:sz w:val="24"/>
          <w:szCs w:val="24"/>
        </w:rPr>
        <w:t>» (г.</w:t>
      </w:r>
      <w:r w:rsidR="006A6A30">
        <w:t xml:space="preserve"> </w:t>
      </w:r>
      <w:r w:rsidR="006A6A30">
        <w:rPr>
          <w:rFonts w:ascii="Times New Roman" w:hAnsi="Times New Roman" w:cs="Times New Roman"/>
          <w:sz w:val="24"/>
          <w:szCs w:val="24"/>
        </w:rPr>
        <w:t>Рыбница ул. Мичурина д.27/1 кв.26)</w:t>
      </w:r>
      <w:r w:rsidR="00277FDE" w:rsidRPr="00FD19B9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6A6A30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6A6A3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6A6A30">
        <w:rPr>
          <w:rFonts w:ascii="Times New Roman" w:hAnsi="Times New Roman" w:cs="Times New Roman"/>
          <w:sz w:val="24"/>
          <w:szCs w:val="24"/>
        </w:rPr>
        <w:t xml:space="preserve">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 району (г. </w:t>
      </w:r>
      <w:r w:rsidR="006A6A30">
        <w:rPr>
          <w:rFonts w:ascii="Times New Roman" w:hAnsi="Times New Roman" w:cs="Times New Roman"/>
          <w:sz w:val="24"/>
          <w:szCs w:val="24"/>
        </w:rPr>
        <w:t>Рыбница, ул. Кирова, 134/1</w:t>
      </w:r>
      <w:r w:rsidR="00017CE6" w:rsidRPr="00FD19B9">
        <w:rPr>
          <w:rFonts w:ascii="Times New Roman" w:hAnsi="Times New Roman" w:cs="Times New Roman"/>
          <w:sz w:val="24"/>
          <w:szCs w:val="24"/>
        </w:rPr>
        <w:t>).</w:t>
      </w:r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67E3E"/>
    <w:rsid w:val="0009764B"/>
    <w:rsid w:val="001E5BB5"/>
    <w:rsid w:val="001F09B4"/>
    <w:rsid w:val="00277FDE"/>
    <w:rsid w:val="0047019E"/>
    <w:rsid w:val="00524E16"/>
    <w:rsid w:val="00554D64"/>
    <w:rsid w:val="005563DA"/>
    <w:rsid w:val="00597B44"/>
    <w:rsid w:val="005D556F"/>
    <w:rsid w:val="0061232E"/>
    <w:rsid w:val="00694F33"/>
    <w:rsid w:val="006A6A30"/>
    <w:rsid w:val="00772C41"/>
    <w:rsid w:val="00964033"/>
    <w:rsid w:val="00987588"/>
    <w:rsid w:val="00992AE2"/>
    <w:rsid w:val="00A3703B"/>
    <w:rsid w:val="00A9190A"/>
    <w:rsid w:val="00AA3AA4"/>
    <w:rsid w:val="00AD059D"/>
    <w:rsid w:val="00C65927"/>
    <w:rsid w:val="00D113CD"/>
    <w:rsid w:val="00D73521"/>
    <w:rsid w:val="00E26E2E"/>
    <w:rsid w:val="00F81E64"/>
    <w:rsid w:val="00F95F6A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2020-11-16T07:59:00Z</dcterms:created>
  <dcterms:modified xsi:type="dcterms:W3CDTF">2020-11-16T11:53:00Z</dcterms:modified>
</cp:coreProperties>
</file>