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081B49" w:rsidRDefault="00081B49" w:rsidP="00604892">
      <w:pPr>
        <w:ind w:left="5529"/>
      </w:pPr>
    </w:p>
    <w:p w:rsidR="00604892" w:rsidRDefault="000C4100" w:rsidP="00604892">
      <w:pPr>
        <w:ind w:left="5529"/>
        <w:jc w:val="both"/>
      </w:pPr>
      <w:r>
        <w:t>Налоговой инспекции по г</w:t>
      </w:r>
      <w:proofErr w:type="gramStart"/>
      <w:r>
        <w:t>.Р</w:t>
      </w:r>
      <w:proofErr w:type="gramEnd"/>
      <w:r>
        <w:t>ыбница и Рыбницкому району</w:t>
      </w:r>
    </w:p>
    <w:p w:rsidR="000C4100" w:rsidRDefault="000C4100" w:rsidP="00604892">
      <w:pPr>
        <w:ind w:left="5529"/>
        <w:jc w:val="both"/>
      </w:pPr>
      <w:r>
        <w:t>г</w:t>
      </w:r>
      <w:proofErr w:type="gramStart"/>
      <w:r>
        <w:t>.Р</w:t>
      </w:r>
      <w:proofErr w:type="gramEnd"/>
      <w:r>
        <w:t>ыбница ул.Кирова, 134/1</w:t>
      </w:r>
    </w:p>
    <w:p w:rsidR="00604892" w:rsidRDefault="00604892" w:rsidP="00604892">
      <w:pPr>
        <w:ind w:left="5529"/>
        <w:jc w:val="both"/>
      </w:pPr>
    </w:p>
    <w:p w:rsidR="00604892" w:rsidRDefault="00604892" w:rsidP="00604892">
      <w:pPr>
        <w:ind w:left="5529"/>
        <w:jc w:val="both"/>
      </w:pPr>
    </w:p>
    <w:p w:rsidR="000C4100" w:rsidRDefault="000C4100" w:rsidP="00604892">
      <w:pPr>
        <w:ind w:left="5529"/>
        <w:jc w:val="both"/>
        <w:rPr>
          <w:color w:val="000000"/>
        </w:rPr>
      </w:pPr>
      <w:r>
        <w:rPr>
          <w:color w:val="000000"/>
        </w:rPr>
        <w:t xml:space="preserve">Индивидуальному предпринимателю </w:t>
      </w:r>
    </w:p>
    <w:p w:rsidR="00604892" w:rsidRDefault="000C4100" w:rsidP="00604892">
      <w:pPr>
        <w:ind w:left="5529"/>
        <w:jc w:val="both"/>
        <w:rPr>
          <w:color w:val="000000"/>
        </w:rPr>
      </w:pPr>
      <w:r>
        <w:rPr>
          <w:color w:val="000000"/>
        </w:rPr>
        <w:t>Глинка Василию Тимофеевичу</w:t>
      </w:r>
    </w:p>
    <w:p w:rsidR="001B718B" w:rsidRDefault="001B718B" w:rsidP="00604892">
      <w:pPr>
        <w:ind w:left="5529"/>
        <w:jc w:val="both"/>
        <w:rPr>
          <w:color w:val="000000"/>
        </w:rPr>
      </w:pPr>
      <w:r>
        <w:rPr>
          <w:color w:val="000000"/>
        </w:rPr>
        <w:t>Рыбницкий район, с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 xml:space="preserve">лоть, проезд </w:t>
      </w:r>
      <w:proofErr w:type="spellStart"/>
      <w:r>
        <w:rPr>
          <w:color w:val="000000"/>
        </w:rPr>
        <w:t>Крюченюка</w:t>
      </w:r>
      <w:proofErr w:type="spellEnd"/>
      <w:r>
        <w:rPr>
          <w:color w:val="000000"/>
        </w:rPr>
        <w:t>, д.2</w:t>
      </w:r>
    </w:p>
    <w:p w:rsidR="00604892" w:rsidRDefault="00604892" w:rsidP="00604892">
      <w:pPr>
        <w:ind w:left="5529"/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0C4100">
        <w:rPr>
          <w:b/>
        </w:rPr>
        <w:t>665</w:t>
      </w:r>
      <w:r>
        <w:rPr>
          <w:b/>
        </w:rPr>
        <w:t>/20-02</w:t>
      </w:r>
    </w:p>
    <w:p w:rsidR="00A67CE5" w:rsidRDefault="00A67CE5" w:rsidP="00A67CE5">
      <w:pPr>
        <w:jc w:val="right"/>
      </w:pP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ind w:firstLine="720"/>
        <w:jc w:val="both"/>
      </w:pPr>
      <w:r>
        <w:t>Настоящим Арбитражный суд Приднестровской Молдавской Республики сообщает о том, что судебное заседание по делу  №</w:t>
      </w:r>
      <w:r w:rsidR="000C4100">
        <w:t>665</w:t>
      </w:r>
      <w:r>
        <w:t>/20-02</w:t>
      </w:r>
      <w:r w:rsidR="00BC0D47">
        <w:t xml:space="preserve"> по </w:t>
      </w:r>
      <w:r w:rsidR="000C4100">
        <w:t>заявлению Налоговой инспекции по г</w:t>
      </w:r>
      <w:proofErr w:type="gramStart"/>
      <w:r w:rsidR="000C4100">
        <w:t>.Р</w:t>
      </w:r>
      <w:proofErr w:type="gramEnd"/>
      <w:r w:rsidR="000C4100">
        <w:t>ыбница и Рыбницкому району о привлечении к административной ответственности индивидуального предпринимателя без образования юридического лица Глинка Василия Тимофеевича</w:t>
      </w:r>
      <w:r w:rsidR="00BC0D47" w:rsidRPr="00B77A9A">
        <w:t xml:space="preserve">, </w:t>
      </w:r>
      <w:r w:rsidRPr="00B77A9A">
        <w:t xml:space="preserve"> состоится </w:t>
      </w:r>
      <w:r w:rsidR="000C4100">
        <w:rPr>
          <w:b/>
        </w:rPr>
        <w:t>12</w:t>
      </w:r>
      <w:r w:rsidR="00D01C33" w:rsidRPr="00D01C33">
        <w:rPr>
          <w:b/>
        </w:rPr>
        <w:t xml:space="preserve"> </w:t>
      </w:r>
      <w:r w:rsidR="000C4100">
        <w:rPr>
          <w:b/>
        </w:rPr>
        <w:t>ноябр</w:t>
      </w:r>
      <w:r w:rsidR="00D01C33" w:rsidRPr="00D01C33">
        <w:rPr>
          <w:b/>
        </w:rPr>
        <w:t>я</w:t>
      </w:r>
      <w:r w:rsidR="00D01C33">
        <w:t xml:space="preserve"> </w:t>
      </w:r>
      <w:r w:rsidRPr="00B77A9A">
        <w:rPr>
          <w:b/>
        </w:rPr>
        <w:t>2020 г</w:t>
      </w:r>
      <w:r w:rsidRPr="00B77A9A">
        <w:t>.</w:t>
      </w:r>
      <w:r w:rsidR="00B77A9A">
        <w:t xml:space="preserve"> в</w:t>
      </w:r>
      <w:r w:rsidR="00BC0D47" w:rsidRPr="00B77A9A">
        <w:t xml:space="preserve"> </w:t>
      </w:r>
      <w:r w:rsidR="000C4100">
        <w:rPr>
          <w:b/>
        </w:rPr>
        <w:t>14.00</w:t>
      </w:r>
      <w:r w:rsidR="00BC0D47" w:rsidRPr="00B77A9A">
        <w:rPr>
          <w:b/>
        </w:rPr>
        <w:t xml:space="preserve"> часов</w:t>
      </w:r>
      <w:r w:rsidRPr="00B77A9A">
        <w:t xml:space="preserve"> в здании Арбитражного суда Приднестровской Молдавской Республики по адресу: г. Тирасполь, ул. Ленина, 1/2, </w:t>
      </w:r>
      <w:proofErr w:type="spellStart"/>
      <w:r w:rsidRPr="00B77A9A">
        <w:t>каб</w:t>
      </w:r>
      <w:proofErr w:type="spellEnd"/>
      <w:r w:rsidRPr="00B77A9A">
        <w:t>. 307.</w:t>
      </w:r>
      <w:r w:rsidR="00D01C33">
        <w:t xml:space="preserve"> </w:t>
      </w:r>
    </w:p>
    <w:p w:rsidR="00081B49" w:rsidRDefault="00081B49" w:rsidP="00081B49"/>
    <w:p w:rsidR="00081B49" w:rsidRDefault="00081B49" w:rsidP="00081B49"/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proofErr w:type="spellStart"/>
      <w:r>
        <w:rPr>
          <w:b/>
        </w:rPr>
        <w:t>Е.В.Качуровская</w:t>
      </w:r>
      <w:proofErr w:type="spellEnd"/>
    </w:p>
    <w:p w:rsidR="00081B49" w:rsidRDefault="00081B49" w:rsidP="0009181C"/>
    <w:p w:rsidR="00081B49" w:rsidRDefault="00081B49" w:rsidP="00081B49"/>
    <w:sectPr w:rsidR="00081B49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181C"/>
    <w:rsid w:val="000C4100"/>
    <w:rsid w:val="001B718B"/>
    <w:rsid w:val="002737F3"/>
    <w:rsid w:val="002F061A"/>
    <w:rsid w:val="003D4CCE"/>
    <w:rsid w:val="0046049E"/>
    <w:rsid w:val="00502F2E"/>
    <w:rsid w:val="00530DF3"/>
    <w:rsid w:val="0056366B"/>
    <w:rsid w:val="00596303"/>
    <w:rsid w:val="0060461C"/>
    <w:rsid w:val="00604892"/>
    <w:rsid w:val="00634850"/>
    <w:rsid w:val="00673225"/>
    <w:rsid w:val="0069209B"/>
    <w:rsid w:val="006A3B44"/>
    <w:rsid w:val="006A5D73"/>
    <w:rsid w:val="007A3B0E"/>
    <w:rsid w:val="007D577A"/>
    <w:rsid w:val="008822B0"/>
    <w:rsid w:val="00A67CE5"/>
    <w:rsid w:val="00A84744"/>
    <w:rsid w:val="00B77A9A"/>
    <w:rsid w:val="00B80F98"/>
    <w:rsid w:val="00BC0D47"/>
    <w:rsid w:val="00BF15AB"/>
    <w:rsid w:val="00D01C33"/>
    <w:rsid w:val="00DE5F95"/>
    <w:rsid w:val="00E05B42"/>
    <w:rsid w:val="00E506B5"/>
    <w:rsid w:val="00E87F5F"/>
    <w:rsid w:val="00ED39EE"/>
    <w:rsid w:val="00F2543B"/>
    <w:rsid w:val="00F46742"/>
    <w:rsid w:val="00F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1453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Евгения В. Качуровская</cp:lastModifiedBy>
  <cp:revision>13</cp:revision>
  <cp:lastPrinted>2020-11-02T09:33:00Z</cp:lastPrinted>
  <dcterms:created xsi:type="dcterms:W3CDTF">2020-02-13T07:10:00Z</dcterms:created>
  <dcterms:modified xsi:type="dcterms:W3CDTF">2020-11-02T09:35:00Z</dcterms:modified>
</cp:coreProperties>
</file>