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4920E2" w:rsidRPr="001823B7" w:rsidTr="00513161">
        <w:trPr>
          <w:trHeight w:val="259"/>
        </w:trPr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4920E2" w:rsidRPr="001823B7" w:rsidTr="00513161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920E2" w:rsidRPr="001823B7" w:rsidTr="00513161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920E2" w:rsidRPr="004920E2" w:rsidRDefault="00F4231F" w:rsidP="004920E2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-68580</wp:posOffset>
            </wp:positionV>
            <wp:extent cx="696595" cy="755015"/>
            <wp:effectExtent l="19050" t="0" r="8255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20E2" w:rsidRPr="004920E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920E2" w:rsidRPr="004920E2" w:rsidTr="00513161">
        <w:trPr>
          <w:trHeight w:val="342"/>
        </w:trPr>
        <w:tc>
          <w:tcPr>
            <w:tcW w:w="3888" w:type="dxa"/>
            <w:shd w:val="clear" w:color="auto" w:fill="auto"/>
          </w:tcPr>
          <w:p w:rsidR="004920E2" w:rsidRPr="004920E2" w:rsidRDefault="004920E2" w:rsidP="004920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20E2" w:rsidRPr="004920E2" w:rsidRDefault="004920E2" w:rsidP="004920E2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4920E2" w:rsidRPr="004920E2" w:rsidRDefault="004920E2" w:rsidP="004920E2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4920E2" w:rsidRPr="004920E2" w:rsidRDefault="004920E2" w:rsidP="004920E2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920E2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>3300, г.</w:t>
      </w:r>
      <w:r w:rsidR="00E873A6">
        <w:rPr>
          <w:rFonts w:ascii="Times New Roman" w:hAnsi="Times New Roman" w:cs="Times New Roman"/>
          <w:sz w:val="20"/>
          <w:szCs w:val="20"/>
        </w:rPr>
        <w:t xml:space="preserve"> </w:t>
      </w:r>
      <w:r w:rsidRPr="00E873A6">
        <w:rPr>
          <w:rFonts w:ascii="Times New Roman" w:hAnsi="Times New Roman" w:cs="Times New Roman"/>
          <w:sz w:val="20"/>
          <w:szCs w:val="20"/>
        </w:rPr>
        <w:t>Тирасполь, ул. Ленина, 1/2. Тел. 7-70-47, 7-42-07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r w:rsidRPr="00E873A6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4920E2" w:rsidRPr="004920E2" w:rsidRDefault="005F4F96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61312" o:connectortype="straight" strokeweight=".5pt"/>
        </w:pict>
      </w:r>
    </w:p>
    <w:p w:rsidR="004920E2" w:rsidRPr="004920E2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920E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920E2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D80A15" w:rsidRDefault="00D80A15" w:rsidP="0039494A">
      <w:pPr>
        <w:spacing w:after="0" w:line="228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80A15" w:rsidTr="00DA3A82">
        <w:trPr>
          <w:trHeight w:val="259"/>
        </w:trPr>
        <w:tc>
          <w:tcPr>
            <w:tcW w:w="4956" w:type="dxa"/>
            <w:gridSpan w:val="7"/>
            <w:hideMark/>
          </w:tcPr>
          <w:p w:rsidR="00D80A15" w:rsidRPr="00482CA9" w:rsidRDefault="00A81F13" w:rsidP="00006B98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F423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06B9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17</w:t>
            </w:r>
            <w:r w:rsidR="00F423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80A15"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F423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920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06B9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F0373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FC4B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D80A15" w:rsidRDefault="00D80A15" w:rsidP="000A6A69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23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176D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534C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006B9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585</w:t>
            </w:r>
            <w:r w:rsidR="00FC4BA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tabs>
                <w:tab w:val="center" w:pos="1805"/>
              </w:tabs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987" w:type="dxa"/>
            <w:gridSpan w:val="2"/>
            <w:hideMark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0A15" w:rsidRDefault="003D4E91" w:rsidP="00E47931">
      <w:pPr>
        <w:autoSpaceDE w:val="0"/>
        <w:autoSpaceDN w:val="0"/>
        <w:adjustRightInd w:val="0"/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="00D80A15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заявлением</w:t>
      </w:r>
      <w:r w:rsidR="00D80A15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г. Бендеры                         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 xml:space="preserve">(г.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Калинина, д.17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>) к обществу с ограниченной ответственностью «</w:t>
      </w:r>
      <w:r w:rsidR="00006B98">
        <w:rPr>
          <w:rFonts w:ascii="Times New Roman" w:eastAsia="Times New Roman" w:hAnsi="Times New Roman" w:cs="Times New Roman"/>
          <w:sz w:val="24"/>
          <w:szCs w:val="24"/>
        </w:rPr>
        <w:t>Бендерская универсальная база «Сокол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г. Бендеры, ул. </w:t>
      </w:r>
      <w:proofErr w:type="spellStart"/>
      <w:r w:rsidR="00006B98">
        <w:rPr>
          <w:rFonts w:ascii="Times New Roman" w:eastAsia="Times New Roman" w:hAnsi="Times New Roman" w:cs="Times New Roman"/>
          <w:sz w:val="24"/>
          <w:szCs w:val="24"/>
        </w:rPr>
        <w:t>Глядковской</w:t>
      </w:r>
      <w:proofErr w:type="spellEnd"/>
      <w:r w:rsidR="00006B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25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B98">
        <w:rPr>
          <w:rFonts w:ascii="Times New Roman" w:eastAsia="Times New Roman" w:hAnsi="Times New Roman" w:cs="Times New Roman"/>
          <w:sz w:val="24"/>
          <w:szCs w:val="24"/>
        </w:rPr>
        <w:t>д.1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>)</w:t>
      </w:r>
      <w:r w:rsidR="00D80A15">
        <w:rPr>
          <w:rStyle w:val="FontStyle14"/>
          <w:sz w:val="24"/>
          <w:szCs w:val="24"/>
        </w:rPr>
        <w:t xml:space="preserve"> о </w:t>
      </w:r>
      <w:r w:rsidR="000A6A69">
        <w:rPr>
          <w:rStyle w:val="FontStyle14"/>
          <w:sz w:val="24"/>
          <w:szCs w:val="24"/>
        </w:rPr>
        <w:t xml:space="preserve">взыскании </w:t>
      </w:r>
      <w:r w:rsidR="00D25BA5">
        <w:rPr>
          <w:rStyle w:val="FontStyle14"/>
          <w:sz w:val="24"/>
          <w:szCs w:val="24"/>
        </w:rPr>
        <w:t xml:space="preserve"> финансовой санкции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подан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с соблюдением требований статей 91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93</w:t>
      </w:r>
      <w:proofErr w:type="gramEnd"/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, 130-25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</w:t>
      </w:r>
    </w:p>
    <w:p w:rsidR="00624A1C" w:rsidRDefault="00D80A15" w:rsidP="00E47931">
      <w:pPr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, 130-25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62C">
        <w:rPr>
          <w:rFonts w:ascii="Times New Roman" w:eastAsia="Times New Roman" w:hAnsi="Times New Roman" w:cs="Times New Roman"/>
          <w:sz w:val="24"/>
          <w:szCs w:val="24"/>
        </w:rPr>
        <w:t>АПК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  <w:r w:rsidR="001D7909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1D7909" w:rsidRDefault="001D7909" w:rsidP="00E47931">
      <w:pPr>
        <w:spacing w:after="0" w:line="228" w:lineRule="auto"/>
        <w:ind w:left="-284" w:right="283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Default="00D80A15" w:rsidP="00E47931">
      <w:pPr>
        <w:spacing w:after="0" w:line="228" w:lineRule="auto"/>
        <w:ind w:left="-284" w:right="283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A66B9F" w:rsidRDefault="00A66B9F" w:rsidP="00E47931">
      <w:pPr>
        <w:spacing w:after="0" w:line="228" w:lineRule="auto"/>
        <w:ind w:left="-284" w:right="283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Default="00D80A15" w:rsidP="00E47931">
      <w:pPr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0A6A6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. Бендеры 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80A15" w:rsidRDefault="00D80A15" w:rsidP="00E47931">
      <w:pPr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3F64BB">
        <w:rPr>
          <w:rFonts w:ascii="Times New Roman" w:eastAsia="Times New Roman" w:hAnsi="Times New Roman" w:cs="Times New Roman"/>
          <w:sz w:val="24"/>
          <w:szCs w:val="24"/>
        </w:rPr>
        <w:t>585</w:t>
      </w:r>
      <w:r w:rsidR="00FC4BAC">
        <w:rPr>
          <w:rFonts w:ascii="Times New Roman" w:eastAsia="Times New Roman" w:hAnsi="Times New Roman" w:cs="Times New Roman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z w:val="24"/>
          <w:szCs w:val="24"/>
        </w:rPr>
        <w:t>-12 на</w:t>
      </w:r>
      <w:r w:rsidR="003F64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7492">
        <w:rPr>
          <w:rFonts w:ascii="Times New Roman" w:eastAsia="Times New Roman" w:hAnsi="Times New Roman" w:cs="Times New Roman"/>
          <w:b/>
          <w:sz w:val="24"/>
          <w:szCs w:val="24"/>
        </w:rPr>
        <w:t>8 октября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FC4BAC">
        <w:rPr>
          <w:rFonts w:ascii="Times New Roman" w:eastAsia="Times New Roman" w:hAnsi="Times New Roman" w:cs="Times New Roman"/>
          <w:b/>
          <w:sz w:val="24"/>
          <w:szCs w:val="24"/>
        </w:rPr>
        <w:t xml:space="preserve">20 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>года на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7492">
        <w:rPr>
          <w:rFonts w:ascii="Times New Roman" w:eastAsia="Times New Roman" w:hAnsi="Times New Roman" w:cs="Times New Roman"/>
          <w:b/>
          <w:sz w:val="24"/>
          <w:szCs w:val="24"/>
        </w:rPr>
        <w:t>10-00</w:t>
      </w:r>
      <w:r w:rsidR="00F423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здани</w:t>
      </w:r>
      <w:r w:rsidR="00C13D69">
        <w:rPr>
          <w:rFonts w:ascii="Times New Roman" w:eastAsia="Times New Roman" w:hAnsi="Times New Roman" w:cs="Times New Roman"/>
          <w:sz w:val="24"/>
          <w:szCs w:val="24"/>
        </w:rPr>
        <w:t xml:space="preserve">и Арбитражного суда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="00624A1C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624A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205.</w:t>
      </w:r>
    </w:p>
    <w:p w:rsidR="00D80A15" w:rsidRDefault="00D80A15" w:rsidP="00E47931">
      <w:pPr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A66B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обеспечить явку своих представителей в судебное заседание</w:t>
      </w:r>
      <w:r w:rsidR="007D36C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D80A15" w:rsidRDefault="001D7909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4. В порядке подготовки дела к судебному разбирательству:</w:t>
      </w:r>
    </w:p>
    <w:p w:rsidR="00D80A15" w:rsidRDefault="001D7909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3CD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0A6A69">
        <w:rPr>
          <w:rFonts w:ascii="Times New Roman" w:eastAsia="Times New Roman" w:hAnsi="Times New Roman" w:cs="Times New Roman"/>
          <w:b/>
          <w:sz w:val="24"/>
          <w:szCs w:val="24"/>
        </w:rPr>
        <w:t>налоговой инспекции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 xml:space="preserve">исковому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D80A15" w:rsidRDefault="00D80A15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561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3F64BB">
        <w:rPr>
          <w:rFonts w:ascii="Times New Roman" w:eastAsia="Times New Roman" w:hAnsi="Times New Roman" w:cs="Times New Roman"/>
          <w:b/>
          <w:sz w:val="24"/>
          <w:szCs w:val="24"/>
        </w:rPr>
        <w:t xml:space="preserve">ООО </w:t>
      </w:r>
      <w:r w:rsidR="003F64BB" w:rsidRPr="003F64BB">
        <w:rPr>
          <w:rFonts w:ascii="Times New Roman" w:eastAsia="Times New Roman" w:hAnsi="Times New Roman" w:cs="Times New Roman"/>
          <w:b/>
          <w:sz w:val="24"/>
          <w:szCs w:val="24"/>
        </w:rPr>
        <w:t>«Бендерская универсальная база «Сокол</w:t>
      </w:r>
      <w:r w:rsidRPr="003F64B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A97492">
        <w:rPr>
          <w:rFonts w:ascii="Times New Roman" w:eastAsia="Times New Roman" w:hAnsi="Times New Roman" w:cs="Times New Roman"/>
          <w:b/>
          <w:sz w:val="24"/>
          <w:szCs w:val="24"/>
        </w:rPr>
        <w:t xml:space="preserve">5 октября </w:t>
      </w:r>
      <w:r w:rsidR="00FC4B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20E2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FC4BA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</w:t>
      </w:r>
      <w:r w:rsidR="005F35C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истц</w:t>
      </w:r>
      <w:r w:rsidR="00733CD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F3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отзыв на </w:t>
      </w:r>
      <w:r w:rsidR="00944392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eastAsia="Times New Roman" w:hAnsi="Times New Roman" w:cs="Times New Roman"/>
          <w:sz w:val="24"/>
          <w:szCs w:val="24"/>
        </w:rPr>
        <w:t>и доказательства, подтверждаю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щие изложенные в нем возражения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, при наличии таковых.</w:t>
      </w:r>
    </w:p>
    <w:p w:rsidR="00C9497F" w:rsidRDefault="00D80A15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лица надлежащим образом</w:t>
      </w:r>
      <w:r w:rsidR="00C9497F">
        <w:rPr>
          <w:rFonts w:ascii="Times New Roman" w:eastAsia="Times New Roman" w:hAnsi="Times New Roman" w:cs="Times New Roman"/>
          <w:sz w:val="24"/>
          <w:szCs w:val="24"/>
        </w:rPr>
        <w:t xml:space="preserve"> извещены о начавшемся процессе.</w:t>
      </w:r>
    </w:p>
    <w:p w:rsidR="00B52687" w:rsidRDefault="00D80A15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C9497F" w:rsidRDefault="00D80A15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03736" w:rsidRDefault="00F03736" w:rsidP="00F03736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97F" w:rsidRDefault="00D80A15" w:rsidP="00F03736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C2917" w:rsidRPr="00C9497F" w:rsidRDefault="00D80A15" w:rsidP="00F03736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F03736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716F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790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B526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FA35D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B367F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A35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AC2917" w:rsidRPr="00C9497F" w:rsidSect="00F03736">
      <w:footerReference w:type="default" r:id="rId8"/>
      <w:pgSz w:w="11906" w:h="16838"/>
      <w:pgMar w:top="709" w:right="424" w:bottom="567" w:left="1701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3BB" w:rsidRDefault="006F73BB" w:rsidP="008168F0">
      <w:pPr>
        <w:spacing w:after="0" w:line="240" w:lineRule="auto"/>
      </w:pPr>
      <w:r>
        <w:separator/>
      </w:r>
    </w:p>
  </w:endnote>
  <w:endnote w:type="continuationSeparator" w:id="1">
    <w:p w:rsidR="006F73BB" w:rsidRDefault="006F73BB" w:rsidP="0081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A9" w:rsidRPr="00C0459E" w:rsidRDefault="00AC2917" w:rsidP="00482CA9">
    <w:pPr>
      <w:pStyle w:val="a4"/>
      <w:rPr>
        <w:rFonts w:ascii="Times New Roman" w:hAnsi="Times New Roman" w:cs="Times New Roman"/>
        <w:sz w:val="16"/>
        <w:szCs w:val="16"/>
      </w:rPr>
    </w:pPr>
    <w:r w:rsidRPr="00C0459E">
      <w:rPr>
        <w:rFonts w:ascii="Times New Roman" w:hAnsi="Times New Roman" w:cs="Times New Roman"/>
        <w:sz w:val="16"/>
        <w:szCs w:val="16"/>
      </w:rPr>
      <w:t>Форма  № Ф-1</w:t>
    </w:r>
  </w:p>
  <w:p w:rsidR="00482CA9" w:rsidRPr="00482CA9" w:rsidRDefault="00AC2917">
    <w:pPr>
      <w:pStyle w:val="a4"/>
      <w:rPr>
        <w:rFonts w:ascii="Times New Roman" w:hAnsi="Times New Roman" w:cs="Times New Roman"/>
        <w:sz w:val="16"/>
        <w:szCs w:val="16"/>
        <w:lang w:val="en-US"/>
      </w:rPr>
    </w:pPr>
    <w:r w:rsidRPr="00C0459E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 №  104 о/</w:t>
    </w:r>
    <w:proofErr w:type="spellStart"/>
    <w:r w:rsidRPr="00C0459E">
      <w:rPr>
        <w:rFonts w:ascii="Times New Roman" w:hAnsi="Times New Roman" w:cs="Times New Roman"/>
        <w:sz w:val="16"/>
        <w:szCs w:val="16"/>
      </w:rPr>
      <w:t>д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3BB" w:rsidRDefault="006F73BB" w:rsidP="008168F0">
      <w:pPr>
        <w:spacing w:after="0" w:line="240" w:lineRule="auto"/>
      </w:pPr>
      <w:r>
        <w:separator/>
      </w:r>
    </w:p>
  </w:footnote>
  <w:footnote w:type="continuationSeparator" w:id="1">
    <w:p w:rsidR="006F73BB" w:rsidRDefault="006F73BB" w:rsidP="00816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A15"/>
    <w:rsid w:val="00001CF0"/>
    <w:rsid w:val="00006B98"/>
    <w:rsid w:val="000718E1"/>
    <w:rsid w:val="00085907"/>
    <w:rsid w:val="000A341C"/>
    <w:rsid w:val="000A6A69"/>
    <w:rsid w:val="000E30C1"/>
    <w:rsid w:val="00176D9C"/>
    <w:rsid w:val="001C6F1D"/>
    <w:rsid w:val="001D26A0"/>
    <w:rsid w:val="001D7909"/>
    <w:rsid w:val="00212DAB"/>
    <w:rsid w:val="00212EA9"/>
    <w:rsid w:val="0023290F"/>
    <w:rsid w:val="00234155"/>
    <w:rsid w:val="00274189"/>
    <w:rsid w:val="00277804"/>
    <w:rsid w:val="0028653C"/>
    <w:rsid w:val="00312841"/>
    <w:rsid w:val="0039494A"/>
    <w:rsid w:val="003C66AD"/>
    <w:rsid w:val="003D1C61"/>
    <w:rsid w:val="003D4E91"/>
    <w:rsid w:val="003F64BB"/>
    <w:rsid w:val="00414142"/>
    <w:rsid w:val="004920E2"/>
    <w:rsid w:val="00534C95"/>
    <w:rsid w:val="00534FE6"/>
    <w:rsid w:val="005F35C4"/>
    <w:rsid w:val="005F4F96"/>
    <w:rsid w:val="005F5D51"/>
    <w:rsid w:val="00607761"/>
    <w:rsid w:val="0062088D"/>
    <w:rsid w:val="006222AD"/>
    <w:rsid w:val="00624A1C"/>
    <w:rsid w:val="00637482"/>
    <w:rsid w:val="006F46F5"/>
    <w:rsid w:val="006F59D8"/>
    <w:rsid w:val="006F73BB"/>
    <w:rsid w:val="00715EDA"/>
    <w:rsid w:val="00716F3C"/>
    <w:rsid w:val="00733CD9"/>
    <w:rsid w:val="007A3D84"/>
    <w:rsid w:val="007C0793"/>
    <w:rsid w:val="007D36CD"/>
    <w:rsid w:val="008168F0"/>
    <w:rsid w:val="00860C15"/>
    <w:rsid w:val="008E7C89"/>
    <w:rsid w:val="00944392"/>
    <w:rsid w:val="009D1810"/>
    <w:rsid w:val="009F48D8"/>
    <w:rsid w:val="00A66B9F"/>
    <w:rsid w:val="00A81F13"/>
    <w:rsid w:val="00A95618"/>
    <w:rsid w:val="00A97492"/>
    <w:rsid w:val="00AB1462"/>
    <w:rsid w:val="00AB6E3D"/>
    <w:rsid w:val="00AC2917"/>
    <w:rsid w:val="00AF7730"/>
    <w:rsid w:val="00B23BA4"/>
    <w:rsid w:val="00B367F6"/>
    <w:rsid w:val="00B52687"/>
    <w:rsid w:val="00BC6337"/>
    <w:rsid w:val="00BF1237"/>
    <w:rsid w:val="00C13D69"/>
    <w:rsid w:val="00C24F2F"/>
    <w:rsid w:val="00C60B01"/>
    <w:rsid w:val="00C9497F"/>
    <w:rsid w:val="00D25BA5"/>
    <w:rsid w:val="00D45EC1"/>
    <w:rsid w:val="00D6009F"/>
    <w:rsid w:val="00D80A15"/>
    <w:rsid w:val="00DD1D6F"/>
    <w:rsid w:val="00E13CA1"/>
    <w:rsid w:val="00E47931"/>
    <w:rsid w:val="00E873A6"/>
    <w:rsid w:val="00F03736"/>
    <w:rsid w:val="00F4231F"/>
    <w:rsid w:val="00F4562C"/>
    <w:rsid w:val="00FA35DE"/>
    <w:rsid w:val="00FC4BAC"/>
    <w:rsid w:val="00FF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A15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8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0A15"/>
  </w:style>
  <w:style w:type="character" w:customStyle="1" w:styleId="FontStyle14">
    <w:name w:val="Font Style14"/>
    <w:rsid w:val="00D80A15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1"/>
    <w:qFormat/>
    <w:rsid w:val="00D80A1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1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6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Ирина П. Григорашенко</cp:lastModifiedBy>
  <cp:revision>4</cp:revision>
  <cp:lastPrinted>2020-09-21T11:08:00Z</cp:lastPrinted>
  <dcterms:created xsi:type="dcterms:W3CDTF">2020-09-17T06:28:00Z</dcterms:created>
  <dcterms:modified xsi:type="dcterms:W3CDTF">2020-09-21T11:11:00Z</dcterms:modified>
</cp:coreProperties>
</file>