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FC3878"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31BFC" w:rsidRDefault="00435D1A" w:rsidP="00AE5084">
            <w:pPr>
              <w:rPr>
                <w:rFonts w:eastAsia="Calibri"/>
                <w:bCs/>
                <w:u w:val="single"/>
              </w:rPr>
            </w:pPr>
            <w:r w:rsidRPr="00531BFC">
              <w:rPr>
                <w:rFonts w:eastAsia="Calibri"/>
                <w:u w:val="single"/>
              </w:rPr>
              <w:t>«</w:t>
            </w:r>
            <w:r w:rsidR="00AE5084">
              <w:rPr>
                <w:rFonts w:eastAsia="Calibri"/>
                <w:u w:val="single"/>
              </w:rPr>
              <w:t>16</w:t>
            </w:r>
            <w:r w:rsidRPr="00531BFC">
              <w:rPr>
                <w:rFonts w:eastAsia="Calibri"/>
                <w:u w:val="single"/>
              </w:rPr>
              <w:t>»</w:t>
            </w:r>
            <w:r w:rsidR="00485A7C" w:rsidRPr="00531BFC">
              <w:rPr>
                <w:rFonts w:eastAsia="Calibri"/>
                <w:u w:val="single"/>
                <w:lang w:val="en-US"/>
              </w:rPr>
              <w:t xml:space="preserve"> </w:t>
            </w:r>
            <w:r w:rsidR="00554B3A" w:rsidRPr="00531BFC">
              <w:rPr>
                <w:rFonts w:eastAsia="Calibri"/>
                <w:u w:val="single"/>
              </w:rPr>
              <w:t xml:space="preserve">  </w:t>
            </w:r>
            <w:r w:rsidR="00AE5084">
              <w:rPr>
                <w:rFonts w:eastAsia="Calibri"/>
                <w:u w:val="single"/>
              </w:rPr>
              <w:t>ноября</w:t>
            </w:r>
            <w:r w:rsidR="00554B3A" w:rsidRPr="00531BFC">
              <w:rPr>
                <w:rFonts w:eastAsia="Calibri"/>
                <w:u w:val="single"/>
              </w:rPr>
              <w:t xml:space="preserve">  </w:t>
            </w:r>
            <w:r w:rsidRPr="00531BFC">
              <w:rPr>
                <w:rFonts w:eastAsia="Calibri"/>
                <w:bCs/>
                <w:u w:val="single"/>
              </w:rPr>
              <w:t>20</w:t>
            </w:r>
            <w:r w:rsidR="00554B3A" w:rsidRPr="00531BFC">
              <w:rPr>
                <w:rFonts w:eastAsia="Calibri"/>
                <w:bCs/>
                <w:u w:val="single"/>
              </w:rPr>
              <w:t>20</w:t>
            </w:r>
            <w:r w:rsidR="00485A7C" w:rsidRPr="00531BFC">
              <w:rPr>
                <w:rFonts w:eastAsia="Calibri"/>
                <w:bCs/>
                <w:u w:val="single"/>
              </w:rPr>
              <w:t xml:space="preserve"> </w:t>
            </w:r>
            <w:r w:rsidRPr="00531BFC">
              <w:rPr>
                <w:rFonts w:eastAsia="Calibri"/>
                <w:bCs/>
                <w:u w:val="single"/>
              </w:rPr>
              <w:t>г</w:t>
            </w:r>
            <w:r w:rsidR="000B5210" w:rsidRPr="00531BFC">
              <w:rPr>
                <w:rFonts w:eastAsia="Calibri"/>
                <w:bCs/>
                <w:u w:val="single"/>
              </w:rPr>
              <w:t>ода</w:t>
            </w:r>
          </w:p>
        </w:tc>
        <w:tc>
          <w:tcPr>
            <w:tcW w:w="4971" w:type="dxa"/>
            <w:gridSpan w:val="3"/>
          </w:tcPr>
          <w:p w:rsidR="00435D1A" w:rsidRPr="00485A7C" w:rsidRDefault="00435D1A" w:rsidP="00AE5084">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AE5084">
              <w:rPr>
                <w:rFonts w:eastAsia="Calibri"/>
                <w:u w:val="single"/>
              </w:rPr>
              <w:t>576</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AE5084" w:rsidRDefault="000B5210" w:rsidP="00AE5084">
      <w:pPr>
        <w:ind w:right="650" w:firstLine="709"/>
        <w:jc w:val="both"/>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5157BD">
        <w:t xml:space="preserve">дело по </w:t>
      </w:r>
      <w:r w:rsidR="005157BD" w:rsidRPr="00C14016">
        <w:t>заявлени</w:t>
      </w:r>
      <w:r w:rsidR="005157BD">
        <w:t xml:space="preserve">ю </w:t>
      </w:r>
      <w:r w:rsidR="00AE5084">
        <w:t xml:space="preserve">общества с ограниченной ответственностью «Майер» (г.Бендеры ул.Некрасова д.84) о признании </w:t>
      </w:r>
      <w:r w:rsidR="00AE5084" w:rsidRPr="00B43531">
        <w:t xml:space="preserve">несостоятельным </w:t>
      </w:r>
      <w:r w:rsidR="00AE5084">
        <w:t>(</w:t>
      </w:r>
      <w:r w:rsidR="00AE5084" w:rsidRPr="00B43531">
        <w:t>банкротом</w:t>
      </w:r>
      <w:r w:rsidR="00AE5084">
        <w:t xml:space="preserve">) </w:t>
      </w:r>
      <w:r w:rsidR="00AE5084" w:rsidRPr="00F043D9">
        <w:t>без возбуждения конкурсного производст</w:t>
      </w:r>
      <w:r w:rsidR="00AE5084">
        <w:t xml:space="preserve">ва, </w:t>
      </w:r>
    </w:p>
    <w:p w:rsidR="00AE5084" w:rsidRDefault="00AE5084" w:rsidP="00AE5084">
      <w:pPr>
        <w:ind w:right="650" w:firstLine="709"/>
        <w:jc w:val="both"/>
      </w:pPr>
      <w:r w:rsidRPr="006F1DF0">
        <w:t>при участии представител</w:t>
      </w:r>
      <w:r>
        <w:t>ей заявителя Минчун В.П. по доверенности № 4 от 15 августа 2020 г., Овчаренко Т.М. –по доверенности № 2 от 07 сентября 2020 г.,</w:t>
      </w:r>
    </w:p>
    <w:p w:rsidR="00AE5084" w:rsidRDefault="00AE5084" w:rsidP="00AE5084">
      <w:pPr>
        <w:ind w:right="650" w:firstLine="709"/>
        <w:jc w:val="both"/>
      </w:pPr>
      <w:r>
        <w:t>представителя НИ по г.Бендеры Лащук А.А. по доверенности от 08 января 2020 г.,  № 04,</w:t>
      </w:r>
    </w:p>
    <w:p w:rsidR="00AE5084" w:rsidRDefault="00AE5084" w:rsidP="00AE5084">
      <w:pPr>
        <w:ind w:right="650"/>
        <w:jc w:val="center"/>
      </w:pPr>
      <w:r>
        <w:t>УСТАНОВИЛ:</w:t>
      </w:r>
    </w:p>
    <w:p w:rsidR="001169F3" w:rsidRDefault="001169F3" w:rsidP="00AE5084">
      <w:pPr>
        <w:ind w:right="650"/>
        <w:jc w:val="center"/>
      </w:pPr>
    </w:p>
    <w:p w:rsidR="00AE5084" w:rsidRDefault="00AE5084" w:rsidP="00AE5084">
      <w:pPr>
        <w:tabs>
          <w:tab w:val="left" w:pos="9354"/>
        </w:tabs>
        <w:ind w:right="650" w:firstLine="709"/>
        <w:jc w:val="both"/>
        <w:rPr>
          <w:color w:val="000000" w:themeColor="text1"/>
        </w:rPr>
      </w:pPr>
      <w:r>
        <w:t>Общество с ограниченной ответственностью «Майер» в лице ликвидатора Иксарь М.О. обратилось в Арбитражный суд ПМР с заявлением о признании его</w:t>
      </w:r>
      <w:r w:rsidRPr="007476ED">
        <w:rPr>
          <w:color w:val="000000" w:themeColor="text1"/>
        </w:rPr>
        <w:t xml:space="preserve"> несостоятельным (банкротом) без возбуждения конкурсного производства</w:t>
      </w:r>
      <w:r>
        <w:rPr>
          <w:color w:val="000000" w:themeColor="text1"/>
        </w:rPr>
        <w:t>.</w:t>
      </w:r>
    </w:p>
    <w:p w:rsidR="00AE5084" w:rsidRPr="00214524" w:rsidRDefault="00AE5084" w:rsidP="00AE5084">
      <w:pPr>
        <w:ind w:right="650" w:firstLine="709"/>
        <w:jc w:val="both"/>
      </w:pPr>
      <w:r>
        <w:t>После устранения недостатков, послуживших основанием для оставления заявления без движения, о</w:t>
      </w:r>
      <w:r w:rsidRPr="00214524">
        <w:t xml:space="preserve">пределением Арбитражного суда </w:t>
      </w:r>
      <w:r w:rsidR="00DC49C4">
        <w:t xml:space="preserve">ПМР </w:t>
      </w:r>
      <w:r w:rsidRPr="00214524">
        <w:t>от</w:t>
      </w:r>
      <w:r>
        <w:t xml:space="preserve"> 30 сентября </w:t>
      </w:r>
      <w:r w:rsidRPr="00214524">
        <w:t xml:space="preserve">2020 года заявление </w:t>
      </w:r>
      <w:r>
        <w:t xml:space="preserve">принято к производству суда. Определением </w:t>
      </w:r>
      <w:r w:rsidR="00DC49C4">
        <w:t>от 23 октября 2020 г.</w:t>
      </w:r>
      <w:r>
        <w:t xml:space="preserve"> судебное заседание назначено на 16 ноября 2020 г.</w:t>
      </w:r>
    </w:p>
    <w:p w:rsidR="00DC49C4" w:rsidRPr="00C904E1" w:rsidRDefault="00791858" w:rsidP="001169F3">
      <w:pPr>
        <w:tabs>
          <w:tab w:val="left" w:pos="9498"/>
        </w:tabs>
        <w:ind w:right="650" w:firstLine="709"/>
        <w:jc w:val="both"/>
      </w:pPr>
      <w:r w:rsidRPr="00C904E1">
        <w:t>В состоявше</w:t>
      </w:r>
      <w:r w:rsidR="00BD6A38" w:rsidRPr="00C904E1">
        <w:t>м</w:t>
      </w:r>
      <w:r w:rsidRPr="00C904E1">
        <w:t xml:space="preserve">ся в назначенное время </w:t>
      </w:r>
      <w:r w:rsidR="00D65134" w:rsidRPr="00C904E1">
        <w:t>судебно</w:t>
      </w:r>
      <w:r w:rsidR="00BD6A38" w:rsidRPr="00C904E1">
        <w:t>м</w:t>
      </w:r>
      <w:r w:rsidR="00D65134" w:rsidRPr="00C904E1">
        <w:t xml:space="preserve"> </w:t>
      </w:r>
      <w:r w:rsidR="00947C3B" w:rsidRPr="00C904E1">
        <w:t>заседани</w:t>
      </w:r>
      <w:r w:rsidR="00BD6A38" w:rsidRPr="00C904E1">
        <w:t>и</w:t>
      </w:r>
      <w:r w:rsidR="00947C3B" w:rsidRPr="00C904E1">
        <w:t xml:space="preserve"> </w:t>
      </w:r>
      <w:r w:rsidR="00DC49C4" w:rsidRPr="00C904E1">
        <w:t xml:space="preserve">по ходатайству </w:t>
      </w:r>
      <w:r w:rsidR="00BD6A38" w:rsidRPr="00C904E1">
        <w:t>представител</w:t>
      </w:r>
      <w:r w:rsidR="00DC49C4" w:rsidRPr="00C904E1">
        <w:t>я</w:t>
      </w:r>
      <w:r w:rsidR="00BD6A38" w:rsidRPr="00C904E1">
        <w:t xml:space="preserve"> НИ по г.</w:t>
      </w:r>
      <w:r w:rsidR="00DC49C4" w:rsidRPr="00C904E1">
        <w:t>Бендеры</w:t>
      </w:r>
      <w:r w:rsidR="00BD6A38" w:rsidRPr="00C904E1">
        <w:t xml:space="preserve"> приобщен</w:t>
      </w:r>
      <w:r w:rsidR="00AE5084" w:rsidRPr="00C904E1">
        <w:t>а</w:t>
      </w:r>
      <w:r w:rsidR="00BD6A38" w:rsidRPr="00C904E1">
        <w:t xml:space="preserve"> копи</w:t>
      </w:r>
      <w:r w:rsidR="00AE5084" w:rsidRPr="00C904E1">
        <w:t>я</w:t>
      </w:r>
      <w:r w:rsidR="00BD6A38" w:rsidRPr="00C904E1">
        <w:t xml:space="preserve"> </w:t>
      </w:r>
      <w:r w:rsidR="00AE5084" w:rsidRPr="00C904E1">
        <w:t xml:space="preserve">Приказа </w:t>
      </w:r>
      <w:r w:rsidR="00C904E1" w:rsidRPr="00C904E1">
        <w:t>№266 от 23.10.2020 г.</w:t>
      </w:r>
      <w:r w:rsidR="00DC49C4" w:rsidRPr="00C904E1">
        <w:t xml:space="preserve"> </w:t>
      </w:r>
    </w:p>
    <w:p w:rsidR="00E77BBC" w:rsidRDefault="00BD6A38" w:rsidP="001169F3">
      <w:pPr>
        <w:tabs>
          <w:tab w:val="left" w:pos="9498"/>
        </w:tabs>
        <w:ind w:right="650" w:firstLine="709"/>
        <w:jc w:val="both"/>
      </w:pPr>
      <w:r w:rsidRPr="00C904E1">
        <w:t>Представитель НИ по г.</w:t>
      </w:r>
      <w:r w:rsidR="00AE5084" w:rsidRPr="00C904E1">
        <w:t>Бендеры</w:t>
      </w:r>
      <w:r w:rsidRPr="00C904E1">
        <w:t xml:space="preserve"> пояснила, что</w:t>
      </w:r>
      <w:r w:rsidRPr="00BD6A38">
        <w:t xml:space="preserve"> в отношении ООО «</w:t>
      </w:r>
      <w:r w:rsidR="00AE5084">
        <w:t>Майер</w:t>
      </w:r>
      <w:r w:rsidRPr="00BD6A38">
        <w:t>» проводится внеплановое мероприятие по контролю на предмет соблюдения налогового и иного законодательства</w:t>
      </w:r>
      <w:r>
        <w:t xml:space="preserve"> и</w:t>
      </w:r>
      <w:r w:rsidRPr="00BD6A38">
        <w:t xml:space="preserve"> </w:t>
      </w:r>
      <w:r w:rsidR="00195257">
        <w:t>заявил</w:t>
      </w:r>
      <w:r>
        <w:t>а</w:t>
      </w:r>
      <w:r w:rsidR="00195257">
        <w:t xml:space="preserve"> ходатайство об отложении рассмотрения дела </w:t>
      </w:r>
      <w:r>
        <w:t xml:space="preserve">до окончания проведения </w:t>
      </w:r>
      <w:r w:rsidR="004521B9">
        <w:t xml:space="preserve">данного мероприятия по контролю </w:t>
      </w:r>
      <w:r>
        <w:t xml:space="preserve">и </w:t>
      </w:r>
      <w:r w:rsidR="00195257">
        <w:t xml:space="preserve">предоставления </w:t>
      </w:r>
      <w:r>
        <w:t xml:space="preserve">Акта, который будет составлен по результатам проверки. </w:t>
      </w:r>
    </w:p>
    <w:p w:rsidR="00BD6A38" w:rsidRPr="00C904E1" w:rsidRDefault="006F2AD2" w:rsidP="001169F3">
      <w:pPr>
        <w:tabs>
          <w:tab w:val="left" w:pos="9498"/>
        </w:tabs>
        <w:ind w:right="650" w:firstLine="709"/>
        <w:jc w:val="both"/>
      </w:pPr>
      <w:r w:rsidRPr="00C904E1">
        <w:t>Представител</w:t>
      </w:r>
      <w:r w:rsidR="00AE5084" w:rsidRPr="00C904E1">
        <w:t>и</w:t>
      </w:r>
      <w:r w:rsidRPr="00C904E1">
        <w:t xml:space="preserve"> </w:t>
      </w:r>
      <w:r w:rsidR="00AE5084" w:rsidRPr="00C904E1">
        <w:t>заявителя</w:t>
      </w:r>
      <w:r w:rsidRPr="00C904E1">
        <w:t xml:space="preserve"> не возражал</w:t>
      </w:r>
      <w:r w:rsidR="00AE5084" w:rsidRPr="00C904E1">
        <w:t>и</w:t>
      </w:r>
      <w:r w:rsidRPr="00C904E1">
        <w:t xml:space="preserve"> против отложения судебного заседания.</w:t>
      </w:r>
    </w:p>
    <w:p w:rsidR="001169F3" w:rsidRPr="00C904E1" w:rsidRDefault="00BD6A38" w:rsidP="001169F3">
      <w:pPr>
        <w:tabs>
          <w:tab w:val="left" w:pos="9498"/>
        </w:tabs>
        <w:ind w:right="-58" w:firstLine="709"/>
        <w:jc w:val="both"/>
      </w:pPr>
      <w:r w:rsidRPr="00C904E1">
        <w:t xml:space="preserve">Как усматривается из копии Приказа </w:t>
      </w:r>
      <w:r w:rsidR="00C904E1" w:rsidRPr="00C904E1">
        <w:t>№266 от 23.10.2020 г</w:t>
      </w:r>
      <w:r w:rsidRPr="00C904E1">
        <w:t>., срок мероприятия по контролю</w:t>
      </w:r>
    </w:p>
    <w:p w:rsidR="00BD6A38" w:rsidRDefault="00BD6A38" w:rsidP="001169F3">
      <w:pPr>
        <w:tabs>
          <w:tab w:val="left" w:pos="9498"/>
        </w:tabs>
        <w:ind w:right="-58"/>
        <w:jc w:val="both"/>
      </w:pPr>
      <w:r w:rsidRPr="00C904E1">
        <w:t xml:space="preserve"> в отношении ООО «</w:t>
      </w:r>
      <w:r w:rsidR="00AE5084" w:rsidRPr="00C904E1">
        <w:t>Майер</w:t>
      </w:r>
      <w:r w:rsidRPr="00C904E1">
        <w:t xml:space="preserve">» определен до </w:t>
      </w:r>
      <w:r w:rsidR="00C904E1" w:rsidRPr="00C904E1">
        <w:t>17 ноября</w:t>
      </w:r>
      <w:r w:rsidRPr="00C904E1">
        <w:t xml:space="preserve"> 2020 года.</w:t>
      </w:r>
    </w:p>
    <w:p w:rsidR="001169F3" w:rsidRDefault="001169F3" w:rsidP="001169F3">
      <w:pPr>
        <w:tabs>
          <w:tab w:val="left" w:pos="9498"/>
        </w:tabs>
        <w:ind w:right="-58" w:firstLine="709"/>
        <w:jc w:val="both"/>
      </w:pPr>
    </w:p>
    <w:p w:rsidR="001169F3" w:rsidRDefault="001169F3" w:rsidP="006F2AD2">
      <w:pPr>
        <w:ind w:left="567" w:right="-58" w:firstLine="709"/>
        <w:jc w:val="both"/>
      </w:pPr>
    </w:p>
    <w:p w:rsidR="001169F3" w:rsidRDefault="001169F3" w:rsidP="006F2AD2">
      <w:pPr>
        <w:ind w:left="567" w:right="-58" w:firstLine="709"/>
        <w:jc w:val="both"/>
      </w:pPr>
    </w:p>
    <w:p w:rsidR="001169F3" w:rsidRPr="00BD6A38" w:rsidRDefault="001169F3" w:rsidP="006F2AD2">
      <w:pPr>
        <w:ind w:left="567" w:right="-58" w:firstLine="709"/>
        <w:jc w:val="both"/>
      </w:pPr>
    </w:p>
    <w:p w:rsidR="006F2AD2" w:rsidRPr="006F2AD2" w:rsidRDefault="0078012C" w:rsidP="006F2AD2">
      <w:pPr>
        <w:pStyle w:val="aa"/>
        <w:ind w:left="567" w:right="-58" w:firstLine="709"/>
        <w:jc w:val="both"/>
        <w:rPr>
          <w:rFonts w:ascii="Times New Roman" w:hAnsi="Times New Roman" w:cs="Times New Roman"/>
          <w:color w:val="000000" w:themeColor="text1"/>
          <w:sz w:val="24"/>
          <w:szCs w:val="24"/>
        </w:rPr>
      </w:pPr>
      <w:r w:rsidRPr="006F2AD2">
        <w:rPr>
          <w:rFonts w:ascii="Times New Roman" w:hAnsi="Times New Roman" w:cs="Times New Roman"/>
          <w:color w:val="000000" w:themeColor="text1"/>
          <w:sz w:val="24"/>
          <w:szCs w:val="24"/>
        </w:rPr>
        <w:lastRenderedPageBreak/>
        <w:t xml:space="preserve">С учетом изложенного, </w:t>
      </w:r>
      <w:r w:rsidR="006F2AD2" w:rsidRPr="006F2AD2">
        <w:rPr>
          <w:rStyle w:val="FontStyle14"/>
          <w:sz w:val="24"/>
          <w:szCs w:val="24"/>
        </w:rPr>
        <w:t>с целью установления действительной  суммы задолженности ООО «</w:t>
      </w:r>
      <w:r w:rsidR="00AE5084">
        <w:rPr>
          <w:rStyle w:val="FontStyle14"/>
          <w:sz w:val="24"/>
          <w:szCs w:val="24"/>
        </w:rPr>
        <w:t>Майер</w:t>
      </w:r>
      <w:r w:rsidR="006F2AD2" w:rsidRPr="006F2AD2">
        <w:rPr>
          <w:rStyle w:val="FontStyle14"/>
          <w:sz w:val="24"/>
          <w:szCs w:val="24"/>
        </w:rPr>
        <w:t xml:space="preserve">» по налогам и иным обязательным платежам в </w:t>
      </w:r>
      <w:r w:rsidR="006F2AD2" w:rsidRPr="004521B9">
        <w:rPr>
          <w:rStyle w:val="FontStyle14"/>
          <w:sz w:val="24"/>
          <w:szCs w:val="24"/>
        </w:rPr>
        <w:t xml:space="preserve">бюджет и внебюджетные фонды, учитывая </w:t>
      </w:r>
      <w:r w:rsidRPr="004521B9">
        <w:rPr>
          <w:rFonts w:ascii="Times New Roman" w:hAnsi="Times New Roman" w:cs="Times New Roman"/>
          <w:color w:val="000000" w:themeColor="text1"/>
          <w:sz w:val="24"/>
          <w:szCs w:val="24"/>
        </w:rPr>
        <w:t>срок проведения мероприятия по контролю</w:t>
      </w:r>
      <w:r w:rsidR="004521B9" w:rsidRPr="004521B9">
        <w:rPr>
          <w:rFonts w:ascii="Times New Roman" w:hAnsi="Times New Roman" w:cs="Times New Roman"/>
          <w:color w:val="000000" w:themeColor="text1"/>
          <w:sz w:val="24"/>
          <w:szCs w:val="24"/>
        </w:rPr>
        <w:t xml:space="preserve"> </w:t>
      </w:r>
      <w:r w:rsidR="006F2AD2" w:rsidRPr="004521B9">
        <w:rPr>
          <w:rFonts w:ascii="Times New Roman" w:hAnsi="Times New Roman" w:cs="Times New Roman"/>
          <w:color w:val="000000" w:themeColor="text1"/>
          <w:sz w:val="24"/>
          <w:szCs w:val="24"/>
        </w:rPr>
        <w:t>и</w:t>
      </w:r>
      <w:r w:rsidRPr="004521B9">
        <w:rPr>
          <w:rFonts w:ascii="Times New Roman" w:hAnsi="Times New Roman" w:cs="Times New Roman"/>
          <w:color w:val="000000" w:themeColor="text1"/>
          <w:sz w:val="24"/>
          <w:szCs w:val="24"/>
        </w:rPr>
        <w:t xml:space="preserve"> установленн</w:t>
      </w:r>
      <w:r w:rsidR="006F2AD2" w:rsidRPr="004521B9">
        <w:rPr>
          <w:rFonts w:ascii="Times New Roman" w:hAnsi="Times New Roman" w:cs="Times New Roman"/>
          <w:color w:val="000000" w:themeColor="text1"/>
          <w:sz w:val="24"/>
          <w:szCs w:val="24"/>
        </w:rPr>
        <w:t>ый</w:t>
      </w:r>
      <w:r w:rsidRPr="004521B9">
        <w:rPr>
          <w:rFonts w:ascii="Times New Roman" w:hAnsi="Times New Roman" w:cs="Times New Roman"/>
          <w:color w:val="000000" w:themeColor="text1"/>
          <w:sz w:val="24"/>
          <w:szCs w:val="24"/>
        </w:rPr>
        <w:t xml:space="preserve"> пунктом 1 ст.10 Закона ПМР «О порядке проведения</w:t>
      </w:r>
      <w:r w:rsidRPr="006F2AD2">
        <w:rPr>
          <w:rFonts w:ascii="Times New Roman" w:hAnsi="Times New Roman" w:cs="Times New Roman"/>
          <w:color w:val="000000" w:themeColor="text1"/>
          <w:sz w:val="24"/>
          <w:szCs w:val="24"/>
        </w:rPr>
        <w:t xml:space="preserve"> проверок при осуществлении государственного контроля (надзора)»</w:t>
      </w:r>
      <w:r w:rsidR="006F2AD2" w:rsidRPr="006F2AD2">
        <w:rPr>
          <w:rFonts w:ascii="Times New Roman" w:hAnsi="Times New Roman" w:cs="Times New Roman"/>
          <w:color w:val="000000" w:themeColor="text1"/>
          <w:sz w:val="24"/>
          <w:szCs w:val="24"/>
        </w:rPr>
        <w:t xml:space="preserve"> срок для составления Акта по результатам контрольного мероприятия, суд находит ходатайство представителя налоговой инспекции обоснованным и подлежащим удовлетворению</w:t>
      </w:r>
      <w:r w:rsidR="006F2AD2">
        <w:rPr>
          <w:rFonts w:ascii="Times New Roman" w:hAnsi="Times New Roman" w:cs="Times New Roman"/>
          <w:color w:val="000000" w:themeColor="text1"/>
          <w:sz w:val="24"/>
          <w:szCs w:val="24"/>
        </w:rPr>
        <w:t>. Р</w:t>
      </w:r>
      <w:r w:rsidR="006F2AD2" w:rsidRPr="006F2AD2">
        <w:rPr>
          <w:rFonts w:ascii="Times New Roman" w:hAnsi="Times New Roman" w:cs="Times New Roman"/>
          <w:color w:val="000000" w:themeColor="text1"/>
          <w:sz w:val="24"/>
          <w:szCs w:val="24"/>
        </w:rPr>
        <w:t xml:space="preserve">ассмотрение дела подлежит отложению в соответствии с п.1 ст.109 АПК ПМР </w:t>
      </w:r>
      <w:r w:rsidR="006F2AD2" w:rsidRPr="006F2AD2">
        <w:rPr>
          <w:rStyle w:val="FontStyle14"/>
          <w:sz w:val="24"/>
          <w:szCs w:val="24"/>
        </w:rPr>
        <w:t xml:space="preserve">до составления </w:t>
      </w:r>
      <w:r w:rsidR="006F2AD2">
        <w:rPr>
          <w:rStyle w:val="FontStyle14"/>
          <w:sz w:val="24"/>
          <w:szCs w:val="24"/>
        </w:rPr>
        <w:t>по результатам</w:t>
      </w:r>
      <w:r w:rsidR="00C904E1">
        <w:rPr>
          <w:rStyle w:val="FontStyle14"/>
          <w:sz w:val="24"/>
          <w:szCs w:val="24"/>
        </w:rPr>
        <w:t xml:space="preserve"> </w:t>
      </w:r>
      <w:r w:rsidR="00C904E1" w:rsidRPr="006F2AD2">
        <w:rPr>
          <w:rStyle w:val="FontStyle14"/>
          <w:sz w:val="24"/>
          <w:szCs w:val="24"/>
        </w:rPr>
        <w:t>мероприятия по контро</w:t>
      </w:r>
      <w:r w:rsidR="00C904E1">
        <w:rPr>
          <w:rStyle w:val="FontStyle14"/>
          <w:sz w:val="24"/>
          <w:szCs w:val="24"/>
        </w:rPr>
        <w:t>лю</w:t>
      </w:r>
      <w:r w:rsidR="006F2AD2">
        <w:rPr>
          <w:rStyle w:val="FontStyle14"/>
          <w:sz w:val="24"/>
          <w:szCs w:val="24"/>
        </w:rPr>
        <w:t xml:space="preserve"> соответствующего </w:t>
      </w:r>
      <w:r w:rsidR="006F2AD2" w:rsidRPr="006F2AD2">
        <w:rPr>
          <w:rStyle w:val="FontStyle14"/>
          <w:sz w:val="24"/>
          <w:szCs w:val="24"/>
        </w:rPr>
        <w:t>Акта</w:t>
      </w:r>
      <w:r w:rsidR="006F2AD2">
        <w:rPr>
          <w:rStyle w:val="FontStyle14"/>
          <w:sz w:val="24"/>
          <w:szCs w:val="24"/>
        </w:rPr>
        <w:t xml:space="preserve">. </w:t>
      </w:r>
    </w:p>
    <w:p w:rsidR="00BF7322" w:rsidRDefault="006F2AD2" w:rsidP="006F2AD2">
      <w:pPr>
        <w:ind w:left="567" w:right="-58" w:firstLine="709"/>
        <w:jc w:val="both"/>
      </w:pPr>
      <w:r>
        <w:t xml:space="preserve">На основании изложенного, </w:t>
      </w:r>
      <w:r w:rsidR="00BF7322" w:rsidRPr="00503476">
        <w:t xml:space="preserve">Арбитражный суд Приднестровской Молдавской Республики, руководствуясь статьями </w:t>
      </w:r>
      <w:r w:rsidR="00F13710" w:rsidRPr="00503476">
        <w:t>25,</w:t>
      </w:r>
      <w:r w:rsidR="00BD306D" w:rsidRPr="00503476">
        <w:t>107,</w:t>
      </w:r>
      <w:r w:rsidR="00BF7322" w:rsidRPr="00503476">
        <w:t xml:space="preserve">109,128 Арбитражного процессуального кодекса Приднестровской Молдавской Республики, </w:t>
      </w:r>
    </w:p>
    <w:p w:rsidR="00E77BBC" w:rsidRDefault="00E77BBC" w:rsidP="006F2AD2">
      <w:pPr>
        <w:tabs>
          <w:tab w:val="left" w:pos="284"/>
        </w:tabs>
        <w:ind w:left="567" w:right="-58" w:firstLine="709"/>
        <w:jc w:val="center"/>
        <w:rPr>
          <w:b/>
        </w:rPr>
      </w:pPr>
    </w:p>
    <w:p w:rsidR="00BF7322" w:rsidRDefault="00BF7322" w:rsidP="006F2AD2">
      <w:pPr>
        <w:tabs>
          <w:tab w:val="left" w:pos="284"/>
        </w:tabs>
        <w:ind w:left="567" w:right="-58" w:firstLine="709"/>
        <w:jc w:val="center"/>
        <w:rPr>
          <w:b/>
        </w:rPr>
      </w:pPr>
      <w:r>
        <w:rPr>
          <w:b/>
        </w:rPr>
        <w:t>О П Р Е Д Е Л И Л:</w:t>
      </w:r>
    </w:p>
    <w:p w:rsidR="00BF7322" w:rsidRDefault="00BF7322" w:rsidP="006F2AD2">
      <w:pPr>
        <w:tabs>
          <w:tab w:val="left" w:pos="284"/>
        </w:tabs>
        <w:ind w:left="567" w:right="-58" w:firstLine="709"/>
        <w:jc w:val="center"/>
        <w:rPr>
          <w:b/>
        </w:rPr>
      </w:pPr>
    </w:p>
    <w:p w:rsidR="00BD306D" w:rsidRDefault="00BD306D" w:rsidP="006F2AD2">
      <w:pPr>
        <w:tabs>
          <w:tab w:val="left" w:pos="284"/>
        </w:tabs>
        <w:ind w:left="567" w:right="-58" w:firstLine="709"/>
        <w:jc w:val="both"/>
        <w:rPr>
          <w:color w:val="000000" w:themeColor="text1"/>
        </w:rPr>
      </w:pPr>
      <w:r>
        <w:rPr>
          <w:color w:val="000000" w:themeColor="text1"/>
        </w:rPr>
        <w:t xml:space="preserve">Удовлетворить ходатайство представителя </w:t>
      </w:r>
      <w:r w:rsidR="00AE5084">
        <w:rPr>
          <w:color w:val="000000" w:themeColor="text1"/>
        </w:rPr>
        <w:t>налоговой инспекции по г.Бендеры</w:t>
      </w:r>
      <w:r>
        <w:rPr>
          <w:color w:val="000000" w:themeColor="text1"/>
        </w:rPr>
        <w:t xml:space="preserve">. </w:t>
      </w:r>
    </w:p>
    <w:p w:rsidR="00BF7322" w:rsidRPr="00781009" w:rsidRDefault="00BF7322" w:rsidP="006F2AD2">
      <w:pPr>
        <w:tabs>
          <w:tab w:val="left" w:pos="284"/>
        </w:tabs>
        <w:ind w:left="567" w:right="-58" w:firstLine="709"/>
        <w:jc w:val="both"/>
        <w:rPr>
          <w:color w:val="000000" w:themeColor="text1"/>
        </w:rPr>
      </w:pPr>
      <w:r w:rsidRPr="00E87E1C">
        <w:rPr>
          <w:color w:val="000000" w:themeColor="text1"/>
        </w:rPr>
        <w:t xml:space="preserve">Отложить рассмотрение дела № </w:t>
      </w:r>
      <w:r w:rsidR="00AE5084">
        <w:rPr>
          <w:color w:val="000000" w:themeColor="text1"/>
        </w:rPr>
        <w:t>576</w:t>
      </w:r>
      <w:r w:rsidRPr="00E87E1C">
        <w:rPr>
          <w:color w:val="000000" w:themeColor="text1"/>
        </w:rPr>
        <w:t>/20-02</w:t>
      </w:r>
      <w:r w:rsidR="00E87E1C" w:rsidRPr="00E87E1C">
        <w:rPr>
          <w:color w:val="000000" w:themeColor="text1"/>
        </w:rPr>
        <w:t xml:space="preserve">  </w:t>
      </w:r>
      <w:r w:rsidRPr="00781009">
        <w:rPr>
          <w:color w:val="000000" w:themeColor="text1"/>
        </w:rPr>
        <w:t xml:space="preserve">на </w:t>
      </w:r>
      <w:r w:rsidR="00AE5084">
        <w:rPr>
          <w:b/>
          <w:color w:val="000000" w:themeColor="text1"/>
        </w:rPr>
        <w:t>03 декабря</w:t>
      </w:r>
      <w:r w:rsidR="00612F4D" w:rsidRPr="00781009">
        <w:rPr>
          <w:b/>
          <w:color w:val="000000" w:themeColor="text1"/>
        </w:rPr>
        <w:t xml:space="preserve"> </w:t>
      </w:r>
      <w:r w:rsidRPr="00781009">
        <w:rPr>
          <w:b/>
          <w:color w:val="000000" w:themeColor="text1"/>
        </w:rPr>
        <w:t>2020 года</w:t>
      </w:r>
      <w:r w:rsidRPr="00781009">
        <w:rPr>
          <w:color w:val="000000" w:themeColor="text1"/>
        </w:rPr>
        <w:t xml:space="preserve"> на </w:t>
      </w:r>
      <w:r w:rsidR="00D65600">
        <w:rPr>
          <w:color w:val="000000" w:themeColor="text1"/>
        </w:rPr>
        <w:t xml:space="preserve"> </w:t>
      </w:r>
      <w:r w:rsidR="00F13710" w:rsidRPr="00F13710">
        <w:rPr>
          <w:b/>
          <w:color w:val="000000" w:themeColor="text1"/>
        </w:rPr>
        <w:t>1</w:t>
      </w:r>
      <w:r w:rsidR="006F2AD2">
        <w:rPr>
          <w:b/>
          <w:color w:val="000000" w:themeColor="text1"/>
        </w:rPr>
        <w:t>0</w:t>
      </w:r>
      <w:r w:rsidR="00F13710" w:rsidRPr="00F13710">
        <w:rPr>
          <w:b/>
          <w:color w:val="000000" w:themeColor="text1"/>
        </w:rPr>
        <w:t>.</w:t>
      </w:r>
      <w:r w:rsidR="006F2AD2">
        <w:rPr>
          <w:b/>
          <w:color w:val="000000" w:themeColor="text1"/>
        </w:rPr>
        <w:t>00.</w:t>
      </w:r>
      <w:r w:rsidR="00D65600">
        <w:rPr>
          <w:color w:val="000000" w:themeColor="text1"/>
        </w:rPr>
        <w:t xml:space="preserve"> </w:t>
      </w:r>
      <w:r w:rsidRPr="00781009">
        <w:rPr>
          <w:b/>
          <w:color w:val="000000" w:themeColor="text1"/>
        </w:rPr>
        <w:t>часов</w:t>
      </w:r>
      <w:r w:rsidR="00C52E1E" w:rsidRPr="00781009">
        <w:rPr>
          <w:b/>
          <w:color w:val="000000" w:themeColor="text1"/>
        </w:rPr>
        <w:t xml:space="preserve"> </w:t>
      </w:r>
      <w:r w:rsidRPr="00781009">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437FF4" w:rsidRDefault="00437FF4" w:rsidP="006F2AD2">
      <w:pPr>
        <w:ind w:left="567" w:right="-58" w:firstLine="709"/>
        <w:jc w:val="both"/>
      </w:pPr>
    </w:p>
    <w:p w:rsidR="00BF7322" w:rsidRDefault="00BF7322" w:rsidP="006F2AD2">
      <w:pPr>
        <w:ind w:left="567" w:right="-58" w:firstLine="709"/>
        <w:jc w:val="both"/>
      </w:pPr>
      <w:r>
        <w:t xml:space="preserve">Определение не обжалуется. </w:t>
      </w:r>
    </w:p>
    <w:p w:rsidR="00BF7322" w:rsidRDefault="00BF7322" w:rsidP="00DD30D9">
      <w:pPr>
        <w:ind w:left="426" w:right="83"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r>
        <w:rPr>
          <w:b/>
        </w:rPr>
        <w:t>Судья Арбитражного суда</w:t>
      </w:r>
    </w:p>
    <w:p w:rsidR="00BF7322" w:rsidRDefault="00BF7322" w:rsidP="005043B3">
      <w:pPr>
        <w:ind w:right="-58" w:firstLine="709"/>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BF7322">
      <w:pPr>
        <w:ind w:right="650" w:firstLine="709"/>
        <w:jc w:val="both"/>
        <w:rPr>
          <w:b/>
        </w:rPr>
      </w:pPr>
    </w:p>
    <w:p w:rsidR="00BF7322" w:rsidRDefault="00BF7322"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E77BBC">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D53" w:rsidRDefault="00A94D53" w:rsidP="00747910">
      <w:r>
        <w:separator/>
      </w:r>
    </w:p>
  </w:endnote>
  <w:endnote w:type="continuationSeparator" w:id="1">
    <w:p w:rsidR="00A94D53" w:rsidRDefault="00A94D53"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FC3878">
    <w:pPr>
      <w:pStyle w:val="a7"/>
      <w:jc w:val="right"/>
    </w:pPr>
    <w:fldSimple w:instr=" PAGE   \* MERGEFORMAT ">
      <w:r w:rsidR="00C904E1">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D53" w:rsidRDefault="00A94D53" w:rsidP="00747910">
      <w:r>
        <w:separator/>
      </w:r>
    </w:p>
  </w:footnote>
  <w:footnote w:type="continuationSeparator" w:id="1">
    <w:p w:rsidR="00A94D53" w:rsidRDefault="00A94D53"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52226"/>
  </w:hdrShapeDefaults>
  <w:footnotePr>
    <w:footnote w:id="0"/>
    <w:footnote w:id="1"/>
  </w:footnotePr>
  <w:endnotePr>
    <w:endnote w:id="0"/>
    <w:endnote w:id="1"/>
  </w:endnotePr>
  <w:compat/>
  <w:rsids>
    <w:rsidRoot w:val="000C4195"/>
    <w:rsid w:val="00011073"/>
    <w:rsid w:val="000126C2"/>
    <w:rsid w:val="000400F3"/>
    <w:rsid w:val="00045A0B"/>
    <w:rsid w:val="00080B6B"/>
    <w:rsid w:val="00081B5A"/>
    <w:rsid w:val="00085128"/>
    <w:rsid w:val="00091ECB"/>
    <w:rsid w:val="000A7923"/>
    <w:rsid w:val="000B5210"/>
    <w:rsid w:val="000C4195"/>
    <w:rsid w:val="000C512D"/>
    <w:rsid w:val="000C64A5"/>
    <w:rsid w:val="000E2672"/>
    <w:rsid w:val="000E5906"/>
    <w:rsid w:val="000F183A"/>
    <w:rsid w:val="001169F3"/>
    <w:rsid w:val="0012080B"/>
    <w:rsid w:val="00165B73"/>
    <w:rsid w:val="001822F2"/>
    <w:rsid w:val="001823B7"/>
    <w:rsid w:val="00195257"/>
    <w:rsid w:val="001979FD"/>
    <w:rsid w:val="001A48C1"/>
    <w:rsid w:val="001B30A8"/>
    <w:rsid w:val="001B62EA"/>
    <w:rsid w:val="001C1B4F"/>
    <w:rsid w:val="001D3D23"/>
    <w:rsid w:val="001E45FA"/>
    <w:rsid w:val="001F5849"/>
    <w:rsid w:val="00212E13"/>
    <w:rsid w:val="00227353"/>
    <w:rsid w:val="002431E5"/>
    <w:rsid w:val="0026059C"/>
    <w:rsid w:val="00270CED"/>
    <w:rsid w:val="002828CA"/>
    <w:rsid w:val="00285F01"/>
    <w:rsid w:val="00292935"/>
    <w:rsid w:val="002935E2"/>
    <w:rsid w:val="002A1786"/>
    <w:rsid w:val="002D2926"/>
    <w:rsid w:val="002D6295"/>
    <w:rsid w:val="002E0357"/>
    <w:rsid w:val="002E193F"/>
    <w:rsid w:val="002F0A0D"/>
    <w:rsid w:val="00303D72"/>
    <w:rsid w:val="00325520"/>
    <w:rsid w:val="003331A5"/>
    <w:rsid w:val="003558DC"/>
    <w:rsid w:val="00365A17"/>
    <w:rsid w:val="00381CF3"/>
    <w:rsid w:val="003A617A"/>
    <w:rsid w:val="003A774E"/>
    <w:rsid w:val="003B6264"/>
    <w:rsid w:val="003C0922"/>
    <w:rsid w:val="00410A1E"/>
    <w:rsid w:val="00424065"/>
    <w:rsid w:val="0042556E"/>
    <w:rsid w:val="00435D1A"/>
    <w:rsid w:val="00437FF4"/>
    <w:rsid w:val="00444EB1"/>
    <w:rsid w:val="004521B9"/>
    <w:rsid w:val="0045590A"/>
    <w:rsid w:val="00462D10"/>
    <w:rsid w:val="00474C10"/>
    <w:rsid w:val="00485A7C"/>
    <w:rsid w:val="004A01C7"/>
    <w:rsid w:val="004B0F41"/>
    <w:rsid w:val="004C56EA"/>
    <w:rsid w:val="004C701C"/>
    <w:rsid w:val="004F7B6D"/>
    <w:rsid w:val="00503476"/>
    <w:rsid w:val="005043B3"/>
    <w:rsid w:val="005157BD"/>
    <w:rsid w:val="0051667D"/>
    <w:rsid w:val="00531BFC"/>
    <w:rsid w:val="00533BE1"/>
    <w:rsid w:val="00554B3A"/>
    <w:rsid w:val="005A6736"/>
    <w:rsid w:val="005D62FC"/>
    <w:rsid w:val="00605EA7"/>
    <w:rsid w:val="00612F4D"/>
    <w:rsid w:val="006478E4"/>
    <w:rsid w:val="00694E57"/>
    <w:rsid w:val="006976EB"/>
    <w:rsid w:val="006A5E49"/>
    <w:rsid w:val="006C6D2B"/>
    <w:rsid w:val="006E570D"/>
    <w:rsid w:val="006F1DF0"/>
    <w:rsid w:val="006F2AD2"/>
    <w:rsid w:val="00710036"/>
    <w:rsid w:val="00717526"/>
    <w:rsid w:val="00746764"/>
    <w:rsid w:val="00747910"/>
    <w:rsid w:val="00750035"/>
    <w:rsid w:val="0075091C"/>
    <w:rsid w:val="0078012C"/>
    <w:rsid w:val="0078061E"/>
    <w:rsid w:val="00781009"/>
    <w:rsid w:val="00791858"/>
    <w:rsid w:val="007A51C3"/>
    <w:rsid w:val="007C124E"/>
    <w:rsid w:val="007C46FF"/>
    <w:rsid w:val="007F5D91"/>
    <w:rsid w:val="007F6115"/>
    <w:rsid w:val="00803B0E"/>
    <w:rsid w:val="00804CD8"/>
    <w:rsid w:val="00813A13"/>
    <w:rsid w:val="00821468"/>
    <w:rsid w:val="008273B9"/>
    <w:rsid w:val="00833454"/>
    <w:rsid w:val="008452B7"/>
    <w:rsid w:val="00846717"/>
    <w:rsid w:val="0085504A"/>
    <w:rsid w:val="00897759"/>
    <w:rsid w:val="008A11D6"/>
    <w:rsid w:val="008D2738"/>
    <w:rsid w:val="008D34DD"/>
    <w:rsid w:val="008F4F8B"/>
    <w:rsid w:val="008F60C5"/>
    <w:rsid w:val="008F64F3"/>
    <w:rsid w:val="0090045E"/>
    <w:rsid w:val="00900716"/>
    <w:rsid w:val="00903238"/>
    <w:rsid w:val="00904994"/>
    <w:rsid w:val="00917458"/>
    <w:rsid w:val="009204F3"/>
    <w:rsid w:val="00926900"/>
    <w:rsid w:val="00947C3B"/>
    <w:rsid w:val="009841EA"/>
    <w:rsid w:val="00991CBB"/>
    <w:rsid w:val="00997222"/>
    <w:rsid w:val="009977D8"/>
    <w:rsid w:val="009B1FD7"/>
    <w:rsid w:val="009B5C25"/>
    <w:rsid w:val="009B61B4"/>
    <w:rsid w:val="009F37CE"/>
    <w:rsid w:val="00A032B6"/>
    <w:rsid w:val="00A15AF3"/>
    <w:rsid w:val="00A23FEE"/>
    <w:rsid w:val="00A246E5"/>
    <w:rsid w:val="00A33535"/>
    <w:rsid w:val="00A42F10"/>
    <w:rsid w:val="00A45BF9"/>
    <w:rsid w:val="00A654E1"/>
    <w:rsid w:val="00A80E5C"/>
    <w:rsid w:val="00A94D53"/>
    <w:rsid w:val="00A958D7"/>
    <w:rsid w:val="00AA05B6"/>
    <w:rsid w:val="00AB326C"/>
    <w:rsid w:val="00AB632B"/>
    <w:rsid w:val="00AC58DE"/>
    <w:rsid w:val="00AC6E73"/>
    <w:rsid w:val="00AE1E59"/>
    <w:rsid w:val="00AE5084"/>
    <w:rsid w:val="00AE51C6"/>
    <w:rsid w:val="00AF591D"/>
    <w:rsid w:val="00B07D65"/>
    <w:rsid w:val="00B47CD7"/>
    <w:rsid w:val="00B53400"/>
    <w:rsid w:val="00B53DF1"/>
    <w:rsid w:val="00B7249F"/>
    <w:rsid w:val="00B854F5"/>
    <w:rsid w:val="00B94364"/>
    <w:rsid w:val="00BD306D"/>
    <w:rsid w:val="00BD6A38"/>
    <w:rsid w:val="00BE7BA6"/>
    <w:rsid w:val="00BF7322"/>
    <w:rsid w:val="00C1621B"/>
    <w:rsid w:val="00C33907"/>
    <w:rsid w:val="00C3734A"/>
    <w:rsid w:val="00C43442"/>
    <w:rsid w:val="00C4443F"/>
    <w:rsid w:val="00C502E5"/>
    <w:rsid w:val="00C518EB"/>
    <w:rsid w:val="00C52E1E"/>
    <w:rsid w:val="00C5718C"/>
    <w:rsid w:val="00C77370"/>
    <w:rsid w:val="00C82F17"/>
    <w:rsid w:val="00C849F3"/>
    <w:rsid w:val="00C904E1"/>
    <w:rsid w:val="00CA1791"/>
    <w:rsid w:val="00CC555F"/>
    <w:rsid w:val="00CD637D"/>
    <w:rsid w:val="00CF4DCA"/>
    <w:rsid w:val="00D0688E"/>
    <w:rsid w:val="00D2564A"/>
    <w:rsid w:val="00D65134"/>
    <w:rsid w:val="00D65600"/>
    <w:rsid w:val="00D726D4"/>
    <w:rsid w:val="00D90A20"/>
    <w:rsid w:val="00D91998"/>
    <w:rsid w:val="00D96E34"/>
    <w:rsid w:val="00DA6EC0"/>
    <w:rsid w:val="00DC49C4"/>
    <w:rsid w:val="00DD30D9"/>
    <w:rsid w:val="00DF3AF0"/>
    <w:rsid w:val="00DF4C6A"/>
    <w:rsid w:val="00E020DE"/>
    <w:rsid w:val="00E10EEF"/>
    <w:rsid w:val="00E25672"/>
    <w:rsid w:val="00E265BC"/>
    <w:rsid w:val="00E267AF"/>
    <w:rsid w:val="00E37C05"/>
    <w:rsid w:val="00E37EAD"/>
    <w:rsid w:val="00E37FF1"/>
    <w:rsid w:val="00E47763"/>
    <w:rsid w:val="00E6678D"/>
    <w:rsid w:val="00E67E5E"/>
    <w:rsid w:val="00E715EC"/>
    <w:rsid w:val="00E76C3A"/>
    <w:rsid w:val="00E77BBC"/>
    <w:rsid w:val="00E87E1C"/>
    <w:rsid w:val="00E90DB1"/>
    <w:rsid w:val="00E92C98"/>
    <w:rsid w:val="00E975E9"/>
    <w:rsid w:val="00ED67B4"/>
    <w:rsid w:val="00F13710"/>
    <w:rsid w:val="00F14E1C"/>
    <w:rsid w:val="00F16008"/>
    <w:rsid w:val="00F2401C"/>
    <w:rsid w:val="00F253A2"/>
    <w:rsid w:val="00F354AA"/>
    <w:rsid w:val="00F64381"/>
    <w:rsid w:val="00F72C4D"/>
    <w:rsid w:val="00F91EE1"/>
    <w:rsid w:val="00FA6E55"/>
    <w:rsid w:val="00FB599A"/>
    <w:rsid w:val="00FC38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222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 w:type="paragraph" w:styleId="HTML">
    <w:name w:val="HTML Preformatted"/>
    <w:basedOn w:val="a"/>
    <w:link w:val="HTML0"/>
    <w:unhideWhenUsed/>
    <w:rsid w:val="00515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157BD"/>
    <w:rPr>
      <w:rFonts w:ascii="Courier New" w:hAnsi="Courier New" w:cs="Courier New"/>
    </w:rPr>
  </w:style>
  <w:style w:type="character" w:customStyle="1" w:styleId="FontStyle14">
    <w:name w:val="Font Style14"/>
    <w:rsid w:val="005157BD"/>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97159152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532</Words>
  <Characters>3034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15</cp:revision>
  <cp:lastPrinted>2020-08-19T07:45:00Z</cp:lastPrinted>
  <dcterms:created xsi:type="dcterms:W3CDTF">2020-08-18T07:23:00Z</dcterms:created>
  <dcterms:modified xsi:type="dcterms:W3CDTF">2020-11-17T10:25:00Z</dcterms:modified>
</cp:coreProperties>
</file>