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B94AF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D5527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050D0A" w:rsidRDefault="00EB40AB" w:rsidP="00732082">
            <w:pPr>
              <w:rPr>
                <w:rFonts w:eastAsia="Calibri"/>
                <w:bCs/>
                <w:sz w:val="20"/>
                <w:szCs w:val="20"/>
                <w:u w:val="single"/>
              </w:rPr>
            </w:pPr>
            <w:r w:rsidRPr="00050D0A">
              <w:rPr>
                <w:rFonts w:eastAsia="Calibri"/>
                <w:u w:val="single"/>
              </w:rPr>
              <w:t>«</w:t>
            </w:r>
            <w:r w:rsidR="00732082">
              <w:rPr>
                <w:rFonts w:eastAsia="Calibri"/>
                <w:u w:val="single"/>
              </w:rPr>
              <w:t>01</w:t>
            </w:r>
            <w:r w:rsidRPr="00050D0A">
              <w:rPr>
                <w:rFonts w:eastAsia="Calibri"/>
                <w:u w:val="single"/>
              </w:rPr>
              <w:t xml:space="preserve">» </w:t>
            </w:r>
            <w:r w:rsidR="00732082">
              <w:rPr>
                <w:rFonts w:eastAsia="Calibri"/>
                <w:u w:val="single"/>
              </w:rPr>
              <w:t>сентября</w:t>
            </w:r>
            <w:r w:rsidRPr="00050D0A">
              <w:rPr>
                <w:rFonts w:eastAsia="Calibri"/>
                <w:u w:val="single"/>
              </w:rPr>
              <w:t xml:space="preserve"> 2020 года</w:t>
            </w:r>
          </w:p>
        </w:tc>
        <w:tc>
          <w:tcPr>
            <w:tcW w:w="4971" w:type="dxa"/>
            <w:gridSpan w:val="3"/>
            <w:hideMark/>
          </w:tcPr>
          <w:p w:rsidR="00EB40AB" w:rsidRDefault="00EB40AB" w:rsidP="00732082">
            <w:pPr>
              <w:rPr>
                <w:rFonts w:eastAsia="Calibri"/>
                <w:b/>
                <w:bCs/>
                <w:sz w:val="20"/>
                <w:szCs w:val="20"/>
                <w:u w:val="single"/>
              </w:rPr>
            </w:pPr>
            <w:r>
              <w:rPr>
                <w:rFonts w:eastAsia="Calibri"/>
                <w:bCs/>
              </w:rPr>
              <w:t xml:space="preserve">                </w:t>
            </w:r>
            <w:r w:rsidR="00732082">
              <w:rPr>
                <w:rFonts w:eastAsia="Calibri"/>
                <w:bCs/>
              </w:rPr>
              <w:t xml:space="preserve">                          Дело </w:t>
            </w:r>
            <w:r w:rsidRPr="00050D0A">
              <w:rPr>
                <w:rFonts w:eastAsia="Calibri"/>
                <w:u w:val="single"/>
              </w:rPr>
              <w:t>№</w:t>
            </w:r>
            <w:r w:rsidRPr="00050D0A">
              <w:rPr>
                <w:rFonts w:eastAsia="Calibri"/>
                <w:sz w:val="20"/>
                <w:szCs w:val="20"/>
                <w:u w:val="single"/>
              </w:rPr>
              <w:t xml:space="preserve"> </w:t>
            </w:r>
            <w:r w:rsidR="00732082">
              <w:rPr>
                <w:rFonts w:eastAsia="Calibri"/>
                <w:u w:val="single"/>
              </w:rPr>
              <w:t>549</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w:t>
      </w:r>
      <w:r w:rsidR="00732082">
        <w:t>Муниципального</w:t>
      </w:r>
      <w:r>
        <w:t xml:space="preserve"> </w:t>
      </w:r>
      <w:r w:rsidR="00B61770">
        <w:t>унитарного предприятия «</w:t>
      </w:r>
      <w:r w:rsidR="00732082">
        <w:t>Бендерытеплоэнерго</w:t>
      </w:r>
      <w:r w:rsidR="00B61770">
        <w:t>»</w:t>
      </w:r>
      <w:r>
        <w:t xml:space="preserve"> (г. </w:t>
      </w:r>
      <w:r w:rsidR="00732082">
        <w:t>Бендеры ул.Б.Восстания, 21</w:t>
      </w:r>
      <w:r>
        <w:t>)</w:t>
      </w:r>
      <w:r>
        <w:rPr>
          <w:color w:val="000000"/>
        </w:rPr>
        <w:t xml:space="preserve"> к </w:t>
      </w:r>
      <w:r w:rsidR="008777EE">
        <w:rPr>
          <w:color w:val="000000"/>
        </w:rPr>
        <w:t>о</w:t>
      </w:r>
      <w:r>
        <w:rPr>
          <w:color w:val="000000"/>
        </w:rPr>
        <w:t>бществу с ограниченной ответственностью «</w:t>
      </w:r>
      <w:r w:rsidR="00732082">
        <w:rPr>
          <w:color w:val="000000"/>
        </w:rPr>
        <w:t>Ампаро</w:t>
      </w:r>
      <w:r>
        <w:rPr>
          <w:color w:val="000000"/>
        </w:rPr>
        <w:t>» (г. Тирасполь ул.</w:t>
      </w:r>
      <w:r w:rsidR="00732082">
        <w:rPr>
          <w:color w:val="000000"/>
        </w:rPr>
        <w:t>Комсомольская д.18, кв.4</w:t>
      </w:r>
      <w:r>
        <w:rPr>
          <w:color w:val="000000"/>
        </w:rPr>
        <w:t xml:space="preserve">) </w:t>
      </w:r>
      <w:r>
        <w:t>о взыскании долга,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заявления требованиям статей 91</w:t>
      </w:r>
      <w:r w:rsidR="003409F7">
        <w:t>-</w:t>
      </w:r>
      <w:r>
        <w:t xml:space="preserve"> 93 Арбитражного процессуального кодекса Приднестровской Молдавской Республики. </w:t>
      </w:r>
    </w:p>
    <w:p w:rsidR="00EB40AB" w:rsidRDefault="00EB40AB" w:rsidP="00FA45E6">
      <w:pPr>
        <w:ind w:firstLine="709"/>
        <w:jc w:val="both"/>
      </w:pPr>
      <w:r>
        <w:t xml:space="preserve">Принимая во внимание достаточность оснований для принятия искового заявления к </w:t>
      </w:r>
      <w:r w:rsidRPr="00B61770">
        <w:rPr>
          <w:color w:val="000000" w:themeColor="text1"/>
        </w:rPr>
        <w:t>производству и рассмотрения его в судебном заседании, руководствуясь статьями</w:t>
      </w:r>
      <w:r w:rsidRPr="00B61770">
        <w:rPr>
          <w:color w:val="000000" w:themeColor="text1"/>
        </w:rPr>
        <w:br/>
        <w:t xml:space="preserve"> 95, </w:t>
      </w:r>
      <w:r w:rsidR="00984AAD" w:rsidRPr="00B61770">
        <w:rPr>
          <w:color w:val="000000" w:themeColor="text1"/>
        </w:rPr>
        <w:t>101</w:t>
      </w:r>
      <w:r w:rsidR="003409F7">
        <w:rPr>
          <w:color w:val="000000" w:themeColor="text1"/>
        </w:rPr>
        <w:t xml:space="preserve"> </w:t>
      </w:r>
      <w:r w:rsidR="00984AAD" w:rsidRPr="00B61770">
        <w:rPr>
          <w:color w:val="000000" w:themeColor="text1"/>
        </w:rPr>
        <w:t>-</w:t>
      </w:r>
      <w:r w:rsidR="003409F7">
        <w:rPr>
          <w:color w:val="000000" w:themeColor="text1"/>
        </w:rPr>
        <w:t xml:space="preserve"> </w:t>
      </w:r>
      <w:r w:rsidR="005D3B93" w:rsidRPr="00B61770">
        <w:rPr>
          <w:color w:val="000000" w:themeColor="text1"/>
        </w:rPr>
        <w:t>102</w:t>
      </w:r>
      <w:r w:rsidRPr="00B61770">
        <w:rPr>
          <w:color w:val="000000" w:themeColor="text1"/>
        </w:rPr>
        <w:t>-</w:t>
      </w:r>
      <w:r>
        <w:t xml:space="preserve">2, 128 Арбитражного процессуального кодекса Приднестровской Молдавской Республики,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B61770"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B61770" w:rsidRPr="00B61770">
        <w:t xml:space="preserve"> </w:t>
      </w:r>
      <w:r w:rsidR="00732082">
        <w:t>Муниципального</w:t>
      </w:r>
      <w:r w:rsidR="00B61770">
        <w:t xml:space="preserve"> унитарного предприятия «</w:t>
      </w:r>
      <w:r w:rsidR="00732082">
        <w:t>Бендерытеплоэнерго</w:t>
      </w:r>
      <w:r w:rsidR="00B61770">
        <w:t>»</w:t>
      </w:r>
      <w:r w:rsidRPr="00B61770">
        <w:rPr>
          <w:color w:val="000000" w:themeColor="text1"/>
        </w:rPr>
        <w:t xml:space="preserve"> и возбудить производство по делу.</w:t>
      </w:r>
    </w:p>
    <w:p w:rsidR="00EB40AB" w:rsidRDefault="00EB40AB" w:rsidP="00FA45E6">
      <w:pPr>
        <w:numPr>
          <w:ilvl w:val="0"/>
          <w:numId w:val="5"/>
        </w:numPr>
        <w:ind w:left="0" w:right="-1" w:firstLine="709"/>
        <w:jc w:val="both"/>
      </w:pPr>
      <w:r w:rsidRPr="005D3B93">
        <w:rPr>
          <w:color w:val="000000" w:themeColor="text1"/>
        </w:rPr>
        <w:t xml:space="preserve">Назначить судебное заседание на </w:t>
      </w:r>
      <w:r w:rsidR="008777EE">
        <w:rPr>
          <w:b/>
          <w:color w:val="000000" w:themeColor="text1"/>
        </w:rPr>
        <w:t xml:space="preserve">16 </w:t>
      </w:r>
      <w:r w:rsidR="00732082">
        <w:rPr>
          <w:b/>
          <w:color w:val="000000" w:themeColor="text1"/>
        </w:rPr>
        <w:t>сентября</w:t>
      </w:r>
      <w:r w:rsidR="00B61770" w:rsidRPr="00B61770">
        <w:rPr>
          <w:b/>
          <w:color w:val="000000" w:themeColor="text1"/>
        </w:rPr>
        <w:t xml:space="preserve"> </w:t>
      </w:r>
      <w:r w:rsidRPr="00B61770">
        <w:rPr>
          <w:b/>
          <w:color w:val="000000" w:themeColor="text1"/>
        </w:rPr>
        <w:t>2020 года</w:t>
      </w:r>
      <w:r w:rsidRPr="005D3B93">
        <w:rPr>
          <w:color w:val="000000" w:themeColor="text1"/>
        </w:rPr>
        <w:t xml:space="preserve"> </w:t>
      </w:r>
      <w:r w:rsidR="00732082">
        <w:rPr>
          <w:b/>
          <w:color w:val="000000" w:themeColor="text1"/>
        </w:rPr>
        <w:t>10</w:t>
      </w:r>
      <w:r w:rsidR="008777EE" w:rsidRPr="008777EE">
        <w:rPr>
          <w:b/>
          <w:color w:val="000000" w:themeColor="text1"/>
        </w:rPr>
        <w:t>.</w:t>
      </w:r>
      <w:r w:rsidR="00732082">
        <w:rPr>
          <w:b/>
          <w:color w:val="000000" w:themeColor="text1"/>
        </w:rPr>
        <w:t>0</w:t>
      </w:r>
      <w:r w:rsidR="008777EE" w:rsidRPr="008777EE">
        <w:rPr>
          <w:b/>
          <w:color w:val="000000" w:themeColor="text1"/>
        </w:rPr>
        <w:t>0</w:t>
      </w:r>
      <w:r w:rsidRPr="00B61770">
        <w:rPr>
          <w:b/>
          <w:color w:val="000000" w:themeColor="text1"/>
        </w:rPr>
        <w:t xml:space="preserve"> час</w:t>
      </w:r>
      <w:r w:rsidRPr="005D3B93">
        <w:rPr>
          <w:color w:val="000000" w:themeColor="text1"/>
        </w:rPr>
        <w:t>. в здании</w:t>
      </w:r>
      <w:r>
        <w:t xml:space="preserve"> Арбитражного суда Приднестровской Молдавской Республики по адресу: г. Тирасполь, ул. Ленина, 1/2, каб. </w:t>
      </w:r>
      <w:r w:rsidRPr="00732082">
        <w:t>307.</w:t>
      </w:r>
    </w:p>
    <w:p w:rsidR="00EB40AB" w:rsidRDefault="00EB40AB" w:rsidP="00FA45E6">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истц</w:t>
      </w:r>
      <w:r w:rsidR="00B61770">
        <w:t>у</w:t>
      </w:r>
      <w:r>
        <w:t xml:space="preserve">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FA45E6">
      <w:pPr>
        <w:ind w:right="-1" w:firstLine="709"/>
        <w:jc w:val="both"/>
      </w:pPr>
      <w:r>
        <w:t>- ответчик</w:t>
      </w:r>
      <w:r w:rsidR="00B61770">
        <w:t>у</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8A0EA5" w:rsidRDefault="008A0EA5" w:rsidP="00FA45E6">
      <w:pPr>
        <w:ind w:right="-1" w:firstLine="709"/>
        <w:jc w:val="both"/>
      </w:pPr>
    </w:p>
    <w:p w:rsidR="00EB40AB" w:rsidRDefault="00EB40AB" w:rsidP="008A0EA5">
      <w:pPr>
        <w:ind w:left="709" w:right="-1" w:firstLine="567"/>
        <w:jc w:val="both"/>
      </w:pPr>
      <w:r>
        <w:lastRenderedPageBreak/>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EB40AB">
      <w:pPr>
        <w:ind w:left="567" w:right="-58"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732082">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C31" w:rsidRDefault="00873C31" w:rsidP="00747910">
      <w:r>
        <w:separator/>
      </w:r>
    </w:p>
  </w:endnote>
  <w:endnote w:type="continuationSeparator" w:id="1">
    <w:p w:rsidR="00873C31" w:rsidRDefault="00873C3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D5527B">
    <w:pPr>
      <w:pStyle w:val="a7"/>
      <w:jc w:val="right"/>
    </w:pPr>
    <w:fldSimple w:instr=" PAGE   \* MERGEFORMAT ">
      <w:r w:rsidR="00732082">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C31" w:rsidRDefault="00873C31" w:rsidP="00747910">
      <w:r>
        <w:separator/>
      </w:r>
    </w:p>
  </w:footnote>
  <w:footnote w:type="continuationSeparator" w:id="1">
    <w:p w:rsidR="00873C31" w:rsidRDefault="00873C3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0D0A"/>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D5F48"/>
    <w:rsid w:val="0030000E"/>
    <w:rsid w:val="00301DBA"/>
    <w:rsid w:val="00315E63"/>
    <w:rsid w:val="00316542"/>
    <w:rsid w:val="0033702F"/>
    <w:rsid w:val="003409F7"/>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A7B92"/>
    <w:rsid w:val="006B32AD"/>
    <w:rsid w:val="006C6D2B"/>
    <w:rsid w:val="006D3846"/>
    <w:rsid w:val="006D5BB2"/>
    <w:rsid w:val="006E570D"/>
    <w:rsid w:val="0070107B"/>
    <w:rsid w:val="00707DB2"/>
    <w:rsid w:val="00710036"/>
    <w:rsid w:val="00717526"/>
    <w:rsid w:val="00717C09"/>
    <w:rsid w:val="00723729"/>
    <w:rsid w:val="00732082"/>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73C31"/>
    <w:rsid w:val="008777EE"/>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434"/>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1770"/>
    <w:rsid w:val="00B650E0"/>
    <w:rsid w:val="00B758CC"/>
    <w:rsid w:val="00B86774"/>
    <w:rsid w:val="00B94AF7"/>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5527B"/>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6446"/>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527</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Ольга С. Староселец</cp:lastModifiedBy>
  <cp:revision>17</cp:revision>
  <cp:lastPrinted>2020-09-01T06:05:00Z</cp:lastPrinted>
  <dcterms:created xsi:type="dcterms:W3CDTF">2020-01-09T13:28:00Z</dcterms:created>
  <dcterms:modified xsi:type="dcterms:W3CDTF">2020-09-01T06:11:00Z</dcterms:modified>
</cp:coreProperties>
</file>