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36640" w:rsidTr="00636640">
        <w:trPr>
          <w:trHeight w:val="259"/>
        </w:trPr>
        <w:tc>
          <w:tcPr>
            <w:tcW w:w="3969" w:type="dxa"/>
            <w:hideMark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36640" w:rsidTr="00636640">
        <w:tc>
          <w:tcPr>
            <w:tcW w:w="3969" w:type="dxa"/>
            <w:hideMark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36640" w:rsidTr="00636640">
        <w:tc>
          <w:tcPr>
            <w:tcW w:w="3969" w:type="dxa"/>
            <w:hideMark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36640" w:rsidRDefault="00636640" w:rsidP="006366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36640" w:rsidTr="00636640">
        <w:trPr>
          <w:trHeight w:val="342"/>
        </w:trPr>
        <w:tc>
          <w:tcPr>
            <w:tcW w:w="3888" w:type="dxa"/>
          </w:tcPr>
          <w:p w:rsidR="00636640" w:rsidRDefault="00636640" w:rsidP="00636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640" w:rsidRDefault="00636640" w:rsidP="00636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36640" w:rsidRDefault="00636640" w:rsidP="00636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36640" w:rsidRDefault="00636640" w:rsidP="00636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36640" w:rsidRPr="00AE733E" w:rsidRDefault="00636640" w:rsidP="0063664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36640" w:rsidRDefault="00636640" w:rsidP="0063664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36640" w:rsidRPr="00EF1782" w:rsidRDefault="00636640" w:rsidP="0063664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6FC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96FC5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36640" w:rsidRDefault="00636640" w:rsidP="0063664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36640" w:rsidRDefault="00636640" w:rsidP="00636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636640" w:rsidRDefault="00636640" w:rsidP="0063664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36640" w:rsidTr="00636640">
        <w:trPr>
          <w:trHeight w:val="259"/>
        </w:trPr>
        <w:tc>
          <w:tcPr>
            <w:tcW w:w="4956" w:type="dxa"/>
            <w:gridSpan w:val="7"/>
            <w:hideMark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«24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636640" w:rsidRPr="0072455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36640" w:rsidTr="00636640">
        <w:tc>
          <w:tcPr>
            <w:tcW w:w="1200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6640" w:rsidRDefault="00636640" w:rsidP="0063664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640" w:rsidTr="00636640">
        <w:tc>
          <w:tcPr>
            <w:tcW w:w="1987" w:type="dxa"/>
            <w:gridSpan w:val="2"/>
            <w:hideMark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36640" w:rsidRDefault="00636640" w:rsidP="00636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36640" w:rsidRDefault="00636640" w:rsidP="00636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640" w:rsidTr="00636640">
        <w:trPr>
          <w:trHeight w:val="80"/>
        </w:trPr>
        <w:tc>
          <w:tcPr>
            <w:tcW w:w="1200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640" w:rsidTr="00636640">
        <w:tc>
          <w:tcPr>
            <w:tcW w:w="1200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36640" w:rsidRDefault="00636640" w:rsidP="00636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3C5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 xml:space="preserve">» (г. Тирасполь, ул. Чапаева, </w:t>
      </w:r>
      <w:r w:rsidR="009C1488">
        <w:rPr>
          <w:rStyle w:val="FontStyle14"/>
          <w:sz w:val="24"/>
          <w:szCs w:val="24"/>
        </w:rPr>
        <w:t xml:space="preserve">                   </w:t>
      </w:r>
      <w:r w:rsidRPr="00E43C56">
        <w:rPr>
          <w:rStyle w:val="FontStyle14"/>
          <w:sz w:val="24"/>
          <w:szCs w:val="24"/>
        </w:rPr>
        <w:t>д.</w:t>
      </w:r>
      <w:r w:rsidR="009C1488">
        <w:rPr>
          <w:rStyle w:val="FontStyle14"/>
          <w:sz w:val="24"/>
          <w:szCs w:val="24"/>
        </w:rPr>
        <w:t xml:space="preserve"> </w:t>
      </w:r>
      <w:r w:rsidRPr="00E43C56">
        <w:rPr>
          <w:rStyle w:val="FontStyle14"/>
          <w:sz w:val="24"/>
          <w:szCs w:val="24"/>
        </w:rPr>
        <w:t>42 «А») к 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 (г. Бендеры, ул. Т. Кручок,  д. 27, к.4) о 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Петковой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И.А. по доверенности от 15 сентября 2020 года № 15,</w:t>
      </w:r>
    </w:p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представителей ответчика, извещенного надлежащим  образом о времени и месте судебного заседания</w:t>
      </w:r>
    </w:p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36640" w:rsidRPr="00E43C56" w:rsidRDefault="00636640" w:rsidP="00636640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6640" w:rsidRPr="00E43C56" w:rsidRDefault="00636640" w:rsidP="0063664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>-групп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 </w:t>
      </w:r>
      <w:r w:rsidRPr="00E43C56"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.</w:t>
      </w:r>
    </w:p>
    <w:p w:rsidR="00636640" w:rsidRPr="00E43C56" w:rsidRDefault="00636640" w:rsidP="00636640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7 сентября 2020 года указанное исковое заявление принято к производству Арбитражного суда.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Рассмотрение дела откладывалось.</w:t>
      </w:r>
    </w:p>
    <w:p w:rsidR="00636640" w:rsidRDefault="00636640" w:rsidP="0063664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заседании, состоявшемся 24 ноября 2020 года, проверяя явку лиц участвующих в деле, Арбитражный суд установил отсутствие представителей ответчика. При этом до даты судебного заседания поступило 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рассмотрении дела в его отсутствие по причине нахождения  представителя общества  на самоизоляции, связанной с предотвращением распространения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новым типом вируса  и вручения ей письменного предупреждения 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 ответственности за нарушение указ</w:t>
      </w:r>
      <w:r w:rsidR="00C81C5E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ного режима. В силу статьи  108 АПК ПМР и ввиду указанного ходатайства судебное заседание по рассмотрению искового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ПВА-Групп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проведено в отсутствие представителей ответчика. </w:t>
      </w:r>
    </w:p>
    <w:p w:rsidR="00636640" w:rsidRDefault="00636640" w:rsidP="009C1488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 представитель </w:t>
      </w:r>
      <w:r w:rsidR="00C81C5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81C5E">
        <w:rPr>
          <w:rFonts w:ascii="Times New Roman" w:hAnsi="Times New Roman" w:cs="Times New Roman"/>
          <w:sz w:val="24"/>
          <w:szCs w:val="24"/>
        </w:rPr>
        <w:t>ПВА-Групп</w:t>
      </w:r>
      <w:proofErr w:type="spellEnd"/>
      <w:r w:rsidR="00C81C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указала о том, что истцом подготовлен проект мирового соглашения </w:t>
      </w:r>
      <w:r w:rsidR="009C1488">
        <w:rPr>
          <w:rFonts w:ascii="Times New Roman" w:hAnsi="Times New Roman" w:cs="Times New Roman"/>
          <w:sz w:val="24"/>
          <w:szCs w:val="24"/>
        </w:rPr>
        <w:t>и направлен в адрес ответчика, копия которого представлена в материалы дела. Но</w:t>
      </w:r>
      <w:r w:rsidR="00C81C5E">
        <w:rPr>
          <w:rFonts w:ascii="Times New Roman" w:hAnsi="Times New Roman" w:cs="Times New Roman"/>
          <w:sz w:val="24"/>
          <w:szCs w:val="24"/>
        </w:rPr>
        <w:t>,</w:t>
      </w:r>
      <w:r w:rsidR="009C1488">
        <w:rPr>
          <w:rFonts w:ascii="Times New Roman" w:hAnsi="Times New Roman" w:cs="Times New Roman"/>
          <w:sz w:val="24"/>
          <w:szCs w:val="24"/>
        </w:rPr>
        <w:t xml:space="preserve"> по сведениям </w:t>
      </w:r>
      <w:r w:rsidR="00C81C5E">
        <w:rPr>
          <w:rFonts w:ascii="Times New Roman" w:hAnsi="Times New Roman" w:cs="Times New Roman"/>
          <w:sz w:val="24"/>
          <w:szCs w:val="24"/>
        </w:rPr>
        <w:t>истца,</w:t>
      </w:r>
      <w:r w:rsidR="009C1488">
        <w:rPr>
          <w:rFonts w:ascii="Times New Roman" w:hAnsi="Times New Roman" w:cs="Times New Roman"/>
          <w:sz w:val="24"/>
          <w:szCs w:val="24"/>
        </w:rPr>
        <w:t xml:space="preserve"> согласовать условия мирового соглашения с ответчиком до даты судебного заседания  не представилось возможным.</w:t>
      </w:r>
    </w:p>
    <w:p w:rsidR="009C1488" w:rsidRDefault="00636640" w:rsidP="006366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 со статьей 29 АПК ПМР стороны</w:t>
      </w:r>
      <w:r w:rsidRPr="00E43C56">
        <w:rPr>
          <w:rFonts w:ascii="Times New Roman" w:hAnsi="Times New Roman" w:cs="Times New Roman"/>
          <w:sz w:val="24"/>
          <w:szCs w:val="24"/>
        </w:rPr>
        <w:t xml:space="preserve">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</w:t>
      </w:r>
      <w:proofErr w:type="gramStart"/>
      <w:r w:rsidRPr="00E43C56">
        <w:rPr>
          <w:rFonts w:ascii="Times New Roman" w:hAnsi="Times New Roman" w:cs="Times New Roman"/>
          <w:sz w:val="24"/>
          <w:szCs w:val="24"/>
        </w:rPr>
        <w:t xml:space="preserve">В связи с изложенным для целей реализации распорядительного права, предоставленного сторонам </w:t>
      </w:r>
      <w:r w:rsidRPr="00E43C56">
        <w:rPr>
          <w:rFonts w:ascii="Times New Roman" w:hAnsi="Times New Roman" w:cs="Times New Roman"/>
          <w:sz w:val="24"/>
          <w:szCs w:val="24"/>
        </w:rPr>
        <w:lastRenderedPageBreak/>
        <w:t>АПК ПМР, Арбитражный суд п</w:t>
      </w:r>
      <w:r>
        <w:rPr>
          <w:rFonts w:ascii="Times New Roman" w:hAnsi="Times New Roman" w:cs="Times New Roman"/>
          <w:sz w:val="24"/>
          <w:szCs w:val="24"/>
        </w:rPr>
        <w:t xml:space="preserve">олагает возможным </w:t>
      </w:r>
      <w:r w:rsidR="009C1488">
        <w:rPr>
          <w:rFonts w:ascii="Times New Roman" w:hAnsi="Times New Roman" w:cs="Times New Roman"/>
          <w:sz w:val="24"/>
          <w:szCs w:val="24"/>
        </w:rPr>
        <w:t xml:space="preserve">отложить судебное заседания для целей представления времени на согласование условий мирового соглашения сторонами. </w:t>
      </w:r>
      <w:proofErr w:type="gramEnd"/>
    </w:p>
    <w:p w:rsidR="00636640" w:rsidRPr="00E43C56" w:rsidRDefault="00636640" w:rsidP="00636640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640" w:rsidRPr="00E43C56" w:rsidRDefault="00636640" w:rsidP="00636640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109, 128 Арбитражного  процессуального кодекса Приднестровской Молдавской Республики, Арбитражный суд</w:t>
      </w:r>
    </w:p>
    <w:p w:rsidR="00636640" w:rsidRPr="00E43C56" w:rsidRDefault="00636640" w:rsidP="0063664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640" w:rsidRPr="00E43C56" w:rsidRDefault="00636640" w:rsidP="00636640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640" w:rsidRPr="00E43C56" w:rsidRDefault="00636640" w:rsidP="00636640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C1488" w:rsidRDefault="009C1488" w:rsidP="009C1488">
      <w:pPr>
        <w:tabs>
          <w:tab w:val="left" w:pos="851"/>
          <w:tab w:val="left" w:pos="1134"/>
        </w:tabs>
        <w:spacing w:after="0" w:line="228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488" w:rsidRDefault="009C1488" w:rsidP="009C1488">
      <w:pPr>
        <w:tabs>
          <w:tab w:val="left" w:pos="851"/>
          <w:tab w:val="left" w:pos="1134"/>
        </w:tabs>
        <w:spacing w:after="0" w:line="228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640" w:rsidRPr="009C1488" w:rsidRDefault="009C1488" w:rsidP="009C1488">
      <w:pPr>
        <w:tabs>
          <w:tab w:val="left" w:pos="851"/>
          <w:tab w:val="left" w:pos="1134"/>
        </w:tabs>
        <w:spacing w:after="0" w:line="228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36640" w:rsidRPr="009C1488">
        <w:rPr>
          <w:rFonts w:ascii="Times New Roman" w:hAnsi="Times New Roman"/>
          <w:sz w:val="24"/>
          <w:szCs w:val="24"/>
        </w:rPr>
        <w:t xml:space="preserve"> </w:t>
      </w:r>
      <w:r w:rsidR="00C81C5E">
        <w:rPr>
          <w:rFonts w:ascii="Times New Roman" w:hAnsi="Times New Roman"/>
          <w:sz w:val="24"/>
          <w:szCs w:val="24"/>
        </w:rPr>
        <w:t>с</w:t>
      </w:r>
      <w:r w:rsidR="00636640" w:rsidRPr="009C1488">
        <w:rPr>
          <w:rFonts w:ascii="Times New Roman" w:hAnsi="Times New Roman"/>
          <w:sz w:val="24"/>
          <w:szCs w:val="24"/>
        </w:rPr>
        <w:t xml:space="preserve">удебное заседание по делу № 527/20-12 отложить на </w:t>
      </w:r>
      <w:r w:rsidRPr="009C1488">
        <w:rPr>
          <w:rFonts w:ascii="Times New Roman" w:hAnsi="Times New Roman"/>
          <w:b/>
          <w:sz w:val="24"/>
          <w:szCs w:val="24"/>
        </w:rPr>
        <w:t>10 декабря</w:t>
      </w:r>
      <w:r w:rsidR="00636640" w:rsidRPr="009C1488">
        <w:rPr>
          <w:rFonts w:ascii="Times New Roman" w:hAnsi="Times New Roman"/>
          <w:b/>
          <w:sz w:val="24"/>
          <w:szCs w:val="24"/>
        </w:rPr>
        <w:t xml:space="preserve">  2020 года на 10.</w:t>
      </w:r>
      <w:r w:rsidRPr="009C1488">
        <w:rPr>
          <w:rFonts w:ascii="Times New Roman" w:hAnsi="Times New Roman"/>
          <w:b/>
          <w:sz w:val="24"/>
          <w:szCs w:val="24"/>
        </w:rPr>
        <w:t>3</w:t>
      </w:r>
      <w:r w:rsidR="00636640" w:rsidRPr="009C1488">
        <w:rPr>
          <w:rFonts w:ascii="Times New Roman" w:hAnsi="Times New Roman"/>
          <w:b/>
          <w:sz w:val="24"/>
          <w:szCs w:val="24"/>
        </w:rPr>
        <w:t xml:space="preserve">0 </w:t>
      </w:r>
      <w:r w:rsidR="00636640" w:rsidRPr="009C1488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="00636640" w:rsidRPr="009C1488">
        <w:rPr>
          <w:rFonts w:ascii="Times New Roman" w:hAnsi="Times New Roman"/>
          <w:sz w:val="24"/>
          <w:szCs w:val="24"/>
        </w:rPr>
        <w:t>г</w:t>
      </w:r>
      <w:proofErr w:type="gramEnd"/>
      <w:r w:rsidR="00636640" w:rsidRPr="009C148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636640" w:rsidRPr="009C1488">
        <w:rPr>
          <w:rFonts w:ascii="Times New Roman" w:hAnsi="Times New Roman"/>
          <w:sz w:val="24"/>
          <w:szCs w:val="24"/>
        </w:rPr>
        <w:t>каб</w:t>
      </w:r>
      <w:proofErr w:type="spellEnd"/>
      <w:r w:rsidR="00636640" w:rsidRPr="009C1488">
        <w:rPr>
          <w:rFonts w:ascii="Times New Roman" w:hAnsi="Times New Roman"/>
          <w:sz w:val="24"/>
          <w:szCs w:val="24"/>
        </w:rPr>
        <w:t>. 205.</w:t>
      </w:r>
    </w:p>
    <w:p w:rsidR="00636640" w:rsidRPr="00E43C56" w:rsidRDefault="00636640" w:rsidP="00636640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640" w:rsidRPr="00E43C56" w:rsidRDefault="00636640" w:rsidP="00636640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36640" w:rsidRPr="00E43C56" w:rsidRDefault="00636640" w:rsidP="00636640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640" w:rsidRPr="00E43C56" w:rsidRDefault="00636640" w:rsidP="00636640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36640" w:rsidRPr="00E43C56" w:rsidRDefault="00636640" w:rsidP="00636640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36640" w:rsidRDefault="00636640" w:rsidP="00636640">
      <w:pPr>
        <w:ind w:hanging="142"/>
      </w:pPr>
    </w:p>
    <w:p w:rsidR="00636640" w:rsidRDefault="00636640" w:rsidP="00636640"/>
    <w:p w:rsidR="00636640" w:rsidRDefault="00636640" w:rsidP="00636640"/>
    <w:p w:rsidR="00636640" w:rsidRDefault="00636640"/>
    <w:sectPr w:rsidR="00636640" w:rsidSect="006F44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36640"/>
    <w:rsid w:val="00636640"/>
    <w:rsid w:val="006F441A"/>
    <w:rsid w:val="009C1488"/>
    <w:rsid w:val="00C8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36640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6366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640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636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66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2020-11-26T08:51:00Z</cp:lastPrinted>
  <dcterms:created xsi:type="dcterms:W3CDTF">2020-11-26T08:23:00Z</dcterms:created>
  <dcterms:modified xsi:type="dcterms:W3CDTF">2020-11-26T08:51:00Z</dcterms:modified>
</cp:coreProperties>
</file>