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F1683" w:rsidRPr="00E14D1D" w:rsidTr="005154DE">
        <w:trPr>
          <w:trHeight w:val="259"/>
        </w:trPr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F1683" w:rsidRPr="00E14D1D" w:rsidRDefault="00FF1683" w:rsidP="00FF168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FF1683" w:rsidRPr="00E14D1D" w:rsidTr="005154DE">
        <w:trPr>
          <w:trHeight w:val="342"/>
        </w:trPr>
        <w:tc>
          <w:tcPr>
            <w:tcW w:w="3888" w:type="dxa"/>
            <w:shd w:val="clear" w:color="auto" w:fill="auto"/>
          </w:tcPr>
          <w:p w:rsidR="00FF1683" w:rsidRPr="00E14D1D" w:rsidRDefault="00FF1683" w:rsidP="005154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F1683" w:rsidRPr="00FA7AEE" w:rsidRDefault="008B2BD5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F1683" w:rsidRPr="00FA7AEE" w:rsidTr="005154DE">
        <w:trPr>
          <w:trHeight w:val="259"/>
        </w:trPr>
        <w:tc>
          <w:tcPr>
            <w:tcW w:w="4952" w:type="dxa"/>
            <w:gridSpan w:val="7"/>
          </w:tcPr>
          <w:p w:rsidR="00FF1683" w:rsidRPr="00FA7AEE" w:rsidRDefault="00FF1683" w:rsidP="00C52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C52E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8A32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C52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FF1683" w:rsidRPr="00FA7AEE" w:rsidRDefault="00FF1683" w:rsidP="00B63F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CE78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="00CE78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683" w:rsidRPr="00FA7AEE" w:rsidTr="005154DE">
        <w:tc>
          <w:tcPr>
            <w:tcW w:w="1199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F1683" w:rsidRPr="00FA7AEE" w:rsidRDefault="00FF1683" w:rsidP="005154D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683" w:rsidRPr="00FA7AEE" w:rsidTr="005154DE">
        <w:tc>
          <w:tcPr>
            <w:tcW w:w="1985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683" w:rsidRDefault="00FF1683" w:rsidP="00FF168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6D6F45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6D6F45">
        <w:rPr>
          <w:rFonts w:ascii="Times New Roman" w:hAnsi="Times New Roman" w:cs="Times New Roman"/>
          <w:sz w:val="24"/>
          <w:szCs w:val="24"/>
        </w:rPr>
        <w:t xml:space="preserve">  р-на </w:t>
      </w:r>
      <w:r w:rsidR="006D6F45" w:rsidRPr="00FA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D6F4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D6F45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Слоболзея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>, ул. Фрунзе, д.25</w:t>
      </w:r>
      <w:r w:rsidRPr="00FA7AEE"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– </w:t>
      </w:r>
      <w:r w:rsidR="00C52E4F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E78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78F1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CE78F1">
        <w:rPr>
          <w:rFonts w:ascii="Times New Roman" w:hAnsi="Times New Roman" w:cs="Times New Roman"/>
          <w:sz w:val="24"/>
          <w:szCs w:val="24"/>
        </w:rPr>
        <w:t xml:space="preserve">» </w:t>
      </w:r>
      <w:r w:rsidR="00B63F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CE78F1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CE78F1">
        <w:rPr>
          <w:rFonts w:ascii="Times New Roman" w:hAnsi="Times New Roman" w:cs="Times New Roman"/>
          <w:sz w:val="24"/>
          <w:szCs w:val="24"/>
        </w:rPr>
        <w:t>, МТФ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FA7AE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 участии пред</w:t>
      </w:r>
      <w:r w:rsidRPr="00FA7AEE">
        <w:rPr>
          <w:rStyle w:val="FontStyle14"/>
          <w:sz w:val="24"/>
          <w:szCs w:val="24"/>
        </w:rPr>
        <w:t>стави</w:t>
      </w:r>
      <w:r>
        <w:rPr>
          <w:rStyle w:val="FontStyle14"/>
          <w:sz w:val="24"/>
          <w:szCs w:val="24"/>
        </w:rPr>
        <w:t>телей:</w:t>
      </w:r>
      <w:proofErr w:type="gramEnd"/>
    </w:p>
    <w:p w:rsidR="00B63F39" w:rsidRPr="009A664E" w:rsidRDefault="00B63F39" w:rsidP="00FF1683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9A664E">
        <w:rPr>
          <w:rStyle w:val="FontStyle14"/>
          <w:color w:val="000000" w:themeColor="text1"/>
          <w:sz w:val="24"/>
          <w:szCs w:val="24"/>
        </w:rPr>
        <w:t xml:space="preserve">- ликвидационной комиссии  </w:t>
      </w:r>
      <w:r w:rsidR="00152C72" w:rsidRPr="009A664E">
        <w:rPr>
          <w:rStyle w:val="FontStyle14"/>
          <w:color w:val="000000" w:themeColor="text1"/>
          <w:sz w:val="24"/>
          <w:szCs w:val="24"/>
        </w:rPr>
        <w:t xml:space="preserve">- </w:t>
      </w:r>
      <w:r w:rsidRPr="009A664E">
        <w:rPr>
          <w:rStyle w:val="FontStyle14"/>
          <w:color w:val="000000" w:themeColor="text1"/>
          <w:sz w:val="24"/>
          <w:szCs w:val="24"/>
        </w:rPr>
        <w:t>Табак Ю.А. по доверенности от 11 декабря 2019 года № 21-01/</w:t>
      </w:r>
      <w:r w:rsidR="006D6F45" w:rsidRPr="009A664E">
        <w:rPr>
          <w:rStyle w:val="FontStyle14"/>
          <w:color w:val="000000" w:themeColor="text1"/>
          <w:sz w:val="24"/>
          <w:szCs w:val="24"/>
        </w:rPr>
        <w:t>8</w:t>
      </w:r>
      <w:r w:rsidRPr="009A664E">
        <w:rPr>
          <w:rStyle w:val="FontStyle14"/>
          <w:color w:val="000000" w:themeColor="text1"/>
          <w:sz w:val="24"/>
          <w:szCs w:val="24"/>
        </w:rPr>
        <w:t xml:space="preserve">24, </w:t>
      </w:r>
    </w:p>
    <w:p w:rsidR="009E29D2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9A664E">
        <w:rPr>
          <w:color w:val="000000" w:themeColor="text1"/>
        </w:rPr>
        <w:t>- н</w:t>
      </w:r>
      <w:r w:rsidR="006D6F45" w:rsidRPr="009A664E">
        <w:rPr>
          <w:color w:val="000000" w:themeColor="text1"/>
        </w:rPr>
        <w:t xml:space="preserve">алоговой инспекции по </w:t>
      </w:r>
      <w:proofErr w:type="gramStart"/>
      <w:r w:rsidR="006D6F45" w:rsidRPr="009A664E">
        <w:rPr>
          <w:color w:val="000000" w:themeColor="text1"/>
        </w:rPr>
        <w:t>г</w:t>
      </w:r>
      <w:proofErr w:type="gramEnd"/>
      <w:r w:rsidR="006D6F45" w:rsidRPr="009A664E">
        <w:rPr>
          <w:color w:val="000000" w:themeColor="text1"/>
        </w:rPr>
        <w:t xml:space="preserve">. </w:t>
      </w:r>
      <w:proofErr w:type="spellStart"/>
      <w:r w:rsidR="006D6F45" w:rsidRPr="009A664E">
        <w:rPr>
          <w:color w:val="000000" w:themeColor="text1"/>
        </w:rPr>
        <w:t>Слобод</w:t>
      </w:r>
      <w:r w:rsidRPr="009A664E">
        <w:rPr>
          <w:color w:val="000000" w:themeColor="text1"/>
        </w:rPr>
        <w:t>зея</w:t>
      </w:r>
      <w:proofErr w:type="spellEnd"/>
      <w:r w:rsidRPr="009A664E">
        <w:rPr>
          <w:color w:val="000000" w:themeColor="text1"/>
        </w:rPr>
        <w:t xml:space="preserve"> и </w:t>
      </w:r>
      <w:proofErr w:type="spellStart"/>
      <w:r w:rsidRPr="009A664E">
        <w:rPr>
          <w:color w:val="000000" w:themeColor="text1"/>
        </w:rPr>
        <w:t>Слободзейскому</w:t>
      </w:r>
      <w:proofErr w:type="spellEnd"/>
      <w:r w:rsidRPr="009A664E">
        <w:rPr>
          <w:color w:val="000000" w:themeColor="text1"/>
        </w:rPr>
        <w:t xml:space="preserve"> р-ну – </w:t>
      </w:r>
      <w:proofErr w:type="spellStart"/>
      <w:r w:rsidRPr="009A664E">
        <w:rPr>
          <w:color w:val="000000" w:themeColor="text1"/>
        </w:rPr>
        <w:t>Негура</w:t>
      </w:r>
      <w:proofErr w:type="spellEnd"/>
      <w:r w:rsidRPr="009A664E">
        <w:rPr>
          <w:color w:val="000000" w:themeColor="text1"/>
        </w:rPr>
        <w:t xml:space="preserve"> Е.В. по доверенности от 8 января 2020 года №  01-26/6, </w:t>
      </w:r>
    </w:p>
    <w:p w:rsidR="00FF1683" w:rsidRPr="009A664E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9A664E">
        <w:rPr>
          <w:color w:val="000000" w:themeColor="text1"/>
        </w:rPr>
        <w:t>в отсутствие ООО «</w:t>
      </w:r>
      <w:proofErr w:type="spellStart"/>
      <w:r w:rsidR="009E29D2">
        <w:rPr>
          <w:color w:val="000000" w:themeColor="text1"/>
        </w:rPr>
        <w:t>Асит</w:t>
      </w:r>
      <w:proofErr w:type="spellEnd"/>
      <w:r w:rsidRPr="009A664E">
        <w:rPr>
          <w:color w:val="000000" w:themeColor="text1"/>
        </w:rPr>
        <w:t>»,</w:t>
      </w:r>
      <w:r w:rsidR="009E29D2">
        <w:rPr>
          <w:color w:val="000000" w:themeColor="text1"/>
        </w:rPr>
        <w:t xml:space="preserve"> извещенного надлежащим образом о времени и месте судебного </w:t>
      </w:r>
      <w:proofErr w:type="spellStart"/>
      <w:r w:rsidR="009E29D2">
        <w:rPr>
          <w:color w:val="000000" w:themeColor="text1"/>
        </w:rPr>
        <w:t>засеадния</w:t>
      </w:r>
      <w:proofErr w:type="spellEnd"/>
      <w:r w:rsidR="009E29D2">
        <w:rPr>
          <w:color w:val="000000" w:themeColor="text1"/>
        </w:rPr>
        <w:t>,</w:t>
      </w:r>
    </w:p>
    <w:p w:rsidR="00FF1683" w:rsidRPr="00FA7AEE" w:rsidRDefault="00FF1683" w:rsidP="00FF1683">
      <w:pPr>
        <w:pStyle w:val="Style4"/>
        <w:widowControl/>
        <w:spacing w:line="240" w:lineRule="auto"/>
        <w:ind w:firstLine="709"/>
      </w:pPr>
      <w:r w:rsidRPr="009A664E">
        <w:rPr>
          <w:color w:val="000000" w:themeColor="text1"/>
        </w:rPr>
        <w:t>при разъяснении прав и обязанностей, предусмотренных статьей 25 Арбитражного</w:t>
      </w:r>
      <w:r w:rsidRPr="00FA7AEE">
        <w:t xml:space="preserve">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3F3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B63F39">
        <w:rPr>
          <w:rFonts w:ascii="Times New Roman" w:hAnsi="Times New Roman" w:cs="Times New Roman"/>
          <w:sz w:val="24"/>
          <w:szCs w:val="24"/>
        </w:rPr>
        <w:t xml:space="preserve"> р-ну</w:t>
      </w:r>
      <w:r w:rsidRPr="00FA7AEE">
        <w:rPr>
          <w:rFonts w:ascii="Times New Roman" w:hAnsi="Times New Roman" w:cs="Times New Roman"/>
          <w:sz w:val="24"/>
          <w:szCs w:val="24"/>
        </w:rPr>
        <w:t xml:space="preserve"> (далее - заявитель, ликвидационная комиссия)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152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F1" w:rsidRPr="00FA7AE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E78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78F1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CE78F1">
        <w:rPr>
          <w:rFonts w:ascii="Times New Roman" w:hAnsi="Times New Roman" w:cs="Times New Roman"/>
          <w:sz w:val="24"/>
          <w:szCs w:val="24"/>
        </w:rPr>
        <w:t>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E78F1">
        <w:rPr>
          <w:rFonts w:ascii="Times New Roman" w:hAnsi="Times New Roman" w:cs="Times New Roman"/>
          <w:sz w:val="24"/>
          <w:szCs w:val="24"/>
        </w:rPr>
        <w:t>–</w:t>
      </w:r>
      <w:r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CE78F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E78F1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CE78F1">
        <w:rPr>
          <w:rFonts w:ascii="Times New Roman" w:hAnsi="Times New Roman" w:cs="Times New Roman"/>
          <w:sz w:val="24"/>
          <w:szCs w:val="24"/>
        </w:rPr>
        <w:t>»</w:t>
      </w:r>
      <w:r w:rsidR="00152C72">
        <w:rPr>
          <w:rFonts w:ascii="Times New Roman" w:hAnsi="Times New Roman" w:cs="Times New Roman"/>
          <w:sz w:val="24"/>
          <w:szCs w:val="24"/>
        </w:rPr>
        <w:t>,</w:t>
      </w:r>
      <w:r w:rsidR="00152C72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должник)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152C72">
        <w:rPr>
          <w:rFonts w:ascii="Times New Roman" w:eastAsia="Times New Roman" w:hAnsi="Times New Roman" w:cs="Times New Roman"/>
          <w:sz w:val="24"/>
          <w:szCs w:val="24"/>
        </w:rPr>
        <w:t>11 августа</w:t>
      </w:r>
      <w:r w:rsidR="00B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Pr="00FA7AEE">
        <w:rPr>
          <w:rFonts w:ascii="Times New Roman" w:hAnsi="Times New Roman" w:cs="Times New Roman"/>
          <w:sz w:val="24"/>
          <w:szCs w:val="24"/>
        </w:rPr>
        <w:t>Закона ПМР «О несостоятельности (банкрот</w:t>
      </w:r>
      <w:r w:rsidR="00E86CD2">
        <w:rPr>
          <w:rFonts w:ascii="Times New Roman" w:hAnsi="Times New Roman" w:cs="Times New Roman"/>
          <w:sz w:val="24"/>
          <w:szCs w:val="24"/>
        </w:rPr>
        <w:t>стве)» в газете «Приднестровье»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от </w:t>
      </w:r>
      <w:r w:rsidR="008D16E6">
        <w:rPr>
          <w:rFonts w:ascii="Times New Roman" w:hAnsi="Times New Roman" w:cs="Times New Roman"/>
          <w:sz w:val="24"/>
          <w:szCs w:val="24"/>
        </w:rPr>
        <w:t>18 августа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D16E6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 xml:space="preserve"> (65</w:t>
      </w:r>
      <w:r w:rsidR="008D16E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8D16E6">
        <w:rPr>
          <w:rFonts w:ascii="Times New Roman" w:hAnsi="Times New Roman" w:cs="Times New Roman"/>
          <w:sz w:val="24"/>
          <w:szCs w:val="24"/>
        </w:rPr>
        <w:t xml:space="preserve">ов </w:t>
      </w:r>
      <w:proofErr w:type="gramStart"/>
      <w:r w:rsidR="008D16E6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8D16E6">
        <w:rPr>
          <w:rFonts w:ascii="Times New Roman" w:hAnsi="Times New Roman" w:cs="Times New Roman"/>
          <w:sz w:val="24"/>
          <w:szCs w:val="24"/>
        </w:rPr>
        <w:t xml:space="preserve"> в 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 xml:space="preserve"> с заявлением об открытии конкурсного производства. </w:t>
      </w:r>
    </w:p>
    <w:p w:rsidR="00FF1683" w:rsidRPr="00B63F39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8D16E6">
        <w:rPr>
          <w:rFonts w:ascii="Times New Roman" w:hAnsi="Times New Roman" w:cs="Times New Roman"/>
          <w:sz w:val="24"/>
          <w:szCs w:val="24"/>
        </w:rPr>
        <w:t>17 сентября</w:t>
      </w:r>
      <w:r w:rsidR="0019296D">
        <w:rPr>
          <w:rFonts w:ascii="Times New Roman" w:hAnsi="Times New Roman" w:cs="Times New Roman"/>
          <w:sz w:val="24"/>
          <w:szCs w:val="24"/>
        </w:rPr>
        <w:t xml:space="preserve">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назначена дата судебного заседания на </w:t>
      </w:r>
      <w:r w:rsidR="008D16E6">
        <w:rPr>
          <w:rFonts w:ascii="Times New Roman" w:hAnsi="Times New Roman" w:cs="Times New Roman"/>
          <w:sz w:val="24"/>
          <w:szCs w:val="24"/>
        </w:rPr>
        <w:t>2 октября</w:t>
      </w:r>
      <w:r w:rsidR="0019296D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B63F39">
        <w:rPr>
          <w:rFonts w:ascii="Times New Roman" w:hAnsi="Times New Roman" w:cs="Times New Roman"/>
          <w:sz w:val="24"/>
          <w:szCs w:val="24"/>
        </w:rPr>
        <w:t>20</w:t>
      </w:r>
      <w:r w:rsidR="0019296D" w:rsidRPr="00B63F39">
        <w:rPr>
          <w:rFonts w:ascii="Times New Roman" w:hAnsi="Times New Roman" w:cs="Times New Roman"/>
          <w:sz w:val="24"/>
          <w:szCs w:val="24"/>
        </w:rPr>
        <w:t>20</w:t>
      </w:r>
      <w:r w:rsidRPr="00B63F39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EC02C8" w:rsidRPr="009A664E" w:rsidRDefault="00FF1683" w:rsidP="00EC02C8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9A664E">
        <w:rPr>
          <w:rStyle w:val="FontStyle14"/>
          <w:color w:val="000000" w:themeColor="text1"/>
          <w:sz w:val="24"/>
          <w:szCs w:val="24"/>
        </w:rPr>
        <w:t xml:space="preserve">В состоявшемся </w:t>
      </w:r>
      <w:r w:rsidR="008D16E6" w:rsidRPr="009A664E">
        <w:rPr>
          <w:rStyle w:val="FontStyle14"/>
          <w:color w:val="000000" w:themeColor="text1"/>
          <w:sz w:val="24"/>
          <w:szCs w:val="24"/>
        </w:rPr>
        <w:t>в назначенное время</w:t>
      </w:r>
      <w:r w:rsidRPr="009A664E">
        <w:rPr>
          <w:rStyle w:val="FontStyle14"/>
          <w:color w:val="000000" w:themeColor="text1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CE78F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E78F1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CE78F1">
        <w:rPr>
          <w:rFonts w:ascii="Times New Roman" w:hAnsi="Times New Roman" w:cs="Times New Roman"/>
          <w:sz w:val="24"/>
          <w:szCs w:val="24"/>
        </w:rPr>
        <w:t>»</w:t>
      </w:r>
      <w:r w:rsidR="00B63F39" w:rsidRPr="009A664E">
        <w:rPr>
          <w:rStyle w:val="FontStyle14"/>
          <w:color w:val="000000" w:themeColor="text1"/>
          <w:sz w:val="24"/>
          <w:szCs w:val="24"/>
        </w:rPr>
        <w:t>.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 При этом в материалах дела имее</w:t>
      </w:r>
      <w:r w:rsidR="00CE78F1">
        <w:rPr>
          <w:rStyle w:val="FontStyle14"/>
          <w:color w:val="000000" w:themeColor="text1"/>
          <w:sz w:val="24"/>
          <w:szCs w:val="24"/>
        </w:rPr>
        <w:t>тся почтовое уведомление № 1/344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 от 12 августа 2020 года о принятии заявления к производству,</w:t>
      </w:r>
      <w:r w:rsidR="00DC1DA2">
        <w:rPr>
          <w:rStyle w:val="FontStyle14"/>
          <w:color w:val="000000" w:themeColor="text1"/>
          <w:sz w:val="24"/>
          <w:szCs w:val="24"/>
        </w:rPr>
        <w:t xml:space="preserve"> </w:t>
      </w:r>
      <w:r w:rsidR="00DC1DA2">
        <w:rPr>
          <w:rStyle w:val="FontStyle14"/>
          <w:color w:val="000000" w:themeColor="text1"/>
          <w:sz w:val="24"/>
          <w:szCs w:val="24"/>
        </w:rPr>
        <w:lastRenderedPageBreak/>
        <w:t>которое возвращено</w:t>
      </w:r>
      <w:r w:rsidR="00DC1DA2" w:rsidRPr="009A664E">
        <w:rPr>
          <w:rStyle w:val="FontStyle14"/>
          <w:color w:val="000000" w:themeColor="text1"/>
          <w:sz w:val="24"/>
          <w:szCs w:val="24"/>
        </w:rPr>
        <w:t xml:space="preserve"> с пометкой «за </w:t>
      </w:r>
      <w:proofErr w:type="spellStart"/>
      <w:r w:rsidR="00DC1DA2" w:rsidRPr="009A664E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DC1DA2" w:rsidRPr="009A664E">
        <w:rPr>
          <w:rStyle w:val="FontStyle14"/>
          <w:color w:val="000000" w:themeColor="text1"/>
          <w:sz w:val="24"/>
          <w:szCs w:val="24"/>
        </w:rPr>
        <w:t>»</w:t>
      </w:r>
      <w:r w:rsidR="00DC1DA2">
        <w:rPr>
          <w:rStyle w:val="FontStyle14"/>
          <w:color w:val="000000" w:themeColor="text1"/>
          <w:sz w:val="24"/>
          <w:szCs w:val="24"/>
        </w:rPr>
        <w:t>,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 а так же почтовое уведомление </w:t>
      </w:r>
      <w:r w:rsidR="00DC1DA2">
        <w:rPr>
          <w:rStyle w:val="FontStyle14"/>
          <w:color w:val="000000" w:themeColor="text1"/>
          <w:sz w:val="24"/>
          <w:szCs w:val="24"/>
        </w:rPr>
        <w:t xml:space="preserve"> № 711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 от </w:t>
      </w:r>
      <w:r w:rsidR="00DC1DA2">
        <w:rPr>
          <w:rStyle w:val="FontStyle14"/>
          <w:color w:val="000000" w:themeColor="text1"/>
          <w:sz w:val="24"/>
          <w:szCs w:val="24"/>
        </w:rPr>
        <w:t>23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 сентября 2020 года о назначении судебного заседания. 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="00DC1DA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C1DA2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DC1DA2">
        <w:rPr>
          <w:rFonts w:ascii="Times New Roman" w:hAnsi="Times New Roman" w:cs="Times New Roman"/>
          <w:sz w:val="24"/>
          <w:szCs w:val="24"/>
        </w:rPr>
        <w:t>»</w:t>
      </w:r>
      <w:r w:rsidR="00EC02C8" w:rsidRPr="009A664E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EC02C8" w:rsidRDefault="00EC02C8" w:rsidP="00EC02C8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B47B77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9E29D2" w:rsidRDefault="00FF1683" w:rsidP="009E2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F39">
        <w:rPr>
          <w:rFonts w:ascii="Times New Roman" w:hAnsi="Times New Roman" w:cs="Times New Roman"/>
          <w:sz w:val="24"/>
          <w:szCs w:val="24"/>
        </w:rPr>
        <w:t>Заявление</w:t>
      </w:r>
      <w:r w:rsidRPr="00B63F39">
        <w:rPr>
          <w:rFonts w:ascii="Times New Roman" w:hAnsi="Times New Roman" w:cs="Times New Roman"/>
          <w:b/>
          <w:sz w:val="24"/>
          <w:szCs w:val="24"/>
        </w:rPr>
        <w:t xml:space="preserve"> Ликвидационной  комиссии</w:t>
      </w:r>
      <w:r w:rsidRPr="00B63F39">
        <w:rPr>
          <w:rFonts w:ascii="Times New Roman" w:hAnsi="Times New Roman" w:cs="Times New Roman"/>
          <w:sz w:val="24"/>
          <w:szCs w:val="24"/>
        </w:rPr>
        <w:t xml:space="preserve"> мотивировано следующими доводами.</w:t>
      </w:r>
    </w:p>
    <w:p w:rsidR="00DC1DA2" w:rsidRPr="009E29D2" w:rsidRDefault="00DC1DA2" w:rsidP="009E2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DA2">
        <w:rPr>
          <w:rFonts w:ascii="Times New Roman" w:eastAsia="Times New Roman" w:hAnsi="Times New Roman" w:cs="Times New Roman"/>
          <w:sz w:val="24"/>
          <w:szCs w:val="24"/>
        </w:rPr>
        <w:t>Арбитражным судом Приднестровской Молдавской Республики</w:t>
      </w:r>
      <w:r w:rsidR="009E29D2">
        <w:rPr>
          <w:rFonts w:ascii="Times New Roman" w:eastAsia="Times New Roman" w:hAnsi="Times New Roman" w:cs="Times New Roman"/>
          <w:sz w:val="24"/>
          <w:szCs w:val="24"/>
        </w:rPr>
        <w:t xml:space="preserve">  принято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>9 сентября  2015 года решение по делу № 1043/15-03 о ликвидац</w:t>
      </w:r>
      <w:proofErr w:type="gramStart"/>
      <w:r w:rsidRPr="00DC1DA2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», местонахождение:   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Суклея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, МТФ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DC1DA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DA2" w:rsidRPr="00DC1DA2" w:rsidRDefault="00DC1DA2" w:rsidP="00DC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C1DA2">
        <w:rPr>
          <w:rFonts w:ascii="Times New Roman" w:eastAsia="Times New Roman" w:hAnsi="Times New Roman" w:cs="Times New Roman"/>
          <w:sz w:val="24"/>
          <w:szCs w:val="24"/>
        </w:rPr>
        <w:t>Согласно справки</w:t>
      </w:r>
      <w:proofErr w:type="gram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>года  задолженность ООО «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>» перед бюджетами различных уровней и государственными внебюджетными фондами составила 23 343,91 руб., которая отражена в ликвидационном балансе ООО «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C1DA2" w:rsidRPr="00DC1DA2" w:rsidRDefault="00DC1DA2" w:rsidP="00DC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1DA2">
        <w:rPr>
          <w:rFonts w:ascii="Times New Roman" w:eastAsia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>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DC1DA2" w:rsidRPr="00DC1DA2" w:rsidRDefault="00DC1DA2" w:rsidP="00DC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A2">
        <w:rPr>
          <w:rFonts w:ascii="Times New Roman" w:eastAsia="Times New Roman" w:hAnsi="Times New Roman" w:cs="Times New Roman"/>
          <w:sz w:val="24"/>
          <w:szCs w:val="24"/>
        </w:rPr>
        <w:t>Кредиторы первой, второй, третьей и пятой очеред</w:t>
      </w:r>
      <w:proofErr w:type="gramStart"/>
      <w:r w:rsidRPr="00DC1DA2">
        <w:rPr>
          <w:rFonts w:ascii="Times New Roman" w:eastAsia="Times New Roman" w:hAnsi="Times New Roman" w:cs="Times New Roman"/>
          <w:sz w:val="24"/>
          <w:szCs w:val="24"/>
        </w:rPr>
        <w:t>и у ООО</w:t>
      </w:r>
      <w:proofErr w:type="gram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>» отсутствуют.</w:t>
      </w:r>
    </w:p>
    <w:p w:rsidR="00DC1DA2" w:rsidRPr="00DC1DA2" w:rsidRDefault="00DC1DA2" w:rsidP="00DC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DC1DA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 (протокол № 11 </w:t>
      </w:r>
      <w:r>
        <w:rPr>
          <w:rFonts w:ascii="Times New Roman" w:hAnsi="Times New Roman" w:cs="Times New Roman"/>
          <w:sz w:val="24"/>
          <w:szCs w:val="24"/>
        </w:rPr>
        <w:t xml:space="preserve">от  4 августа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>года) утвержден ликвидационный баланс ООО «</w:t>
      </w:r>
      <w:proofErr w:type="spellStart"/>
      <w:r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Pr="00DC1DA2">
        <w:rPr>
          <w:rFonts w:ascii="Times New Roman" w:eastAsia="Times New Roman" w:hAnsi="Times New Roman" w:cs="Times New Roman"/>
          <w:sz w:val="24"/>
          <w:szCs w:val="24"/>
        </w:rPr>
        <w:t>» по состоянию на 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DA2">
        <w:rPr>
          <w:rFonts w:ascii="Times New Roman" w:eastAsia="Times New Roman" w:hAnsi="Times New Roman" w:cs="Times New Roman"/>
          <w:sz w:val="24"/>
          <w:szCs w:val="24"/>
        </w:rPr>
        <w:t xml:space="preserve">года с отражением в нем признанных, но неудовлетворенных требований кредитора четвертой очереди в размере 23 343,91 руб. ПМР. </w:t>
      </w:r>
    </w:p>
    <w:p w:rsidR="00FF1683" w:rsidRPr="009A664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="00756BA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A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 налоговой инспекции указала о том, что в отношен</w:t>
      </w:r>
      <w:proofErr w:type="gramStart"/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внеочередное 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которого составлен акт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опия 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акта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приобщена к </w:t>
      </w:r>
      <w:r w:rsidR="00A5275C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дела. Также налоговой инспекцией представлена справка о состоянии платежей 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различных уровней по </w:t>
      </w:r>
      <w:r w:rsidR="00EF44A7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 на</w:t>
      </w:r>
      <w:r w:rsidR="009A664E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октября</w:t>
      </w:r>
      <w:r w:rsidR="0034155B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9A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FF1683" w:rsidRPr="00DD4CE8" w:rsidRDefault="0095182C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от </w:t>
      </w:r>
      <w:r w:rsidR="00EA2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сентября 2015 года по делу № 1043/15-03</w:t>
      </w:r>
      <w:r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принято решение о ликвидации 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683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ликвидационной комиссии при Государственной администрации </w:t>
      </w:r>
      <w:r w:rsidR="0019296D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р-ну и </w:t>
      </w:r>
      <w:proofErr w:type="gram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FF1683" w:rsidRPr="00DD4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E2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подтверждается копией указанного решения, представленной в материалы дела. </w:t>
      </w:r>
    </w:p>
    <w:p w:rsidR="00FF1683" w:rsidRPr="00DD4CE8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 время проведения процедуры ликвидации должника ли</w:t>
      </w:r>
      <w:r w:rsidR="00E86CD2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>Асит</w:t>
      </w:r>
      <w:proofErr w:type="spellEnd"/>
      <w:r w:rsidR="00EA2DA6" w:rsidRPr="00DC1D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D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FF1683" w:rsidRPr="00DD4CE8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DD4CE8" w:rsidRPr="00DD4CE8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DD4CE8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FF1683" w:rsidRPr="00DD4CE8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4CE8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проведения процедуры ликвидации выяснилось, что у должника имеется кредиторская задолженность. </w:t>
      </w:r>
    </w:p>
    <w:p w:rsidR="00A5275C" w:rsidRPr="00161A1E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Так, </w:t>
      </w:r>
      <w:r w:rsidR="0019296D" w:rsidRPr="00161A1E">
        <w:rPr>
          <w:rFonts w:ascii="Times New Roman" w:hAnsi="Times New Roman"/>
          <w:color w:val="000000" w:themeColor="text1"/>
          <w:sz w:val="24"/>
          <w:szCs w:val="24"/>
        </w:rPr>
        <w:t>согласно ликвидационного баланса</w:t>
      </w:r>
      <w:r w:rsidR="009E29D2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</w:t>
      </w:r>
      <w:r w:rsidR="0019296D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763F">
        <w:rPr>
          <w:rFonts w:ascii="Times New Roman" w:hAnsi="Times New Roman"/>
          <w:color w:val="000000" w:themeColor="text1"/>
          <w:sz w:val="24"/>
          <w:szCs w:val="24"/>
        </w:rPr>
        <w:t>22 июля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296D" w:rsidRPr="00161A1E">
        <w:rPr>
          <w:rFonts w:ascii="Times New Roman" w:hAnsi="Times New Roman"/>
          <w:color w:val="000000" w:themeColor="text1"/>
          <w:sz w:val="24"/>
          <w:szCs w:val="24"/>
        </w:rPr>
        <w:t>2020 года</w:t>
      </w:r>
      <w:r w:rsidR="005B50C8">
        <w:rPr>
          <w:rFonts w:ascii="Times New Roman" w:hAnsi="Times New Roman"/>
          <w:color w:val="000000" w:themeColor="text1"/>
          <w:sz w:val="24"/>
          <w:szCs w:val="24"/>
        </w:rPr>
        <w:t xml:space="preserve"> задолженность </w:t>
      </w:r>
      <w:r w:rsidR="005B50C8" w:rsidRPr="00DC1DA2">
        <w:rPr>
          <w:rFonts w:ascii="Times New Roman" w:hAnsi="Times New Roman"/>
          <w:sz w:val="24"/>
          <w:szCs w:val="24"/>
        </w:rPr>
        <w:t>ООО «</w:t>
      </w:r>
      <w:proofErr w:type="spellStart"/>
      <w:r w:rsidR="005B50C8" w:rsidRPr="00DC1DA2">
        <w:rPr>
          <w:rFonts w:ascii="Times New Roman" w:hAnsi="Times New Roman"/>
          <w:sz w:val="24"/>
          <w:szCs w:val="24"/>
        </w:rPr>
        <w:t>Асит</w:t>
      </w:r>
      <w:proofErr w:type="spellEnd"/>
      <w:r w:rsidR="005B50C8" w:rsidRPr="00DC1DA2">
        <w:rPr>
          <w:rFonts w:ascii="Times New Roman" w:hAnsi="Times New Roman"/>
          <w:sz w:val="24"/>
          <w:szCs w:val="24"/>
        </w:rPr>
        <w:t>»</w:t>
      </w:r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перед налоговой инспекцией по г. </w:t>
      </w:r>
      <w:proofErr w:type="spellStart"/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5B50C8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р-ну</w:t>
      </w:r>
      <w:proofErr w:type="gramStart"/>
      <w:r w:rsidR="005B50C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5B50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B50C8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="005B50C8">
        <w:rPr>
          <w:rFonts w:ascii="Times New Roman" w:hAnsi="Times New Roman"/>
          <w:color w:val="000000" w:themeColor="text1"/>
          <w:sz w:val="24"/>
          <w:szCs w:val="24"/>
        </w:rPr>
        <w:t>оставляет 23 344 рублей, согласно</w:t>
      </w:r>
      <w:r w:rsidR="00EB76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6BA">
        <w:rPr>
          <w:rFonts w:ascii="Times New Roman" w:hAnsi="Times New Roman"/>
          <w:color w:val="000000" w:themeColor="text1"/>
          <w:sz w:val="24"/>
          <w:szCs w:val="24"/>
        </w:rPr>
        <w:t>справке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>платежей в бюджеты всех уровней и государ</w:t>
      </w:r>
      <w:r w:rsidR="006D6F45" w:rsidRPr="00FB2A5D">
        <w:rPr>
          <w:rFonts w:ascii="Times New Roman" w:hAnsi="Times New Roman"/>
          <w:color w:val="000000" w:themeColor="text1"/>
          <w:sz w:val="24"/>
          <w:szCs w:val="24"/>
        </w:rPr>
        <w:t>ственные  внебюджетные фонды по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 состоянию на </w:t>
      </w:r>
      <w:r w:rsidR="00FB2A5D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2 октября </w:t>
      </w:r>
      <w:r w:rsidR="00EB763F">
        <w:rPr>
          <w:rFonts w:ascii="Times New Roman" w:hAnsi="Times New Roman"/>
          <w:color w:val="000000" w:themeColor="text1"/>
          <w:sz w:val="24"/>
          <w:szCs w:val="24"/>
        </w:rPr>
        <w:t xml:space="preserve">2020 года </w:t>
      </w:r>
      <w:r w:rsidR="005B50C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B2A5D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в общей сумме  </w:t>
      </w:r>
      <w:r w:rsidR="005B50C8">
        <w:rPr>
          <w:rFonts w:ascii="Times New Roman" w:hAnsi="Times New Roman"/>
          <w:color w:val="000000" w:themeColor="text1"/>
          <w:sz w:val="24"/>
          <w:szCs w:val="24"/>
        </w:rPr>
        <w:t>23 620,10</w:t>
      </w:r>
      <w:r w:rsidR="00A5275C" w:rsidRPr="00FB2A5D">
        <w:rPr>
          <w:rFonts w:ascii="Times New Roman" w:hAnsi="Times New Roman"/>
          <w:color w:val="000000" w:themeColor="text1"/>
          <w:sz w:val="24"/>
          <w:szCs w:val="24"/>
        </w:rPr>
        <w:t xml:space="preserve"> рублей.</w:t>
      </w:r>
      <w:r w:rsidR="00A5275C" w:rsidRPr="00161A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F1683" w:rsidRPr="00161A1E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1A1E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FF1683" w:rsidRPr="00161A1E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61A1E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FF1683" w:rsidRPr="00161A1E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61A1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срок, предоставленный для  направления в Арбитражный суд заявлений об открытии конкурсного производства, таковых  не поступало. </w:t>
      </w:r>
    </w:p>
    <w:p w:rsidR="00A5275C" w:rsidRPr="00A63903" w:rsidRDefault="005154DE" w:rsidP="005154D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Согласно письма от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D12966">
        <w:rPr>
          <w:rFonts w:ascii="Times New Roman" w:eastAsia="Calibri" w:hAnsi="Times New Roman"/>
          <w:color w:val="000000" w:themeColor="text1"/>
          <w:sz w:val="24"/>
          <w:szCs w:val="24"/>
        </w:rPr>
        <w:t>17 марта 2020 года № 01-05/1503</w:t>
      </w:r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ОАО «</w:t>
      </w:r>
      <w:proofErr w:type="spellStart"/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Эксимбанк</w:t>
      </w:r>
      <w:proofErr w:type="spellEnd"/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» текущие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счет</w:t>
      </w:r>
      <w:proofErr w:type="gramStart"/>
      <w:r w:rsidR="00161A1E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D12966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D12966">
        <w:rPr>
          <w:rFonts w:ascii="Times New Roman" w:hAnsi="Times New Roman"/>
          <w:color w:val="000000" w:themeColor="text1"/>
          <w:sz w:val="24"/>
          <w:szCs w:val="24"/>
        </w:rPr>
        <w:t>» закрыты 3 октября 2017 года.</w:t>
      </w:r>
      <w:r w:rsidR="00A5275C" w:rsidRPr="00A639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A5275C" w:rsidRPr="00A63903" w:rsidRDefault="00FF1683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14 марта 2016</w:t>
      </w:r>
      <w:r w:rsidR="00A63903"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 года № 5-10/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91 </w:t>
      </w:r>
      <w:r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в Едином государственном реестре прав на недвижимое имущество и сделок с ним </w:t>
      </w:r>
      <w:r w:rsidR="00A5275C" w:rsidRPr="00A63903">
        <w:rPr>
          <w:rFonts w:ascii="Times New Roman" w:hAnsi="Times New Roman"/>
          <w:color w:val="000000" w:themeColor="text1"/>
          <w:sz w:val="24"/>
          <w:szCs w:val="24"/>
        </w:rPr>
        <w:t>не зарегистрировано каких-либо вещных прав на объекты недвижимости з</w:t>
      </w:r>
      <w:proofErr w:type="gramStart"/>
      <w:r w:rsidR="00A5275C" w:rsidRPr="00A63903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D12966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D12966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5154DE" w:rsidRPr="004B4F25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F25">
        <w:rPr>
          <w:rFonts w:ascii="Times New Roman" w:hAnsi="Times New Roman"/>
          <w:color w:val="000000" w:themeColor="text1"/>
          <w:sz w:val="24"/>
          <w:szCs w:val="24"/>
        </w:rPr>
        <w:t>Также по данным хранилища технической документации ГУП «РБТИ» зарегистрированного з</w:t>
      </w:r>
      <w:proofErr w:type="gramStart"/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D12966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D1296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недвижимого имущества не числится, что подтверждается  письмом ГУП «РБТИ» от </w:t>
      </w:r>
      <w:r w:rsidR="00D12966">
        <w:rPr>
          <w:rFonts w:ascii="Times New Roman" w:hAnsi="Times New Roman"/>
          <w:color w:val="000000" w:themeColor="text1"/>
          <w:sz w:val="24"/>
          <w:szCs w:val="24"/>
        </w:rPr>
        <w:t>20 января 2017 года № 01-12/36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5154DE" w:rsidRPr="004B4F25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F25">
        <w:rPr>
          <w:rFonts w:ascii="Times New Roman" w:hAnsi="Times New Roman"/>
          <w:color w:val="000000" w:themeColor="text1"/>
          <w:sz w:val="24"/>
          <w:szCs w:val="24"/>
        </w:rPr>
        <w:t>Транспортных средств, зарегистрированных з</w:t>
      </w:r>
      <w:proofErr w:type="gramStart"/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45DE4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D45DE4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D45DE4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по данным  УГАИ  МВД ПМР не имеется, что подтверждается копией письма от 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>10 марта 2016 года №23/1-209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A5FE6" w:rsidRDefault="00AA5FE6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ГУП «Специальная техника» от 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>13 января 2017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 xml:space="preserve"> №03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 з</w:t>
      </w:r>
      <w:proofErr w:type="gramStart"/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D45DE4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D45DE4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D45DE4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B4F25">
        <w:rPr>
          <w:rFonts w:ascii="Times New Roman" w:hAnsi="Times New Roman"/>
          <w:color w:val="000000" w:themeColor="text1"/>
          <w:sz w:val="24"/>
          <w:szCs w:val="24"/>
        </w:rPr>
        <w:t xml:space="preserve">зарегистрированной техники не значится. </w:t>
      </w:r>
    </w:p>
    <w:p w:rsidR="00FB2A5D" w:rsidRPr="004B4F25" w:rsidRDefault="00FB2A5D" w:rsidP="00FB2A5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>но письм</w:t>
      </w:r>
      <w:proofErr w:type="gramStart"/>
      <w:r w:rsidR="00D45DE4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D45DE4">
        <w:rPr>
          <w:rFonts w:ascii="Times New Roman" w:hAnsi="Times New Roman"/>
          <w:color w:val="000000" w:themeColor="text1"/>
          <w:sz w:val="24"/>
          <w:szCs w:val="24"/>
        </w:rPr>
        <w:t xml:space="preserve"> «Регистратор» №14/02-2020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D45DE4">
        <w:rPr>
          <w:rFonts w:ascii="Times New Roman" w:hAnsi="Times New Roman"/>
          <w:color w:val="000000" w:themeColor="text1"/>
          <w:sz w:val="24"/>
          <w:szCs w:val="24"/>
        </w:rPr>
        <w:t>26 февраля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в системе ведения реестра владельцев именных ценных бумаг за 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="00A32C57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A32C57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 зарегистрировано.</w:t>
      </w:r>
    </w:p>
    <w:p w:rsidR="00AA5FE6" w:rsidRPr="00B23976" w:rsidRDefault="004B4F25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t>Кроме тог</w:t>
      </w:r>
      <w:proofErr w:type="gramStart"/>
      <w:r w:rsidRPr="00B2397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A32C5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A32C57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A32C5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29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>не пр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>едоставлялись земельные участки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из земе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ль</w:t>
      </w:r>
      <w:r w:rsidR="006D6F45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Приднестровской Молдавской Р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еспублики, отнесенных к ведению республиканских органов государственной власти. Данное обстоятельство подтверждается письмом </w:t>
      </w:r>
      <w:proofErr w:type="spellStart"/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управ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ления</w:t>
      </w:r>
      <w:r w:rsidR="006D6F45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хозяйства, при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родных ресурсов и экологии Министерства сельского хозяйства и  природных ресурсов ПМР от 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>17 февраля 2020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32C57">
        <w:rPr>
          <w:rFonts w:ascii="Times New Roman" w:hAnsi="Times New Roman"/>
          <w:color w:val="000000" w:themeColor="text1"/>
          <w:sz w:val="24"/>
          <w:szCs w:val="24"/>
        </w:rPr>
        <w:t>№ 15-17/166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и копией распоряжения управления землеустройства 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ии </w:t>
      </w:r>
      <w:proofErr w:type="spellStart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Сл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ободзея</w:t>
      </w:r>
      <w:proofErr w:type="spellEnd"/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от 13 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>сентября 2019 года</w:t>
      </w:r>
      <w:r w:rsidR="00AA5FE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1683" w:rsidRPr="00B23976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FF1683" w:rsidRPr="00B23976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B76223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="00B76223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B7622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23976" w:rsidRPr="00B239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3976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FF1683" w:rsidRPr="00B23976" w:rsidRDefault="00FF1683" w:rsidP="00FF1683">
      <w:pPr>
        <w:pStyle w:val="a7"/>
        <w:ind w:firstLine="709"/>
        <w:rPr>
          <w:color w:val="000000" w:themeColor="text1"/>
        </w:rPr>
      </w:pPr>
      <w:proofErr w:type="gramStart"/>
      <w:r w:rsidRPr="00B23976">
        <w:rPr>
          <w:color w:val="000000" w:themeColor="text1"/>
        </w:rPr>
        <w:lastRenderedPageBreak/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B23976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B23976">
        <w:rPr>
          <w:color w:val="000000" w:themeColor="text1"/>
        </w:rPr>
        <w:t>с даты опубликования</w:t>
      </w:r>
      <w:proofErr w:type="gramEnd"/>
      <w:r w:rsidRPr="00B23976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76223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="00B76223">
        <w:rPr>
          <w:rFonts w:ascii="Times New Roman" w:hAnsi="Times New Roman"/>
          <w:color w:val="000000" w:themeColor="text1"/>
          <w:sz w:val="24"/>
          <w:szCs w:val="24"/>
        </w:rPr>
        <w:t>Асит</w:t>
      </w:r>
      <w:proofErr w:type="spellEnd"/>
      <w:r w:rsidR="00B7622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FF1683" w:rsidRPr="00B23976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AA5FE6" w:rsidRPr="00B23976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AA5FE6" w:rsidRPr="004C26BA" w:rsidRDefault="00AA5FE6" w:rsidP="00AA5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AA5FE6" w:rsidRPr="004C26BA" w:rsidRDefault="00AA5FE6" w:rsidP="00AA5F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ликвидационной комиссии при Государственной администрации </w:t>
      </w:r>
      <w:proofErr w:type="spellStart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 </w:t>
      </w:r>
      <w:proofErr w:type="gramStart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ликвидируемого должника –</w:t>
      </w:r>
      <w:r w:rsidR="00B76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="00B76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B76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9E2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</w:t>
      </w:r>
      <w:proofErr w:type="spellEnd"/>
      <w:r w:rsidR="00B762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23976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Налоговой инспекции по </w:t>
      </w:r>
      <w:proofErr w:type="gramStart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сумме </w:t>
      </w:r>
      <w:r w:rsidR="00B76223">
        <w:rPr>
          <w:rFonts w:ascii="Times New Roman" w:hAnsi="Times New Roman"/>
          <w:color w:val="000000" w:themeColor="text1"/>
          <w:sz w:val="24"/>
          <w:szCs w:val="24"/>
        </w:rPr>
        <w:t>23 620,10</w:t>
      </w:r>
      <w:r w:rsidR="004C26BA"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считать погашенным ввиду отсутствия имущества у должника. 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AA5FE6" w:rsidRPr="004C26BA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</w:t>
      </w:r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в адрес заявителя - ликвидационной комиссии при  Государственной администрации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Pr="004C26B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(г.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, ул. Фрунзе, 25), ликвидируемого должника – </w:t>
      </w:r>
      <w:r w:rsidR="00B76223" w:rsidRPr="00FA7AE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B762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76223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B7622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76223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B7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223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B76223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B76223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B76223">
        <w:rPr>
          <w:rFonts w:ascii="Times New Roman" w:hAnsi="Times New Roman" w:cs="Times New Roman"/>
          <w:sz w:val="24"/>
          <w:szCs w:val="24"/>
        </w:rPr>
        <w:t>, МТФ)</w:t>
      </w:r>
      <w:r w:rsidR="004C26BA" w:rsidRPr="004C26B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инспекции по 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 xml:space="preserve"> району (г. </w:t>
      </w:r>
      <w:proofErr w:type="spellStart"/>
      <w:r w:rsidRPr="004C26BA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4C26BA">
        <w:rPr>
          <w:rFonts w:ascii="Times New Roman" w:hAnsi="Times New Roman"/>
          <w:color w:val="000000" w:themeColor="text1"/>
          <w:sz w:val="24"/>
          <w:szCs w:val="24"/>
        </w:rPr>
        <w:t>, ул. Фрунзе, 10).</w:t>
      </w:r>
    </w:p>
    <w:p w:rsidR="00AA5FE6" w:rsidRDefault="00AA5FE6" w:rsidP="00AA5F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9D2" w:rsidRPr="004C26BA" w:rsidRDefault="009E29D2" w:rsidP="00AA5F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9D2" w:rsidRDefault="00AA5FE6" w:rsidP="00AA5F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154DE" w:rsidRPr="009E29D2" w:rsidRDefault="00AA5FE6" w:rsidP="00AA5F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4C2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5154DE" w:rsidRPr="009E29D2" w:rsidSect="009E29D2">
      <w:footerReference w:type="default" r:id="rId8"/>
      <w:pgSz w:w="11906" w:h="16838"/>
      <w:pgMar w:top="709" w:right="79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8D" w:rsidRDefault="0029418D" w:rsidP="005D1783">
      <w:pPr>
        <w:spacing w:after="0" w:line="240" w:lineRule="auto"/>
      </w:pPr>
      <w:r>
        <w:separator/>
      </w:r>
    </w:p>
  </w:endnote>
  <w:endnote w:type="continuationSeparator" w:id="1">
    <w:p w:rsidR="0029418D" w:rsidRDefault="0029418D" w:rsidP="005D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4B4F25" w:rsidRDefault="008B2BD5">
        <w:pPr>
          <w:pStyle w:val="a5"/>
          <w:jc w:val="center"/>
        </w:pPr>
        <w:fldSimple w:instr=" PAGE   \* MERGEFORMAT ">
          <w:r w:rsidR="009E29D2">
            <w:rPr>
              <w:noProof/>
            </w:rPr>
            <w:t>4</w:t>
          </w:r>
        </w:fldSimple>
      </w:p>
    </w:sdtContent>
  </w:sdt>
  <w:p w:rsidR="004B4F25" w:rsidRDefault="004B4F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8D" w:rsidRDefault="0029418D" w:rsidP="005D1783">
      <w:pPr>
        <w:spacing w:after="0" w:line="240" w:lineRule="auto"/>
      </w:pPr>
      <w:r>
        <w:separator/>
      </w:r>
    </w:p>
  </w:footnote>
  <w:footnote w:type="continuationSeparator" w:id="1">
    <w:p w:rsidR="0029418D" w:rsidRDefault="0029418D" w:rsidP="005D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711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83"/>
    <w:rsid w:val="00046A88"/>
    <w:rsid w:val="00152C72"/>
    <w:rsid w:val="00161A1E"/>
    <w:rsid w:val="0019296D"/>
    <w:rsid w:val="002023B7"/>
    <w:rsid w:val="0028367A"/>
    <w:rsid w:val="0029418D"/>
    <w:rsid w:val="0034155B"/>
    <w:rsid w:val="003959BA"/>
    <w:rsid w:val="004B4F25"/>
    <w:rsid w:val="004C26BA"/>
    <w:rsid w:val="005154DE"/>
    <w:rsid w:val="005A3098"/>
    <w:rsid w:val="005B50C8"/>
    <w:rsid w:val="005B6C8B"/>
    <w:rsid w:val="005D1783"/>
    <w:rsid w:val="006D6F45"/>
    <w:rsid w:val="00756BAC"/>
    <w:rsid w:val="007640A0"/>
    <w:rsid w:val="008A325A"/>
    <w:rsid w:val="008B2BD5"/>
    <w:rsid w:val="008D16E6"/>
    <w:rsid w:val="008F5828"/>
    <w:rsid w:val="0095182C"/>
    <w:rsid w:val="009A664E"/>
    <w:rsid w:val="009E29D2"/>
    <w:rsid w:val="00A32C57"/>
    <w:rsid w:val="00A5275C"/>
    <w:rsid w:val="00A63903"/>
    <w:rsid w:val="00AA5FE6"/>
    <w:rsid w:val="00B23976"/>
    <w:rsid w:val="00B63F39"/>
    <w:rsid w:val="00B76223"/>
    <w:rsid w:val="00B77B24"/>
    <w:rsid w:val="00C52E4F"/>
    <w:rsid w:val="00CE78F1"/>
    <w:rsid w:val="00D12966"/>
    <w:rsid w:val="00D45DE4"/>
    <w:rsid w:val="00D84C29"/>
    <w:rsid w:val="00DC1DA2"/>
    <w:rsid w:val="00DD4CE8"/>
    <w:rsid w:val="00E861E5"/>
    <w:rsid w:val="00E86CD2"/>
    <w:rsid w:val="00EA0EA6"/>
    <w:rsid w:val="00EA2DA6"/>
    <w:rsid w:val="00EB763F"/>
    <w:rsid w:val="00EC02C8"/>
    <w:rsid w:val="00EC6CA2"/>
    <w:rsid w:val="00EF44A7"/>
    <w:rsid w:val="00FB2A5D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83"/>
  </w:style>
  <w:style w:type="paragraph" w:styleId="1">
    <w:name w:val="heading 1"/>
    <w:basedOn w:val="a"/>
    <w:link w:val="10"/>
    <w:qFormat/>
    <w:rsid w:val="0019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F168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F168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F168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F1683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F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683"/>
  </w:style>
  <w:style w:type="paragraph" w:customStyle="1" w:styleId="11">
    <w:name w:val="Без интервала1"/>
    <w:rsid w:val="00FF16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FF16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F16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F1683"/>
    <w:rPr>
      <w:b/>
      <w:bCs/>
    </w:rPr>
  </w:style>
  <w:style w:type="character" w:customStyle="1" w:styleId="10">
    <w:name w:val="Заголовок 1 Знак"/>
    <w:basedOn w:val="a0"/>
    <w:link w:val="1"/>
    <w:rsid w:val="001929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2020-08-24T07:48:00Z</cp:lastPrinted>
  <dcterms:created xsi:type="dcterms:W3CDTF">2020-10-05T13:03:00Z</dcterms:created>
  <dcterms:modified xsi:type="dcterms:W3CDTF">2020-10-07T07:22:00Z</dcterms:modified>
</cp:coreProperties>
</file>