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02" w:rsidRPr="00A223DF" w:rsidRDefault="00A72502" w:rsidP="00A7250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A72502" w:rsidRPr="00A223DF" w:rsidRDefault="00A72502" w:rsidP="00A725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A72502" w:rsidRPr="00A223DF" w:rsidRDefault="00A72502" w:rsidP="00A72502">
      <w:pPr>
        <w:rPr>
          <w:sz w:val="8"/>
          <w:szCs w:val="8"/>
        </w:rPr>
      </w:pPr>
    </w:p>
    <w:p w:rsidR="00A72502" w:rsidRPr="00A223DF" w:rsidRDefault="00A72502" w:rsidP="00A72502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A72502" w:rsidRPr="00A223DF" w:rsidRDefault="00A72502" w:rsidP="00A72502">
      <w:pPr>
        <w:rPr>
          <w:sz w:val="28"/>
          <w:szCs w:val="28"/>
        </w:rPr>
      </w:pPr>
    </w:p>
    <w:p w:rsidR="00A72502" w:rsidRPr="00A223DF" w:rsidRDefault="00A72502" w:rsidP="00A72502">
      <w:pPr>
        <w:rPr>
          <w:sz w:val="28"/>
          <w:szCs w:val="28"/>
        </w:rPr>
      </w:pPr>
    </w:p>
    <w:p w:rsidR="00A72502" w:rsidRPr="00A223DF" w:rsidRDefault="00A72502" w:rsidP="00A72502">
      <w:pPr>
        <w:rPr>
          <w:sz w:val="28"/>
          <w:szCs w:val="28"/>
        </w:rPr>
      </w:pPr>
    </w:p>
    <w:p w:rsidR="00A72502" w:rsidRPr="00A223DF" w:rsidRDefault="00A72502" w:rsidP="00A72502">
      <w:pPr>
        <w:rPr>
          <w:sz w:val="28"/>
          <w:szCs w:val="28"/>
        </w:rPr>
      </w:pPr>
    </w:p>
    <w:p w:rsidR="00A72502" w:rsidRPr="00A223DF" w:rsidRDefault="00A72502" w:rsidP="00A72502">
      <w:pPr>
        <w:rPr>
          <w:sz w:val="28"/>
          <w:szCs w:val="28"/>
        </w:rPr>
      </w:pPr>
    </w:p>
    <w:p w:rsidR="00A72502" w:rsidRPr="00A223DF" w:rsidRDefault="00A72502" w:rsidP="00A72502">
      <w:pPr>
        <w:rPr>
          <w:sz w:val="28"/>
          <w:szCs w:val="28"/>
        </w:rPr>
      </w:pPr>
    </w:p>
    <w:p w:rsidR="00A72502" w:rsidRPr="00A223DF" w:rsidRDefault="00A72502" w:rsidP="00A72502">
      <w:pPr>
        <w:rPr>
          <w:sz w:val="28"/>
          <w:szCs w:val="28"/>
        </w:rPr>
      </w:pPr>
    </w:p>
    <w:p w:rsidR="00A72502" w:rsidRPr="00A223DF" w:rsidRDefault="00A72502" w:rsidP="00A72502">
      <w:pPr>
        <w:rPr>
          <w:sz w:val="28"/>
          <w:szCs w:val="28"/>
        </w:rPr>
      </w:pPr>
    </w:p>
    <w:p w:rsidR="00A72502" w:rsidRPr="00A223DF" w:rsidRDefault="00A72502" w:rsidP="00A72502">
      <w:pPr>
        <w:rPr>
          <w:sz w:val="28"/>
          <w:szCs w:val="28"/>
        </w:rPr>
      </w:pPr>
    </w:p>
    <w:p w:rsidR="00A72502" w:rsidRPr="00A223DF" w:rsidRDefault="00A72502" w:rsidP="00A72502">
      <w:pPr>
        <w:rPr>
          <w:sz w:val="28"/>
          <w:szCs w:val="28"/>
        </w:rPr>
      </w:pPr>
    </w:p>
    <w:p w:rsidR="00A72502" w:rsidRPr="00A223DF" w:rsidRDefault="00A72502" w:rsidP="00A72502">
      <w:pPr>
        <w:rPr>
          <w:sz w:val="16"/>
          <w:szCs w:val="16"/>
        </w:rPr>
      </w:pPr>
    </w:p>
    <w:p w:rsidR="00A72502" w:rsidRPr="00F103AD" w:rsidRDefault="00A72502" w:rsidP="00A72502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A72502" w:rsidRPr="00F103AD" w:rsidRDefault="00A72502" w:rsidP="00A72502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A72502" w:rsidRPr="00CF45C3" w:rsidRDefault="00A72502" w:rsidP="00A72502">
      <w:r w:rsidRPr="00CF45C3">
        <w:t xml:space="preserve"> </w:t>
      </w:r>
      <w:r w:rsidR="00316466">
        <w:t xml:space="preserve">  </w:t>
      </w:r>
      <w:r w:rsidR="00987C69">
        <w:t>14</w:t>
      </w:r>
      <w:r w:rsidRPr="00CF45C3">
        <w:t xml:space="preserve">          </w:t>
      </w:r>
      <w:r w:rsidR="001B2BD1">
        <w:t xml:space="preserve">  </w:t>
      </w:r>
      <w:r w:rsidR="00987C69">
        <w:t xml:space="preserve">  августа</w:t>
      </w:r>
      <w:r>
        <w:t xml:space="preserve">           </w:t>
      </w:r>
      <w:r w:rsidR="001B2BD1">
        <w:t xml:space="preserve">   </w:t>
      </w:r>
      <w:r>
        <w:t>20</w:t>
      </w:r>
      <w:r w:rsidRPr="00CF45C3">
        <w:t xml:space="preserve">                                                                        </w:t>
      </w:r>
      <w:r>
        <w:t xml:space="preserve">   </w:t>
      </w:r>
      <w:r w:rsidRPr="00CF45C3">
        <w:t xml:space="preserve"> </w:t>
      </w:r>
      <w:r w:rsidR="00987C69">
        <w:t>472</w:t>
      </w:r>
      <w:r>
        <w:t>/20</w:t>
      </w:r>
      <w:r w:rsidRPr="00CF45C3">
        <w:t xml:space="preserve">-10                             </w:t>
      </w:r>
    </w:p>
    <w:p w:rsidR="00A72502" w:rsidRPr="00F103AD" w:rsidRDefault="00A72502" w:rsidP="00A72502">
      <w:pPr>
        <w:rPr>
          <w:sz w:val="28"/>
          <w:szCs w:val="28"/>
        </w:rPr>
      </w:pPr>
    </w:p>
    <w:p w:rsidR="00A72502" w:rsidRPr="00F103AD" w:rsidRDefault="00A72502" w:rsidP="00A72502">
      <w:pPr>
        <w:rPr>
          <w:sz w:val="28"/>
          <w:szCs w:val="28"/>
        </w:rPr>
      </w:pPr>
    </w:p>
    <w:p w:rsidR="00A72502" w:rsidRPr="00316466" w:rsidRDefault="00A72502" w:rsidP="00A72502">
      <w:pPr>
        <w:ind w:firstLine="540"/>
        <w:jc w:val="both"/>
      </w:pPr>
      <w:proofErr w:type="gramStart"/>
      <w:r w:rsidRPr="00316466">
        <w:t xml:space="preserve">Арбитражный суд Приднестровской Молдавской Республики в составе судьи         Сливка Р.Б., рассмотрев в открытом судебном заседании заявление Налоговой инспекции по г. </w:t>
      </w:r>
      <w:proofErr w:type="spellStart"/>
      <w:r w:rsidRPr="00316466">
        <w:t>Слободзея</w:t>
      </w:r>
      <w:proofErr w:type="spellEnd"/>
      <w:r w:rsidRPr="00316466">
        <w:t xml:space="preserve"> и </w:t>
      </w:r>
      <w:proofErr w:type="spellStart"/>
      <w:r w:rsidRPr="00316466">
        <w:t>Слободзейскому</w:t>
      </w:r>
      <w:proofErr w:type="spellEnd"/>
      <w:r w:rsidRPr="00316466">
        <w:t xml:space="preserve"> району, г. </w:t>
      </w:r>
      <w:proofErr w:type="spellStart"/>
      <w:r w:rsidRPr="00316466">
        <w:t>Слободзея</w:t>
      </w:r>
      <w:proofErr w:type="spellEnd"/>
      <w:r w:rsidRPr="00316466">
        <w:t xml:space="preserve">, ул. Фрунзе, д. 10, </w:t>
      </w:r>
      <w:r w:rsidRPr="00316466">
        <w:rPr>
          <w:b/>
        </w:rPr>
        <w:t>о привлечении к административной ответственности</w:t>
      </w:r>
      <w:r w:rsidRPr="00316466">
        <w:t xml:space="preserve"> Общество с ограниченной ответственностью </w:t>
      </w:r>
      <w:r w:rsidR="005D4B00">
        <w:t>«Сельскохозяйственная фирма «Чернослив»</w:t>
      </w:r>
      <w:r w:rsidR="005D4B00" w:rsidRPr="00482347">
        <w:t xml:space="preserve">, </w:t>
      </w:r>
      <w:proofErr w:type="spellStart"/>
      <w:r w:rsidR="005D4B00">
        <w:t>Слободзейский</w:t>
      </w:r>
      <w:proofErr w:type="spellEnd"/>
      <w:r w:rsidR="005D4B00">
        <w:t xml:space="preserve"> район, с. </w:t>
      </w:r>
      <w:proofErr w:type="spellStart"/>
      <w:r w:rsidR="005D4B00">
        <w:t>Карагаш</w:t>
      </w:r>
      <w:proofErr w:type="spellEnd"/>
      <w:r w:rsidR="005D4B00">
        <w:t>, ул. Ленина, 153</w:t>
      </w:r>
      <w:r w:rsidRPr="00316466">
        <w:t>, при участии:</w:t>
      </w:r>
      <w:proofErr w:type="gramEnd"/>
    </w:p>
    <w:p w:rsidR="00A72502" w:rsidRPr="00316466" w:rsidRDefault="00A72502" w:rsidP="00A72502">
      <w:pPr>
        <w:jc w:val="both"/>
      </w:pPr>
      <w:r w:rsidRPr="00316466">
        <w:t xml:space="preserve">от заявителя: </w:t>
      </w:r>
      <w:proofErr w:type="spellStart"/>
      <w:r w:rsidR="00987C69">
        <w:t>Негура</w:t>
      </w:r>
      <w:proofErr w:type="spellEnd"/>
      <w:r w:rsidR="00987C69">
        <w:t xml:space="preserve"> Е.В. по доверенности от 08.01.2020 года</w:t>
      </w:r>
      <w:r w:rsidRPr="00316466">
        <w:t>,</w:t>
      </w:r>
    </w:p>
    <w:p w:rsidR="00A72502" w:rsidRPr="00316466" w:rsidRDefault="00A72502" w:rsidP="00A72502">
      <w:pPr>
        <w:jc w:val="both"/>
        <w:rPr>
          <w:b/>
        </w:rPr>
      </w:pPr>
      <w:r w:rsidRPr="00316466">
        <w:t xml:space="preserve">от ответчика: не явился, </w:t>
      </w:r>
      <w:proofErr w:type="gramStart"/>
      <w:r w:rsidRPr="00316466">
        <w:t>извещен</w:t>
      </w:r>
      <w:proofErr w:type="gramEnd"/>
      <w:r w:rsidRPr="00316466">
        <w:t xml:space="preserve"> (почтовое уведомление </w:t>
      </w:r>
      <w:r w:rsidR="00987C69">
        <w:t>№</w:t>
      </w:r>
      <w:r w:rsidR="005D4B00">
        <w:t xml:space="preserve"> </w:t>
      </w:r>
      <w:r w:rsidR="00987C69">
        <w:t>66</w:t>
      </w:r>
      <w:r w:rsidR="00DE300F" w:rsidRPr="00316466">
        <w:t>3</w:t>
      </w:r>
      <w:r w:rsidRPr="00316466">
        <w:t xml:space="preserve"> от </w:t>
      </w:r>
      <w:r w:rsidR="00987C69">
        <w:t>31</w:t>
      </w:r>
      <w:r w:rsidR="00DE300F" w:rsidRPr="00316466">
        <w:t>.0</w:t>
      </w:r>
      <w:r w:rsidR="00987C69">
        <w:t>7</w:t>
      </w:r>
      <w:r w:rsidRPr="00316466">
        <w:t>.2020</w:t>
      </w:r>
      <w:r w:rsidR="00987C69">
        <w:t xml:space="preserve"> </w:t>
      </w:r>
      <w:r w:rsidRPr="00316466">
        <w:t>г</w:t>
      </w:r>
      <w:r w:rsidR="00987C69">
        <w:t>ода</w:t>
      </w:r>
      <w:r w:rsidRPr="00316466">
        <w:t>),</w:t>
      </w:r>
    </w:p>
    <w:p w:rsidR="00316466" w:rsidRPr="00316466" w:rsidRDefault="00316466" w:rsidP="00A72502">
      <w:pPr>
        <w:jc w:val="center"/>
        <w:rPr>
          <w:b/>
        </w:rPr>
      </w:pPr>
    </w:p>
    <w:p w:rsidR="00A72502" w:rsidRPr="00316466" w:rsidRDefault="00A72502" w:rsidP="00A72502">
      <w:pPr>
        <w:jc w:val="center"/>
      </w:pPr>
      <w:r w:rsidRPr="00316466">
        <w:rPr>
          <w:b/>
        </w:rPr>
        <w:t>УСТАНОВИЛ: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Налоговая инспекция по </w:t>
      </w:r>
      <w:proofErr w:type="gramStart"/>
      <w:r w:rsidRPr="00316466">
        <w:t>г</w:t>
      </w:r>
      <w:proofErr w:type="gramEnd"/>
      <w:r w:rsidRPr="00316466">
        <w:t xml:space="preserve">. </w:t>
      </w:r>
      <w:proofErr w:type="spellStart"/>
      <w:r w:rsidRPr="00316466">
        <w:t>Слободзея</w:t>
      </w:r>
      <w:proofErr w:type="spellEnd"/>
      <w:r w:rsidRPr="00316466">
        <w:t xml:space="preserve"> и </w:t>
      </w:r>
      <w:proofErr w:type="spellStart"/>
      <w:r w:rsidRPr="00316466">
        <w:t>Слободзейскому</w:t>
      </w:r>
      <w:proofErr w:type="spellEnd"/>
      <w:r w:rsidRPr="00316466">
        <w:t xml:space="preserve"> району (далее – заявитель, налоговый орган) обратилась в Арбитражный суд ПМР с заявлением о привлечении Общества с ограниченной ответственностью </w:t>
      </w:r>
      <w:r w:rsidR="005D4B00">
        <w:t>«Сельскохозяйственная фирма «Чернослив»</w:t>
      </w:r>
      <w:r w:rsidR="005D4B00" w:rsidRPr="00316466">
        <w:t xml:space="preserve"> </w:t>
      </w:r>
      <w:r w:rsidRPr="00316466">
        <w:t xml:space="preserve">(далее – ответчик, ООО </w:t>
      </w:r>
      <w:r w:rsidR="005D4B00">
        <w:t>«СФ «Чернослив»</w:t>
      </w:r>
      <w:r w:rsidRPr="00316466">
        <w:t xml:space="preserve">) к административной ответственности за совершение административного правонарушения, предусмотренного п. 2 ст. 19.5 </w:t>
      </w:r>
      <w:proofErr w:type="spellStart"/>
      <w:r w:rsidRPr="00316466">
        <w:t>КоАП</w:t>
      </w:r>
      <w:proofErr w:type="spellEnd"/>
      <w:r w:rsidRPr="00316466">
        <w:t xml:space="preserve"> ПМР. </w:t>
      </w:r>
    </w:p>
    <w:p w:rsidR="00A72502" w:rsidRPr="00316466" w:rsidRDefault="00A72502" w:rsidP="00A72502">
      <w:pPr>
        <w:ind w:firstLine="539"/>
        <w:jc w:val="both"/>
      </w:pPr>
      <w:r w:rsidRPr="00316466">
        <w:t xml:space="preserve">Определением Арбитражного суда ПМР от </w:t>
      </w:r>
      <w:r w:rsidR="005D4B00">
        <w:t>31 июля</w:t>
      </w:r>
      <w:r w:rsidRPr="00316466">
        <w:t xml:space="preserve"> 2020 года заявление налогового органа принято к производству и назначено к судебному разбирательству на </w:t>
      </w:r>
      <w:r w:rsidR="005D4B00">
        <w:t>14 августа</w:t>
      </w:r>
      <w:r w:rsidRPr="00316466">
        <w:t xml:space="preserve"> 2020 года. </w:t>
      </w:r>
    </w:p>
    <w:p w:rsidR="00A72502" w:rsidRPr="00316466" w:rsidRDefault="00A72502" w:rsidP="00A72502">
      <w:pPr>
        <w:ind w:firstLine="540"/>
        <w:jc w:val="both"/>
        <w:rPr>
          <w:i/>
        </w:rPr>
      </w:pPr>
      <w:r w:rsidRPr="00316466">
        <w:t xml:space="preserve">Ответчик в судебное заседание не явился при надлежащем извещении о времени и месте судебного разбирательства (почтовое уведомление </w:t>
      </w:r>
      <w:r w:rsidR="005D4B00">
        <w:t>№ 66</w:t>
      </w:r>
      <w:r w:rsidR="005D4B00" w:rsidRPr="00316466">
        <w:t xml:space="preserve">3 от </w:t>
      </w:r>
      <w:r w:rsidR="005D4B00">
        <w:t>31</w:t>
      </w:r>
      <w:r w:rsidR="005D4B00" w:rsidRPr="00316466">
        <w:t>.0</w:t>
      </w:r>
      <w:r w:rsidR="005D4B00">
        <w:t>7</w:t>
      </w:r>
      <w:r w:rsidR="005D4B00" w:rsidRPr="00316466">
        <w:t>.2020</w:t>
      </w:r>
      <w:r w:rsidR="005D4B00">
        <w:t xml:space="preserve"> года</w:t>
      </w:r>
      <w:r w:rsidRPr="00316466">
        <w:t xml:space="preserve">). Отзыв на заявление ответчик не представил. 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Арбитражный суд, исходя из положений п. 2 ст. 108 АПК ПМР, п. 3 ст. 130-16 АПК ПМР принимая во внимание достаточность доказательств, имеющихся в материалах дела, счел возможным рассмотреть дело в отсутствие ответчика. 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Дело рассмотрено и решение вынесено </w:t>
      </w:r>
      <w:r w:rsidR="005D4B00">
        <w:t>14 августа</w:t>
      </w:r>
      <w:r w:rsidR="005D4B00" w:rsidRPr="00316466">
        <w:t xml:space="preserve"> </w:t>
      </w:r>
      <w:r w:rsidRPr="00316466">
        <w:t>2020 года.</w:t>
      </w:r>
    </w:p>
    <w:p w:rsidR="00B276E5" w:rsidRPr="009D3FC3" w:rsidRDefault="00A72502" w:rsidP="00B276E5">
      <w:pPr>
        <w:ind w:firstLine="567"/>
        <w:jc w:val="both"/>
      </w:pPr>
      <w:r w:rsidRPr="00316466">
        <w:t xml:space="preserve">Заявленные требования мотивированы следующим: </w:t>
      </w:r>
      <w:proofErr w:type="gramStart"/>
      <w:r w:rsidRPr="00316466">
        <w:t xml:space="preserve">Налоговой инспекцией по г. </w:t>
      </w:r>
      <w:proofErr w:type="spellStart"/>
      <w:r w:rsidRPr="00316466">
        <w:t>Слободзея</w:t>
      </w:r>
      <w:proofErr w:type="spellEnd"/>
      <w:r w:rsidRPr="00316466">
        <w:t xml:space="preserve"> и </w:t>
      </w:r>
      <w:proofErr w:type="spellStart"/>
      <w:r w:rsidRPr="00316466">
        <w:t>Слободзейскому</w:t>
      </w:r>
      <w:proofErr w:type="spellEnd"/>
      <w:r w:rsidRPr="00316466">
        <w:t xml:space="preserve"> району </w:t>
      </w:r>
      <w:r w:rsidR="00B276E5" w:rsidRPr="009D3FC3">
        <w:t xml:space="preserve">в соответствии с приказами НИ по г. </w:t>
      </w:r>
      <w:proofErr w:type="spellStart"/>
      <w:r w:rsidR="00B276E5" w:rsidRPr="009D3FC3">
        <w:t>Слободзея</w:t>
      </w:r>
      <w:proofErr w:type="spellEnd"/>
      <w:r w:rsidR="00B276E5" w:rsidRPr="009D3FC3">
        <w:t xml:space="preserve"> и </w:t>
      </w:r>
      <w:proofErr w:type="spellStart"/>
      <w:r w:rsidR="00B276E5" w:rsidRPr="009D3FC3">
        <w:t>Слободзейскому</w:t>
      </w:r>
      <w:proofErr w:type="spellEnd"/>
      <w:r w:rsidR="00B276E5" w:rsidRPr="009D3FC3">
        <w:t xml:space="preserve"> району от 16.06.2020 года  № 133 «О проведении внепланового мероприятия по контролю в отношении ООО  «</w:t>
      </w:r>
      <w:r w:rsidR="00B276E5" w:rsidRPr="009D3FC3">
        <w:rPr>
          <w:bCs/>
        </w:rPr>
        <w:t>Сельскохозяйственная фирма «Чернослив</w:t>
      </w:r>
      <w:r w:rsidR="00B276E5" w:rsidRPr="009D3FC3">
        <w:t>» и от 07.07.2020 года № 160 «О продлении срока проведения внепланового мероприятия по контролю в отношении ООО «СФ «Чернослив» проводится внеплановое мероприятие по контролю в отношении</w:t>
      </w:r>
      <w:proofErr w:type="gramEnd"/>
      <w:r w:rsidR="00B276E5" w:rsidRPr="009D3FC3">
        <w:t xml:space="preserve"> ООО «</w:t>
      </w:r>
      <w:r w:rsidR="00B276E5" w:rsidRPr="009D3FC3">
        <w:rPr>
          <w:bCs/>
        </w:rPr>
        <w:t>СФ «Чернослив</w:t>
      </w:r>
      <w:r w:rsidR="00B276E5" w:rsidRPr="009D3FC3">
        <w:t xml:space="preserve">» с целью проверки соблюдения </w:t>
      </w:r>
      <w:r w:rsidR="00B276E5" w:rsidRPr="009D3FC3">
        <w:lastRenderedPageBreak/>
        <w:t xml:space="preserve">ООО «СФ «Чернослив» обязательных требований, действующего налогового и иного (в пределах компетенции) законодательства ПМР за 2015-2020 годы. </w:t>
      </w:r>
    </w:p>
    <w:p w:rsidR="00B276E5" w:rsidRPr="009D3FC3" w:rsidRDefault="00B276E5" w:rsidP="00B276E5">
      <w:pPr>
        <w:ind w:firstLine="567"/>
        <w:jc w:val="both"/>
      </w:pPr>
      <w:proofErr w:type="gramStart"/>
      <w:r w:rsidRPr="009D3FC3">
        <w:t>В рамках проведения внепланового мероприятия по контролю в отношении ООО «</w:t>
      </w:r>
      <w:r w:rsidRPr="009D3FC3">
        <w:rPr>
          <w:bCs/>
        </w:rPr>
        <w:t>СФ «Чернослив</w:t>
      </w:r>
      <w:r w:rsidRPr="009D3FC3">
        <w:t xml:space="preserve">» налоговой инспекцией по г. </w:t>
      </w:r>
      <w:proofErr w:type="spellStart"/>
      <w:r w:rsidRPr="009D3FC3">
        <w:t>Слободзея</w:t>
      </w:r>
      <w:proofErr w:type="spellEnd"/>
      <w:r w:rsidRPr="009D3FC3">
        <w:t xml:space="preserve"> и </w:t>
      </w:r>
      <w:proofErr w:type="spellStart"/>
      <w:r w:rsidRPr="009D3FC3">
        <w:t>Слободзейскому</w:t>
      </w:r>
      <w:proofErr w:type="spellEnd"/>
      <w:r w:rsidRPr="009D3FC3">
        <w:t xml:space="preserve"> району, руководствуясь пунктом 3 статьи 8 Закона ПМР «О государственной налоговой службе Приднестровской Молдавской Республики» в текущей редакции и в соответствии со статьей 9 Закона ПМР «Об основах налоговой системы в Приднестровской Молдавской Республике» в текущей редакции ООО «СФ «Чернослив» в</w:t>
      </w:r>
      <w:proofErr w:type="gramEnd"/>
      <w:r w:rsidRPr="009D3FC3">
        <w:t xml:space="preserve"> </w:t>
      </w:r>
      <w:proofErr w:type="gramStart"/>
      <w:r w:rsidRPr="009D3FC3">
        <w:t xml:space="preserve">лице законного представителя  юридического лица директора </w:t>
      </w:r>
      <w:proofErr w:type="spellStart"/>
      <w:r w:rsidRPr="009D3FC3">
        <w:t>Малашевского</w:t>
      </w:r>
      <w:proofErr w:type="spellEnd"/>
      <w:r w:rsidRPr="009D3FC3">
        <w:t xml:space="preserve"> С.С. вручено повторное требование от 07.07.2020 года № 01-26/2865 о необходимости предоставления 13.07.2020 года бухгалтерских документов ООО «СФ «Чернослив» за 2015-2020 годы</w:t>
      </w:r>
      <w:r>
        <w:t>,</w:t>
      </w:r>
      <w:r w:rsidRPr="009D3FC3">
        <w:t xml:space="preserve"> связанных с осуществлением финансово-хозяйственной деятельности ООО «СФ «Чернослив», а также с исчислением и уплатой налоговых и других обязательных платежей, установленных действующим законодательством ПМР, не предоставленных по требованию налогового органа от</w:t>
      </w:r>
      <w:proofErr w:type="gramEnd"/>
      <w:r w:rsidRPr="009D3FC3">
        <w:t xml:space="preserve"> 17.06.2020 года № 01-26/2542. </w:t>
      </w:r>
    </w:p>
    <w:p w:rsidR="00A72502" w:rsidRPr="00316466" w:rsidRDefault="00A72502" w:rsidP="00A72502">
      <w:pPr>
        <w:tabs>
          <w:tab w:val="left" w:pos="540"/>
        </w:tabs>
        <w:ind w:firstLine="567"/>
        <w:jc w:val="both"/>
        <w:rPr>
          <w:bCs/>
        </w:rPr>
      </w:pPr>
      <w:r w:rsidRPr="00316466">
        <w:rPr>
          <w:bCs/>
        </w:rPr>
        <w:t xml:space="preserve">Однако юридическим лицом </w:t>
      </w:r>
      <w:r w:rsidR="00B276E5" w:rsidRPr="009D3FC3">
        <w:t>ООО «СФ «Чернослив»</w:t>
      </w:r>
      <w:r w:rsidRPr="00316466">
        <w:rPr>
          <w:bCs/>
        </w:rPr>
        <w:t xml:space="preserve"> в установленный срок документы, запрашиваемые (</w:t>
      </w:r>
      <w:proofErr w:type="spellStart"/>
      <w:r w:rsidRPr="00316466">
        <w:rPr>
          <w:bCs/>
        </w:rPr>
        <w:t>истребуемые</w:t>
      </w:r>
      <w:proofErr w:type="spellEnd"/>
      <w:r w:rsidRPr="00316466">
        <w:rPr>
          <w:bCs/>
        </w:rPr>
        <w:t>) в порядке, установленном действующим законодательством Приднестровской Молдавской Республики, в адрес налогового органа представлены не были.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Таким образом, в действиях (бездействиях) </w:t>
      </w:r>
      <w:r w:rsidRPr="00316466">
        <w:rPr>
          <w:bCs/>
        </w:rPr>
        <w:t>ООО «</w:t>
      </w:r>
      <w:proofErr w:type="spellStart"/>
      <w:proofErr w:type="gramStart"/>
      <w:r w:rsidR="007050AE" w:rsidRPr="00316466">
        <w:t>Три-О</w:t>
      </w:r>
      <w:proofErr w:type="spellEnd"/>
      <w:proofErr w:type="gramEnd"/>
      <w:r w:rsidRPr="00316466">
        <w:rPr>
          <w:bCs/>
        </w:rPr>
        <w:t>»</w:t>
      </w:r>
      <w:r w:rsidRPr="00316466">
        <w:t xml:space="preserve"> усматривается состав административного правонарушения, ответственность за которое предусмотрена п.2 ст.19.5 </w:t>
      </w:r>
      <w:proofErr w:type="spellStart"/>
      <w:r w:rsidRPr="00316466">
        <w:t>КоАП</w:t>
      </w:r>
      <w:proofErr w:type="spellEnd"/>
      <w:r w:rsidRPr="00316466">
        <w:t xml:space="preserve"> ПМР.</w:t>
      </w:r>
    </w:p>
    <w:p w:rsidR="00A72502" w:rsidRPr="00316466" w:rsidRDefault="00A72502" w:rsidP="00A72502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 w:rsidRPr="00316466">
        <w:t xml:space="preserve">Ввиду наличия вышеуказанных признаков административного правонарушения и необходимостью составления административного протокола в отношении юридического лица </w:t>
      </w:r>
      <w:r w:rsidR="00B276E5">
        <w:t>21</w:t>
      </w:r>
      <w:r w:rsidR="007050AE" w:rsidRPr="00316466">
        <w:t>.0</w:t>
      </w:r>
      <w:r w:rsidR="00B276E5">
        <w:t>7</w:t>
      </w:r>
      <w:r w:rsidRPr="00316466">
        <w:t xml:space="preserve">.2020 г. главным специалистом отдела налогового контроля Налоговой инспекции по г. </w:t>
      </w:r>
      <w:proofErr w:type="spellStart"/>
      <w:r w:rsidRPr="00316466">
        <w:t>Слободзея</w:t>
      </w:r>
      <w:proofErr w:type="spellEnd"/>
      <w:r w:rsidRPr="00316466">
        <w:t xml:space="preserve"> и </w:t>
      </w:r>
      <w:proofErr w:type="spellStart"/>
      <w:r w:rsidRPr="00316466">
        <w:t>Слободзейскому</w:t>
      </w:r>
      <w:proofErr w:type="spellEnd"/>
      <w:r w:rsidRPr="00316466">
        <w:t xml:space="preserve"> району </w:t>
      </w:r>
      <w:proofErr w:type="spellStart"/>
      <w:r w:rsidR="00B276E5">
        <w:t>Мырза</w:t>
      </w:r>
      <w:proofErr w:type="spellEnd"/>
      <w:r w:rsidR="00B276E5">
        <w:t xml:space="preserve"> Т.В.</w:t>
      </w:r>
      <w:r w:rsidRPr="00316466">
        <w:t xml:space="preserve"> составлен протокол об административном правонарушении № </w:t>
      </w:r>
      <w:r w:rsidR="00B276E5">
        <w:t>02-6/8</w:t>
      </w:r>
      <w:r w:rsidR="007050AE" w:rsidRPr="00316466">
        <w:t>1</w:t>
      </w:r>
      <w:r w:rsidRPr="00316466">
        <w:t>.</w:t>
      </w:r>
    </w:p>
    <w:p w:rsidR="00A72502" w:rsidRPr="00316466" w:rsidRDefault="00A72502" w:rsidP="00A72502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316466">
        <w:t>С учетом изложенного, заявитель просит суд удовлетворить заявленные требования в полном объеме.</w:t>
      </w:r>
      <w:proofErr w:type="gramEnd"/>
    </w:p>
    <w:p w:rsidR="00316466" w:rsidRPr="00316466" w:rsidRDefault="00316466" w:rsidP="00A72502">
      <w:pPr>
        <w:ind w:firstLine="540"/>
        <w:jc w:val="both"/>
        <w:rPr>
          <w:b/>
        </w:rPr>
      </w:pPr>
    </w:p>
    <w:p w:rsidR="00A72502" w:rsidRPr="00316466" w:rsidRDefault="00A72502" w:rsidP="00A72502">
      <w:pPr>
        <w:ind w:firstLine="540"/>
        <w:jc w:val="both"/>
      </w:pPr>
      <w:r w:rsidRPr="00316466">
        <w:rPr>
          <w:b/>
        </w:rPr>
        <w:t>Суд</w:t>
      </w:r>
      <w:r w:rsidRPr="00316466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B276E5" w:rsidRPr="009D3FC3" w:rsidRDefault="00A72502" w:rsidP="00B276E5">
      <w:pPr>
        <w:ind w:firstLine="567"/>
        <w:jc w:val="both"/>
      </w:pPr>
      <w:proofErr w:type="gramStart"/>
      <w:r w:rsidRPr="00316466">
        <w:t xml:space="preserve">На основании Приказа Начальника Налоговой инспекции по г. </w:t>
      </w:r>
      <w:proofErr w:type="spellStart"/>
      <w:r w:rsidRPr="00316466">
        <w:t>Слободзея</w:t>
      </w:r>
      <w:proofErr w:type="spellEnd"/>
      <w:r w:rsidRPr="00316466">
        <w:t xml:space="preserve"> и </w:t>
      </w:r>
      <w:proofErr w:type="spellStart"/>
      <w:r w:rsidRPr="00316466">
        <w:t>Слободзейскому</w:t>
      </w:r>
      <w:proofErr w:type="spellEnd"/>
      <w:r w:rsidRPr="00316466">
        <w:t xml:space="preserve"> району от </w:t>
      </w:r>
      <w:r w:rsidR="00B276E5" w:rsidRPr="009D3FC3">
        <w:t>16.06.2020 года  № 133 «О проведении внепланового мероприятия по контролю в отношении ООО  «</w:t>
      </w:r>
      <w:r w:rsidR="00B276E5" w:rsidRPr="009D3FC3">
        <w:rPr>
          <w:bCs/>
        </w:rPr>
        <w:t>Сельскохозяйственная фирма «Чернослив</w:t>
      </w:r>
      <w:r w:rsidR="00B276E5" w:rsidRPr="009D3FC3">
        <w:t>»</w:t>
      </w:r>
      <w:r w:rsidR="00B276E5">
        <w:t xml:space="preserve"> с учетом Приказа от </w:t>
      </w:r>
      <w:r w:rsidR="00B276E5" w:rsidRPr="009D3FC3">
        <w:t>07.07.2020 года № 160 «О продлении срока проведения внепланового мероприятия по контролю в отношении ООО «СФ «Чернослив» проводится внеплановое мероприятие по контролю в отношении ООО «</w:t>
      </w:r>
      <w:r w:rsidR="00B276E5" w:rsidRPr="009D3FC3">
        <w:rPr>
          <w:bCs/>
        </w:rPr>
        <w:t>СФ «Чернослив</w:t>
      </w:r>
      <w:r w:rsidR="00B276E5" w:rsidRPr="009D3FC3">
        <w:t>» с целью</w:t>
      </w:r>
      <w:proofErr w:type="gramEnd"/>
      <w:r w:rsidR="00B276E5" w:rsidRPr="009D3FC3">
        <w:t xml:space="preserve"> проверки соблюдения ООО «СФ «Чернослив» обязательных требований, действующего налогового и иного (в пределах компетенции) законодательства ПМР за 2015-2020 годы. </w:t>
      </w:r>
    </w:p>
    <w:p w:rsidR="008A2505" w:rsidRPr="00DE34CD" w:rsidRDefault="008A2505" w:rsidP="008A2505">
      <w:pPr>
        <w:ind w:firstLine="540"/>
        <w:jc w:val="both"/>
      </w:pPr>
      <w:r>
        <w:t>Обстоятельства, послужившие основанием для проведения внепланового мероприятия по контролю: не предоставление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8A2505" w:rsidRPr="009D3FC3" w:rsidRDefault="008A2505" w:rsidP="008A2505">
      <w:pPr>
        <w:ind w:firstLine="567"/>
        <w:jc w:val="both"/>
      </w:pPr>
      <w:proofErr w:type="gramStart"/>
      <w:r w:rsidRPr="009D3FC3">
        <w:t>В рамках проведения внепланового мероприятия по контролю в отношении ООО «</w:t>
      </w:r>
      <w:r w:rsidRPr="009D3FC3">
        <w:rPr>
          <w:bCs/>
        </w:rPr>
        <w:t>СФ «Чернослив</w:t>
      </w:r>
      <w:r w:rsidRPr="009D3FC3">
        <w:t xml:space="preserve">» налоговой инспекцией по г. </w:t>
      </w:r>
      <w:proofErr w:type="spellStart"/>
      <w:r w:rsidRPr="009D3FC3">
        <w:t>Слободзея</w:t>
      </w:r>
      <w:proofErr w:type="spellEnd"/>
      <w:r w:rsidRPr="009D3FC3">
        <w:t xml:space="preserve"> и </w:t>
      </w:r>
      <w:proofErr w:type="spellStart"/>
      <w:r w:rsidRPr="009D3FC3">
        <w:t>Слободзейскому</w:t>
      </w:r>
      <w:proofErr w:type="spellEnd"/>
      <w:r w:rsidRPr="009D3FC3">
        <w:t xml:space="preserve"> району, руководствуясь пунктом 3 статьи 8 Закона ПМР «О государственной налоговой службе Приднестровской Молдавской Республики» в текущей редакции и в соответствии со статьей 9 Закона ПМР «Об основах налоговой системы в Приднестровской Молдавской Республике» в текущей редакции ООО «СФ «Чернослив» в</w:t>
      </w:r>
      <w:proofErr w:type="gramEnd"/>
      <w:r w:rsidRPr="009D3FC3">
        <w:t xml:space="preserve"> </w:t>
      </w:r>
      <w:proofErr w:type="gramStart"/>
      <w:r w:rsidRPr="009D3FC3">
        <w:t xml:space="preserve">лице законного представителя  юридического лица директора </w:t>
      </w:r>
      <w:proofErr w:type="spellStart"/>
      <w:r w:rsidRPr="009D3FC3">
        <w:t>Малашевского</w:t>
      </w:r>
      <w:proofErr w:type="spellEnd"/>
      <w:r w:rsidRPr="009D3FC3">
        <w:t xml:space="preserve"> С.С. вручено повторное требование от 07.07.2020 года № 01-26/2865 о необходимости предоставления 13.07.2020 года бухгалтерских документов ООО «СФ «Чернослив» за 2015-2020 годы</w:t>
      </w:r>
      <w:r>
        <w:t>,</w:t>
      </w:r>
      <w:r w:rsidRPr="009D3FC3">
        <w:t xml:space="preserve"> связанных с осуществлением финансово-хозяйственной деятельности ООО «СФ «Чернослив», а также </w:t>
      </w:r>
      <w:r w:rsidRPr="009D3FC3">
        <w:lastRenderedPageBreak/>
        <w:t>с исчислением и уплатой налоговых и других обязательных платежей, установленных действующим законодательством ПМР, не предоставленных по требованию налогового органа от</w:t>
      </w:r>
      <w:proofErr w:type="gramEnd"/>
      <w:r w:rsidRPr="009D3FC3">
        <w:t xml:space="preserve"> 17.06.2020 года № 01-26/2542. </w:t>
      </w:r>
    </w:p>
    <w:p w:rsidR="00316466" w:rsidRDefault="00A72502" w:rsidP="00A72502">
      <w:pPr>
        <w:ind w:firstLine="540"/>
        <w:jc w:val="both"/>
      </w:pPr>
      <w:r w:rsidRPr="00316466">
        <w:t>Как следует из материалов дела, запрашиваемые документ</w:t>
      </w:r>
      <w:proofErr w:type="gramStart"/>
      <w:r w:rsidRPr="00316466">
        <w:t xml:space="preserve">ы </w:t>
      </w:r>
      <w:r w:rsidR="008A2505" w:rsidRPr="009D3FC3">
        <w:t>ООО</w:t>
      </w:r>
      <w:proofErr w:type="gramEnd"/>
      <w:r w:rsidR="008A2505" w:rsidRPr="009D3FC3">
        <w:t> «СФ «Чернослив»</w:t>
      </w:r>
      <w:r w:rsidRPr="00316466">
        <w:t xml:space="preserve"> в установленный срок в налоговую инспекцию направлены не были. </w:t>
      </w:r>
    </w:p>
    <w:p w:rsidR="006C3D84" w:rsidRPr="00316466" w:rsidRDefault="00A72502" w:rsidP="00A72502">
      <w:pPr>
        <w:ind w:firstLine="540"/>
        <w:jc w:val="both"/>
        <w:rPr>
          <w:bCs/>
        </w:rPr>
      </w:pPr>
      <w:r w:rsidRPr="00316466">
        <w:t xml:space="preserve">Ввиду неисполнения ответчиком требования о предоставлении документов, </w:t>
      </w:r>
      <w:r w:rsidR="006C3D84" w:rsidRPr="00316466">
        <w:t>2</w:t>
      </w:r>
      <w:r w:rsidR="008A2505">
        <w:t>1</w:t>
      </w:r>
      <w:r w:rsidR="006C3D84" w:rsidRPr="00316466">
        <w:t>.0</w:t>
      </w:r>
      <w:r w:rsidR="008A2505">
        <w:t>7</w:t>
      </w:r>
      <w:r w:rsidRPr="00316466">
        <w:t>.2020</w:t>
      </w:r>
      <w:r w:rsidR="008A2505">
        <w:t xml:space="preserve"> </w:t>
      </w:r>
      <w:r w:rsidRPr="00316466">
        <w:t>г</w:t>
      </w:r>
      <w:r w:rsidR="008A2505">
        <w:t>ода</w:t>
      </w:r>
      <w:r w:rsidRPr="00316466">
        <w:t xml:space="preserve"> в отношении </w:t>
      </w:r>
      <w:r w:rsidR="008A2505" w:rsidRPr="009D3FC3">
        <w:t>«СФ «Чернослив»</w:t>
      </w:r>
      <w:r w:rsidRPr="00316466">
        <w:t xml:space="preserve"> составлен протокол об админис</w:t>
      </w:r>
      <w:r w:rsidR="008A2505">
        <w:t>тративном правонарушении №02-6/8</w:t>
      </w:r>
      <w:r w:rsidR="006C3D84" w:rsidRPr="00316466">
        <w:t>1</w:t>
      </w:r>
      <w:r w:rsidRPr="00316466">
        <w:t xml:space="preserve"> за непредставление в установленный срок документов, необходимых для проведения проверки, указанных в Требовании </w:t>
      </w:r>
      <w:r w:rsidR="006C3D84" w:rsidRPr="00316466">
        <w:rPr>
          <w:bCs/>
        </w:rPr>
        <w:t>№01-26/</w:t>
      </w:r>
      <w:r w:rsidR="008A2505">
        <w:rPr>
          <w:bCs/>
        </w:rPr>
        <w:t>2865</w:t>
      </w:r>
      <w:r w:rsidR="006C3D84" w:rsidRPr="00316466">
        <w:rPr>
          <w:bCs/>
        </w:rPr>
        <w:t xml:space="preserve"> от </w:t>
      </w:r>
      <w:r w:rsidR="008A2505">
        <w:rPr>
          <w:bCs/>
        </w:rPr>
        <w:t>07.07</w:t>
      </w:r>
      <w:r w:rsidR="006C3D84" w:rsidRPr="00316466">
        <w:rPr>
          <w:bCs/>
        </w:rPr>
        <w:t>.2020</w:t>
      </w:r>
      <w:r w:rsidR="008A2505">
        <w:rPr>
          <w:bCs/>
        </w:rPr>
        <w:t xml:space="preserve"> </w:t>
      </w:r>
      <w:r w:rsidR="006C3D84" w:rsidRPr="00316466">
        <w:rPr>
          <w:bCs/>
        </w:rPr>
        <w:t>г</w:t>
      </w:r>
      <w:r w:rsidR="008A2505">
        <w:rPr>
          <w:bCs/>
        </w:rPr>
        <w:t>ода</w:t>
      </w:r>
      <w:r w:rsidR="006C3D84" w:rsidRPr="00316466">
        <w:rPr>
          <w:bCs/>
        </w:rPr>
        <w:t>.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Поскольку в соответствии с п. 3 ст. 23.1 </w:t>
      </w:r>
      <w:proofErr w:type="spellStart"/>
      <w:r w:rsidRPr="00316466">
        <w:t>КоАП</w:t>
      </w:r>
      <w:proofErr w:type="spellEnd"/>
      <w:r w:rsidRPr="00316466">
        <w:t xml:space="preserve"> ПМР дела об административных правонарушениях, предусмотренных п. 2 ст. 19.5 </w:t>
      </w:r>
      <w:proofErr w:type="spellStart"/>
      <w:r w:rsidRPr="00316466">
        <w:t>КоАП</w:t>
      </w:r>
      <w:proofErr w:type="spellEnd"/>
      <w:r w:rsidRPr="00316466">
        <w:t xml:space="preserve"> ПМР, совершенных юридическими лицами рассматривают судьи арбитражных судов, налоговый орган правомерно обратился в Арбитражный суд ПМР с заявлением о привлечен</w:t>
      </w:r>
      <w:proofErr w:type="gramStart"/>
      <w:r w:rsidRPr="00316466">
        <w:t>ии ООО</w:t>
      </w:r>
      <w:proofErr w:type="gramEnd"/>
      <w:r w:rsidRPr="00316466">
        <w:t xml:space="preserve"> </w:t>
      </w:r>
      <w:r w:rsidR="008A2505" w:rsidRPr="009D3FC3">
        <w:t>«СФ «Чернослив»</w:t>
      </w:r>
      <w:r w:rsidRPr="00316466">
        <w:t xml:space="preserve"> к административной ответственности.</w:t>
      </w:r>
    </w:p>
    <w:p w:rsidR="00A72502" w:rsidRPr="00316466" w:rsidRDefault="00A72502" w:rsidP="00A72502">
      <w:pPr>
        <w:ind w:firstLine="540"/>
        <w:jc w:val="both"/>
      </w:pPr>
      <w:r w:rsidRPr="00316466">
        <w:t>Оценив существо вменяемого ответчику правонарушения, суд приходит к следующим выводам.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Пунктом 2 ст. 19.5 </w:t>
      </w:r>
      <w:proofErr w:type="spellStart"/>
      <w:r w:rsidRPr="00316466">
        <w:t>КоАП</w:t>
      </w:r>
      <w:proofErr w:type="spellEnd"/>
      <w:r w:rsidRPr="00316466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316466">
        <w:t>истребуемых</w:t>
      </w:r>
      <w:proofErr w:type="spellEnd"/>
      <w:r w:rsidRPr="00316466">
        <w:t>) в порядке, установленном действующим законодательством ПМР.</w:t>
      </w:r>
    </w:p>
    <w:p w:rsidR="00A72502" w:rsidRPr="00316466" w:rsidRDefault="00A72502" w:rsidP="00A72502">
      <w:pPr>
        <w:ind w:firstLine="540"/>
        <w:jc w:val="both"/>
      </w:pPr>
      <w:proofErr w:type="gramStart"/>
      <w:r w:rsidRPr="00316466">
        <w:t>В соответствии со ст.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316466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A72502" w:rsidRPr="00316466" w:rsidRDefault="00A72502" w:rsidP="00A72502">
      <w:pPr>
        <w:ind w:firstLine="540"/>
        <w:jc w:val="both"/>
      </w:pPr>
      <w:r w:rsidRPr="00316466">
        <w:t>В соответствии  с п. 3 ст. 7 Закона ПМР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A72502" w:rsidRPr="00316466" w:rsidRDefault="00A72502" w:rsidP="00A72502">
      <w:pPr>
        <w:tabs>
          <w:tab w:val="left" w:pos="540"/>
        </w:tabs>
        <w:jc w:val="both"/>
      </w:pPr>
      <w:r w:rsidRPr="00316466">
        <w:rPr>
          <w:color w:val="FF0000"/>
        </w:rPr>
        <w:tab/>
      </w:r>
      <w:r w:rsidRPr="00316466">
        <w:t xml:space="preserve">При этом в силу п. 2 ст.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316466">
        <w:t>сборам</w:t>
      </w:r>
      <w:proofErr w:type="gramEnd"/>
      <w:r w:rsidRPr="00316466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Таким образом, непредставление юридическим лицом, в орган государственного контроля, в том числе в налоговую инспекцию, запрашиваемых, </w:t>
      </w:r>
      <w:proofErr w:type="spellStart"/>
      <w:r w:rsidRPr="00316466">
        <w:t>истребуемых</w:t>
      </w:r>
      <w:proofErr w:type="spellEnd"/>
      <w:r w:rsidRPr="00316466">
        <w:t xml:space="preserve"> ею документов, образует событие административного правонарушения, предусмотренного п.  2 ст. 19.5 </w:t>
      </w:r>
      <w:proofErr w:type="spellStart"/>
      <w:r w:rsidRPr="00316466">
        <w:t>КоАП</w:t>
      </w:r>
      <w:proofErr w:type="spellEnd"/>
      <w:r w:rsidRPr="00316466">
        <w:t xml:space="preserve"> ПМР.</w:t>
      </w:r>
    </w:p>
    <w:p w:rsidR="005C0D63" w:rsidRPr="00316466" w:rsidRDefault="00A72502" w:rsidP="005C0D63">
      <w:pPr>
        <w:ind w:firstLine="540"/>
        <w:jc w:val="both"/>
        <w:rPr>
          <w:bCs/>
        </w:rPr>
      </w:pPr>
      <w:r w:rsidRPr="00316466">
        <w:t xml:space="preserve">Из материалов дела усматривается, что ООО </w:t>
      </w:r>
      <w:r w:rsidR="008A2505" w:rsidRPr="009D3FC3">
        <w:t>«СФ «Чернослив»</w:t>
      </w:r>
      <w:r w:rsidRPr="00316466">
        <w:t xml:space="preserve"> не представило в налоговую инспекцию по </w:t>
      </w:r>
      <w:proofErr w:type="gramStart"/>
      <w:r w:rsidRPr="00316466">
        <w:t>г</w:t>
      </w:r>
      <w:proofErr w:type="gramEnd"/>
      <w:r w:rsidRPr="00316466">
        <w:t xml:space="preserve">. </w:t>
      </w:r>
      <w:proofErr w:type="spellStart"/>
      <w:r w:rsidRPr="00316466">
        <w:t>Слободзея</w:t>
      </w:r>
      <w:proofErr w:type="spellEnd"/>
      <w:r w:rsidRPr="00316466">
        <w:t xml:space="preserve"> и </w:t>
      </w:r>
      <w:proofErr w:type="spellStart"/>
      <w:r w:rsidRPr="00316466">
        <w:t>Слободзейскому</w:t>
      </w:r>
      <w:proofErr w:type="spellEnd"/>
      <w:r w:rsidRPr="00316466">
        <w:t xml:space="preserve"> району документов, </w:t>
      </w:r>
      <w:r w:rsidRPr="00316466">
        <w:lastRenderedPageBreak/>
        <w:t xml:space="preserve">истребованных у него на основании </w:t>
      </w:r>
      <w:r w:rsidR="008A2505">
        <w:t xml:space="preserve">повторного </w:t>
      </w:r>
      <w:r w:rsidRPr="00316466">
        <w:t xml:space="preserve">Требования </w:t>
      </w:r>
      <w:r w:rsidR="005C0D63" w:rsidRPr="00316466">
        <w:rPr>
          <w:bCs/>
        </w:rPr>
        <w:t>№01-26/</w:t>
      </w:r>
      <w:r w:rsidR="008A2505">
        <w:rPr>
          <w:bCs/>
        </w:rPr>
        <w:t>2865 от 0</w:t>
      </w:r>
      <w:r w:rsidR="005C0D63" w:rsidRPr="00316466">
        <w:rPr>
          <w:bCs/>
        </w:rPr>
        <w:t>7.0</w:t>
      </w:r>
      <w:r w:rsidR="008A2505">
        <w:rPr>
          <w:bCs/>
        </w:rPr>
        <w:t>7</w:t>
      </w:r>
      <w:r w:rsidR="005C0D63" w:rsidRPr="00316466">
        <w:rPr>
          <w:bCs/>
        </w:rPr>
        <w:t>.2020</w:t>
      </w:r>
      <w:r w:rsidR="008A2505">
        <w:rPr>
          <w:bCs/>
        </w:rPr>
        <w:t xml:space="preserve"> </w:t>
      </w:r>
      <w:r w:rsidR="005C0D63" w:rsidRPr="00316466">
        <w:rPr>
          <w:bCs/>
        </w:rPr>
        <w:t>г</w:t>
      </w:r>
      <w:r w:rsidR="008A2505">
        <w:rPr>
          <w:bCs/>
        </w:rPr>
        <w:t>ода</w:t>
      </w:r>
      <w:r w:rsidR="005C0D63" w:rsidRPr="00316466">
        <w:rPr>
          <w:bCs/>
        </w:rPr>
        <w:t>.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Данные обстоятельства свидетельствуют о наличии в действиях юридического лица события правонарушения, предусмотренного п. 2 ст. 19.5 </w:t>
      </w:r>
      <w:proofErr w:type="spellStart"/>
      <w:r w:rsidRPr="00316466">
        <w:t>КоАП</w:t>
      </w:r>
      <w:proofErr w:type="spellEnd"/>
      <w:r w:rsidRPr="00316466">
        <w:t xml:space="preserve"> ПМР.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п. 2 ст. 19.5 </w:t>
      </w:r>
      <w:proofErr w:type="spellStart"/>
      <w:r w:rsidRPr="00316466">
        <w:t>КоАП</w:t>
      </w:r>
      <w:proofErr w:type="spellEnd"/>
      <w:r w:rsidRPr="00316466">
        <w:t xml:space="preserve">. 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Полномочия сотрудника административного органа на составление протокола по п. 2 ст. 19.5 </w:t>
      </w:r>
      <w:proofErr w:type="spellStart"/>
      <w:r w:rsidRPr="00316466">
        <w:t>КоАП</w:t>
      </w:r>
      <w:proofErr w:type="spellEnd"/>
      <w:r w:rsidRPr="00316466">
        <w:t xml:space="preserve"> ПМР установлены п. 5 ст. 29.4 </w:t>
      </w:r>
      <w:proofErr w:type="spellStart"/>
      <w:r w:rsidRPr="00316466">
        <w:t>КоАП</w:t>
      </w:r>
      <w:proofErr w:type="spellEnd"/>
      <w:r w:rsidRPr="00316466">
        <w:t xml:space="preserve"> ПМР. </w:t>
      </w:r>
    </w:p>
    <w:p w:rsidR="00A72502" w:rsidRPr="00316466" w:rsidRDefault="00A72502" w:rsidP="00A72502">
      <w:pPr>
        <w:ind w:firstLine="540"/>
        <w:jc w:val="both"/>
      </w:pPr>
      <w:r w:rsidRPr="00316466">
        <w:t xml:space="preserve">Срок давности привлечения к административной ответственности, установленный ст. 4.7 </w:t>
      </w:r>
      <w:proofErr w:type="spellStart"/>
      <w:r w:rsidRPr="00316466">
        <w:t>КоАП</w:t>
      </w:r>
      <w:proofErr w:type="spellEnd"/>
      <w:r w:rsidRPr="00316466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316466">
        <w:t>КоАП</w:t>
      </w:r>
      <w:proofErr w:type="spellEnd"/>
      <w:r w:rsidRPr="00316466">
        <w:t xml:space="preserve"> ПМР порядка. </w:t>
      </w:r>
    </w:p>
    <w:p w:rsidR="00A72502" w:rsidRPr="00316466" w:rsidRDefault="00A72502" w:rsidP="00A72502">
      <w:pPr>
        <w:ind w:firstLine="540"/>
        <w:jc w:val="both"/>
      </w:pPr>
      <w:proofErr w:type="gramStart"/>
      <w:r w:rsidRPr="00316466">
        <w:t xml:space="preserve">В соответствии с п. 1 ст. 3.1 </w:t>
      </w:r>
      <w:proofErr w:type="spellStart"/>
      <w:r w:rsidRPr="00316466">
        <w:t>КоАП</w:t>
      </w:r>
      <w:proofErr w:type="spellEnd"/>
      <w:r w:rsidRPr="00316466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A72502" w:rsidRPr="00316466" w:rsidRDefault="00A72502" w:rsidP="00A72502">
      <w:pPr>
        <w:ind w:firstLine="540"/>
        <w:jc w:val="both"/>
      </w:pPr>
      <w:r w:rsidRPr="00316466">
        <w:t xml:space="preserve">Оснований  для  применения  ст. 2.16 </w:t>
      </w:r>
      <w:proofErr w:type="spellStart"/>
      <w:r w:rsidRPr="00316466">
        <w:t>КоАП</w:t>
      </w:r>
      <w:proofErr w:type="spellEnd"/>
      <w:r w:rsidRPr="00316466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987C69" w:rsidRDefault="00A72502" w:rsidP="005C0D63">
      <w:pPr>
        <w:ind w:firstLine="540"/>
        <w:jc w:val="both"/>
      </w:pPr>
      <w:r w:rsidRPr="00316466">
        <w:t xml:space="preserve">Согласно п. 3 ст. 4.1 </w:t>
      </w:r>
      <w:proofErr w:type="spellStart"/>
      <w:r w:rsidRPr="00316466">
        <w:t>КоАП</w:t>
      </w:r>
      <w:proofErr w:type="spellEnd"/>
      <w:r w:rsidRPr="00316466"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987C69" w:rsidRDefault="00987C69" w:rsidP="00987C69">
      <w:pPr>
        <w:ind w:firstLine="540"/>
        <w:jc w:val="both"/>
      </w:pPr>
      <w:r>
        <w:t>Так, судом признается обстоятельством, отягчающим административную ответственность, повторное совершение ответчиком однородное административного правонарушения</w:t>
      </w:r>
      <w:r w:rsidR="008D2104">
        <w:t xml:space="preserve"> (</w:t>
      </w:r>
      <w:proofErr w:type="spellStart"/>
      <w:proofErr w:type="gramStart"/>
      <w:r w:rsidR="00B276E5">
        <w:t>п</w:t>
      </w:r>
      <w:proofErr w:type="spellEnd"/>
      <w:proofErr w:type="gramEnd"/>
      <w:r w:rsidR="00B276E5">
        <w:t>/</w:t>
      </w:r>
      <w:proofErr w:type="spellStart"/>
      <w:r w:rsidR="00B276E5">
        <w:t>п</w:t>
      </w:r>
      <w:proofErr w:type="spellEnd"/>
      <w:r w:rsidR="00B276E5">
        <w:t xml:space="preserve"> б) п. 1 </w:t>
      </w:r>
      <w:r w:rsidR="008D2104">
        <w:t>ст.</w:t>
      </w:r>
      <w:r w:rsidR="00B276E5">
        <w:t xml:space="preserve"> 4.3 </w:t>
      </w:r>
      <w:proofErr w:type="spellStart"/>
      <w:r w:rsidR="00B276E5">
        <w:t>КоАП</w:t>
      </w:r>
      <w:proofErr w:type="spellEnd"/>
      <w:r w:rsidR="00B276E5">
        <w:t xml:space="preserve"> ПМР)</w:t>
      </w:r>
      <w:r>
        <w:t xml:space="preserve">, что подтверждается </w:t>
      </w:r>
      <w:r w:rsidR="001F5FAE">
        <w:t>приобщенным к материалам дела решением Арбитражного суда ПМР от 28 июля 2020 года № 428/20-07, согласно которому ООО «</w:t>
      </w:r>
      <w:r w:rsidR="001F5FAE">
        <w:rPr>
          <w:rStyle w:val="1"/>
        </w:rPr>
        <w:t>СФ</w:t>
      </w:r>
      <w:r w:rsidR="001F5FAE" w:rsidRPr="009D3CED">
        <w:rPr>
          <w:rStyle w:val="1"/>
        </w:rPr>
        <w:t xml:space="preserve"> </w:t>
      </w:r>
      <w:r w:rsidR="001F5FAE" w:rsidRPr="009D3CED">
        <w:t>«Чернослив</w:t>
      </w:r>
      <w:r w:rsidR="001F5FAE">
        <w:t xml:space="preserve">» привлечено к административной ответственности за совершение административного правонарушения, предусмотренного п.2 ст. 19.5 </w:t>
      </w:r>
      <w:proofErr w:type="spellStart"/>
      <w:r w:rsidR="001F5FAE">
        <w:t>КоАП</w:t>
      </w:r>
      <w:proofErr w:type="spellEnd"/>
      <w:r w:rsidR="001F5FAE">
        <w:t xml:space="preserve"> ПМР в размере 200 РУ МЗП.</w:t>
      </w:r>
    </w:p>
    <w:p w:rsidR="001F5FAE" w:rsidRDefault="001F5FAE" w:rsidP="001F5FAE">
      <w:pPr>
        <w:ind w:firstLine="540"/>
        <w:jc w:val="both"/>
      </w:pPr>
      <w:r w:rsidRPr="00316466">
        <w:t>Обстоятельств,</w:t>
      </w:r>
      <w:r>
        <w:t xml:space="preserve"> с</w:t>
      </w:r>
      <w:r w:rsidRPr="00316466">
        <w:t>мягчающих</w:t>
      </w:r>
      <w:r w:rsidRPr="00316466">
        <w:rPr>
          <w:rStyle w:val="apple-converted-space"/>
        </w:rPr>
        <w:t> </w:t>
      </w:r>
      <w:r w:rsidRPr="00316466">
        <w:rPr>
          <w:bCs/>
          <w:bdr w:val="none" w:sz="0" w:space="0" w:color="auto" w:frame="1"/>
        </w:rPr>
        <w:t>административную</w:t>
      </w:r>
      <w:r w:rsidRPr="00316466">
        <w:rPr>
          <w:rStyle w:val="apple-converted-space"/>
        </w:rPr>
        <w:t> </w:t>
      </w:r>
      <w:r w:rsidRPr="00316466">
        <w:t>ответственность, судом не</w:t>
      </w:r>
      <w:r>
        <w:t xml:space="preserve">  установлено.</w:t>
      </w:r>
    </w:p>
    <w:p w:rsidR="00987C69" w:rsidRPr="00127402" w:rsidRDefault="00987C69" w:rsidP="00987C69">
      <w:pPr>
        <w:ind w:firstLine="540"/>
        <w:jc w:val="both"/>
      </w:pPr>
      <w:proofErr w:type="gramStart"/>
      <w:r>
        <w:t xml:space="preserve">С учетом изложенного суд полагает, что достижение таких целей административного наказания, как </w:t>
      </w:r>
      <w:r w:rsidRPr="00EC1E13">
        <w:rPr>
          <w:bCs/>
        </w:rPr>
        <w:t>восстановлени</w:t>
      </w:r>
      <w:r>
        <w:rPr>
          <w:bCs/>
        </w:rPr>
        <w:t>е</w:t>
      </w:r>
      <w:r w:rsidRPr="00EC1E13">
        <w:rPr>
          <w:bCs/>
        </w:rPr>
        <w:t xml:space="preserve"> социальной справедливости и воспитани</w:t>
      </w:r>
      <w:r>
        <w:rPr>
          <w:bCs/>
        </w:rPr>
        <w:t>е</w:t>
      </w:r>
      <w:r w:rsidRPr="00EC1E13">
        <w:rPr>
          <w:bCs/>
        </w:rPr>
        <w:t xml:space="preserve">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 как самим правонарушителем, так и другими лицами</w:t>
      </w:r>
      <w:r>
        <w:rPr>
          <w:bCs/>
        </w:rPr>
        <w:t xml:space="preserve">, при наличии отягчающих и отсутствии смягчающих обстоятельств возможно при назначении наказания </w:t>
      </w:r>
      <w:r w:rsidRPr="00D615D0">
        <w:t xml:space="preserve">в пределах санкции </w:t>
      </w:r>
      <w:r w:rsidRPr="000F6BD5">
        <w:t xml:space="preserve">п. </w:t>
      </w:r>
      <w:r>
        <w:t>2</w:t>
      </w:r>
      <w:r w:rsidRPr="000F6BD5">
        <w:t xml:space="preserve"> ст. 19.5 </w:t>
      </w:r>
      <w:proofErr w:type="spellStart"/>
      <w:r w:rsidRPr="000F6BD5">
        <w:t>КоАП</w:t>
      </w:r>
      <w:proofErr w:type="spellEnd"/>
      <w:proofErr w:type="gramEnd"/>
      <w:r w:rsidRPr="000F6BD5">
        <w:t xml:space="preserve"> </w:t>
      </w:r>
      <w:proofErr w:type="gramStart"/>
      <w:r w:rsidRPr="000F6BD5">
        <w:t>ПМР</w:t>
      </w:r>
      <w:proofErr w:type="gramEnd"/>
      <w:r>
        <w:t xml:space="preserve">, </w:t>
      </w:r>
      <w:r w:rsidRPr="000F6BD5">
        <w:t>наложи</w:t>
      </w:r>
      <w:r>
        <w:t>в</w:t>
      </w:r>
      <w:r w:rsidRPr="000F6BD5">
        <w:t xml:space="preserve"> на  </w:t>
      </w:r>
      <w:r>
        <w:t>ответчика</w:t>
      </w:r>
      <w:r w:rsidRPr="000F6BD5">
        <w:t xml:space="preserve">  административный штраф в размере </w:t>
      </w:r>
      <w:r>
        <w:t>30</w:t>
      </w:r>
      <w:r w:rsidRPr="000F6BD5">
        <w:t>0 РУ МЗП</w:t>
      </w:r>
      <w:r w:rsidRPr="00127402">
        <w:t>.</w:t>
      </w:r>
    </w:p>
    <w:p w:rsidR="00987C69" w:rsidRPr="00E515B6" w:rsidRDefault="00987C69" w:rsidP="00987C69">
      <w:pPr>
        <w:ind w:firstLine="540"/>
        <w:jc w:val="both"/>
      </w:pPr>
      <w:r w:rsidRPr="00E515B6">
        <w:t xml:space="preserve">Арбитражный суд ПМР, руководствуясь  ст.ст.  </w:t>
      </w:r>
      <w:r>
        <w:t xml:space="preserve">4.3,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987C69" w:rsidRPr="00E515B6" w:rsidRDefault="00987C69" w:rsidP="00987C69">
      <w:pPr>
        <w:ind w:firstLine="540"/>
        <w:jc w:val="both"/>
      </w:pPr>
      <w:r w:rsidRPr="00E515B6">
        <w:t xml:space="preserve">                                                                 </w:t>
      </w:r>
    </w:p>
    <w:p w:rsidR="00987C69" w:rsidRPr="00E515B6" w:rsidRDefault="00987C69" w:rsidP="00987C69">
      <w:pPr>
        <w:jc w:val="center"/>
      </w:pPr>
      <w:r w:rsidRPr="00E515B6">
        <w:rPr>
          <w:b/>
        </w:rPr>
        <w:t>РЕШИЛ:</w:t>
      </w:r>
    </w:p>
    <w:p w:rsidR="00987C69" w:rsidRDefault="00987C69" w:rsidP="00987C69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</w:t>
      </w:r>
      <w:r w:rsidRPr="00E515B6">
        <w:t xml:space="preserve"> удовлетворить.</w:t>
      </w:r>
    </w:p>
    <w:p w:rsidR="00987C69" w:rsidRPr="00E515B6" w:rsidRDefault="00987C69" w:rsidP="00987C69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>
        <w:t>Общество с ограниченной ответственностью «</w:t>
      </w:r>
      <w:r w:rsidRPr="009D3CED">
        <w:rPr>
          <w:rStyle w:val="1"/>
        </w:rPr>
        <w:t>С</w:t>
      </w:r>
      <w:r>
        <w:rPr>
          <w:rStyle w:val="1"/>
        </w:rPr>
        <w:t>ельскохозяйственная фирма</w:t>
      </w:r>
      <w:r w:rsidRPr="009D3CED">
        <w:rPr>
          <w:rStyle w:val="1"/>
        </w:rPr>
        <w:t xml:space="preserve"> </w:t>
      </w:r>
      <w:r w:rsidRPr="009D3CED">
        <w:t>«Чернослив</w:t>
      </w:r>
      <w:r>
        <w:t xml:space="preserve">» </w:t>
      </w:r>
      <w:r w:rsidRPr="00E515B6">
        <w:t>(местонахождение</w:t>
      </w:r>
      <w:r w:rsidRPr="009D3CED">
        <w:t>:</w:t>
      </w:r>
      <w:proofErr w:type="gramEnd"/>
      <w:r w:rsidRPr="009D3CED">
        <w:t xml:space="preserve"> </w:t>
      </w:r>
      <w:proofErr w:type="spellStart"/>
      <w:proofErr w:type="gramStart"/>
      <w:r w:rsidRPr="009D3CED">
        <w:t>Слободзейский</w:t>
      </w:r>
      <w:proofErr w:type="spellEnd"/>
      <w:r w:rsidRPr="009D3CED">
        <w:t xml:space="preserve"> район, с. </w:t>
      </w:r>
      <w:proofErr w:type="spellStart"/>
      <w:r w:rsidRPr="009D3CED">
        <w:t>Карагаш</w:t>
      </w:r>
      <w:proofErr w:type="spellEnd"/>
      <w:r w:rsidRPr="009D3CED">
        <w:t xml:space="preserve">, ул.  Ленина, </w:t>
      </w:r>
      <w:proofErr w:type="spellStart"/>
      <w:r w:rsidRPr="009D3CED">
        <w:t>д</w:t>
      </w:r>
      <w:proofErr w:type="spellEnd"/>
      <w:r w:rsidRPr="009D3CED">
        <w:t xml:space="preserve"> </w:t>
      </w:r>
      <w:r w:rsidRPr="009D3CED">
        <w:lastRenderedPageBreak/>
        <w:t>153, государственный регистрационный номер 03-023-4108 номер и серия свидетельства о регистрации 0017136 АА, дата регистрации 20.07.2015 года)</w:t>
      </w:r>
      <w:r w:rsidRPr="00E515B6">
        <w:t xml:space="preserve">,  к  административной ответственности на основании  п. </w:t>
      </w:r>
      <w:r>
        <w:t>2</w:t>
      </w:r>
      <w:r w:rsidRPr="00E515B6">
        <w:t xml:space="preserve"> ст. 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300 РУМЗП</w:t>
      </w:r>
      <w:r w:rsidRPr="00E515B6">
        <w:t xml:space="preserve">, что составляет </w:t>
      </w:r>
      <w:r>
        <w:t>5 520,00</w:t>
      </w:r>
      <w:r w:rsidRPr="00E515B6">
        <w:t xml:space="preserve"> рублей ПМР.</w:t>
      </w:r>
      <w:proofErr w:type="gramEnd"/>
    </w:p>
    <w:p w:rsidR="00987C69" w:rsidRPr="00051CC5" w:rsidRDefault="00987C69" w:rsidP="00987C69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987C69" w:rsidRPr="00CF4E2A" w:rsidRDefault="00987C69" w:rsidP="00987C69">
      <w:pPr>
        <w:ind w:firstLine="540"/>
        <w:jc w:val="both"/>
      </w:pPr>
      <w:r w:rsidRPr="00CF4E2A">
        <w:t>- 75% в республиканский бюджет на  т/счет 2181000007770000, код 2070500</w:t>
      </w:r>
    </w:p>
    <w:p w:rsidR="00987C69" w:rsidRPr="00CF4E2A" w:rsidRDefault="00987C69" w:rsidP="00987C69">
      <w:pPr>
        <w:ind w:firstLine="540"/>
        <w:jc w:val="both"/>
      </w:pPr>
      <w:r w:rsidRPr="00CF4E2A">
        <w:t xml:space="preserve"> - 25%  в местный бюджет на т/счет 2191390000000700, код 2070500.</w:t>
      </w:r>
    </w:p>
    <w:p w:rsidR="00987C69" w:rsidRDefault="00987C69" w:rsidP="00987C69">
      <w:pPr>
        <w:ind w:firstLine="540"/>
        <w:jc w:val="both"/>
      </w:pPr>
    </w:p>
    <w:p w:rsidR="00987C69" w:rsidRPr="00E515B6" w:rsidRDefault="00987C69" w:rsidP="00987C69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 «</w:t>
      </w:r>
      <w:r w:rsidRPr="009D3CED">
        <w:rPr>
          <w:rStyle w:val="1"/>
        </w:rPr>
        <w:t>С</w:t>
      </w:r>
      <w:r>
        <w:rPr>
          <w:rStyle w:val="1"/>
        </w:rPr>
        <w:t>ельскохозяйственная фирма</w:t>
      </w:r>
      <w:r w:rsidRPr="009D3CED">
        <w:rPr>
          <w:rStyle w:val="1"/>
        </w:rPr>
        <w:t xml:space="preserve"> </w:t>
      </w:r>
      <w:r w:rsidRPr="009D3CED">
        <w:t>«Чернослив</w:t>
      </w:r>
      <w:r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>ст</w:t>
      </w:r>
      <w:proofErr w:type="gramEnd"/>
      <w:r w:rsidRPr="00E515B6">
        <w:t xml:space="preserve">. 33.2 </w:t>
      </w:r>
      <w:proofErr w:type="spellStart"/>
      <w:r w:rsidRPr="00E515B6">
        <w:t>КоАП</w:t>
      </w:r>
      <w:proofErr w:type="spellEnd"/>
      <w:r w:rsidRPr="00E515B6">
        <w:t xml:space="preserve"> ПМР.      </w:t>
      </w:r>
    </w:p>
    <w:p w:rsidR="00987C69" w:rsidRPr="00136995" w:rsidRDefault="00987C69" w:rsidP="00987C69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987C69" w:rsidRPr="009032B3" w:rsidRDefault="00987C69" w:rsidP="00987C69">
      <w:pPr>
        <w:ind w:firstLine="540"/>
        <w:jc w:val="both"/>
      </w:pPr>
    </w:p>
    <w:p w:rsidR="00987C69" w:rsidRPr="009032B3" w:rsidRDefault="00987C69" w:rsidP="00987C69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987C69" w:rsidRPr="009032B3" w:rsidRDefault="00987C69" w:rsidP="00987C69">
      <w:pPr>
        <w:ind w:firstLine="540"/>
        <w:jc w:val="both"/>
      </w:pPr>
    </w:p>
    <w:p w:rsidR="009B7638" w:rsidRPr="00316466" w:rsidRDefault="00987C69" w:rsidP="00987C69">
      <w:pPr>
        <w:ind w:firstLine="540"/>
        <w:jc w:val="both"/>
      </w:pPr>
      <w:r w:rsidRPr="009032B3">
        <w:t>Судья                                                                                                                  Р.Б. Сливка</w:t>
      </w:r>
    </w:p>
    <w:sectPr w:rsidR="009B7638" w:rsidRPr="00316466" w:rsidSect="00316466">
      <w:footerReference w:type="even" r:id="rId7"/>
      <w:footerReference w:type="default" r:id="rId8"/>
      <w:pgSz w:w="11906" w:h="16838" w:code="9"/>
      <w:pgMar w:top="567" w:right="849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6E5" w:rsidRDefault="00B276E5" w:rsidP="00821DE1">
      <w:r>
        <w:separator/>
      </w:r>
    </w:p>
  </w:endnote>
  <w:endnote w:type="continuationSeparator" w:id="1">
    <w:p w:rsidR="00B276E5" w:rsidRDefault="00B276E5" w:rsidP="0082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E5" w:rsidRDefault="00B276E5" w:rsidP="000A103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76E5" w:rsidRDefault="00B276E5" w:rsidP="000A103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E5" w:rsidRDefault="00B276E5" w:rsidP="000A103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505">
      <w:rPr>
        <w:rStyle w:val="a5"/>
        <w:noProof/>
      </w:rPr>
      <w:t>4</w:t>
    </w:r>
    <w:r>
      <w:rPr>
        <w:rStyle w:val="a5"/>
      </w:rPr>
      <w:fldChar w:fldCharType="end"/>
    </w:r>
  </w:p>
  <w:p w:rsidR="00B276E5" w:rsidRDefault="00B276E5" w:rsidP="000A103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6E5" w:rsidRDefault="00B276E5" w:rsidP="00821DE1">
      <w:r>
        <w:separator/>
      </w:r>
    </w:p>
  </w:footnote>
  <w:footnote w:type="continuationSeparator" w:id="1">
    <w:p w:rsidR="00B276E5" w:rsidRDefault="00B276E5" w:rsidP="00821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502"/>
    <w:rsid w:val="000A1034"/>
    <w:rsid w:val="00183AF1"/>
    <w:rsid w:val="001B2BD1"/>
    <w:rsid w:val="001B3D5F"/>
    <w:rsid w:val="001F5FAE"/>
    <w:rsid w:val="00274DCE"/>
    <w:rsid w:val="00316466"/>
    <w:rsid w:val="005C0D63"/>
    <w:rsid w:val="005D4B00"/>
    <w:rsid w:val="006A686A"/>
    <w:rsid w:val="006C3D84"/>
    <w:rsid w:val="007050AE"/>
    <w:rsid w:val="00814800"/>
    <w:rsid w:val="00821DE1"/>
    <w:rsid w:val="008917EF"/>
    <w:rsid w:val="008A2505"/>
    <w:rsid w:val="008D2104"/>
    <w:rsid w:val="00987C69"/>
    <w:rsid w:val="009B7638"/>
    <w:rsid w:val="00A0106D"/>
    <w:rsid w:val="00A72502"/>
    <w:rsid w:val="00B276E5"/>
    <w:rsid w:val="00C45E1E"/>
    <w:rsid w:val="00D158C3"/>
    <w:rsid w:val="00DE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25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2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72502"/>
    <w:rPr>
      <w:rFonts w:cs="Times New Roman"/>
    </w:rPr>
  </w:style>
  <w:style w:type="character" w:customStyle="1" w:styleId="apple-converted-space">
    <w:name w:val="apple-converted-space"/>
    <w:basedOn w:val="a0"/>
    <w:rsid w:val="00A72502"/>
  </w:style>
  <w:style w:type="character" w:customStyle="1" w:styleId="1">
    <w:name w:val="Основной текст Знак1"/>
    <w:basedOn w:val="a0"/>
    <w:link w:val="10"/>
    <w:uiPriority w:val="99"/>
    <w:locked/>
    <w:rsid w:val="00987C69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987C6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4</cp:revision>
  <dcterms:created xsi:type="dcterms:W3CDTF">2020-08-17T12:20:00Z</dcterms:created>
  <dcterms:modified xsi:type="dcterms:W3CDTF">2020-08-17T12:43:00Z</dcterms:modified>
</cp:coreProperties>
</file>