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B4" w:rsidRDefault="00F933EE" w:rsidP="00DC61B4">
      <w:pPr>
        <w:ind w:left="-54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-228600</wp:posOffset>
            </wp:positionV>
            <wp:extent cx="7658100" cy="3583305"/>
            <wp:effectExtent l="19050" t="0" r="0" b="0"/>
            <wp:wrapNone/>
            <wp:docPr id="4" name="Рисунок 4" descr="опред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ределе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358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901EAC" w:rsidRPr="00901EAC" w:rsidRDefault="00C10630" w:rsidP="00901EAC">
      <w:pPr>
        <w:jc w:val="center"/>
      </w:pPr>
      <w:r>
        <w:t>о</w:t>
      </w:r>
      <w:r w:rsidR="00901EAC" w:rsidRPr="00901EAC">
        <w:t xml:space="preserve"> назначении судебного заседания </w:t>
      </w:r>
    </w:p>
    <w:p w:rsidR="007677BC" w:rsidRPr="00901EAC" w:rsidRDefault="00901EAC" w:rsidP="00A1247C">
      <w:pPr>
        <w:jc w:val="center"/>
      </w:pPr>
      <w:r w:rsidRPr="00901EAC">
        <w:t>по рассмотрению требований кредитора</w:t>
      </w:r>
      <w:r w:rsidR="00727294" w:rsidRPr="00901EAC">
        <w:t xml:space="preserve">  </w:t>
      </w:r>
    </w:p>
    <w:p w:rsidR="00DC61B4" w:rsidRDefault="00184D7D" w:rsidP="00DC61B4">
      <w:pPr>
        <w:ind w:left="-540"/>
      </w:pPr>
      <w:r w:rsidRPr="0065219B">
        <w:t xml:space="preserve">   </w:t>
      </w:r>
      <w:r w:rsidR="0065219B" w:rsidRPr="0065219B">
        <w:t xml:space="preserve">          </w:t>
      </w:r>
      <w:r w:rsidRPr="0065219B">
        <w:t xml:space="preserve"> </w:t>
      </w:r>
      <w:r w:rsidR="00E12969">
        <w:t>19</w:t>
      </w:r>
      <w:r w:rsidR="00DC61B4">
        <w:t xml:space="preserve">  </w:t>
      </w:r>
      <w:r w:rsidR="00261279">
        <w:t xml:space="preserve">           </w:t>
      </w:r>
      <w:r w:rsidR="00F933EE">
        <w:t xml:space="preserve"> января    </w:t>
      </w:r>
      <w:r w:rsidR="00D461E3">
        <w:t xml:space="preserve"> </w:t>
      </w:r>
      <w:r w:rsidR="00901EAC">
        <w:t xml:space="preserve">  </w:t>
      </w:r>
      <w:r w:rsidR="00761837">
        <w:t xml:space="preserve"> </w:t>
      </w:r>
      <w:r w:rsidR="00DC61B4">
        <w:t xml:space="preserve">       </w:t>
      </w:r>
      <w:r w:rsidR="00C10630">
        <w:t>2</w:t>
      </w:r>
      <w:r w:rsidR="00F933EE">
        <w:t>1</w:t>
      </w:r>
      <w:r w:rsidR="00261279">
        <w:t xml:space="preserve">   </w:t>
      </w:r>
      <w:r w:rsidR="00261279">
        <w:tab/>
      </w:r>
      <w:r w:rsidR="00261279">
        <w:tab/>
      </w:r>
      <w:r w:rsidR="00261279">
        <w:tab/>
      </w:r>
      <w:r w:rsidR="00261279">
        <w:tab/>
      </w:r>
      <w:r w:rsidR="00261279">
        <w:tab/>
      </w:r>
      <w:r w:rsidR="00171026">
        <w:t xml:space="preserve">       </w:t>
      </w:r>
      <w:r w:rsidR="00EB760A">
        <w:t xml:space="preserve">          </w:t>
      </w:r>
      <w:r w:rsidR="00C10630">
        <w:t>388/20</w:t>
      </w:r>
      <w:r w:rsidR="00B12F40">
        <w:t>-</w:t>
      </w:r>
      <w:r w:rsidR="00C10630">
        <w:t>02</w:t>
      </w:r>
      <w:r w:rsidR="00DC61B4">
        <w:t xml:space="preserve">                </w:t>
      </w: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Pr="00A1247C" w:rsidRDefault="00DC61B4" w:rsidP="00DC61B4">
      <w:pPr>
        <w:ind w:left="-540"/>
      </w:pPr>
    </w:p>
    <w:p w:rsidR="00901EAC" w:rsidRPr="00ED472F" w:rsidRDefault="00A26C95" w:rsidP="003D0EF7">
      <w:pPr>
        <w:ind w:firstLine="540"/>
        <w:jc w:val="both"/>
        <w:rPr>
          <w:bCs/>
        </w:rPr>
      </w:pPr>
      <w:r w:rsidRPr="00B43531">
        <w:t>Арбитражный суд Приднестровской Молдавской Республики в составе суд</w:t>
      </w:r>
      <w:r>
        <w:t>ьи</w:t>
      </w:r>
      <w:r w:rsidRPr="00B43531">
        <w:t xml:space="preserve"> </w:t>
      </w:r>
      <w:r w:rsidR="008E3FCE">
        <w:t xml:space="preserve"> </w:t>
      </w:r>
      <w:proofErr w:type="spellStart"/>
      <w:r w:rsidR="00C10630">
        <w:t>Качуровск</w:t>
      </w:r>
      <w:r w:rsidR="001B584E">
        <w:t>ой</w:t>
      </w:r>
      <w:proofErr w:type="spellEnd"/>
      <w:r w:rsidR="00C10630">
        <w:t xml:space="preserve"> Е.В.</w:t>
      </w:r>
      <w:r w:rsidRPr="00B43531">
        <w:t xml:space="preserve">, </w:t>
      </w:r>
      <w:r w:rsidR="00901EAC">
        <w:t xml:space="preserve">ознакомившись в рамках производства по делу № </w:t>
      </w:r>
      <w:r w:rsidR="00F51CEF">
        <w:t>388</w:t>
      </w:r>
      <w:r w:rsidR="00901EAC">
        <w:t>/</w:t>
      </w:r>
      <w:r w:rsidR="00F51CEF">
        <w:t>20</w:t>
      </w:r>
      <w:r w:rsidR="00901EAC">
        <w:t>-</w:t>
      </w:r>
      <w:r w:rsidR="00F51CEF">
        <w:t>02</w:t>
      </w:r>
      <w:r w:rsidR="00901EAC">
        <w:t xml:space="preserve"> о признании </w:t>
      </w:r>
      <w:r w:rsidR="00901EAC" w:rsidRPr="00B43531">
        <w:t xml:space="preserve">несостоятельным </w:t>
      </w:r>
      <w:r w:rsidR="00901EAC">
        <w:t>(</w:t>
      </w:r>
      <w:r w:rsidR="00901EAC" w:rsidRPr="00B43531">
        <w:t>банкротом</w:t>
      </w:r>
      <w:r w:rsidR="00901EAC">
        <w:t xml:space="preserve">) </w:t>
      </w:r>
      <w:r w:rsidR="00F51CEF">
        <w:t>государственного унитарного сельскохозяйственного предприятия «Днестр» (г</w:t>
      </w:r>
      <w:proofErr w:type="gramStart"/>
      <w:r w:rsidR="00F51CEF">
        <w:t>.Т</w:t>
      </w:r>
      <w:proofErr w:type="gramEnd"/>
      <w:r w:rsidR="00F51CEF">
        <w:t xml:space="preserve">ирасполь ул.Мира,50) </w:t>
      </w:r>
      <w:r w:rsidR="00901EAC">
        <w:t>с заявлением</w:t>
      </w:r>
      <w:r w:rsidR="00F51CEF">
        <w:t xml:space="preserve"> общества с ограниченной ответственностью «</w:t>
      </w:r>
      <w:proofErr w:type="spellStart"/>
      <w:r w:rsidR="00F933EE">
        <w:t>Финэксперт</w:t>
      </w:r>
      <w:proofErr w:type="spellEnd"/>
      <w:r w:rsidR="00F51CEF">
        <w:t>» (</w:t>
      </w:r>
      <w:r w:rsidR="00F633CB">
        <w:t>г.Тирасполь ул.Федько,</w:t>
      </w:r>
      <w:r w:rsidR="00F933EE">
        <w:t xml:space="preserve"> д. 18 «а» к.24</w:t>
      </w:r>
      <w:r w:rsidR="00F51CEF">
        <w:t xml:space="preserve">) </w:t>
      </w:r>
      <w:r w:rsidR="00901EAC">
        <w:t xml:space="preserve">о включении </w:t>
      </w:r>
      <w:r w:rsidR="003801C9">
        <w:t xml:space="preserve">требований </w:t>
      </w:r>
      <w:r w:rsidR="00901EAC">
        <w:t xml:space="preserve">в реестр требований кредиторов, </w:t>
      </w:r>
      <w:r w:rsidR="00901EAC" w:rsidRPr="00ED472F">
        <w:t>п</w:t>
      </w:r>
      <w:r w:rsidR="00901EAC" w:rsidRPr="00ED472F">
        <w:rPr>
          <w:bCs/>
        </w:rPr>
        <w:t xml:space="preserve">ринимая во внимание достаточность оснований для его </w:t>
      </w:r>
      <w:r w:rsidR="00901EAC" w:rsidRPr="00926314">
        <w:rPr>
          <w:bCs/>
          <w:color w:val="000000" w:themeColor="text1"/>
        </w:rPr>
        <w:t xml:space="preserve">принятия и рассмотрения в судебном заседании, руководствуясь статьей </w:t>
      </w:r>
      <w:r w:rsidR="00E12969" w:rsidRPr="00926314">
        <w:rPr>
          <w:bCs/>
          <w:color w:val="000000" w:themeColor="text1"/>
        </w:rPr>
        <w:t>139</w:t>
      </w:r>
      <w:r w:rsidR="00A306A6" w:rsidRPr="00926314">
        <w:rPr>
          <w:bCs/>
          <w:color w:val="000000" w:themeColor="text1"/>
        </w:rPr>
        <w:t>,97,</w:t>
      </w:r>
      <w:r w:rsidR="00926314" w:rsidRPr="00926314">
        <w:rPr>
          <w:color w:val="000000" w:themeColor="text1"/>
        </w:rPr>
        <w:t xml:space="preserve"> подпунктом е) пункта 1 статьи 122 </w:t>
      </w:r>
      <w:r w:rsidR="00901EAC" w:rsidRPr="00926314">
        <w:rPr>
          <w:bCs/>
          <w:color w:val="000000" w:themeColor="text1"/>
        </w:rPr>
        <w:t>Закона</w:t>
      </w:r>
      <w:r w:rsidR="00901EAC" w:rsidRPr="00ED472F">
        <w:rPr>
          <w:bCs/>
        </w:rPr>
        <w:t xml:space="preserve"> ПМР «О несостоя</w:t>
      </w:r>
      <w:r w:rsidR="00F848CC">
        <w:rPr>
          <w:bCs/>
        </w:rPr>
        <w:t>тельности (банкротстве)», статьями 128,</w:t>
      </w:r>
      <w:r w:rsidR="00901EAC" w:rsidRPr="00ED472F">
        <w:rPr>
          <w:bCs/>
        </w:rPr>
        <w:t xml:space="preserve"> 131 АПК ПМР, </w:t>
      </w:r>
    </w:p>
    <w:p w:rsidR="00901EAC" w:rsidRDefault="00901EAC" w:rsidP="00901EAC">
      <w:pPr>
        <w:jc w:val="both"/>
      </w:pPr>
    </w:p>
    <w:p w:rsidR="00901EAC" w:rsidRPr="0028153C" w:rsidRDefault="00901EAC" w:rsidP="00901EAC">
      <w:pPr>
        <w:jc w:val="center"/>
        <w:rPr>
          <w:b/>
        </w:rPr>
      </w:pPr>
      <w:r w:rsidRPr="0028153C">
        <w:rPr>
          <w:b/>
        </w:rPr>
        <w:t>ОПРЕДЕЛИЛ:</w:t>
      </w:r>
    </w:p>
    <w:p w:rsidR="00901EAC" w:rsidRDefault="00901EAC" w:rsidP="00901EAC">
      <w:pPr>
        <w:ind w:firstLine="540"/>
        <w:jc w:val="both"/>
      </w:pPr>
    </w:p>
    <w:p w:rsidR="00901EAC" w:rsidRDefault="00901EAC" w:rsidP="003801C9">
      <w:pPr>
        <w:numPr>
          <w:ilvl w:val="0"/>
          <w:numId w:val="2"/>
        </w:numPr>
        <w:ind w:left="0" w:firstLine="518"/>
        <w:jc w:val="both"/>
      </w:pPr>
      <w:r w:rsidRPr="0028153C">
        <w:t>Назначить судебное заседание</w:t>
      </w:r>
      <w:r w:rsidRPr="00787030">
        <w:rPr>
          <w:sz w:val="22"/>
          <w:szCs w:val="22"/>
        </w:rPr>
        <w:t xml:space="preserve"> </w:t>
      </w:r>
      <w:r w:rsidRPr="00ED472F">
        <w:t>по рассмотрению заявлени</w:t>
      </w:r>
      <w:r w:rsidR="00A53B8E">
        <w:t>я</w:t>
      </w:r>
      <w:r w:rsidRPr="00ED472F">
        <w:t xml:space="preserve"> </w:t>
      </w:r>
      <w:r w:rsidR="00F51CEF">
        <w:t xml:space="preserve">общества с ограниченной ответственностью </w:t>
      </w:r>
      <w:r w:rsidR="00F933EE">
        <w:t>«</w:t>
      </w:r>
      <w:proofErr w:type="spellStart"/>
      <w:r w:rsidR="00F933EE">
        <w:t>Финэксперт</w:t>
      </w:r>
      <w:proofErr w:type="spellEnd"/>
      <w:r w:rsidR="00F933EE">
        <w:t>»</w:t>
      </w:r>
      <w:r w:rsidR="00F51CEF">
        <w:t xml:space="preserve"> </w:t>
      </w:r>
      <w:r w:rsidRPr="00ED472F">
        <w:t xml:space="preserve">на предмет проверки обоснованности требований для включения в реестр требований кредиторов </w:t>
      </w:r>
      <w:r w:rsidR="00787030">
        <w:t xml:space="preserve">ГУСП «Днестр» </w:t>
      </w:r>
      <w:r w:rsidRPr="00ED472F">
        <w:t>на</w:t>
      </w:r>
      <w:r w:rsidRPr="002F1DDF">
        <w:t xml:space="preserve"> </w:t>
      </w:r>
      <w:r w:rsidR="00F633CB" w:rsidRPr="00787030">
        <w:rPr>
          <w:b/>
          <w:bCs/>
        </w:rPr>
        <w:t>10.</w:t>
      </w:r>
      <w:r w:rsidR="00F633CB">
        <w:rPr>
          <w:b/>
          <w:bCs/>
        </w:rPr>
        <w:t>00</w:t>
      </w:r>
      <w:r w:rsidR="00F633CB" w:rsidRPr="00787030">
        <w:rPr>
          <w:b/>
          <w:bCs/>
        </w:rPr>
        <w:t xml:space="preserve"> час</w:t>
      </w:r>
      <w:r w:rsidR="00F633CB">
        <w:rPr>
          <w:b/>
          <w:bCs/>
        </w:rPr>
        <w:t xml:space="preserve">ов </w:t>
      </w:r>
      <w:r w:rsidR="00F633CB">
        <w:rPr>
          <w:b/>
        </w:rPr>
        <w:t>03.02.</w:t>
      </w:r>
      <w:r w:rsidRPr="00787030">
        <w:rPr>
          <w:b/>
        </w:rPr>
        <w:t>20</w:t>
      </w:r>
      <w:r w:rsidR="00787030">
        <w:rPr>
          <w:b/>
        </w:rPr>
        <w:t>2</w:t>
      </w:r>
      <w:r w:rsidR="00F933EE">
        <w:rPr>
          <w:b/>
        </w:rPr>
        <w:t>1</w:t>
      </w:r>
      <w:r w:rsidRPr="00787030">
        <w:rPr>
          <w:b/>
        </w:rPr>
        <w:t xml:space="preserve"> года </w:t>
      </w:r>
      <w:r w:rsidRPr="002F1DDF">
        <w:t>в здании Арбитражного суда ПМР по адресу</w:t>
      </w:r>
      <w:r>
        <w:t>:</w:t>
      </w:r>
      <w:r w:rsidRPr="002F1DDF">
        <w:t xml:space="preserve"> </w:t>
      </w:r>
      <w:proofErr w:type="gramStart"/>
      <w:r w:rsidRPr="002F1DDF">
        <w:t>г</w:t>
      </w:r>
      <w:proofErr w:type="gramEnd"/>
      <w:r w:rsidRPr="002F1DDF">
        <w:t xml:space="preserve">. Тирасполь, ул. Ленина, 1/2  </w:t>
      </w:r>
      <w:proofErr w:type="spellStart"/>
      <w:r w:rsidRPr="002F1DDF">
        <w:t>каб</w:t>
      </w:r>
      <w:proofErr w:type="spellEnd"/>
      <w:r w:rsidRPr="002F1DDF">
        <w:t xml:space="preserve">. </w:t>
      </w:r>
      <w:r>
        <w:t>30</w:t>
      </w:r>
      <w:r w:rsidR="00787030">
        <w:t>7</w:t>
      </w:r>
      <w:r w:rsidRPr="002F1DDF">
        <w:t>.</w:t>
      </w:r>
    </w:p>
    <w:p w:rsidR="00901EAC" w:rsidRPr="00ED472F" w:rsidRDefault="00901EAC" w:rsidP="003801C9">
      <w:pPr>
        <w:ind w:firstLine="518"/>
        <w:jc w:val="both"/>
      </w:pPr>
      <w:r>
        <w:t xml:space="preserve">2. </w:t>
      </w:r>
      <w:r w:rsidR="00761789">
        <w:t>ООО «</w:t>
      </w:r>
      <w:proofErr w:type="spellStart"/>
      <w:r w:rsidR="00F933EE">
        <w:t>Финэксперт</w:t>
      </w:r>
      <w:proofErr w:type="spellEnd"/>
      <w:r w:rsidR="00F933EE">
        <w:t>»</w:t>
      </w:r>
      <w:r w:rsidRPr="00ED472F">
        <w:t xml:space="preserve"> представить в судебное заседание для обозрения оригиналы всех имеющихся у н</w:t>
      </w:r>
      <w:r>
        <w:t>их</w:t>
      </w:r>
      <w:r w:rsidRPr="00ED472F">
        <w:t xml:space="preserve"> документов, обосновывающих заявленные требования</w:t>
      </w:r>
      <w:r>
        <w:t>.</w:t>
      </w:r>
    </w:p>
    <w:p w:rsidR="00823EEF" w:rsidRDefault="00901EAC" w:rsidP="00823EEF">
      <w:pPr>
        <w:ind w:firstLine="518"/>
        <w:jc w:val="both"/>
      </w:pPr>
      <w:r>
        <w:t>3. Направить копию настоящего определения в адрес</w:t>
      </w:r>
      <w:r w:rsidR="00823EEF">
        <w:t>:</w:t>
      </w:r>
    </w:p>
    <w:p w:rsidR="00823EEF" w:rsidRDefault="00823EEF" w:rsidP="00823EEF">
      <w:pPr>
        <w:ind w:firstLine="518"/>
        <w:jc w:val="both"/>
      </w:pPr>
      <w:r>
        <w:t>-</w:t>
      </w:r>
      <w:r w:rsidR="00901EAC">
        <w:t xml:space="preserve"> </w:t>
      </w:r>
      <w:r w:rsidR="00916E08">
        <w:rPr>
          <w:color w:val="000000"/>
        </w:rPr>
        <w:t>ООО</w:t>
      </w:r>
      <w:r w:rsidR="00F933EE">
        <w:rPr>
          <w:color w:val="000000"/>
        </w:rPr>
        <w:t xml:space="preserve"> </w:t>
      </w:r>
      <w:r w:rsidR="00F933EE">
        <w:t>«</w:t>
      </w:r>
      <w:proofErr w:type="spellStart"/>
      <w:r w:rsidR="00F933EE">
        <w:t>Финэксперт</w:t>
      </w:r>
      <w:proofErr w:type="spellEnd"/>
      <w:r w:rsidR="00F933EE">
        <w:t>» (г</w:t>
      </w:r>
      <w:proofErr w:type="gramStart"/>
      <w:r w:rsidR="00F933EE">
        <w:t>.Т</w:t>
      </w:r>
      <w:proofErr w:type="gramEnd"/>
      <w:r w:rsidR="00F933EE">
        <w:t>ирасполь ул.Федько</w:t>
      </w:r>
      <w:r w:rsidR="00F633CB">
        <w:t>,</w:t>
      </w:r>
      <w:r w:rsidR="00F933EE">
        <w:t xml:space="preserve"> д. 18 «а» к.24),</w:t>
      </w:r>
    </w:p>
    <w:p w:rsidR="00823EEF" w:rsidRDefault="00823EEF" w:rsidP="00823EEF">
      <w:pPr>
        <w:ind w:firstLine="518"/>
        <w:jc w:val="both"/>
      </w:pPr>
      <w:r>
        <w:t>-</w:t>
      </w:r>
      <w:r w:rsidR="00F933EE">
        <w:t xml:space="preserve"> </w:t>
      </w:r>
      <w:r w:rsidR="003801C9">
        <w:t>ГУСП «Днестр» (г</w:t>
      </w:r>
      <w:proofErr w:type="gramStart"/>
      <w:r w:rsidR="003801C9">
        <w:t>.Т</w:t>
      </w:r>
      <w:proofErr w:type="gramEnd"/>
      <w:r w:rsidR="003801C9">
        <w:t>ирасполь  ул.Мира, 50),</w:t>
      </w:r>
    </w:p>
    <w:p w:rsidR="00823EEF" w:rsidRDefault="00823EEF" w:rsidP="00823EEF">
      <w:pPr>
        <w:ind w:firstLine="518"/>
        <w:jc w:val="both"/>
      </w:pPr>
      <w:r>
        <w:t>-</w:t>
      </w:r>
      <w:r w:rsidR="003801C9">
        <w:t xml:space="preserve"> Министерства сельского хозяйства и природных ресурсов (г</w:t>
      </w:r>
      <w:proofErr w:type="gramStart"/>
      <w:r w:rsidR="003801C9">
        <w:t>.Т</w:t>
      </w:r>
      <w:proofErr w:type="gramEnd"/>
      <w:r w:rsidR="003801C9">
        <w:t xml:space="preserve">ирасполь ул.Юности, 58/3), </w:t>
      </w:r>
    </w:p>
    <w:p w:rsidR="008A21A2" w:rsidRPr="000E3152" w:rsidRDefault="008A21A2" w:rsidP="008A21A2">
      <w:pPr>
        <w:ind w:firstLine="518"/>
        <w:jc w:val="both"/>
      </w:pPr>
      <w:r>
        <w:t xml:space="preserve">- </w:t>
      </w:r>
      <w:r>
        <w:rPr>
          <w:color w:val="000000"/>
        </w:rPr>
        <w:t>конкурсного</w:t>
      </w:r>
      <w:r w:rsidRPr="007B4EEA">
        <w:rPr>
          <w:color w:val="000000"/>
        </w:rPr>
        <w:t xml:space="preserve"> управляющего ГУСП «Днестр» Тьер А.В. </w:t>
      </w:r>
      <w:r w:rsidRPr="000E3152">
        <w:t>(г</w:t>
      </w:r>
      <w:proofErr w:type="gramStart"/>
      <w:r w:rsidRPr="000E3152">
        <w:t>.Б</w:t>
      </w:r>
      <w:proofErr w:type="gramEnd"/>
      <w:r w:rsidRPr="000E3152">
        <w:t>ендеры ул.Ленина, 22 отделение с</w:t>
      </w:r>
      <w:r>
        <w:t>вязи № 15, абонентский ящик 20),</w:t>
      </w:r>
    </w:p>
    <w:p w:rsidR="00823EEF" w:rsidRDefault="00823EEF" w:rsidP="00823EEF">
      <w:pPr>
        <w:ind w:firstLine="518"/>
        <w:jc w:val="both"/>
      </w:pPr>
      <w:r>
        <w:t>-</w:t>
      </w:r>
      <w:r w:rsidR="00CE310D" w:rsidRPr="00094421">
        <w:t xml:space="preserve">Налоговой инспекции по г. </w:t>
      </w:r>
      <w:r w:rsidR="00CE310D">
        <w:t xml:space="preserve">Тирасполь и </w:t>
      </w:r>
      <w:proofErr w:type="spellStart"/>
      <w:r w:rsidR="00CE310D">
        <w:t>г</w:t>
      </w:r>
      <w:proofErr w:type="gramStart"/>
      <w:r w:rsidR="00CE310D">
        <w:t>.Д</w:t>
      </w:r>
      <w:proofErr w:type="gramEnd"/>
      <w:r w:rsidR="00CE310D">
        <w:t>нестровск</w:t>
      </w:r>
      <w:proofErr w:type="spellEnd"/>
      <w:r w:rsidR="00CE310D">
        <w:t xml:space="preserve"> (г.Тирасполь ул.25 Октября,101), </w:t>
      </w:r>
    </w:p>
    <w:p w:rsidR="00823EEF" w:rsidRDefault="00823EEF" w:rsidP="00823EEF">
      <w:pPr>
        <w:ind w:firstLine="518"/>
        <w:jc w:val="both"/>
      </w:pPr>
      <w:r>
        <w:t>-ООО «СФ «Поток» (</w:t>
      </w:r>
      <w:proofErr w:type="spellStart"/>
      <w:r>
        <w:t>Слободзейский</w:t>
      </w:r>
      <w:proofErr w:type="spellEnd"/>
      <w:r>
        <w:t xml:space="preserve"> район </w:t>
      </w:r>
      <w:proofErr w:type="spellStart"/>
      <w:r>
        <w:t>с</w:t>
      </w:r>
      <w:proofErr w:type="gramStart"/>
      <w:r>
        <w:t>.К</w:t>
      </w:r>
      <w:proofErr w:type="gramEnd"/>
      <w:r>
        <w:t>арагаш</w:t>
      </w:r>
      <w:proofErr w:type="spellEnd"/>
      <w:r>
        <w:t xml:space="preserve"> ул.Советская, 73/2)</w:t>
      </w:r>
      <w:r w:rsidR="008A21A2">
        <w:t>.</w:t>
      </w:r>
    </w:p>
    <w:p w:rsidR="00F933EE" w:rsidRDefault="00F933EE" w:rsidP="00F24E1F">
      <w:pPr>
        <w:ind w:firstLine="518"/>
        <w:jc w:val="both"/>
        <w:rPr>
          <w:color w:val="000000"/>
        </w:rPr>
      </w:pPr>
    </w:p>
    <w:p w:rsidR="008A21A2" w:rsidRDefault="008A21A2" w:rsidP="00F24E1F">
      <w:pPr>
        <w:ind w:firstLine="518"/>
        <w:jc w:val="both"/>
        <w:rPr>
          <w:color w:val="000000"/>
        </w:rPr>
      </w:pPr>
    </w:p>
    <w:p w:rsidR="00901EAC" w:rsidRDefault="00901EAC" w:rsidP="00901EAC">
      <w:pPr>
        <w:ind w:firstLine="540"/>
        <w:jc w:val="both"/>
      </w:pPr>
      <w:r>
        <w:t xml:space="preserve">Судья                                                                                                      </w:t>
      </w:r>
      <w:proofErr w:type="spellStart"/>
      <w:r w:rsidR="00C10630">
        <w:t>Е.В.Качуровская</w:t>
      </w:r>
      <w:proofErr w:type="spellEnd"/>
    </w:p>
    <w:p w:rsidR="00F933EE" w:rsidRDefault="00F933EE" w:rsidP="00901EAC">
      <w:pPr>
        <w:ind w:firstLine="540"/>
        <w:jc w:val="both"/>
      </w:pPr>
    </w:p>
    <w:p w:rsidR="00F933EE" w:rsidRDefault="00F933EE" w:rsidP="00901EAC">
      <w:pPr>
        <w:ind w:firstLine="540"/>
        <w:jc w:val="both"/>
      </w:pPr>
    </w:p>
    <w:p w:rsidR="00F933EE" w:rsidRDefault="00F933EE" w:rsidP="00901EAC">
      <w:pPr>
        <w:ind w:firstLine="540"/>
        <w:jc w:val="both"/>
      </w:pPr>
    </w:p>
    <w:p w:rsidR="00F933EE" w:rsidRDefault="00F933EE" w:rsidP="00901EAC">
      <w:pPr>
        <w:ind w:firstLine="540"/>
        <w:jc w:val="both"/>
      </w:pPr>
    </w:p>
    <w:p w:rsidR="00F933EE" w:rsidRDefault="00F933EE" w:rsidP="00901EAC">
      <w:pPr>
        <w:ind w:firstLine="540"/>
        <w:jc w:val="both"/>
      </w:pPr>
    </w:p>
    <w:p w:rsidR="00F933EE" w:rsidRDefault="00F933EE" w:rsidP="00901EAC">
      <w:pPr>
        <w:ind w:firstLine="540"/>
        <w:jc w:val="both"/>
      </w:pPr>
    </w:p>
    <w:p w:rsidR="00F933EE" w:rsidRDefault="00F933EE" w:rsidP="00901EAC">
      <w:pPr>
        <w:ind w:firstLine="540"/>
        <w:jc w:val="both"/>
      </w:pPr>
    </w:p>
    <w:p w:rsidR="00F933EE" w:rsidRDefault="00F933EE" w:rsidP="00901EAC">
      <w:pPr>
        <w:ind w:firstLine="540"/>
        <w:jc w:val="both"/>
      </w:pPr>
    </w:p>
    <w:p w:rsidR="00F933EE" w:rsidRDefault="00F933EE" w:rsidP="00901EAC">
      <w:pPr>
        <w:ind w:firstLine="540"/>
        <w:jc w:val="both"/>
      </w:pPr>
    </w:p>
    <w:p w:rsidR="00F933EE" w:rsidRDefault="00F933EE" w:rsidP="00901EAC">
      <w:pPr>
        <w:ind w:firstLine="540"/>
        <w:jc w:val="both"/>
      </w:pPr>
    </w:p>
    <w:sectPr w:rsidR="00F933EE" w:rsidSect="00BF3832">
      <w:pgSz w:w="11906" w:h="16838"/>
      <w:pgMar w:top="1134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500FE"/>
    <w:multiLevelType w:val="hybridMultilevel"/>
    <w:tmpl w:val="1C2E9734"/>
    <w:lvl w:ilvl="0" w:tplc="BC06CF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611587A"/>
    <w:multiLevelType w:val="hybridMultilevel"/>
    <w:tmpl w:val="3EBE8B6C"/>
    <w:lvl w:ilvl="0" w:tplc="C0B090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745ECB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DC61B4"/>
    <w:rsid w:val="00001A65"/>
    <w:rsid w:val="00012E01"/>
    <w:rsid w:val="00017059"/>
    <w:rsid w:val="0004287F"/>
    <w:rsid w:val="000669B3"/>
    <w:rsid w:val="000726AC"/>
    <w:rsid w:val="00081608"/>
    <w:rsid w:val="00084508"/>
    <w:rsid w:val="000B55B6"/>
    <w:rsid w:val="000B565F"/>
    <w:rsid w:val="000E47D2"/>
    <w:rsid w:val="000E551D"/>
    <w:rsid w:val="001147D3"/>
    <w:rsid w:val="001248CE"/>
    <w:rsid w:val="001321AE"/>
    <w:rsid w:val="00162EF3"/>
    <w:rsid w:val="00171026"/>
    <w:rsid w:val="00171EE3"/>
    <w:rsid w:val="00184D7D"/>
    <w:rsid w:val="00190650"/>
    <w:rsid w:val="001B3563"/>
    <w:rsid w:val="001B584E"/>
    <w:rsid w:val="002143A9"/>
    <w:rsid w:val="0022330F"/>
    <w:rsid w:val="00261279"/>
    <w:rsid w:val="0026797B"/>
    <w:rsid w:val="002975B8"/>
    <w:rsid w:val="002A5FD3"/>
    <w:rsid w:val="002C7C37"/>
    <w:rsid w:val="0032778C"/>
    <w:rsid w:val="0036483B"/>
    <w:rsid w:val="003801C9"/>
    <w:rsid w:val="003A014B"/>
    <w:rsid w:val="003C18D7"/>
    <w:rsid w:val="003C2B86"/>
    <w:rsid w:val="003C3D6E"/>
    <w:rsid w:val="003D0EF7"/>
    <w:rsid w:val="003D4560"/>
    <w:rsid w:val="003E2566"/>
    <w:rsid w:val="003F6A91"/>
    <w:rsid w:val="004049E2"/>
    <w:rsid w:val="004708F0"/>
    <w:rsid w:val="00472D1B"/>
    <w:rsid w:val="004861B5"/>
    <w:rsid w:val="004900CA"/>
    <w:rsid w:val="00493855"/>
    <w:rsid w:val="004B486A"/>
    <w:rsid w:val="00501E9D"/>
    <w:rsid w:val="00505100"/>
    <w:rsid w:val="00520FBC"/>
    <w:rsid w:val="005457D0"/>
    <w:rsid w:val="005651C7"/>
    <w:rsid w:val="005A2548"/>
    <w:rsid w:val="005C7998"/>
    <w:rsid w:val="005D0C99"/>
    <w:rsid w:val="00602E59"/>
    <w:rsid w:val="0065219B"/>
    <w:rsid w:val="006D66E7"/>
    <w:rsid w:val="006E082F"/>
    <w:rsid w:val="00727294"/>
    <w:rsid w:val="00755B6C"/>
    <w:rsid w:val="0076134A"/>
    <w:rsid w:val="00761789"/>
    <w:rsid w:val="00761837"/>
    <w:rsid w:val="007677BC"/>
    <w:rsid w:val="00776B9C"/>
    <w:rsid w:val="00787030"/>
    <w:rsid w:val="00823EEF"/>
    <w:rsid w:val="00831717"/>
    <w:rsid w:val="008A1F45"/>
    <w:rsid w:val="008A21A2"/>
    <w:rsid w:val="008E3FCE"/>
    <w:rsid w:val="00901EAC"/>
    <w:rsid w:val="00916E08"/>
    <w:rsid w:val="00926314"/>
    <w:rsid w:val="00930E41"/>
    <w:rsid w:val="00941269"/>
    <w:rsid w:val="009803EE"/>
    <w:rsid w:val="009877E3"/>
    <w:rsid w:val="00A1042D"/>
    <w:rsid w:val="00A1247C"/>
    <w:rsid w:val="00A12836"/>
    <w:rsid w:val="00A26C95"/>
    <w:rsid w:val="00A306A6"/>
    <w:rsid w:val="00A505B5"/>
    <w:rsid w:val="00A53B8E"/>
    <w:rsid w:val="00A63F75"/>
    <w:rsid w:val="00A6594B"/>
    <w:rsid w:val="00A94E84"/>
    <w:rsid w:val="00A97429"/>
    <w:rsid w:val="00AA1958"/>
    <w:rsid w:val="00AB1BF5"/>
    <w:rsid w:val="00AC2ED6"/>
    <w:rsid w:val="00AC73AA"/>
    <w:rsid w:val="00B06419"/>
    <w:rsid w:val="00B12F40"/>
    <w:rsid w:val="00B504CE"/>
    <w:rsid w:val="00B87076"/>
    <w:rsid w:val="00BF3832"/>
    <w:rsid w:val="00C10630"/>
    <w:rsid w:val="00C15BE1"/>
    <w:rsid w:val="00C43B0A"/>
    <w:rsid w:val="00C51761"/>
    <w:rsid w:val="00C56CBF"/>
    <w:rsid w:val="00C7371A"/>
    <w:rsid w:val="00C97F31"/>
    <w:rsid w:val="00CA071B"/>
    <w:rsid w:val="00CA558A"/>
    <w:rsid w:val="00CD174E"/>
    <w:rsid w:val="00CE310D"/>
    <w:rsid w:val="00CF2F7D"/>
    <w:rsid w:val="00D24B5B"/>
    <w:rsid w:val="00D27296"/>
    <w:rsid w:val="00D34B0D"/>
    <w:rsid w:val="00D35542"/>
    <w:rsid w:val="00D461E3"/>
    <w:rsid w:val="00D733A9"/>
    <w:rsid w:val="00D97A44"/>
    <w:rsid w:val="00DC324C"/>
    <w:rsid w:val="00DC61B4"/>
    <w:rsid w:val="00DE03FE"/>
    <w:rsid w:val="00E12969"/>
    <w:rsid w:val="00E32130"/>
    <w:rsid w:val="00EB760A"/>
    <w:rsid w:val="00ED6A16"/>
    <w:rsid w:val="00EE0A10"/>
    <w:rsid w:val="00EE594F"/>
    <w:rsid w:val="00F21A96"/>
    <w:rsid w:val="00F24E1F"/>
    <w:rsid w:val="00F51CEF"/>
    <w:rsid w:val="00F52ABE"/>
    <w:rsid w:val="00F57986"/>
    <w:rsid w:val="00F60103"/>
    <w:rsid w:val="00F633CB"/>
    <w:rsid w:val="00F70A60"/>
    <w:rsid w:val="00F848CC"/>
    <w:rsid w:val="00F933EE"/>
    <w:rsid w:val="00FB0CEA"/>
    <w:rsid w:val="00FB3DE9"/>
    <w:rsid w:val="00FB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E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729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727294"/>
    <w:pPr>
      <w:widowControl w:val="0"/>
      <w:autoSpaceDE w:val="0"/>
      <w:autoSpaceDN w:val="0"/>
      <w:adjustRightInd w:val="0"/>
      <w:spacing w:line="276" w:lineRule="exact"/>
      <w:ind w:firstLine="912"/>
      <w:jc w:val="both"/>
    </w:pPr>
  </w:style>
  <w:style w:type="paragraph" w:customStyle="1" w:styleId="Style5">
    <w:name w:val="Style5"/>
    <w:basedOn w:val="a"/>
    <w:rsid w:val="00727294"/>
    <w:pPr>
      <w:widowControl w:val="0"/>
      <w:autoSpaceDE w:val="0"/>
      <w:autoSpaceDN w:val="0"/>
      <w:adjustRightInd w:val="0"/>
      <w:spacing w:line="278" w:lineRule="exact"/>
      <w:ind w:firstLine="715"/>
      <w:jc w:val="both"/>
    </w:pPr>
  </w:style>
  <w:style w:type="character" w:customStyle="1" w:styleId="FontStyle13">
    <w:name w:val="Font Style13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727294"/>
    <w:rPr>
      <w:rFonts w:ascii="Times New Roman" w:hAnsi="Times New Roman" w:cs="Times New Roman"/>
      <w:spacing w:val="70"/>
      <w:sz w:val="28"/>
      <w:szCs w:val="28"/>
    </w:rPr>
  </w:style>
  <w:style w:type="character" w:customStyle="1" w:styleId="FontStyle17">
    <w:name w:val="Font Style17"/>
    <w:basedOn w:val="a0"/>
    <w:rsid w:val="00727294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rsid w:val="00A1247C"/>
    <w:pPr>
      <w:jc w:val="both"/>
    </w:pPr>
    <w:rPr>
      <w:szCs w:val="20"/>
    </w:rPr>
  </w:style>
  <w:style w:type="paragraph" w:styleId="a4">
    <w:name w:val="Balloon Text"/>
    <w:basedOn w:val="a"/>
    <w:semiHidden/>
    <w:rsid w:val="00472D1B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901EAC"/>
    <w:pPr>
      <w:spacing w:after="120"/>
      <w:ind w:left="283"/>
    </w:pPr>
  </w:style>
  <w:style w:type="paragraph" w:styleId="2">
    <w:name w:val="Body Text 2"/>
    <w:basedOn w:val="a"/>
    <w:link w:val="20"/>
    <w:rsid w:val="00F933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933EE"/>
    <w:rPr>
      <w:sz w:val="24"/>
      <w:szCs w:val="24"/>
    </w:rPr>
  </w:style>
  <w:style w:type="paragraph" w:styleId="a6">
    <w:name w:val="List Paragraph"/>
    <w:basedOn w:val="a"/>
    <w:uiPriority w:val="34"/>
    <w:qFormat/>
    <w:rsid w:val="00CE31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3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CAB76-8F73-49BF-8AF6-5E42EAFE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225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В. Качуровская</dc:creator>
  <cp:lastModifiedBy>Евгения В. Качуровская</cp:lastModifiedBy>
  <cp:revision>12</cp:revision>
  <cp:lastPrinted>2021-01-19T07:19:00Z</cp:lastPrinted>
  <dcterms:created xsi:type="dcterms:W3CDTF">2021-01-11T12:47:00Z</dcterms:created>
  <dcterms:modified xsi:type="dcterms:W3CDTF">2021-01-19T07:21:00Z</dcterms:modified>
</cp:coreProperties>
</file>