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F1F33" w:rsidRPr="00FC63D6" w:rsidTr="00F31A7B">
        <w:trPr>
          <w:trHeight w:val="259"/>
        </w:trPr>
        <w:tc>
          <w:tcPr>
            <w:tcW w:w="3969" w:type="dxa"/>
          </w:tcPr>
          <w:p w:rsidR="000F1F33" w:rsidRPr="00FC63D6" w:rsidRDefault="000F1F33" w:rsidP="00F31A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3D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-292735</wp:posOffset>
                  </wp:positionV>
                  <wp:extent cx="986790" cy="1000125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F1F33" w:rsidRPr="00FC63D6" w:rsidTr="00F31A7B">
        <w:tc>
          <w:tcPr>
            <w:tcW w:w="3969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F1F33" w:rsidRPr="00FC63D6" w:rsidTr="00F31A7B">
        <w:tc>
          <w:tcPr>
            <w:tcW w:w="3969" w:type="dxa"/>
          </w:tcPr>
          <w:p w:rsidR="000F1F33" w:rsidRPr="00FC63D6" w:rsidRDefault="000F1F33" w:rsidP="00F31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C6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F1F33" w:rsidRPr="00FC63D6" w:rsidRDefault="000F1F33" w:rsidP="000F1F33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F1F33" w:rsidRPr="00FC63D6" w:rsidTr="00F31A7B">
        <w:trPr>
          <w:trHeight w:val="342"/>
        </w:trPr>
        <w:tc>
          <w:tcPr>
            <w:tcW w:w="3888" w:type="dxa"/>
            <w:shd w:val="clear" w:color="auto" w:fill="auto"/>
          </w:tcPr>
          <w:p w:rsidR="000F1F33" w:rsidRPr="00FC63D6" w:rsidRDefault="000F1F33" w:rsidP="00F31A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F33" w:rsidRPr="00FC63D6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F1F33" w:rsidRPr="00FC63D6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F1F33" w:rsidRPr="00FC63D6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F1F33" w:rsidRPr="00F55CA5" w:rsidRDefault="000F1F33" w:rsidP="000F1F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55CA5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0F1F33" w:rsidRPr="00F55CA5" w:rsidRDefault="000F1F33" w:rsidP="000F1F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55CA5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F55CA5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5CA5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5CA5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F55CA5">
        <w:rPr>
          <w:rFonts w:ascii="Times New Roman" w:hAnsi="Times New Roman" w:cs="Times New Roman"/>
          <w:sz w:val="20"/>
          <w:szCs w:val="20"/>
        </w:rPr>
        <w:t>.</w:t>
      </w:r>
      <w:r w:rsidRPr="00F55CA5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0F1F33" w:rsidRPr="00FC63D6" w:rsidRDefault="000F1F33" w:rsidP="000F1F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F1F33" w:rsidRPr="00FC63D6" w:rsidRDefault="000F1F33" w:rsidP="000F1F3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C63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63D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F1F33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назначении даты судебного заседания  </w:t>
      </w:r>
      <w:r>
        <w:rPr>
          <w:rFonts w:ascii="Times New Roman" w:hAnsi="Times New Roman" w:cs="Times New Roman"/>
          <w:b/>
          <w:sz w:val="24"/>
          <w:szCs w:val="24"/>
        </w:rPr>
        <w:t>по рассмотрению ходатайства</w:t>
      </w:r>
    </w:p>
    <w:p w:rsidR="000F1F33" w:rsidRPr="00FC63D6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мирового соглашения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F1F33" w:rsidRPr="00FC63D6" w:rsidTr="00F31A7B">
        <w:trPr>
          <w:trHeight w:val="259"/>
        </w:trPr>
        <w:tc>
          <w:tcPr>
            <w:tcW w:w="4952" w:type="dxa"/>
            <w:gridSpan w:val="7"/>
          </w:tcPr>
          <w:p w:rsidR="000F1F33" w:rsidRDefault="000F1F33" w:rsidP="00F31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F1F33" w:rsidRPr="00FC63D6" w:rsidRDefault="000F1F33" w:rsidP="000F1F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C63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19 </w:t>
            </w:r>
            <w:r w:rsidRPr="00FC63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</w:t>
            </w:r>
            <w:r w:rsidRPr="00FC6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FC6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0F1F33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0F1F33" w:rsidRPr="00FC63D6" w:rsidRDefault="000F1F33" w:rsidP="000F1F3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FC6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340/20-</w:t>
            </w:r>
            <w:r w:rsidRPr="00FC63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</w:t>
            </w:r>
          </w:p>
        </w:tc>
      </w:tr>
      <w:tr w:rsidR="000F1F33" w:rsidRPr="00FC63D6" w:rsidTr="00F31A7B">
        <w:tc>
          <w:tcPr>
            <w:tcW w:w="1199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1F33" w:rsidRPr="00FC63D6" w:rsidRDefault="000F1F33" w:rsidP="00F31A7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F33" w:rsidRPr="00FC63D6" w:rsidTr="00F31A7B">
        <w:tc>
          <w:tcPr>
            <w:tcW w:w="1985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6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F1F33" w:rsidRPr="00FC63D6" w:rsidRDefault="000F1F33" w:rsidP="00F31A7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F33" w:rsidRPr="00FC63D6" w:rsidTr="00F31A7B">
        <w:tc>
          <w:tcPr>
            <w:tcW w:w="1199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F33" w:rsidRPr="00FC63D6" w:rsidTr="00F31A7B">
        <w:tc>
          <w:tcPr>
            <w:tcW w:w="1199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1F33" w:rsidRPr="00FC63D6" w:rsidRDefault="000F1F33" w:rsidP="00F31A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1F33" w:rsidRPr="000F1F33" w:rsidRDefault="000F1F33" w:rsidP="000F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F3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 xml:space="preserve"> И. П. в рамках дела № 340/20-12 по исковому заявлению 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0F1F33">
        <w:rPr>
          <w:rFonts w:ascii="Times New Roman" w:hAnsi="Times New Roman" w:cs="Times New Roman"/>
          <w:sz w:val="24"/>
          <w:szCs w:val="24"/>
        </w:rPr>
        <w:t xml:space="preserve"> «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0F1F33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 xml:space="preserve">») (Республика Молдова, г. Кишинев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1F3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корреспонденции:  г. Тирасполь,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1F33">
        <w:rPr>
          <w:rFonts w:ascii="Times New Roman" w:hAnsi="Times New Roman" w:cs="Times New Roman"/>
          <w:sz w:val="24"/>
          <w:szCs w:val="24"/>
        </w:rPr>
        <w:t xml:space="preserve">ул. Ленина 3А) </w:t>
      </w:r>
      <w:r w:rsidRPr="000F1F33">
        <w:rPr>
          <w:rStyle w:val="FontStyle14"/>
          <w:sz w:val="24"/>
          <w:szCs w:val="24"/>
        </w:rPr>
        <w:t xml:space="preserve">к </w:t>
      </w:r>
      <w:r w:rsidRPr="000F1F33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>» (г. Дубоссары, ул. Ломоносова д.33 а) о взыскании денежных средств в связи с ненадлежащим</w:t>
      </w:r>
      <w:proofErr w:type="gramEnd"/>
      <w:r w:rsidRPr="000F1F33">
        <w:rPr>
          <w:rFonts w:ascii="Times New Roman" w:hAnsi="Times New Roman" w:cs="Times New Roman"/>
          <w:sz w:val="24"/>
          <w:szCs w:val="24"/>
        </w:rPr>
        <w:t xml:space="preserve"> исполнением обязательств</w:t>
      </w:r>
    </w:p>
    <w:p w:rsidR="000F1F33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3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F1F33" w:rsidRPr="000F1F33" w:rsidRDefault="000F1F33" w:rsidP="000F1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33" w:rsidRPr="000F1F33" w:rsidRDefault="000F1F33" w:rsidP="000F1F3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F1F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11 июня 2020 года исковое заявление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F1F33">
        <w:rPr>
          <w:rStyle w:val="FontStyle14"/>
          <w:sz w:val="24"/>
          <w:szCs w:val="24"/>
        </w:rPr>
        <w:t>иностранно</w:t>
      </w:r>
      <w:r>
        <w:rPr>
          <w:rStyle w:val="FontStyle14"/>
          <w:sz w:val="24"/>
          <w:szCs w:val="24"/>
        </w:rPr>
        <w:t>го</w:t>
      </w:r>
      <w:r w:rsidRPr="000F1F33">
        <w:rPr>
          <w:rStyle w:val="FontStyle14"/>
          <w:sz w:val="24"/>
          <w:szCs w:val="24"/>
        </w:rPr>
        <w:t xml:space="preserve"> юридическо</w:t>
      </w:r>
      <w:r>
        <w:rPr>
          <w:rStyle w:val="FontStyle14"/>
          <w:sz w:val="24"/>
          <w:szCs w:val="24"/>
        </w:rPr>
        <w:t>го</w:t>
      </w:r>
      <w:r w:rsidRPr="000F1F33">
        <w:rPr>
          <w:rStyle w:val="FontStyle14"/>
          <w:sz w:val="24"/>
          <w:szCs w:val="24"/>
        </w:rPr>
        <w:t xml:space="preserve"> лиц</w:t>
      </w:r>
      <w:r>
        <w:rPr>
          <w:rStyle w:val="FontStyle14"/>
          <w:sz w:val="24"/>
          <w:szCs w:val="24"/>
        </w:rPr>
        <w:t>а</w:t>
      </w:r>
      <w:r w:rsidRPr="000F1F33">
        <w:rPr>
          <w:rStyle w:val="FontStyle14"/>
          <w:sz w:val="24"/>
          <w:szCs w:val="24"/>
        </w:rPr>
        <w:t xml:space="preserve"> 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0F1F33">
        <w:rPr>
          <w:rFonts w:ascii="Times New Roman" w:hAnsi="Times New Roman" w:cs="Times New Roman"/>
          <w:sz w:val="24"/>
          <w:szCs w:val="24"/>
        </w:rPr>
        <w:t xml:space="preserve"> «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0F1F33"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 xml:space="preserve">») к </w:t>
      </w:r>
      <w:r w:rsidRPr="000F1F33">
        <w:rPr>
          <w:rStyle w:val="FontStyle14"/>
          <w:sz w:val="24"/>
          <w:szCs w:val="24"/>
        </w:rPr>
        <w:t xml:space="preserve"> </w:t>
      </w:r>
      <w:r w:rsidRPr="000F1F33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>» (далее – ответчик, ГУП «</w:t>
      </w:r>
      <w:proofErr w:type="spellStart"/>
      <w:r w:rsidRPr="000F1F33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0F1F33">
        <w:rPr>
          <w:rFonts w:ascii="Times New Roman" w:hAnsi="Times New Roman" w:cs="Times New Roman"/>
          <w:sz w:val="24"/>
          <w:szCs w:val="24"/>
        </w:rPr>
        <w:t>») о взыскании денежных сре</w:t>
      </w:r>
      <w:proofErr w:type="gramStart"/>
      <w:r w:rsidRPr="000F1F33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0F1F33">
        <w:rPr>
          <w:rFonts w:ascii="Times New Roman" w:hAnsi="Times New Roman" w:cs="Times New Roman"/>
          <w:sz w:val="24"/>
          <w:szCs w:val="24"/>
        </w:rPr>
        <w:t>язи с ненадлежащим исполнением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F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принято к производству Арбитражного суда</w:t>
      </w:r>
      <w:r w:rsidRPr="000F1F33">
        <w:rPr>
          <w:rFonts w:ascii="Times New Roman" w:hAnsi="Times New Roman" w:cs="Times New Roman"/>
          <w:sz w:val="24"/>
          <w:szCs w:val="24"/>
        </w:rPr>
        <w:t>.</w:t>
      </w:r>
    </w:p>
    <w:p w:rsidR="000F1F33" w:rsidRPr="000F1F33" w:rsidRDefault="000F1F33" w:rsidP="000F1F33">
      <w:pPr>
        <w:spacing w:after="0" w:line="240" w:lineRule="auto"/>
        <w:ind w:right="-2" w:firstLine="708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Pr="000F1F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3 июля 2020 года  производство по делу было прекращено. </w:t>
      </w:r>
    </w:p>
    <w:p w:rsidR="000F1F33" w:rsidRPr="000F1F33" w:rsidRDefault="000F1F33" w:rsidP="000F1F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1F33">
        <w:rPr>
          <w:rFonts w:ascii="Times New Roman" w:hAnsi="Times New Roman" w:cs="Times New Roman"/>
          <w:sz w:val="24"/>
          <w:szCs w:val="24"/>
        </w:rPr>
        <w:t xml:space="preserve">18 марта 2021  года через канцелярию Арбитражного суда поступило ходатайство 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0F1F33">
        <w:rPr>
          <w:rFonts w:ascii="Times New Roman" w:hAnsi="Times New Roman" w:cs="Times New Roman"/>
          <w:sz w:val="24"/>
          <w:szCs w:val="24"/>
        </w:rPr>
        <w:t xml:space="preserve"> «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0F1F33">
        <w:rPr>
          <w:rFonts w:ascii="Times New Roman" w:hAnsi="Times New Roman" w:cs="Times New Roman"/>
          <w:sz w:val="24"/>
          <w:szCs w:val="24"/>
        </w:rPr>
        <w:t xml:space="preserve">» об утверждении мирового соглашения. </w:t>
      </w:r>
    </w:p>
    <w:p w:rsidR="000F1F33" w:rsidRPr="000F1F33" w:rsidRDefault="000F1F33" w:rsidP="000F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Ознакомившись с содержанием поданного ходатайства, Арбитражный суд приходит к выводу о возможности принятия такового к рассмотрению и необходимости назначения даты судебного заседания  для разрешения ходатайства. </w:t>
      </w:r>
    </w:p>
    <w:p w:rsidR="000F1F33" w:rsidRPr="000F1F33" w:rsidRDefault="000F1F33" w:rsidP="000F1F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пунктом 2 статьи 110-2, статьями 128, 107 Арбитражного процессуального кодекса Приднестровской Молдавской Республики, Арбитражный суд </w:t>
      </w:r>
    </w:p>
    <w:p w:rsidR="000F1F33" w:rsidRDefault="000F1F33" w:rsidP="000F1F3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1F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1F3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F1F33" w:rsidRPr="000F1F33" w:rsidRDefault="000F1F33" w:rsidP="000F1F3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33" w:rsidRPr="000F1F33" w:rsidRDefault="000F1F33" w:rsidP="000F1F3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F1F33">
        <w:rPr>
          <w:rStyle w:val="FontStyle14"/>
          <w:sz w:val="24"/>
          <w:szCs w:val="24"/>
        </w:rPr>
        <w:t xml:space="preserve">1.Ходатайство 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0F1F33">
        <w:rPr>
          <w:rFonts w:ascii="Times New Roman" w:hAnsi="Times New Roman" w:cs="Times New Roman"/>
          <w:sz w:val="24"/>
          <w:szCs w:val="24"/>
        </w:rPr>
        <w:t xml:space="preserve"> «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0F1F33">
        <w:rPr>
          <w:rFonts w:ascii="Times New Roman" w:hAnsi="Times New Roman" w:cs="Times New Roman"/>
          <w:sz w:val="24"/>
          <w:szCs w:val="24"/>
        </w:rPr>
        <w:t>»</w:t>
      </w:r>
      <w:r w:rsidRPr="000F1F33">
        <w:rPr>
          <w:rStyle w:val="FontStyle14"/>
          <w:sz w:val="24"/>
          <w:szCs w:val="24"/>
        </w:rPr>
        <w:t>об утверждении мирового соглашения принять к своему производству.</w:t>
      </w:r>
    </w:p>
    <w:p w:rsidR="000F1F33" w:rsidRPr="000F1F33" w:rsidRDefault="000F1F33" w:rsidP="000F1F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33">
        <w:rPr>
          <w:rStyle w:val="FontStyle14"/>
          <w:sz w:val="24"/>
          <w:szCs w:val="24"/>
        </w:rPr>
        <w:t xml:space="preserve">2.  </w:t>
      </w:r>
      <w:r w:rsidRPr="000F1F33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делу № 340/20-12  </w:t>
      </w:r>
      <w:r w:rsidRPr="000F1F33">
        <w:rPr>
          <w:rStyle w:val="FontStyle14"/>
          <w:b/>
          <w:sz w:val="24"/>
          <w:szCs w:val="24"/>
        </w:rPr>
        <w:t xml:space="preserve">на 1 апреля 2021  года на </w:t>
      </w:r>
      <w:r>
        <w:rPr>
          <w:rStyle w:val="FontStyle14"/>
          <w:b/>
          <w:sz w:val="24"/>
          <w:szCs w:val="24"/>
        </w:rPr>
        <w:t xml:space="preserve">       </w:t>
      </w:r>
      <w:r w:rsidRPr="000F1F33">
        <w:rPr>
          <w:rStyle w:val="FontStyle14"/>
          <w:b/>
          <w:sz w:val="24"/>
          <w:szCs w:val="24"/>
        </w:rPr>
        <w:t>10-</w:t>
      </w:r>
      <w:r>
        <w:rPr>
          <w:rStyle w:val="FontStyle14"/>
          <w:b/>
          <w:sz w:val="24"/>
          <w:szCs w:val="24"/>
        </w:rPr>
        <w:t>0</w:t>
      </w:r>
      <w:r w:rsidRPr="000F1F33">
        <w:rPr>
          <w:rStyle w:val="FontStyle14"/>
          <w:b/>
          <w:sz w:val="24"/>
          <w:szCs w:val="24"/>
        </w:rPr>
        <w:t xml:space="preserve">0 </w:t>
      </w:r>
      <w:r w:rsidRPr="000F1F33">
        <w:rPr>
          <w:rStyle w:val="FontStyle14"/>
          <w:sz w:val="24"/>
          <w:szCs w:val="24"/>
        </w:rPr>
        <w:t xml:space="preserve">в здании Арбитражного суда </w:t>
      </w:r>
      <w:r w:rsidRPr="000F1F3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F1F33">
        <w:rPr>
          <w:rStyle w:val="FontStyle14"/>
          <w:sz w:val="24"/>
          <w:szCs w:val="24"/>
        </w:rPr>
        <w:t xml:space="preserve"> по адресу:                     </w:t>
      </w:r>
      <w:proofErr w:type="gramStart"/>
      <w:r w:rsidRPr="000F1F33">
        <w:rPr>
          <w:rStyle w:val="FontStyle14"/>
          <w:sz w:val="24"/>
          <w:szCs w:val="24"/>
        </w:rPr>
        <w:t>г</w:t>
      </w:r>
      <w:proofErr w:type="gramEnd"/>
      <w:r w:rsidRPr="000F1F33">
        <w:rPr>
          <w:rStyle w:val="FontStyle14"/>
          <w:sz w:val="24"/>
          <w:szCs w:val="24"/>
        </w:rPr>
        <w:t xml:space="preserve">. Тирасполь, ул. Ленина </w:t>
      </w:r>
      <w:r w:rsidRPr="000F1F33">
        <w:rPr>
          <w:rStyle w:val="FontStyle13"/>
          <w:b w:val="0"/>
          <w:i w:val="0"/>
          <w:sz w:val="24"/>
          <w:szCs w:val="24"/>
        </w:rPr>
        <w:t>1/2,</w:t>
      </w:r>
      <w:r w:rsidRPr="000F1F33">
        <w:rPr>
          <w:rStyle w:val="FontStyle13"/>
          <w:sz w:val="24"/>
          <w:szCs w:val="24"/>
        </w:rPr>
        <w:t xml:space="preserve">  </w:t>
      </w:r>
      <w:r w:rsidRPr="000F1F33">
        <w:rPr>
          <w:rStyle w:val="FontStyle14"/>
          <w:sz w:val="24"/>
          <w:szCs w:val="24"/>
        </w:rPr>
        <w:t>кабинет 205.</w:t>
      </w:r>
    </w:p>
    <w:p w:rsidR="000F1F33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0F1F33" w:rsidRPr="000F1F33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F1F33">
        <w:rPr>
          <w:rStyle w:val="FontStyle14"/>
          <w:sz w:val="24"/>
          <w:szCs w:val="24"/>
        </w:rPr>
        <w:t>Определение не обжалуется.</w:t>
      </w:r>
    </w:p>
    <w:p w:rsidR="000F1F33" w:rsidRPr="008460A2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</w:rPr>
      </w:pPr>
    </w:p>
    <w:p w:rsidR="000F1F33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</w:rPr>
      </w:pPr>
    </w:p>
    <w:p w:rsidR="000F1F33" w:rsidRPr="008460A2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</w:rPr>
      </w:pPr>
      <w:r w:rsidRPr="008460A2">
        <w:rPr>
          <w:rStyle w:val="FontStyle14"/>
          <w:b/>
        </w:rPr>
        <w:t xml:space="preserve">Судья Арбитражного суда </w:t>
      </w:r>
    </w:p>
    <w:p w:rsidR="000F1F33" w:rsidRDefault="000F1F33" w:rsidP="000F1F33">
      <w:pPr>
        <w:pStyle w:val="Style3"/>
        <w:widowControl/>
        <w:tabs>
          <w:tab w:val="left" w:pos="715"/>
        </w:tabs>
        <w:spacing w:line="240" w:lineRule="auto"/>
        <w:ind w:right="-284" w:firstLine="0"/>
      </w:pPr>
      <w:r w:rsidRPr="008460A2">
        <w:rPr>
          <w:rStyle w:val="FontStyle14"/>
          <w:b/>
        </w:rPr>
        <w:t xml:space="preserve">Приднестровской Молдавской Республики                            </w:t>
      </w:r>
      <w:r>
        <w:rPr>
          <w:rStyle w:val="FontStyle14"/>
          <w:b/>
        </w:rPr>
        <w:t xml:space="preserve">           </w:t>
      </w:r>
      <w:r w:rsidRPr="008460A2">
        <w:rPr>
          <w:rStyle w:val="FontStyle14"/>
          <w:b/>
        </w:rPr>
        <w:t xml:space="preserve">И. П. </w:t>
      </w:r>
      <w:proofErr w:type="spellStart"/>
      <w:r w:rsidRPr="008460A2">
        <w:rPr>
          <w:rStyle w:val="FontStyle14"/>
          <w:b/>
        </w:rPr>
        <w:t>Григорашенко</w:t>
      </w:r>
      <w:proofErr w:type="spellEnd"/>
      <w:r w:rsidRPr="008460A2">
        <w:rPr>
          <w:rStyle w:val="FontStyle14"/>
          <w:b/>
        </w:rPr>
        <w:t xml:space="preserve"> </w:t>
      </w:r>
    </w:p>
    <w:p w:rsidR="00000000" w:rsidRDefault="000F1F33"/>
    <w:sectPr w:rsidR="00000000" w:rsidSect="00D64E88">
      <w:pgSz w:w="11906" w:h="16838"/>
      <w:pgMar w:top="567" w:right="68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F1F33"/>
    <w:rsid w:val="000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F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1F3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F1F33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0F1F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0F1F33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1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2021-03-18T11:12:00Z</dcterms:created>
  <dcterms:modified xsi:type="dcterms:W3CDTF">2021-03-18T11:21:00Z</dcterms:modified>
</cp:coreProperties>
</file>