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B3924" w:rsidRPr="00DB22E3" w:rsidTr="00C977D4">
        <w:trPr>
          <w:trHeight w:val="259"/>
        </w:trPr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396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B3924" w:rsidRPr="00DB22E3" w:rsidRDefault="002B3924" w:rsidP="002B392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B3924" w:rsidRPr="00DB22E3" w:rsidTr="00C977D4">
        <w:trPr>
          <w:trHeight w:val="342"/>
        </w:trPr>
        <w:tc>
          <w:tcPr>
            <w:tcW w:w="3888" w:type="dxa"/>
            <w:shd w:val="clear" w:color="auto" w:fill="auto"/>
          </w:tcPr>
          <w:p w:rsidR="002B3924" w:rsidRPr="00DB22E3" w:rsidRDefault="002B3924" w:rsidP="00C977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924" w:rsidRPr="00DB22E3" w:rsidRDefault="002B3924" w:rsidP="002B392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B3924" w:rsidRPr="00DB22E3" w:rsidRDefault="002B3924" w:rsidP="002B392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924" w:rsidRPr="00DB22E3" w:rsidRDefault="002B3924" w:rsidP="002B392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B3924" w:rsidRPr="00DB22E3" w:rsidRDefault="002B3924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B3924" w:rsidRPr="008E7792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B3924" w:rsidRPr="00DB22E3" w:rsidRDefault="00D01CD3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B3924" w:rsidRPr="00DB22E3" w:rsidRDefault="002B3924" w:rsidP="002B392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3924" w:rsidRPr="00DB22E3" w:rsidTr="00C977D4">
        <w:trPr>
          <w:trHeight w:val="259"/>
        </w:trPr>
        <w:tc>
          <w:tcPr>
            <w:tcW w:w="4952" w:type="dxa"/>
            <w:gridSpan w:val="7"/>
          </w:tcPr>
          <w:p w:rsidR="002B3924" w:rsidRPr="00DB22E3" w:rsidRDefault="002B3924" w:rsidP="00AB5F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5F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AB5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56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C1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B5F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264</w:t>
            </w:r>
            <w:r w:rsidR="003569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985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B3924" w:rsidRPr="00DB22E3" w:rsidRDefault="002B3924" w:rsidP="00C97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4" w:rsidRPr="00DB22E3" w:rsidTr="00C977D4">
        <w:tc>
          <w:tcPr>
            <w:tcW w:w="1199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B3924" w:rsidRPr="00DB22E3" w:rsidRDefault="002B3924" w:rsidP="00C97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4" w:rsidRPr="009100A4" w:rsidRDefault="002B3924" w:rsidP="0035691C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9100A4">
        <w:rPr>
          <w:rStyle w:val="FontStyle14"/>
          <w:sz w:val="24"/>
          <w:szCs w:val="24"/>
        </w:rPr>
        <w:t xml:space="preserve">Арбитражный суд </w:t>
      </w:r>
      <w:r w:rsidRPr="009100A4">
        <w:t>Приднестровской Молдавской Республики</w:t>
      </w:r>
      <w:r w:rsidRPr="00910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00A4">
        <w:rPr>
          <w:rStyle w:val="FontStyle14"/>
          <w:sz w:val="24"/>
          <w:szCs w:val="24"/>
        </w:rPr>
        <w:t>Григорашенко</w:t>
      </w:r>
      <w:proofErr w:type="spellEnd"/>
      <w:r w:rsidRPr="009100A4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AB5FAE">
        <w:rPr>
          <w:rStyle w:val="FontStyle14"/>
          <w:sz w:val="24"/>
          <w:szCs w:val="24"/>
        </w:rPr>
        <w:t>исковое заявление</w:t>
      </w:r>
      <w:r w:rsidR="00AB5FAE" w:rsidRPr="00743719">
        <w:rPr>
          <w:rStyle w:val="FontStyle14"/>
          <w:sz w:val="24"/>
          <w:szCs w:val="24"/>
        </w:rPr>
        <w:t xml:space="preserve"> </w:t>
      </w:r>
      <w:r w:rsidR="00AB5FAE" w:rsidRPr="00BA7770">
        <w:t>закрытого акционерного общества «Бендер</w:t>
      </w:r>
      <w:r w:rsidR="00AB5FAE">
        <w:t>ский комбинат хлебопродуктов» (</w:t>
      </w:r>
      <w:r w:rsidR="00AB5FAE" w:rsidRPr="00BA7770">
        <w:t xml:space="preserve">г. Бендеры,  </w:t>
      </w:r>
      <w:r w:rsidR="000B395B">
        <w:t xml:space="preserve">                    </w:t>
      </w:r>
      <w:r w:rsidR="00AB5FAE" w:rsidRPr="00BA7770">
        <w:t xml:space="preserve">ул. Ленинградская, </w:t>
      </w:r>
      <w:r w:rsidR="00AB5FAE">
        <w:t xml:space="preserve">д. </w:t>
      </w:r>
      <w:r w:rsidR="00AB5FAE" w:rsidRPr="00BA7770">
        <w:t xml:space="preserve">5) к обществу с ограниченной ответственностью «Фуршет» </w:t>
      </w:r>
      <w:r w:rsidR="000B395B">
        <w:t xml:space="preserve">                                </w:t>
      </w:r>
      <w:r w:rsidR="00AB5FAE" w:rsidRPr="00BA7770">
        <w:t>(г. Тирасполь</w:t>
      </w:r>
      <w:r w:rsidR="00AB5FAE">
        <w:t xml:space="preserve">, ул. Луначарского, д. </w:t>
      </w:r>
      <w:r w:rsidR="00AB5FAE" w:rsidRPr="00BA7770">
        <w:t>24</w:t>
      </w:r>
      <w:r w:rsidR="00AB5FAE">
        <w:t>) о взыскании долга по договору поставки</w:t>
      </w:r>
      <w:r w:rsidRPr="009100A4">
        <w:rPr>
          <w:rStyle w:val="FontStyle14"/>
          <w:sz w:val="24"/>
          <w:szCs w:val="24"/>
        </w:rPr>
        <w:t>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</w:t>
      </w:r>
      <w:r>
        <w:rPr>
          <w:rStyle w:val="FontStyle14"/>
          <w:sz w:val="24"/>
          <w:szCs w:val="24"/>
        </w:rPr>
        <w:t>ей</w:t>
      </w:r>
      <w:r w:rsidRPr="009100A4">
        <w:rPr>
          <w:rStyle w:val="FontStyle14"/>
          <w:sz w:val="24"/>
          <w:szCs w:val="24"/>
        </w:rPr>
        <w:t>:</w:t>
      </w:r>
      <w:proofErr w:type="gramEnd"/>
    </w:p>
    <w:p w:rsidR="002B3924" w:rsidRDefault="00AB5FAE" w:rsidP="002B3924">
      <w:pPr>
        <w:pStyle w:val="Style4"/>
        <w:widowControl/>
        <w:spacing w:line="233" w:lineRule="auto"/>
        <w:ind w:left="-284" w:right="-30" w:firstLine="709"/>
      </w:pPr>
      <w:r>
        <w:t xml:space="preserve">ЗАО </w:t>
      </w:r>
      <w:r w:rsidRPr="00BA7770">
        <w:t>«Бендер</w:t>
      </w:r>
      <w:r>
        <w:t xml:space="preserve">ский комбинат хлебопродуктов» </w:t>
      </w:r>
      <w:r w:rsidR="0035691C">
        <w:t xml:space="preserve"> </w:t>
      </w:r>
      <w:r w:rsidR="002B3924" w:rsidRPr="009100A4">
        <w:t xml:space="preserve">– </w:t>
      </w:r>
      <w:r>
        <w:t xml:space="preserve"> </w:t>
      </w:r>
      <w:proofErr w:type="spellStart"/>
      <w:r>
        <w:t>Карамышевой</w:t>
      </w:r>
      <w:proofErr w:type="spellEnd"/>
      <w:r>
        <w:t xml:space="preserve"> К.М. </w:t>
      </w:r>
      <w:r w:rsidR="002B3924">
        <w:t xml:space="preserve">по доверенности </w:t>
      </w:r>
      <w:r w:rsidR="0035691C">
        <w:t xml:space="preserve">от </w:t>
      </w:r>
      <w:r w:rsidR="002050BB">
        <w:t>14 мая</w:t>
      </w:r>
      <w:r w:rsidR="0035691C">
        <w:t xml:space="preserve"> 2020 года,</w:t>
      </w:r>
      <w:r w:rsidR="002B3924">
        <w:t xml:space="preserve"> </w:t>
      </w:r>
    </w:p>
    <w:p w:rsidR="002050BB" w:rsidRPr="002050BB" w:rsidRDefault="000D67E1" w:rsidP="002B3924">
      <w:pPr>
        <w:pStyle w:val="Style4"/>
        <w:widowControl/>
        <w:spacing w:line="233" w:lineRule="auto"/>
        <w:ind w:left="-284" w:right="-30" w:firstLine="709"/>
      </w:pPr>
      <w:r>
        <w:t>в</w:t>
      </w:r>
      <w:r w:rsidR="002050BB" w:rsidRPr="002050BB">
        <w:t xml:space="preserve"> </w:t>
      </w:r>
      <w:r w:rsidR="002050BB" w:rsidRPr="002050BB">
        <w:rPr>
          <w:rStyle w:val="FontStyle14"/>
          <w:sz w:val="24"/>
          <w:szCs w:val="24"/>
        </w:rPr>
        <w:t>отсутствие</w:t>
      </w:r>
      <w:r w:rsidR="002050BB" w:rsidRPr="002050BB">
        <w:t xml:space="preserve"> ООО «Фуршет», </w:t>
      </w:r>
      <w:r w:rsidR="002050BB" w:rsidRPr="002050BB">
        <w:rPr>
          <w:rStyle w:val="FontStyle14"/>
          <w:sz w:val="24"/>
          <w:szCs w:val="24"/>
        </w:rPr>
        <w:t>извещенного надлежащим образом о времени и месте судебного заседания,</w:t>
      </w:r>
    </w:p>
    <w:p w:rsidR="007D53EF" w:rsidRPr="00A5265F" w:rsidRDefault="007D53EF" w:rsidP="007D53EF">
      <w:pPr>
        <w:pStyle w:val="Style4"/>
        <w:widowControl/>
        <w:spacing w:line="240" w:lineRule="auto"/>
        <w:ind w:left="-284"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7D53EF" w:rsidRPr="007D53EF" w:rsidRDefault="007D53EF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Pr="009100A4" w:rsidRDefault="002B3924" w:rsidP="002B392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B3924" w:rsidRDefault="002B3924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F79CA" w:rsidRDefault="006F79CA" w:rsidP="002B392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E3" w:rsidRDefault="0035691C" w:rsidP="00BA6C2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2050BB">
        <w:rPr>
          <w:rStyle w:val="FontStyle14"/>
          <w:sz w:val="24"/>
          <w:szCs w:val="24"/>
        </w:rPr>
        <w:t>6 мая</w:t>
      </w:r>
      <w:r>
        <w:rPr>
          <w:rStyle w:val="FontStyle14"/>
          <w:sz w:val="24"/>
          <w:szCs w:val="24"/>
        </w:rPr>
        <w:t xml:space="preserve"> 2020 года</w:t>
      </w:r>
      <w:r w:rsidR="002B3924" w:rsidRPr="009100A4">
        <w:rPr>
          <w:rStyle w:val="FontStyle14"/>
          <w:sz w:val="24"/>
          <w:szCs w:val="24"/>
        </w:rPr>
        <w:t xml:space="preserve"> к производству Арбитражного суда принято заявление </w:t>
      </w:r>
      <w:r w:rsidR="002050BB" w:rsidRPr="00BA7770">
        <w:rPr>
          <w:rFonts w:ascii="Times New Roman" w:hAnsi="Times New Roman" w:cs="Times New Roman"/>
          <w:sz w:val="24"/>
          <w:szCs w:val="24"/>
        </w:rPr>
        <w:t>закрытого акционерного общества «Бендер</w:t>
      </w:r>
      <w:r w:rsidR="002050BB">
        <w:rPr>
          <w:rFonts w:ascii="Times New Roman" w:hAnsi="Times New Roman" w:cs="Times New Roman"/>
          <w:sz w:val="24"/>
          <w:szCs w:val="24"/>
        </w:rPr>
        <w:t xml:space="preserve">ский комбинат хлебопродуктов» </w:t>
      </w:r>
      <w:r w:rsidR="002508E3">
        <w:rPr>
          <w:rStyle w:val="FontStyle14"/>
          <w:sz w:val="24"/>
          <w:szCs w:val="24"/>
        </w:rPr>
        <w:t>(далее –</w:t>
      </w:r>
      <w:r w:rsidR="002B3924" w:rsidRPr="009100A4">
        <w:rPr>
          <w:rStyle w:val="FontStyle14"/>
          <w:sz w:val="24"/>
          <w:szCs w:val="24"/>
        </w:rPr>
        <w:t xml:space="preserve"> </w:t>
      </w:r>
      <w:r w:rsidR="00142DA1">
        <w:rPr>
          <w:rStyle w:val="FontStyle14"/>
          <w:sz w:val="24"/>
          <w:szCs w:val="24"/>
        </w:rPr>
        <w:t xml:space="preserve">истец, </w:t>
      </w:r>
      <w:r w:rsidR="000F095B">
        <w:rPr>
          <w:rStyle w:val="FontStyle14"/>
          <w:sz w:val="24"/>
          <w:szCs w:val="24"/>
        </w:rPr>
        <w:t>ЗАО «БКХ»</w:t>
      </w:r>
      <w:r w:rsidR="00BC1FAE">
        <w:rPr>
          <w:rStyle w:val="FontStyle14"/>
          <w:sz w:val="24"/>
          <w:szCs w:val="24"/>
        </w:rPr>
        <w:t>)</w:t>
      </w:r>
      <w:r w:rsidR="002B3924" w:rsidRPr="009100A4">
        <w:rPr>
          <w:rStyle w:val="FontStyle14"/>
          <w:sz w:val="24"/>
          <w:szCs w:val="24"/>
        </w:rPr>
        <w:t xml:space="preserve"> к </w:t>
      </w:r>
      <w:r w:rsidR="002B3924"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0F095B">
        <w:rPr>
          <w:rFonts w:ascii="Times New Roman" w:hAnsi="Times New Roman" w:cs="Times New Roman"/>
          <w:sz w:val="24"/>
          <w:szCs w:val="24"/>
        </w:rPr>
        <w:t>Фуршет</w:t>
      </w:r>
      <w:r w:rsidR="002B3924" w:rsidRPr="009100A4">
        <w:rPr>
          <w:rFonts w:ascii="Times New Roman" w:hAnsi="Times New Roman" w:cs="Times New Roman"/>
          <w:sz w:val="24"/>
          <w:szCs w:val="24"/>
        </w:rPr>
        <w:t xml:space="preserve">» (далее – ООО </w:t>
      </w:r>
      <w:r w:rsidR="00142DA1">
        <w:rPr>
          <w:rFonts w:ascii="Times New Roman" w:hAnsi="Times New Roman" w:cs="Times New Roman"/>
          <w:sz w:val="24"/>
          <w:szCs w:val="24"/>
        </w:rPr>
        <w:t xml:space="preserve">ответчик, </w:t>
      </w:r>
      <w:r w:rsidR="002B3924" w:rsidRPr="009100A4">
        <w:rPr>
          <w:rFonts w:ascii="Times New Roman" w:hAnsi="Times New Roman" w:cs="Times New Roman"/>
          <w:sz w:val="24"/>
          <w:szCs w:val="24"/>
        </w:rPr>
        <w:t>«</w:t>
      </w:r>
      <w:r w:rsidR="000F095B">
        <w:rPr>
          <w:rFonts w:ascii="Times New Roman" w:hAnsi="Times New Roman" w:cs="Times New Roman"/>
          <w:sz w:val="24"/>
          <w:szCs w:val="24"/>
        </w:rPr>
        <w:t>Фуршет</w:t>
      </w:r>
      <w:r w:rsidR="002508E3">
        <w:rPr>
          <w:rFonts w:ascii="Times New Roman" w:hAnsi="Times New Roman" w:cs="Times New Roman"/>
          <w:sz w:val="24"/>
          <w:szCs w:val="24"/>
        </w:rPr>
        <w:t>»</w:t>
      </w:r>
      <w:r w:rsidR="002B3924" w:rsidRPr="009100A4">
        <w:rPr>
          <w:rFonts w:ascii="Times New Roman" w:hAnsi="Times New Roman" w:cs="Times New Roman"/>
          <w:sz w:val="24"/>
          <w:szCs w:val="24"/>
        </w:rPr>
        <w:t>)</w:t>
      </w:r>
      <w:r w:rsidR="002B3924" w:rsidRPr="009100A4">
        <w:rPr>
          <w:rStyle w:val="FontStyle14"/>
          <w:sz w:val="24"/>
          <w:szCs w:val="24"/>
        </w:rPr>
        <w:t xml:space="preserve"> о </w:t>
      </w:r>
      <w:r w:rsidR="000F095B">
        <w:rPr>
          <w:rFonts w:ascii="Times New Roman" w:hAnsi="Times New Roman" w:cs="Times New Roman"/>
          <w:sz w:val="24"/>
          <w:szCs w:val="24"/>
        </w:rPr>
        <w:t>взыскании долга по договору поставки</w:t>
      </w:r>
      <w:r w:rsidR="002B3924" w:rsidRPr="009100A4">
        <w:rPr>
          <w:rStyle w:val="FontStyle14"/>
          <w:sz w:val="24"/>
          <w:szCs w:val="24"/>
        </w:rPr>
        <w:t xml:space="preserve">. </w:t>
      </w:r>
      <w:r w:rsidR="002508E3" w:rsidRPr="00005289">
        <w:rPr>
          <w:rFonts w:ascii="Times New Roman" w:hAnsi="Times New Roman" w:cs="Times New Roman"/>
          <w:sz w:val="24"/>
          <w:szCs w:val="24"/>
        </w:rPr>
        <w:t>Су</w:t>
      </w:r>
      <w:r w:rsidR="000F095B">
        <w:rPr>
          <w:rFonts w:ascii="Times New Roman" w:hAnsi="Times New Roman" w:cs="Times New Roman"/>
          <w:sz w:val="24"/>
          <w:szCs w:val="24"/>
        </w:rPr>
        <w:t>дебное заседание назначено на 19 мая 2020 года.</w:t>
      </w:r>
      <w:r w:rsidR="0025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5B" w:rsidRDefault="000F095B" w:rsidP="000B395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состоявшемся судебном заседании, </w:t>
      </w:r>
      <w:r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Арбитражный суд установил отсутствие представителей ООО «Фуршет». </w:t>
      </w:r>
      <w:r w:rsidR="0039349E">
        <w:rPr>
          <w:rStyle w:val="FontStyle14"/>
          <w:color w:val="000000" w:themeColor="text1"/>
          <w:sz w:val="24"/>
          <w:szCs w:val="24"/>
        </w:rPr>
        <w:t>При этом в материалах дела имеется почтовое</w:t>
      </w:r>
      <w:r w:rsidRPr="003C39C8">
        <w:rPr>
          <w:rStyle w:val="FontStyle14"/>
          <w:color w:val="000000" w:themeColor="text1"/>
          <w:sz w:val="24"/>
          <w:szCs w:val="24"/>
        </w:rPr>
        <w:t xml:space="preserve"> уведомление №</w:t>
      </w:r>
      <w:r w:rsidR="0039349E">
        <w:rPr>
          <w:rStyle w:val="FontStyle14"/>
          <w:color w:val="000000" w:themeColor="text1"/>
          <w:sz w:val="24"/>
          <w:szCs w:val="24"/>
        </w:rPr>
        <w:t>3/ 724 от 7 мая 2020 года</w:t>
      </w:r>
      <w:r>
        <w:rPr>
          <w:rStyle w:val="FontStyle14"/>
          <w:color w:val="000000" w:themeColor="text1"/>
          <w:sz w:val="24"/>
          <w:szCs w:val="24"/>
        </w:rPr>
        <w:t xml:space="preserve"> о принятии з</w:t>
      </w:r>
      <w:r w:rsidR="0039349E">
        <w:rPr>
          <w:rStyle w:val="FontStyle14"/>
          <w:color w:val="000000" w:themeColor="text1"/>
          <w:sz w:val="24"/>
          <w:szCs w:val="24"/>
        </w:rPr>
        <w:t>аявления к производству. Указанное почтовое уведомление возвращено</w:t>
      </w:r>
      <w:r w:rsidRPr="003C39C8">
        <w:rPr>
          <w:rStyle w:val="FontStyle14"/>
          <w:color w:val="000000" w:themeColor="text1"/>
          <w:sz w:val="24"/>
          <w:szCs w:val="24"/>
        </w:rPr>
        <w:t xml:space="preserve"> с пометкой «</w:t>
      </w:r>
      <w:r w:rsidR="0039349E">
        <w:rPr>
          <w:rStyle w:val="FontStyle14"/>
          <w:color w:val="000000" w:themeColor="text1"/>
          <w:sz w:val="24"/>
          <w:szCs w:val="24"/>
        </w:rPr>
        <w:t>данный адресат выбыл</w:t>
      </w:r>
      <w:r w:rsidRPr="003C39C8">
        <w:rPr>
          <w:rStyle w:val="FontStyle14"/>
          <w:color w:val="000000" w:themeColor="text1"/>
          <w:sz w:val="24"/>
          <w:szCs w:val="24"/>
        </w:rPr>
        <w:t>». Учитывая указанное обстоятельство, а также следуя положениям пункта 2 статьи 108 АПК ПМР, Арбитражный суд не усмотрел препятствий для рассмотрения дела в отсутствие ООО «</w:t>
      </w:r>
      <w:r w:rsidR="0039349E">
        <w:rPr>
          <w:rStyle w:val="FontStyle14"/>
          <w:color w:val="000000" w:themeColor="text1"/>
          <w:sz w:val="24"/>
          <w:szCs w:val="24"/>
        </w:rPr>
        <w:t>Фуршет</w:t>
      </w:r>
      <w:r w:rsidRPr="003C39C8">
        <w:rPr>
          <w:rStyle w:val="FontStyle14"/>
          <w:color w:val="000000" w:themeColor="text1"/>
          <w:sz w:val="24"/>
          <w:szCs w:val="24"/>
        </w:rPr>
        <w:t>».</w:t>
      </w:r>
    </w:p>
    <w:p w:rsidR="00142DA1" w:rsidRDefault="0039349E" w:rsidP="000B395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 w:rsidR="000F095B">
        <w:rPr>
          <w:rFonts w:ascii="Times New Roman" w:hAnsi="Times New Roman" w:cs="Times New Roman"/>
          <w:sz w:val="24"/>
          <w:szCs w:val="24"/>
        </w:rPr>
        <w:t xml:space="preserve"> </w:t>
      </w:r>
      <w:r w:rsidR="00142DA1" w:rsidRPr="001772BB">
        <w:rPr>
          <w:rFonts w:ascii="Times New Roman" w:hAnsi="Times New Roman" w:cs="Times New Roman"/>
          <w:sz w:val="24"/>
          <w:szCs w:val="24"/>
        </w:rPr>
        <w:t xml:space="preserve">установлено отсутствие в материалах дела доказательств, подтверждающих все доводы </w:t>
      </w:r>
      <w:r w:rsidR="00142DA1">
        <w:rPr>
          <w:rFonts w:ascii="Times New Roman" w:hAnsi="Times New Roman" w:cs="Times New Roman"/>
          <w:sz w:val="24"/>
          <w:szCs w:val="24"/>
        </w:rPr>
        <w:t>истца</w:t>
      </w:r>
      <w:r w:rsidR="00142DA1" w:rsidRPr="001772BB">
        <w:rPr>
          <w:rFonts w:ascii="Times New Roman" w:hAnsi="Times New Roman" w:cs="Times New Roman"/>
          <w:sz w:val="24"/>
          <w:szCs w:val="24"/>
        </w:rPr>
        <w:t>, изложенные в ходе судебного заседания</w:t>
      </w:r>
      <w:r w:rsidR="000D67E1">
        <w:rPr>
          <w:rFonts w:ascii="Times New Roman" w:hAnsi="Times New Roman" w:cs="Times New Roman"/>
          <w:sz w:val="24"/>
          <w:szCs w:val="24"/>
        </w:rPr>
        <w:t>.</w:t>
      </w:r>
      <w:r w:rsidR="000D6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4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42DA1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="0014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BA6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</w:t>
      </w:r>
      <w:r w:rsidR="00BA6C20">
        <w:rPr>
          <w:rFonts w:ascii="Times New Roman" w:hAnsi="Times New Roman" w:cs="Times New Roman"/>
          <w:sz w:val="24"/>
          <w:szCs w:val="24"/>
        </w:rPr>
        <w:t>Арбитражным судом</w:t>
      </w:r>
      <w:r w:rsidR="00BA6C20" w:rsidRPr="00142DA1">
        <w:rPr>
          <w:rFonts w:ascii="Times New Roman" w:hAnsi="Times New Roman" w:cs="Times New Roman"/>
          <w:sz w:val="24"/>
          <w:szCs w:val="24"/>
        </w:rPr>
        <w:t xml:space="preserve"> </w:t>
      </w:r>
      <w:r w:rsidR="00BA6C20">
        <w:rPr>
          <w:rFonts w:ascii="Times New Roman" w:hAnsi="Times New Roman" w:cs="Times New Roman"/>
          <w:sz w:val="24"/>
          <w:szCs w:val="24"/>
        </w:rPr>
        <w:t>истцу</w:t>
      </w:r>
      <w:r>
        <w:rPr>
          <w:rFonts w:ascii="Times New Roman" w:hAnsi="Times New Roman" w:cs="Times New Roman"/>
          <w:sz w:val="24"/>
          <w:szCs w:val="24"/>
        </w:rPr>
        <w:t xml:space="preserve"> заданы вопросы относительно заключенного договора поставки</w:t>
      </w:r>
      <w:r w:rsidR="00142DA1">
        <w:rPr>
          <w:rFonts w:ascii="Times New Roman" w:hAnsi="Times New Roman" w:cs="Times New Roman"/>
          <w:sz w:val="24"/>
          <w:szCs w:val="24"/>
        </w:rPr>
        <w:t>.</w:t>
      </w:r>
    </w:p>
    <w:p w:rsidR="00142DA1" w:rsidRDefault="000D67E1" w:rsidP="00BA6C20">
      <w:pPr>
        <w:spacing w:after="0" w:line="233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3FE1">
        <w:rPr>
          <w:rFonts w:ascii="Times New Roman" w:hAnsi="Times New Roman" w:cs="Times New Roman"/>
          <w:sz w:val="24"/>
          <w:szCs w:val="24"/>
        </w:rPr>
        <w:t xml:space="preserve"> целью предоставления дополнительных доказательств, подтверждающ</w:t>
      </w:r>
      <w:r w:rsidR="00BA6C20">
        <w:rPr>
          <w:rFonts w:ascii="Times New Roman" w:hAnsi="Times New Roman" w:cs="Times New Roman"/>
          <w:sz w:val="24"/>
          <w:szCs w:val="24"/>
        </w:rPr>
        <w:t>их заключение договора поставки</w:t>
      </w:r>
      <w:r w:rsidR="000B395B">
        <w:rPr>
          <w:rFonts w:ascii="Times New Roman" w:hAnsi="Times New Roman" w:cs="Times New Roman"/>
          <w:sz w:val="24"/>
          <w:szCs w:val="24"/>
        </w:rPr>
        <w:t xml:space="preserve"> и исполнение обязанностей по поставке со стороны истца </w:t>
      </w:r>
      <w:r w:rsidR="00BA6C20">
        <w:rPr>
          <w:rFonts w:ascii="Times New Roman" w:hAnsi="Times New Roman" w:cs="Times New Roman"/>
          <w:sz w:val="24"/>
          <w:szCs w:val="24"/>
        </w:rPr>
        <w:t>ЗАО «БКХ» заявлено ходатайство об отложении рассмотрения дела.</w:t>
      </w:r>
    </w:p>
    <w:p w:rsidR="002B3924" w:rsidRDefault="002B3924" w:rsidP="00BA6C20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Fonts w:ascii="Times New Roman" w:hAnsi="Times New Roman" w:cs="Times New Roman"/>
          <w:sz w:val="24"/>
          <w:szCs w:val="24"/>
        </w:rPr>
        <w:t>Разрешая данное ходатайство в порядке статьи 107 АПК ПМР,</w:t>
      </w:r>
      <w:r w:rsidRPr="00917FB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Арбитражный </w:t>
      </w:r>
      <w:r w:rsidRPr="009100A4">
        <w:rPr>
          <w:rFonts w:ascii="Times New Roman" w:hAnsi="Times New Roman" w:cs="Times New Roman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sz w:val="24"/>
          <w:szCs w:val="24"/>
        </w:rPr>
        <w:t xml:space="preserve">полагает, что таковое подлежит удовлетворению </w:t>
      </w:r>
      <w:r>
        <w:rPr>
          <w:rStyle w:val="FontStyle14"/>
          <w:sz w:val="24"/>
          <w:szCs w:val="24"/>
        </w:rPr>
        <w:t>в целях обеспечения всестороннего и полного рассмотрения дела и вынесения обоснованного судебного решения</w:t>
      </w:r>
      <w:r w:rsidRPr="00917FB8">
        <w:rPr>
          <w:rStyle w:val="FontStyle14"/>
          <w:sz w:val="24"/>
          <w:szCs w:val="24"/>
        </w:rPr>
        <w:t xml:space="preserve">. </w:t>
      </w:r>
    </w:p>
    <w:p w:rsidR="00142DA1" w:rsidRDefault="00142DA1" w:rsidP="002B3924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</w:p>
    <w:p w:rsidR="00142DA1" w:rsidRPr="00C1389C" w:rsidRDefault="00142DA1" w:rsidP="00142DA1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Следовательно, имеется основание для отложения судебного разбирательства согласно пункту 1 статьи 109 АПК ПМР.</w:t>
      </w:r>
    </w:p>
    <w:p w:rsidR="00142DA1" w:rsidRPr="00B56621" w:rsidRDefault="00142DA1" w:rsidP="00F1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24" w:rsidRPr="009100A4" w:rsidRDefault="002B3924" w:rsidP="002B3924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9100A4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9100A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2B3924" w:rsidRDefault="002B3924" w:rsidP="002B3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00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00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F79CA" w:rsidRPr="009100A4" w:rsidRDefault="006F79CA" w:rsidP="002B3924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B5662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Ходатайство </w:t>
      </w:r>
      <w:r w:rsidR="00A97B68" w:rsidRPr="00BA7770">
        <w:rPr>
          <w:rFonts w:ascii="Times New Roman" w:hAnsi="Times New Roman"/>
          <w:sz w:val="24"/>
          <w:szCs w:val="24"/>
        </w:rPr>
        <w:t>закрытого акционерного общества «Бендер</w:t>
      </w:r>
      <w:r w:rsidR="00A97B68">
        <w:rPr>
          <w:rFonts w:ascii="Times New Roman" w:hAnsi="Times New Roman"/>
          <w:sz w:val="24"/>
          <w:szCs w:val="24"/>
        </w:rPr>
        <w:t xml:space="preserve">ский комбинат хлебопродуктов» </w:t>
      </w:r>
      <w:r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2B3924" w:rsidRDefault="00B76FD7" w:rsidP="002B392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A97B68">
        <w:rPr>
          <w:rFonts w:ascii="Times New Roman" w:hAnsi="Times New Roman"/>
          <w:sz w:val="24"/>
          <w:szCs w:val="24"/>
        </w:rPr>
        <w:t>264</w:t>
      </w:r>
      <w:r w:rsidR="004D5BD3">
        <w:rPr>
          <w:rFonts w:ascii="Times New Roman" w:hAnsi="Times New Roman"/>
          <w:sz w:val="24"/>
          <w:szCs w:val="24"/>
        </w:rPr>
        <w:t>/20</w:t>
      </w:r>
      <w:r w:rsidR="002B3924" w:rsidRPr="00B56621">
        <w:rPr>
          <w:rFonts w:ascii="Times New Roman" w:hAnsi="Times New Roman"/>
          <w:sz w:val="24"/>
          <w:szCs w:val="24"/>
        </w:rPr>
        <w:t xml:space="preserve">-12 отложить </w:t>
      </w:r>
      <w:r w:rsidR="002B3924" w:rsidRPr="00B56621">
        <w:rPr>
          <w:rFonts w:ascii="Times New Roman" w:hAnsi="Times New Roman"/>
          <w:b/>
          <w:sz w:val="24"/>
          <w:szCs w:val="24"/>
        </w:rPr>
        <w:t xml:space="preserve">на </w:t>
      </w:r>
      <w:r w:rsidR="00A97B68">
        <w:rPr>
          <w:rFonts w:ascii="Times New Roman" w:hAnsi="Times New Roman"/>
          <w:b/>
          <w:sz w:val="24"/>
          <w:szCs w:val="24"/>
        </w:rPr>
        <w:t>2 июня</w:t>
      </w:r>
      <w:r w:rsidR="007D53EF">
        <w:rPr>
          <w:rFonts w:ascii="Times New Roman" w:hAnsi="Times New Roman"/>
          <w:b/>
          <w:sz w:val="24"/>
          <w:szCs w:val="24"/>
        </w:rPr>
        <w:t xml:space="preserve"> 2020 года на 13.</w:t>
      </w:r>
      <w:r w:rsidR="00A97B68">
        <w:rPr>
          <w:rFonts w:ascii="Times New Roman" w:hAnsi="Times New Roman"/>
          <w:b/>
          <w:sz w:val="24"/>
          <w:szCs w:val="24"/>
        </w:rPr>
        <w:t>0</w:t>
      </w:r>
      <w:r w:rsidR="004D5BD3">
        <w:rPr>
          <w:rFonts w:ascii="Times New Roman" w:hAnsi="Times New Roman"/>
          <w:b/>
          <w:sz w:val="24"/>
          <w:szCs w:val="24"/>
        </w:rPr>
        <w:t>0</w:t>
      </w:r>
      <w:r w:rsidR="002B3924">
        <w:rPr>
          <w:rFonts w:ascii="Times New Roman" w:hAnsi="Times New Roman"/>
          <w:b/>
          <w:sz w:val="24"/>
          <w:szCs w:val="24"/>
        </w:rPr>
        <w:t xml:space="preserve"> </w:t>
      </w:r>
      <w:r w:rsidR="002B3924" w:rsidRPr="00B56621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 w:rsidR="002B3924">
        <w:rPr>
          <w:rFonts w:ascii="Times New Roman" w:hAnsi="Times New Roman"/>
          <w:sz w:val="24"/>
          <w:szCs w:val="24"/>
        </w:rPr>
        <w:t>лдавской Республики по адресу:</w:t>
      </w:r>
      <w:r w:rsidR="002B3924" w:rsidRPr="00B5662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B3924" w:rsidRPr="00B56621">
        <w:rPr>
          <w:rFonts w:ascii="Times New Roman" w:hAnsi="Times New Roman"/>
          <w:sz w:val="24"/>
          <w:szCs w:val="24"/>
        </w:rPr>
        <w:t>г</w:t>
      </w:r>
      <w:proofErr w:type="gramEnd"/>
      <w:r w:rsidR="002B3924" w:rsidRPr="00B56621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2B3924" w:rsidRPr="00B56621">
        <w:rPr>
          <w:rFonts w:ascii="Times New Roman" w:hAnsi="Times New Roman"/>
          <w:sz w:val="24"/>
          <w:szCs w:val="24"/>
        </w:rPr>
        <w:t>каб</w:t>
      </w:r>
      <w:proofErr w:type="spellEnd"/>
      <w:r w:rsidR="002B3924" w:rsidRPr="00B56621">
        <w:rPr>
          <w:rFonts w:ascii="Times New Roman" w:hAnsi="Times New Roman"/>
          <w:sz w:val="24"/>
          <w:szCs w:val="24"/>
        </w:rPr>
        <w:t>. 205.</w:t>
      </w:r>
    </w:p>
    <w:p w:rsidR="000B395B" w:rsidRDefault="000B395B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95B" w:rsidRDefault="000B395B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924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72E9" w:rsidRDefault="002B3924" w:rsidP="002B3924">
      <w:pPr>
        <w:tabs>
          <w:tab w:val="left" w:pos="9354"/>
        </w:tabs>
        <w:spacing w:after="0" w:line="233" w:lineRule="auto"/>
        <w:ind w:left="-426" w:right="-30" w:firstLine="709"/>
        <w:jc w:val="both"/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7672E9" w:rsidSect="000B395B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2B3924"/>
    <w:rsid w:val="000B395B"/>
    <w:rsid w:val="000D67E1"/>
    <w:rsid w:val="000E7D87"/>
    <w:rsid w:val="000F095B"/>
    <w:rsid w:val="00142DA1"/>
    <w:rsid w:val="002050BB"/>
    <w:rsid w:val="002508E3"/>
    <w:rsid w:val="002B3924"/>
    <w:rsid w:val="0035691C"/>
    <w:rsid w:val="0039349E"/>
    <w:rsid w:val="00394209"/>
    <w:rsid w:val="004D5BD3"/>
    <w:rsid w:val="00586C5D"/>
    <w:rsid w:val="006F79CA"/>
    <w:rsid w:val="0073518A"/>
    <w:rsid w:val="007672E9"/>
    <w:rsid w:val="007D53EF"/>
    <w:rsid w:val="00895337"/>
    <w:rsid w:val="00A2238F"/>
    <w:rsid w:val="00A97B68"/>
    <w:rsid w:val="00AB5FAE"/>
    <w:rsid w:val="00B76FD7"/>
    <w:rsid w:val="00BA6C20"/>
    <w:rsid w:val="00BC1FAE"/>
    <w:rsid w:val="00C350C0"/>
    <w:rsid w:val="00D01CD3"/>
    <w:rsid w:val="00D107C0"/>
    <w:rsid w:val="00D813AD"/>
    <w:rsid w:val="00F1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B392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B392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39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2019-11-14T11:39:00Z</cp:lastPrinted>
  <dcterms:created xsi:type="dcterms:W3CDTF">2020-05-20T11:21:00Z</dcterms:created>
  <dcterms:modified xsi:type="dcterms:W3CDTF">2020-05-21T07:32:00Z</dcterms:modified>
</cp:coreProperties>
</file>