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F3C01" w:rsidTr="00883E5F">
        <w:trPr>
          <w:trHeight w:val="259"/>
        </w:trPr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F3C01" w:rsidRDefault="00AF3C01" w:rsidP="00AF3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F3C01" w:rsidTr="00883E5F">
        <w:trPr>
          <w:trHeight w:val="342"/>
        </w:trPr>
        <w:tc>
          <w:tcPr>
            <w:tcW w:w="3888" w:type="dxa"/>
          </w:tcPr>
          <w:p w:rsidR="00AF3C01" w:rsidRDefault="00AF3C01" w:rsidP="00883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651564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651564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1564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AF3C01" w:rsidRDefault="006D2B57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D2B5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6D2B57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F3C01" w:rsidTr="00883E5F">
        <w:trPr>
          <w:trHeight w:val="259"/>
        </w:trPr>
        <w:tc>
          <w:tcPr>
            <w:tcW w:w="4956" w:type="dxa"/>
            <w:gridSpan w:val="7"/>
            <w:hideMark/>
          </w:tcPr>
          <w:p w:rsidR="00AF3C01" w:rsidRPr="005616E0" w:rsidRDefault="002C6FC9" w:rsidP="002C6F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ED04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="00AF3C01"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3C01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AF3C01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г</w:t>
            </w:r>
            <w:r w:rsidR="00052876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AF3C01" w:rsidRPr="005616E0" w:rsidRDefault="00AF3C01" w:rsidP="002C6F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2C6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2C6FC9">
              <w:rPr>
                <w:rFonts w:ascii="Times New Roman" w:eastAsia="Calibri" w:hAnsi="Times New Roman" w:cs="Times New Roman"/>
                <w:sz w:val="24"/>
                <w:szCs w:val="24"/>
              </w:rPr>
              <w:t>263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2C6F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5616E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987" w:type="dxa"/>
            <w:gridSpan w:val="2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3C01" w:rsidRDefault="00052876" w:rsidP="00AF3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6FC9">
        <w:rPr>
          <w:rFonts w:ascii="Times New Roman" w:eastAsia="Times New Roman" w:hAnsi="Times New Roman" w:cs="Times New Roman"/>
          <w:sz w:val="24"/>
          <w:szCs w:val="24"/>
        </w:rPr>
        <w:t>изучив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="00AF3C01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proofErr w:type="spellStart"/>
      <w:r w:rsidR="002B17AF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B17AF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Министерства финансов Приднестровской Молдавской Республики (далее по тексту – налоговая инспекция по г. </w:t>
      </w:r>
      <w:proofErr w:type="spellStart"/>
      <w:r w:rsidR="002B17AF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B17AF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proofErr w:type="spellStart"/>
      <w:r w:rsidR="002B17AF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ED45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6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>Фрунзе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2C6FC9">
        <w:rPr>
          <w:rFonts w:ascii="Times New Roman" w:eastAsia="Times New Roman" w:hAnsi="Times New Roman" w:cs="Times New Roman"/>
          <w:sz w:val="24"/>
          <w:szCs w:val="24"/>
        </w:rPr>
        <w:t>Унипласт</w:t>
      </w:r>
      <w:proofErr w:type="spellEnd"/>
      <w:r w:rsidR="003054B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B17AF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r w:rsidR="002C6FC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6FC9">
        <w:rPr>
          <w:rFonts w:ascii="Times New Roman" w:eastAsia="Times New Roman" w:hAnsi="Times New Roman" w:cs="Times New Roman"/>
          <w:sz w:val="24"/>
          <w:szCs w:val="24"/>
        </w:rPr>
        <w:t>Первомайск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>, ул</w:t>
      </w:r>
      <w:proofErr w:type="gram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C6FC9">
        <w:rPr>
          <w:rFonts w:ascii="Times New Roman" w:eastAsia="Times New Roman" w:hAnsi="Times New Roman" w:cs="Times New Roman"/>
          <w:sz w:val="24"/>
          <w:szCs w:val="24"/>
        </w:rPr>
        <w:t>Садовая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>, д. 1</w:t>
      </w:r>
      <w:r w:rsidR="002C6FC9">
        <w:rPr>
          <w:rFonts w:ascii="Times New Roman" w:eastAsia="Times New Roman" w:hAnsi="Times New Roman" w:cs="Times New Roman"/>
          <w:sz w:val="24"/>
          <w:szCs w:val="24"/>
        </w:rPr>
        <w:t>6 «А»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и приложенные к нему документы, полагает, что заявление подано с соблюдением требований статей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91–93, 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130-15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АПК ПМР.                                                                                                                                                                                 </w:t>
      </w:r>
      <w:proofErr w:type="gramEnd"/>
    </w:p>
    <w:p w:rsidR="00AF3C01" w:rsidRDefault="00AF3C01" w:rsidP="00F9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статьями 95, 102, 128 АПК ПМР, </w:t>
      </w:r>
    </w:p>
    <w:p w:rsidR="00D86988" w:rsidRDefault="00AF3C01" w:rsidP="00C460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D6269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460A3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C460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460A3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="00C460A3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95482">
        <w:rPr>
          <w:rFonts w:ascii="Times New Roman" w:eastAsia="Times New Roman" w:hAnsi="Times New Roman" w:cs="Times New Roman"/>
          <w:sz w:val="24"/>
          <w:szCs w:val="24"/>
        </w:rPr>
        <w:t>263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/</w:t>
      </w:r>
      <w:r w:rsidR="00D9548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95482">
        <w:rPr>
          <w:rFonts w:ascii="Times New Roman" w:eastAsia="Times New Roman" w:hAnsi="Times New Roman" w:cs="Times New Roman"/>
          <w:sz w:val="24"/>
          <w:szCs w:val="24"/>
        </w:rPr>
        <w:t>7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482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9548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D6269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B1646" w:rsidRPr="00D626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5482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2E4D28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D95482">
        <w:rPr>
          <w:rFonts w:ascii="Times New Roman" w:eastAsia="Times New Roman" w:hAnsi="Times New Roman" w:cs="Times New Roman"/>
          <w:sz w:val="24"/>
          <w:szCs w:val="24"/>
        </w:rPr>
        <w:t>Унипласт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E4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AF3C01" w:rsidRDefault="00AF3C01" w:rsidP="001D73A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666A3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46612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E4D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666A3" w:rsidSect="00AF3C01">
      <w:pgSz w:w="11906" w:h="16838"/>
      <w:pgMar w:top="567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3C01"/>
    <w:rsid w:val="00052876"/>
    <w:rsid w:val="000666A3"/>
    <w:rsid w:val="000C3563"/>
    <w:rsid w:val="00153FFA"/>
    <w:rsid w:val="001D73A8"/>
    <w:rsid w:val="002B17AF"/>
    <w:rsid w:val="002B7D71"/>
    <w:rsid w:val="002C6FC9"/>
    <w:rsid w:val="002E4D28"/>
    <w:rsid w:val="003054BE"/>
    <w:rsid w:val="00343C8E"/>
    <w:rsid w:val="00357757"/>
    <w:rsid w:val="003C5831"/>
    <w:rsid w:val="00432431"/>
    <w:rsid w:val="00466127"/>
    <w:rsid w:val="004A79C3"/>
    <w:rsid w:val="004D145D"/>
    <w:rsid w:val="004D38E5"/>
    <w:rsid w:val="005616E0"/>
    <w:rsid w:val="00651564"/>
    <w:rsid w:val="006909C7"/>
    <w:rsid w:val="006D2B57"/>
    <w:rsid w:val="006D41CD"/>
    <w:rsid w:val="00732389"/>
    <w:rsid w:val="00883C98"/>
    <w:rsid w:val="00A350BD"/>
    <w:rsid w:val="00A7473F"/>
    <w:rsid w:val="00A8437E"/>
    <w:rsid w:val="00AA2258"/>
    <w:rsid w:val="00AF3C01"/>
    <w:rsid w:val="00BB24DA"/>
    <w:rsid w:val="00C460A3"/>
    <w:rsid w:val="00CA00F3"/>
    <w:rsid w:val="00CB1646"/>
    <w:rsid w:val="00D62697"/>
    <w:rsid w:val="00D86988"/>
    <w:rsid w:val="00D95482"/>
    <w:rsid w:val="00E30B70"/>
    <w:rsid w:val="00EB44AB"/>
    <w:rsid w:val="00ED0466"/>
    <w:rsid w:val="00ED2E82"/>
    <w:rsid w:val="00ED4578"/>
    <w:rsid w:val="00F9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32</cp:revision>
  <cp:lastPrinted>2019-05-29T06:19:00Z</cp:lastPrinted>
  <dcterms:created xsi:type="dcterms:W3CDTF">2019-03-11T08:32:00Z</dcterms:created>
  <dcterms:modified xsi:type="dcterms:W3CDTF">2020-04-15T06:17:00Z</dcterms:modified>
</cp:coreProperties>
</file>