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5F49B6"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Default="005A30EC" w:rsidP="00731502">
      <w:pPr>
        <w:ind w:left="-181" w:right="650"/>
        <w:jc w:val="center"/>
        <w:rPr>
          <w:b/>
        </w:rPr>
      </w:pPr>
      <w:r>
        <w:rPr>
          <w:b/>
        </w:rPr>
        <w:t xml:space="preserve">     </w:t>
      </w:r>
      <w:r w:rsidR="002935E2">
        <w:rPr>
          <w:b/>
        </w:rPr>
        <w:t>Р Е Ш Е Н И Е</w:t>
      </w:r>
    </w:p>
    <w:p w:rsidR="00615C29" w:rsidRPr="002935E2" w:rsidRDefault="00615C29" w:rsidP="00731502">
      <w:pPr>
        <w:ind w:left="-181" w:right="650"/>
        <w:jc w:val="center"/>
        <w:rPr>
          <w:b/>
        </w:rPr>
      </w:pP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F968C5" w:rsidP="00F40F05">
            <w:pPr>
              <w:ind w:right="650"/>
              <w:rPr>
                <w:rFonts w:eastAsia="Calibri"/>
                <w:bCs/>
                <w:color w:val="000000" w:themeColor="text1"/>
              </w:rPr>
            </w:pPr>
            <w:r w:rsidRPr="00DD7B13">
              <w:rPr>
                <w:rFonts w:eastAsia="Calibri"/>
                <w:color w:val="000000" w:themeColor="text1"/>
              </w:rPr>
              <w:t xml:space="preserve"> </w:t>
            </w:r>
            <w:r w:rsidR="008848DF" w:rsidRPr="00DD7B13">
              <w:rPr>
                <w:rFonts w:eastAsia="Calibri"/>
                <w:color w:val="000000" w:themeColor="text1"/>
              </w:rPr>
              <w:t>«</w:t>
            </w:r>
            <w:r w:rsidR="00F40F05">
              <w:rPr>
                <w:rFonts w:eastAsia="Calibri"/>
                <w:color w:val="000000" w:themeColor="text1"/>
              </w:rPr>
              <w:t>08</w:t>
            </w:r>
            <w:r w:rsidR="008848DF" w:rsidRPr="00143A19">
              <w:rPr>
                <w:rFonts w:eastAsia="Calibri"/>
                <w:color w:val="000000" w:themeColor="text1"/>
              </w:rPr>
              <w:t>»</w:t>
            </w:r>
            <w:r w:rsidR="00F9446F" w:rsidRPr="00143A19">
              <w:rPr>
                <w:rFonts w:eastAsia="Calibri"/>
                <w:color w:val="000000" w:themeColor="text1"/>
              </w:rPr>
              <w:t xml:space="preserve"> </w:t>
            </w:r>
            <w:r w:rsidR="00F40F05">
              <w:rPr>
                <w:rFonts w:eastAsia="Calibri"/>
                <w:bCs/>
                <w:color w:val="000000" w:themeColor="text1"/>
              </w:rPr>
              <w:t>апреля</w:t>
            </w:r>
            <w:r w:rsidR="00F9446F" w:rsidRPr="00143A19">
              <w:rPr>
                <w:rFonts w:eastAsia="Calibri"/>
                <w:bCs/>
                <w:color w:val="000000" w:themeColor="text1"/>
              </w:rPr>
              <w:t xml:space="preserve"> </w:t>
            </w:r>
            <w:r w:rsidR="008848DF"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008848DF" w:rsidRPr="00DD7B13">
              <w:rPr>
                <w:rFonts w:eastAsia="Calibri"/>
                <w:bCs/>
                <w:color w:val="000000" w:themeColor="text1"/>
              </w:rPr>
              <w:t>г.</w:t>
            </w:r>
          </w:p>
        </w:tc>
        <w:tc>
          <w:tcPr>
            <w:tcW w:w="4971" w:type="dxa"/>
            <w:gridSpan w:val="3"/>
          </w:tcPr>
          <w:p w:rsidR="008848DF" w:rsidRPr="00DD7B13" w:rsidRDefault="008848DF" w:rsidP="00F40F05">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w:t>
            </w:r>
            <w:r w:rsidR="00E0388A">
              <w:rPr>
                <w:rFonts w:eastAsia="Calibri"/>
                <w:color w:val="000000" w:themeColor="text1"/>
              </w:rPr>
              <w:t xml:space="preserve"> </w:t>
            </w:r>
            <w:r w:rsidR="00F40F05">
              <w:rPr>
                <w:rFonts w:eastAsia="Calibri"/>
                <w:color w:val="000000" w:themeColor="text1"/>
              </w:rPr>
              <w:t>213</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Default="00225550" w:rsidP="00CE3B20">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E0388A">
        <w:rPr>
          <w:rStyle w:val="FontStyle14"/>
          <w:color w:val="000000" w:themeColor="text1"/>
          <w:sz w:val="24"/>
          <w:szCs w:val="24"/>
        </w:rPr>
        <w:t xml:space="preserve">дело по </w:t>
      </w:r>
      <w:r w:rsidRPr="00DD7B13">
        <w:rPr>
          <w:rStyle w:val="FontStyle14"/>
          <w:color w:val="000000" w:themeColor="text1"/>
          <w:sz w:val="24"/>
          <w:szCs w:val="24"/>
        </w:rPr>
        <w:t>иск</w:t>
      </w:r>
      <w:r w:rsidR="00E0388A">
        <w:rPr>
          <w:rStyle w:val="FontStyle14"/>
          <w:color w:val="000000" w:themeColor="text1"/>
          <w:sz w:val="24"/>
          <w:szCs w:val="24"/>
        </w:rPr>
        <w:t>у</w:t>
      </w:r>
      <w:r w:rsidRPr="00F9446F">
        <w:rPr>
          <w:rStyle w:val="FontStyle14"/>
          <w:sz w:val="24"/>
          <w:szCs w:val="24"/>
        </w:rPr>
        <w:t xml:space="preserve"> </w:t>
      </w:r>
      <w:r w:rsidR="00F40F05">
        <w:t>Налоговой инспекции по г.Бендеры (г.Бендеры ул.Калинина, 17)</w:t>
      </w:r>
      <w:r w:rsidR="00F40F05">
        <w:rPr>
          <w:color w:val="000000"/>
        </w:rPr>
        <w:t xml:space="preserve"> к Обществу с ограниченной ответственностью «НТВ» (г.Бендеры ул.Индустриальная</w:t>
      </w:r>
      <w:r w:rsidR="00F316F5">
        <w:rPr>
          <w:color w:val="000000"/>
        </w:rPr>
        <w:t>,</w:t>
      </w:r>
      <w:r w:rsidR="00F40F05">
        <w:rPr>
          <w:color w:val="000000"/>
        </w:rPr>
        <w:t xml:space="preserve"> д.45) </w:t>
      </w:r>
      <w:r w:rsidR="00F40F05">
        <w:t>о ликвидации</w:t>
      </w:r>
      <w:r w:rsidR="00CE3B20">
        <w:t xml:space="preserve">,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 xml:space="preserve">истца </w:t>
      </w:r>
      <w:r w:rsidR="00F40F05">
        <w:rPr>
          <w:rStyle w:val="FontStyle14"/>
          <w:color w:val="000000" w:themeColor="text1"/>
          <w:sz w:val="24"/>
          <w:szCs w:val="24"/>
        </w:rPr>
        <w:t>Бобровой Л.Г.</w:t>
      </w:r>
      <w:r w:rsidR="00CE3B2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CE3B20">
        <w:rPr>
          <w:rStyle w:val="FontStyle14"/>
          <w:color w:val="000000" w:themeColor="text1"/>
          <w:sz w:val="24"/>
          <w:szCs w:val="24"/>
        </w:rPr>
        <w:t>0</w:t>
      </w:r>
      <w:r w:rsidR="00927204" w:rsidRPr="006537F0">
        <w:rPr>
          <w:rStyle w:val="FontStyle14"/>
          <w:color w:val="000000" w:themeColor="text1"/>
          <w:sz w:val="24"/>
          <w:szCs w:val="24"/>
        </w:rPr>
        <w:t>1</w:t>
      </w:r>
      <w:r w:rsidR="00F40F05">
        <w:rPr>
          <w:rStyle w:val="FontStyle14"/>
          <w:color w:val="000000" w:themeColor="text1"/>
          <w:sz w:val="24"/>
          <w:szCs w:val="24"/>
        </w:rPr>
        <w:t xml:space="preserve"> </w:t>
      </w:r>
      <w:r w:rsidRPr="006537F0">
        <w:rPr>
          <w:rStyle w:val="FontStyle14"/>
          <w:color w:val="000000" w:themeColor="text1"/>
          <w:sz w:val="24"/>
          <w:szCs w:val="24"/>
        </w:rPr>
        <w:t xml:space="preserve">от </w:t>
      </w:r>
      <w:r w:rsidR="00F40F05">
        <w:rPr>
          <w:rStyle w:val="FontStyle14"/>
          <w:color w:val="000000" w:themeColor="text1"/>
          <w:sz w:val="24"/>
          <w:szCs w:val="24"/>
        </w:rPr>
        <w:t>08</w:t>
      </w:r>
      <w:r w:rsidR="00927204" w:rsidRPr="006537F0">
        <w:rPr>
          <w:rStyle w:val="FontStyle14"/>
          <w:color w:val="000000" w:themeColor="text1"/>
          <w:sz w:val="24"/>
          <w:szCs w:val="24"/>
        </w:rPr>
        <w:t xml:space="preserve"> января 2020</w:t>
      </w:r>
      <w:r w:rsidRPr="006537F0">
        <w:rPr>
          <w:rStyle w:val="FontStyle14"/>
          <w:color w:val="000000" w:themeColor="text1"/>
          <w:sz w:val="24"/>
          <w:szCs w:val="24"/>
        </w:rPr>
        <w:t xml:space="preserve"> года,</w:t>
      </w:r>
    </w:p>
    <w:p w:rsidR="006537F0" w:rsidRDefault="004B750A" w:rsidP="005A30EC">
      <w:pPr>
        <w:ind w:right="-1" w:firstLine="709"/>
        <w:jc w:val="both"/>
      </w:pPr>
      <w:r w:rsidRPr="00F9446F">
        <w:t xml:space="preserve">в отсутствие </w:t>
      </w:r>
      <w:r w:rsidR="00F9446F" w:rsidRPr="00F9446F">
        <w:t>представителя ответчика ООО «</w:t>
      </w:r>
      <w:r w:rsidR="00F40F05">
        <w:t>НТВ</w:t>
      </w:r>
      <w:r w:rsidR="00F9446F" w:rsidRPr="00F9446F">
        <w:t>»</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заказное письмо с уведомлением №</w:t>
      </w:r>
      <w:r w:rsidR="00F40F05">
        <w:t>4/756</w:t>
      </w:r>
      <w:r w:rsidR="006537F0" w:rsidRPr="00E872E0">
        <w:t xml:space="preserve"> </w:t>
      </w:r>
      <w:r w:rsidR="006537F0">
        <w:t>от</w:t>
      </w:r>
      <w:r w:rsidR="006537F0" w:rsidRPr="00E872E0">
        <w:t xml:space="preserve"> </w:t>
      </w:r>
      <w:r w:rsidR="00CE3B20">
        <w:t>2</w:t>
      </w:r>
      <w:r w:rsidR="00F40F05">
        <w:t>4</w:t>
      </w:r>
      <w:r w:rsidR="00CE3B20">
        <w:t>.0</w:t>
      </w:r>
      <w:r w:rsidR="00F40F05">
        <w:t>3.2020</w:t>
      </w:r>
      <w:r w:rsidR="006537F0" w:rsidRPr="00E872E0">
        <w:t>г.</w:t>
      </w:r>
      <w:r w:rsidR="006537F0">
        <w:t xml:space="preserve">), </w:t>
      </w:r>
    </w:p>
    <w:p w:rsidR="007E6212" w:rsidRDefault="007E6212" w:rsidP="005A30EC">
      <w:pPr>
        <w:pStyle w:val="Style4"/>
        <w:widowControl/>
        <w:spacing w:line="240" w:lineRule="auto"/>
        <w:ind w:right="-1" w:firstLine="709"/>
        <w:jc w:val="center"/>
        <w:rPr>
          <w:b/>
        </w:rPr>
      </w:pPr>
    </w:p>
    <w:p w:rsidR="00225550" w:rsidRDefault="00225550" w:rsidP="005A30EC">
      <w:pPr>
        <w:pStyle w:val="Style4"/>
        <w:widowControl/>
        <w:spacing w:line="240" w:lineRule="auto"/>
        <w:ind w:right="-1" w:firstLine="709"/>
        <w:jc w:val="center"/>
        <w:rPr>
          <w:b/>
        </w:rPr>
      </w:pPr>
      <w:r w:rsidRPr="00DC6469">
        <w:rPr>
          <w:b/>
        </w:rPr>
        <w:t>У С Т А Н О В И Л:</w:t>
      </w:r>
    </w:p>
    <w:p w:rsidR="00F316F5" w:rsidRDefault="00F316F5" w:rsidP="00AA29AD">
      <w:pPr>
        <w:pStyle w:val="Style4"/>
        <w:widowControl/>
        <w:spacing w:line="240" w:lineRule="auto"/>
        <w:ind w:right="-1" w:firstLine="709"/>
      </w:pPr>
    </w:p>
    <w:p w:rsidR="002C75E7" w:rsidRDefault="00F40F05" w:rsidP="00AA29AD">
      <w:pPr>
        <w:pStyle w:val="Style4"/>
        <w:widowControl/>
        <w:spacing w:line="240" w:lineRule="auto"/>
        <w:ind w:right="-1" w:firstLine="709"/>
        <w:rPr>
          <w:color w:val="000000" w:themeColor="text1"/>
        </w:rPr>
      </w:pPr>
      <w:r>
        <w:t>Налоговая инспекция по г.Бендеры</w:t>
      </w:r>
      <w:r w:rsidR="00CE3B20">
        <w:t xml:space="preserve"> </w:t>
      </w:r>
      <w:r w:rsidR="008F79AF">
        <w:t xml:space="preserve">(далее </w:t>
      </w:r>
      <w:r>
        <w:t>- НИ по г.Бендеры, налоговый орган</w:t>
      </w:r>
      <w:r w:rsidR="008F79AF">
        <w:t xml:space="preserve">) </w:t>
      </w:r>
      <w:r w:rsidR="00E42A99">
        <w:t>обратил</w:t>
      </w:r>
      <w:r>
        <w:t>а</w:t>
      </w:r>
      <w:r w:rsidR="00E42A99">
        <w:t xml:space="preserve">сь </w:t>
      </w:r>
      <w:r w:rsidR="00CE3B20">
        <w:t xml:space="preserve">в Арбитражный суд </w:t>
      </w:r>
      <w:r w:rsidR="006D130B">
        <w:t>Приднестровской Молдавской Республики</w:t>
      </w:r>
      <w:r w:rsidR="00CE3B20">
        <w:t xml:space="preserve"> с иско</w:t>
      </w:r>
      <w:r>
        <w:t>вым заявлением</w:t>
      </w:r>
      <w:r w:rsidR="00CE3B20">
        <w:t xml:space="preserve"> </w:t>
      </w:r>
      <w:r w:rsidR="00CE3B20">
        <w:rPr>
          <w:color w:val="000000"/>
        </w:rPr>
        <w:t>к Обществу с ограниченной ответственностью «</w:t>
      </w:r>
      <w:r>
        <w:rPr>
          <w:color w:val="000000"/>
        </w:rPr>
        <w:t>НТВ</w:t>
      </w:r>
      <w:r w:rsidR="00CE3B20">
        <w:rPr>
          <w:color w:val="000000"/>
        </w:rPr>
        <w:t xml:space="preserve">» (далее </w:t>
      </w:r>
      <w:r>
        <w:rPr>
          <w:color w:val="000000"/>
        </w:rPr>
        <w:t>- ООО «НТВ</w:t>
      </w:r>
      <w:r w:rsidR="00CE3B20">
        <w:rPr>
          <w:color w:val="000000"/>
        </w:rPr>
        <w:t>»</w:t>
      </w:r>
      <w:r>
        <w:rPr>
          <w:color w:val="000000"/>
        </w:rPr>
        <w:t>, ответчик</w:t>
      </w:r>
      <w:r w:rsidR="00CE3B20">
        <w:rPr>
          <w:color w:val="000000"/>
        </w:rPr>
        <w:t xml:space="preserve">) </w:t>
      </w:r>
      <w:r w:rsidR="00CE3B20">
        <w:t>о ликвидации организации</w:t>
      </w:r>
      <w:r w:rsidR="003A1A3A" w:rsidRPr="0023409B">
        <w:rPr>
          <w:color w:val="000000" w:themeColor="text1"/>
        </w:rPr>
        <w:t>.</w:t>
      </w:r>
      <w:r w:rsidR="002C75E7">
        <w:rPr>
          <w:color w:val="000000" w:themeColor="text1"/>
        </w:rPr>
        <w:t xml:space="preserve"> </w:t>
      </w:r>
    </w:p>
    <w:p w:rsidR="006537F0" w:rsidRDefault="006537F0" w:rsidP="00AA29AD">
      <w:pPr>
        <w:ind w:right="-1" w:firstLine="709"/>
        <w:jc w:val="both"/>
      </w:pPr>
      <w:r>
        <w:t>О</w:t>
      </w:r>
      <w:r w:rsidRPr="00DC6469">
        <w:t xml:space="preserve">пределением от </w:t>
      </w:r>
      <w:r w:rsidR="00CE3B20">
        <w:t>24</w:t>
      </w:r>
      <w:r w:rsidRPr="00DC6469">
        <w:t xml:space="preserve"> </w:t>
      </w:r>
      <w:r w:rsidR="00F40F05">
        <w:t>марта</w:t>
      </w:r>
      <w:r w:rsidRPr="00DC6469">
        <w:t xml:space="preserve"> 20</w:t>
      </w:r>
      <w:r>
        <w:t>20</w:t>
      </w:r>
      <w:r w:rsidRPr="00DC6469">
        <w:t xml:space="preserve"> года </w:t>
      </w:r>
      <w:r>
        <w:t xml:space="preserve">исковое заявление </w:t>
      </w:r>
      <w:r w:rsidRPr="00DC6469">
        <w:t>принято к производству Арбитражного суда</w:t>
      </w:r>
      <w:r w:rsidR="008F79AF" w:rsidRPr="008F79AF">
        <w:t xml:space="preserve"> </w:t>
      </w:r>
      <w:r w:rsidR="008F79AF">
        <w:t>Приднестровской Молдавской Республики (далее Арбитражный суд, суд)</w:t>
      </w:r>
      <w:r w:rsidRPr="00DC6469">
        <w:t xml:space="preserve"> </w:t>
      </w:r>
      <w:r>
        <w:t xml:space="preserve">и </w:t>
      </w:r>
      <w:r w:rsidR="00E0388A">
        <w:t>рассмотрение дела назначено на</w:t>
      </w:r>
      <w:r w:rsidRPr="00DC6469">
        <w:t xml:space="preserve"> </w:t>
      </w:r>
      <w:r w:rsidR="00CE3B20">
        <w:t>0</w:t>
      </w:r>
      <w:r w:rsidR="00F40F05">
        <w:t>8</w:t>
      </w:r>
      <w:r w:rsidR="00CE3B20">
        <w:t xml:space="preserve"> </w:t>
      </w:r>
      <w:r w:rsidR="00F40F05">
        <w:t xml:space="preserve">апреля </w:t>
      </w:r>
      <w:r w:rsidRPr="00DC6469">
        <w:t>20</w:t>
      </w:r>
      <w:r>
        <w:t>20</w:t>
      </w:r>
      <w:r w:rsidRPr="00DC6469">
        <w:t xml:space="preserve"> года. </w:t>
      </w:r>
    </w:p>
    <w:p w:rsidR="006537F0" w:rsidRDefault="006537F0" w:rsidP="00AA29AD">
      <w:pPr>
        <w:ind w:right="-1" w:firstLine="709"/>
        <w:jc w:val="both"/>
        <w:rPr>
          <w:rStyle w:val="FontStyle14"/>
          <w:color w:val="000000" w:themeColor="text1"/>
          <w:sz w:val="24"/>
          <w:szCs w:val="24"/>
        </w:rPr>
      </w:pPr>
      <w:r w:rsidRPr="00BB27B4">
        <w:rPr>
          <w:color w:val="000000" w:themeColor="text1"/>
        </w:rPr>
        <w:t>Дело рассмотрено по существу</w:t>
      </w:r>
      <w:r w:rsidR="00050AE6" w:rsidRPr="00BB27B4">
        <w:rPr>
          <w:color w:val="000000" w:themeColor="text1"/>
        </w:rPr>
        <w:t xml:space="preserve"> и резолютивная </w:t>
      </w:r>
      <w:r w:rsidR="00050AE6" w:rsidRPr="003D7108">
        <w:rPr>
          <w:color w:val="000000" w:themeColor="text1"/>
        </w:rPr>
        <w:t xml:space="preserve">часть решения объявлена </w:t>
      </w:r>
      <w:r w:rsidR="00F40F05" w:rsidRPr="003D7108">
        <w:rPr>
          <w:color w:val="000000" w:themeColor="text1"/>
        </w:rPr>
        <w:t>08</w:t>
      </w:r>
      <w:r w:rsidR="00CE3B20" w:rsidRPr="003D7108">
        <w:rPr>
          <w:color w:val="000000" w:themeColor="text1"/>
        </w:rPr>
        <w:t xml:space="preserve"> </w:t>
      </w:r>
      <w:r w:rsidR="00F40F05" w:rsidRPr="003D7108">
        <w:rPr>
          <w:color w:val="000000" w:themeColor="text1"/>
        </w:rPr>
        <w:t>апреля</w:t>
      </w:r>
      <w:r w:rsidR="00CE3B20" w:rsidRPr="003D7108">
        <w:rPr>
          <w:color w:val="000000" w:themeColor="text1"/>
        </w:rPr>
        <w:t xml:space="preserve"> </w:t>
      </w:r>
      <w:r w:rsidR="00050AE6" w:rsidRPr="003D7108">
        <w:rPr>
          <w:color w:val="000000" w:themeColor="text1"/>
        </w:rPr>
        <w:t>2020 года</w:t>
      </w:r>
      <w:r w:rsidRPr="003D7108">
        <w:rPr>
          <w:color w:val="000000" w:themeColor="text1"/>
        </w:rPr>
        <w:t xml:space="preserve">. </w:t>
      </w:r>
      <w:r w:rsidRPr="003D7108">
        <w:rPr>
          <w:rStyle w:val="FontStyle14"/>
          <w:color w:val="000000" w:themeColor="text1"/>
          <w:sz w:val="24"/>
          <w:szCs w:val="24"/>
        </w:rPr>
        <w:t xml:space="preserve">Мотивированное решение изготовлено </w:t>
      </w:r>
      <w:r w:rsidR="00CE3B20" w:rsidRPr="003D7108">
        <w:rPr>
          <w:rStyle w:val="FontStyle14"/>
          <w:color w:val="000000" w:themeColor="text1"/>
          <w:sz w:val="24"/>
          <w:szCs w:val="24"/>
        </w:rPr>
        <w:t>1</w:t>
      </w:r>
      <w:r w:rsidR="003D7108" w:rsidRPr="003D7108">
        <w:rPr>
          <w:rStyle w:val="FontStyle14"/>
          <w:color w:val="000000" w:themeColor="text1"/>
          <w:sz w:val="24"/>
          <w:szCs w:val="24"/>
        </w:rPr>
        <w:t>3</w:t>
      </w:r>
      <w:r w:rsidR="00CE3B20" w:rsidRPr="003D7108">
        <w:rPr>
          <w:rStyle w:val="FontStyle14"/>
          <w:color w:val="000000" w:themeColor="text1"/>
          <w:sz w:val="24"/>
          <w:szCs w:val="24"/>
        </w:rPr>
        <w:t xml:space="preserve"> </w:t>
      </w:r>
      <w:r w:rsidR="00E0388A" w:rsidRPr="003D7108">
        <w:rPr>
          <w:rStyle w:val="FontStyle14"/>
          <w:color w:val="000000" w:themeColor="text1"/>
          <w:sz w:val="24"/>
          <w:szCs w:val="24"/>
        </w:rPr>
        <w:t>апреля</w:t>
      </w:r>
      <w:r w:rsidRPr="003D7108">
        <w:rPr>
          <w:rStyle w:val="FontStyle14"/>
          <w:color w:val="000000" w:themeColor="text1"/>
          <w:sz w:val="24"/>
          <w:szCs w:val="24"/>
        </w:rPr>
        <w:t xml:space="preserve"> 2020 года. </w:t>
      </w:r>
    </w:p>
    <w:p w:rsidR="00615C29" w:rsidRPr="003D7108" w:rsidRDefault="00615C29" w:rsidP="00AA29AD">
      <w:pPr>
        <w:ind w:right="-1" w:firstLine="709"/>
        <w:jc w:val="both"/>
        <w:rPr>
          <w:color w:val="000000" w:themeColor="text1"/>
        </w:rPr>
      </w:pPr>
    </w:p>
    <w:p w:rsidR="006537F0" w:rsidRPr="003D7108" w:rsidRDefault="00F40F05" w:rsidP="00AA29AD">
      <w:pPr>
        <w:tabs>
          <w:tab w:val="left" w:pos="9498"/>
        </w:tabs>
        <w:ind w:right="-1" w:firstLine="709"/>
        <w:jc w:val="both"/>
        <w:rPr>
          <w:color w:val="000000" w:themeColor="text1"/>
        </w:rPr>
      </w:pPr>
      <w:r w:rsidRPr="003D7108">
        <w:rPr>
          <w:b/>
          <w:color w:val="000000" w:themeColor="text1"/>
        </w:rPr>
        <w:t>Налоговая инспекция по г.Бендеры</w:t>
      </w:r>
      <w:r w:rsidR="00CE3B20" w:rsidRPr="003D7108">
        <w:rPr>
          <w:color w:val="000000" w:themeColor="text1"/>
        </w:rPr>
        <w:t xml:space="preserve"> </w:t>
      </w:r>
      <w:r w:rsidR="006537F0" w:rsidRPr="003D7108">
        <w:rPr>
          <w:color w:val="000000" w:themeColor="text1"/>
        </w:rPr>
        <w:t>свои требования обоснов</w:t>
      </w:r>
      <w:r w:rsidR="00C2743C" w:rsidRPr="003D7108">
        <w:rPr>
          <w:color w:val="000000" w:themeColor="text1"/>
        </w:rPr>
        <w:t>ал</w:t>
      </w:r>
      <w:r w:rsidRPr="003D7108">
        <w:rPr>
          <w:color w:val="000000" w:themeColor="text1"/>
        </w:rPr>
        <w:t>а</w:t>
      </w:r>
      <w:r w:rsidR="006537F0" w:rsidRPr="003D7108">
        <w:rPr>
          <w:color w:val="000000" w:themeColor="text1"/>
        </w:rPr>
        <w:t xml:space="preserve"> следующим.</w:t>
      </w:r>
      <w:r w:rsidR="00CE3B20" w:rsidRPr="003D7108">
        <w:rPr>
          <w:color w:val="000000" w:themeColor="text1"/>
        </w:rPr>
        <w:t xml:space="preserve"> </w:t>
      </w:r>
    </w:p>
    <w:p w:rsidR="001A66FF" w:rsidRDefault="00F40F05" w:rsidP="00AA29AD">
      <w:pPr>
        <w:tabs>
          <w:tab w:val="left" w:pos="9498"/>
        </w:tabs>
        <w:ind w:right="-1" w:firstLine="709"/>
        <w:jc w:val="both"/>
      </w:pPr>
      <w:r w:rsidRPr="003D7108">
        <w:rPr>
          <w:color w:val="000000" w:themeColor="text1"/>
        </w:rPr>
        <w:t>ООО «НТВ</w:t>
      </w:r>
      <w:r w:rsidR="005B1D7A" w:rsidRPr="003D7108">
        <w:rPr>
          <w:color w:val="000000" w:themeColor="text1"/>
        </w:rPr>
        <w:t>» зарегистрировано в едином государс</w:t>
      </w:r>
      <w:r w:rsidR="001A66FF" w:rsidRPr="003D7108">
        <w:rPr>
          <w:color w:val="000000" w:themeColor="text1"/>
        </w:rPr>
        <w:t>тв</w:t>
      </w:r>
      <w:r w:rsidRPr="003D7108">
        <w:rPr>
          <w:color w:val="000000" w:themeColor="text1"/>
        </w:rPr>
        <w:t>енном реестре</w:t>
      </w:r>
      <w:r>
        <w:t xml:space="preserve"> 29</w:t>
      </w:r>
      <w:r w:rsidR="005B1D7A">
        <w:t xml:space="preserve"> </w:t>
      </w:r>
      <w:r>
        <w:t>марта</w:t>
      </w:r>
      <w:r w:rsidR="005B1D7A">
        <w:t xml:space="preserve"> 20</w:t>
      </w:r>
      <w:r>
        <w:t>12</w:t>
      </w:r>
      <w:r w:rsidR="005B1D7A">
        <w:t xml:space="preserve"> г. </w:t>
      </w:r>
    </w:p>
    <w:p w:rsidR="001A66FF" w:rsidRDefault="00E909EF" w:rsidP="00F316F5">
      <w:pPr>
        <w:tabs>
          <w:tab w:val="left" w:pos="9498"/>
        </w:tabs>
        <w:ind w:right="-1" w:firstLine="709"/>
        <w:jc w:val="both"/>
      </w:pPr>
      <w:r>
        <w:t>В соответствии с подпунктом г) пункта 2 ст.9 Закона ПМР «Об основах налоговой системы в ПМР» налогоплательщик обязан представлять в установленном порядке и сроки финансовую отчетность и расчеты по налоговым платежам и сборам. В нарушение приведенной нормы ООО «НТВ» не представляет отчетность  с 2017 года.</w:t>
      </w:r>
      <w:r w:rsidR="00F316F5">
        <w:t xml:space="preserve"> </w:t>
      </w:r>
      <w:r w:rsidR="00030217">
        <w:t>В связи с нарушением сроков предоставления финансовой и налоговой отчетности НИ по г.Бендеры предписанием №02-06/34 от 25.09.2017 года приостановлены операции в БФ №6706 ЗАО «Приднестровский Сбербанк» по текущим счетам организации по расходной части, кроме платежей в бюджет и внебюджетные фонды.</w:t>
      </w:r>
    </w:p>
    <w:p w:rsidR="008D727F" w:rsidRDefault="008D727F" w:rsidP="00E909EF">
      <w:pPr>
        <w:autoSpaceDE w:val="0"/>
        <w:autoSpaceDN w:val="0"/>
        <w:adjustRightInd w:val="0"/>
        <w:ind w:right="-1" w:firstLine="709"/>
        <w:jc w:val="both"/>
      </w:pPr>
      <w:r>
        <w:lastRenderedPageBreak/>
        <w:t>В</w:t>
      </w:r>
      <w:r w:rsidR="00F316F5">
        <w:t xml:space="preserve"> силу</w:t>
      </w:r>
      <w:r w:rsidR="00030217">
        <w:t xml:space="preserve"> п</w:t>
      </w:r>
      <w:r w:rsidR="00F316F5">
        <w:t>од</w:t>
      </w:r>
      <w:r w:rsidR="00030217">
        <w:t xml:space="preserve">п.в) части 3 пункта 11 статьи 8 Закона ПМР «О государственной налоговой службе </w:t>
      </w:r>
      <w:r w:rsidR="00E909EF">
        <w:t>ПМР</w:t>
      </w:r>
      <w:r w:rsidR="00030217">
        <w:t xml:space="preserve">» </w:t>
      </w:r>
      <w:r>
        <w:t xml:space="preserve">Государственная налоговая служба </w:t>
      </w:r>
      <w:r w:rsidR="00030217">
        <w:t xml:space="preserve">обязана предъявить иски в суд о ликвидации организаций, в том числе и </w:t>
      </w:r>
      <w:r w:rsidR="00F316F5">
        <w:t>в случае непредставления</w:t>
      </w:r>
      <w:r w:rsidR="00030217">
        <w:t xml:space="preserve"> </w:t>
      </w:r>
      <w:r w:rsidR="00F316F5">
        <w:t xml:space="preserve">в налоговые органы </w:t>
      </w:r>
      <w:r w:rsidR="00030217">
        <w:t>отчетов, расчетов и других предусмотренных нормативными актами Приднестровской Молдавской Республики документов учета в течение двенадцати и более месяцев после установленного срока.</w:t>
      </w:r>
      <w:r>
        <w:t xml:space="preserve"> </w:t>
      </w:r>
    </w:p>
    <w:p w:rsidR="001A66FF" w:rsidRDefault="00030217" w:rsidP="00E909EF">
      <w:pPr>
        <w:autoSpaceDE w:val="0"/>
        <w:autoSpaceDN w:val="0"/>
        <w:adjustRightInd w:val="0"/>
        <w:ind w:right="-1" w:firstLine="709"/>
        <w:jc w:val="both"/>
      </w:pPr>
      <w:r>
        <w:t xml:space="preserve">В связи с вышеизложенным, </w:t>
      </w:r>
      <w:r w:rsidR="00E909EF">
        <w:t>р</w:t>
      </w:r>
      <w:r w:rsidR="001A66FF">
        <w:t xml:space="preserve">уководствуясь пунктом </w:t>
      </w:r>
      <w:r w:rsidR="00E909EF">
        <w:t xml:space="preserve">64 ГК ПМР, ч.2 п.1 ст.56 Закона ПМР «Об обществах с ограниченной ответственностью», ст.8 Закона ПМР «О государственной налоговой службе ПМР» </w:t>
      </w:r>
      <w:r w:rsidR="001A66FF" w:rsidRPr="00164D8C">
        <w:rPr>
          <w:bCs/>
        </w:rPr>
        <w:t>просит</w:t>
      </w:r>
      <w:r w:rsidR="001A66FF" w:rsidRPr="00164D8C">
        <w:t xml:space="preserve"> </w:t>
      </w:r>
      <w:r w:rsidR="008F79AF">
        <w:t>л</w:t>
      </w:r>
      <w:r w:rsidR="001A66FF">
        <w:t>иквидировать ООО «</w:t>
      </w:r>
      <w:r w:rsidR="002828D1">
        <w:t>НТВ</w:t>
      </w:r>
      <w:r w:rsidR="001A66FF">
        <w:t>»</w:t>
      </w:r>
      <w:r w:rsidR="00E909EF">
        <w:t>, н</w:t>
      </w:r>
      <w:r w:rsidR="001A66FF">
        <w:t>азначить ликвидатора в лице ликвидационной комиссии при Государственной администрации г.</w:t>
      </w:r>
      <w:r w:rsidR="002828D1">
        <w:t>Бендеры</w:t>
      </w:r>
      <w:r w:rsidR="001A66FF">
        <w:t>.</w:t>
      </w:r>
    </w:p>
    <w:p w:rsidR="002C75E7" w:rsidRDefault="00C30984" w:rsidP="00AA29AD">
      <w:pPr>
        <w:pStyle w:val="Style4"/>
        <w:widowControl/>
        <w:spacing w:line="240" w:lineRule="auto"/>
        <w:ind w:right="-1" w:firstLine="709"/>
      </w:pPr>
      <w:r w:rsidRPr="00CA4031">
        <w:rPr>
          <w:b/>
        </w:rPr>
        <w:t>П</w:t>
      </w:r>
      <w:r w:rsidR="00F565B4" w:rsidRPr="00CA4031">
        <w:rPr>
          <w:b/>
        </w:rPr>
        <w:t>редставитель</w:t>
      </w:r>
      <w:r w:rsidR="00F565B4">
        <w:rPr>
          <w:b/>
        </w:rPr>
        <w:t xml:space="preserve"> </w:t>
      </w:r>
      <w:r w:rsidR="002828D1">
        <w:rPr>
          <w:b/>
        </w:rPr>
        <w:t>НИ по г.Бендеры</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164D8C">
        <w:t>а заявленные исковые требования, просила их удовлетворить по основаниям, указанным в иске.</w:t>
      </w:r>
      <w:r>
        <w:t xml:space="preserve"> </w:t>
      </w:r>
    </w:p>
    <w:p w:rsidR="007356AC" w:rsidRDefault="00C30984" w:rsidP="00AA29AD">
      <w:pPr>
        <w:ind w:right="-1" w:firstLine="709"/>
        <w:jc w:val="both"/>
      </w:pPr>
      <w:r w:rsidRPr="00C30984">
        <w:rPr>
          <w:b/>
        </w:rPr>
        <w:t>О</w:t>
      </w:r>
      <w:r w:rsidR="00F565B4" w:rsidRPr="00C30984">
        <w:rPr>
          <w:b/>
        </w:rPr>
        <w:t>тветчик</w:t>
      </w:r>
      <w:r w:rsidR="00F565B4" w:rsidRPr="00E872E0">
        <w:t xml:space="preserve"> </w:t>
      </w:r>
      <w:r w:rsidR="003A1A3A" w:rsidRPr="00E872E0">
        <w:rPr>
          <w:b/>
        </w:rPr>
        <w:t>ООО «</w:t>
      </w:r>
      <w:r w:rsidR="002828D1">
        <w:rPr>
          <w:b/>
        </w:rPr>
        <w:t>НТВ</w:t>
      </w:r>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164D8C">
        <w:t>правом на направление отзыва не воспользовался</w:t>
      </w:r>
      <w:r w:rsidR="008F79AF">
        <w:t>. О</w:t>
      </w:r>
      <w:r w:rsidR="00F565B4">
        <w:t xml:space="preserve"> времени и месте </w:t>
      </w:r>
      <w:r w:rsidR="00F565B4" w:rsidRPr="00E872E0">
        <w:t xml:space="preserve">рассмотрения дела </w:t>
      </w:r>
      <w:r w:rsidR="008F79AF">
        <w:t xml:space="preserve">ответчик </w:t>
      </w:r>
      <w:r>
        <w:t xml:space="preserve">был </w:t>
      </w:r>
      <w:r w:rsidR="00F565B4" w:rsidRPr="00E872E0">
        <w:t>уведомл</w:t>
      </w:r>
      <w:r>
        <w:t>ен</w:t>
      </w:r>
      <w:r w:rsidR="00F565B4" w:rsidRPr="00E872E0">
        <w:t xml:space="preserve"> надлежащим образом </w:t>
      </w:r>
      <w:r w:rsidR="00E872E0" w:rsidRPr="00E872E0">
        <w:t>в соответствии с</w:t>
      </w:r>
      <w:r w:rsidR="00E909EF">
        <w:t xml:space="preserve"> требованиями</w:t>
      </w:r>
      <w:r w:rsidR="00E872E0" w:rsidRPr="00E872E0">
        <w:t xml:space="preserve"> ст.ст.102-1-102-3 АПК ПМР</w:t>
      </w:r>
      <w:r w:rsidR="008B0DF9">
        <w:t xml:space="preserve"> по юридическому адресу Общества: г.Бендеры ул.Индустриальная,д.45. З</w:t>
      </w:r>
      <w:r w:rsidR="00E872E0" w:rsidRPr="00E872E0">
        <w:t xml:space="preserve">аказное письмо с уведомлением </w:t>
      </w:r>
      <w:r w:rsidR="00164D8C" w:rsidRPr="00E872E0">
        <w:t xml:space="preserve">№ </w:t>
      </w:r>
      <w:r w:rsidR="002828D1">
        <w:t>4/756</w:t>
      </w:r>
      <w:r w:rsidR="00164D8C" w:rsidRPr="00E872E0">
        <w:t xml:space="preserve"> </w:t>
      </w:r>
      <w:r w:rsidR="002828D1">
        <w:t>от 24.03.2020</w:t>
      </w:r>
      <w:r w:rsidR="00E909EF">
        <w:t xml:space="preserve"> </w:t>
      </w:r>
      <w:r w:rsidR="002828D1">
        <w:t xml:space="preserve">г. </w:t>
      </w:r>
      <w:r w:rsidR="008B0DF9">
        <w:t xml:space="preserve">возвращено в связи с отсутствием адресата по </w:t>
      </w:r>
      <w:r w:rsidR="002828D1">
        <w:t>данному адресу</w:t>
      </w:r>
      <w:r w:rsidR="008B0DF9">
        <w:t>, что в силу подп.в) п.2 ст.102-3 АПК ПМР считается надлежащим извещением.</w:t>
      </w:r>
    </w:p>
    <w:p w:rsidR="008E39B7" w:rsidRDefault="008E39B7" w:rsidP="00AA29AD">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AA29AD">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8B0DF9" w:rsidRDefault="00E43099" w:rsidP="0045234D">
      <w:pPr>
        <w:tabs>
          <w:tab w:val="left" w:pos="9498"/>
        </w:tabs>
        <w:ind w:right="-1" w:firstLine="709"/>
        <w:jc w:val="both"/>
      </w:pPr>
      <w:r w:rsidRPr="002828D1">
        <w:t>Согласно выписке из государственного реестра юридических лиц</w:t>
      </w:r>
      <w:r>
        <w:t>,</w:t>
      </w:r>
      <w:r w:rsidRPr="002828D1">
        <w:t xml:space="preserve"> </w:t>
      </w:r>
      <w:r w:rsidR="002828D1" w:rsidRPr="002828D1">
        <w:t>ООО</w:t>
      </w:r>
      <w:r w:rsidR="0045234D" w:rsidRPr="002828D1">
        <w:t xml:space="preserve"> «</w:t>
      </w:r>
      <w:r w:rsidR="002828D1" w:rsidRPr="002828D1">
        <w:t>НТВ</w:t>
      </w:r>
      <w:r w:rsidR="0045234D" w:rsidRPr="002828D1">
        <w:t xml:space="preserve">» зарегистрировано в государственном реестре юридических лиц </w:t>
      </w:r>
      <w:r w:rsidR="002828D1" w:rsidRPr="002828D1">
        <w:t>29.03.2012</w:t>
      </w:r>
      <w:r w:rsidR="0045234D" w:rsidRPr="002828D1">
        <w:t xml:space="preserve"> года</w:t>
      </w:r>
      <w:r w:rsidR="008B0DF9" w:rsidRPr="008B0DF9">
        <w:t xml:space="preserve"> </w:t>
      </w:r>
      <w:r w:rsidR="008B0DF9" w:rsidRPr="002828D1">
        <w:t xml:space="preserve">за </w:t>
      </w:r>
      <w:r w:rsidR="003B521F">
        <w:t xml:space="preserve">             </w:t>
      </w:r>
      <w:r w:rsidR="008B0DF9" w:rsidRPr="002828D1">
        <w:t>№ 02-023-4352</w:t>
      </w:r>
      <w:r>
        <w:t>,</w:t>
      </w:r>
      <w:r w:rsidR="0045234D" w:rsidRPr="009C1373">
        <w:rPr>
          <w:color w:val="FF0000"/>
        </w:rPr>
        <w:t xml:space="preserve"> </w:t>
      </w:r>
      <w:r w:rsidR="003B521F">
        <w:t>место нахождения  Общества</w:t>
      </w:r>
      <w:r w:rsidR="0045234D" w:rsidRPr="002828D1">
        <w:t>: г</w:t>
      </w:r>
      <w:r w:rsidR="002828D1" w:rsidRPr="002828D1">
        <w:t>.Бендеры ул.Индустриальная д.45</w:t>
      </w:r>
      <w:r w:rsidR="0045234D" w:rsidRPr="002828D1">
        <w:t xml:space="preserve">. </w:t>
      </w:r>
    </w:p>
    <w:p w:rsidR="00E43099" w:rsidRDefault="00E43099" w:rsidP="00E43099">
      <w:pPr>
        <w:tabs>
          <w:tab w:val="left" w:pos="9498"/>
        </w:tabs>
        <w:ind w:right="-1" w:firstLine="709"/>
        <w:jc w:val="both"/>
        <w:rPr>
          <w:color w:val="000000" w:themeColor="text1"/>
        </w:rPr>
      </w:pPr>
      <w:r w:rsidRPr="002828D1">
        <w:t xml:space="preserve">В </w:t>
      </w:r>
      <w:r w:rsidRPr="008B0DF9">
        <w:rPr>
          <w:color w:val="000000" w:themeColor="text1"/>
        </w:rPr>
        <w:t xml:space="preserve">соответствии с подп. «г» пункта 2 ст. 9 Закона ПМР «Об основах налоговой системы в ПМР»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8B0DF9">
        <w:rPr>
          <w:rStyle w:val="apple-style-span"/>
          <w:color w:val="000000" w:themeColor="text1"/>
        </w:rPr>
        <w:t>финансовую отчетность</w:t>
      </w:r>
      <w:r w:rsidRPr="008B0DF9">
        <w:rPr>
          <w:color w:val="000000" w:themeColor="text1"/>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4570AC" w:rsidRDefault="00E43099" w:rsidP="0045234D">
      <w:pPr>
        <w:tabs>
          <w:tab w:val="left" w:pos="9498"/>
        </w:tabs>
        <w:ind w:right="-1" w:firstLine="709"/>
        <w:jc w:val="both"/>
      </w:pPr>
      <w:r>
        <w:t>Как</w:t>
      </w:r>
      <w:r w:rsidR="003B4F01">
        <w:t xml:space="preserve"> установлено</w:t>
      </w:r>
      <w:r w:rsidRPr="00E43099">
        <w:t xml:space="preserve"> </w:t>
      </w:r>
      <w:r>
        <w:t>судом</w:t>
      </w:r>
      <w:r w:rsidR="003B4F01">
        <w:t>, что ООО «НТВ» с июня 2017 г. по настоящее время</w:t>
      </w:r>
      <w:r>
        <w:t>, то есть более 12 месяцев,</w:t>
      </w:r>
      <w:r w:rsidR="003B4F01" w:rsidRPr="003B4F01">
        <w:t xml:space="preserve"> </w:t>
      </w:r>
      <w:r w:rsidR="003B4F01">
        <w:t xml:space="preserve">не предоставляет </w:t>
      </w:r>
      <w:r w:rsidR="003B4F01" w:rsidRPr="002C6784">
        <w:t>в Налоговую инспекцию по г. Бендеры отчеты о финансово-хозяйственной деятельности</w:t>
      </w:r>
      <w:r w:rsidR="003B4F01">
        <w:t xml:space="preserve">, что подтверждается </w:t>
      </w:r>
      <w:r w:rsidR="0045234D" w:rsidRPr="002C6784">
        <w:t>справк</w:t>
      </w:r>
      <w:r w:rsidR="003B4F01">
        <w:t xml:space="preserve">ой и.о. начальника НИ по г.Бендеры </w:t>
      </w:r>
      <w:r w:rsidR="0045234D" w:rsidRPr="002C6784">
        <w:t>№</w:t>
      </w:r>
      <w:r w:rsidR="002828D1" w:rsidRPr="002C6784">
        <w:t>02-04/2501</w:t>
      </w:r>
      <w:r w:rsidR="0045234D" w:rsidRPr="002C6784">
        <w:t xml:space="preserve"> от </w:t>
      </w:r>
      <w:r w:rsidR="002828D1" w:rsidRPr="002C6784">
        <w:t>08</w:t>
      </w:r>
      <w:r w:rsidR="0045234D" w:rsidRPr="002C6784">
        <w:t xml:space="preserve"> </w:t>
      </w:r>
      <w:r w:rsidR="002828D1" w:rsidRPr="002C6784">
        <w:t>апре</w:t>
      </w:r>
      <w:r w:rsidR="0045234D" w:rsidRPr="002C6784">
        <w:t>ля 20</w:t>
      </w:r>
      <w:r w:rsidR="002828D1" w:rsidRPr="002C6784">
        <w:t>20</w:t>
      </w:r>
      <w:r w:rsidR="0045234D" w:rsidRPr="002C6784">
        <w:t xml:space="preserve"> года</w:t>
      </w:r>
      <w:r w:rsidR="003B4F01">
        <w:t xml:space="preserve">, </w:t>
      </w:r>
      <w:r w:rsidR="002C6784" w:rsidRPr="002C6784">
        <w:t>рапорт</w:t>
      </w:r>
      <w:r w:rsidR="003B4F01">
        <w:t>ом</w:t>
      </w:r>
      <w:r w:rsidR="002C6784">
        <w:rPr>
          <w:color w:val="FF0000"/>
        </w:rPr>
        <w:t xml:space="preserve"> </w:t>
      </w:r>
      <w:r w:rsidR="002C6784">
        <w:t>гл</w:t>
      </w:r>
      <w:r w:rsidR="00D71A62">
        <w:t xml:space="preserve">авного </w:t>
      </w:r>
      <w:r w:rsidR="002C6784">
        <w:t xml:space="preserve">специалиста </w:t>
      </w:r>
      <w:r w:rsidR="003B4F01">
        <w:t>отдела по приему отчетов и сбору платежей</w:t>
      </w:r>
      <w:r w:rsidR="002C6784">
        <w:t xml:space="preserve"> НИ по г.Бендеры </w:t>
      </w:r>
      <w:r w:rsidR="003B4F01">
        <w:t>от 15</w:t>
      </w:r>
      <w:r w:rsidR="00A60A20">
        <w:t xml:space="preserve"> февраля </w:t>
      </w:r>
      <w:r w:rsidR="003B4F01">
        <w:t>2019 г.</w:t>
      </w:r>
    </w:p>
    <w:p w:rsidR="00345686" w:rsidRDefault="007E6212" w:rsidP="00345686">
      <w:pPr>
        <w:tabs>
          <w:tab w:val="left" w:pos="9498"/>
        </w:tabs>
        <w:ind w:right="-1" w:firstLine="709"/>
        <w:jc w:val="both"/>
        <w:rPr>
          <w:color w:val="000000" w:themeColor="text1"/>
        </w:rPr>
      </w:pPr>
      <w:r w:rsidRPr="00A60A20">
        <w:rPr>
          <w:color w:val="000000" w:themeColor="text1"/>
        </w:rPr>
        <w:t xml:space="preserve">Подпункт </w:t>
      </w:r>
      <w:r w:rsidR="0045234D" w:rsidRPr="00A60A20">
        <w:rPr>
          <w:color w:val="000000" w:themeColor="text1"/>
        </w:rPr>
        <w:t>«</w:t>
      </w:r>
      <w:r w:rsidRPr="00A60A20">
        <w:rPr>
          <w:color w:val="000000" w:themeColor="text1"/>
        </w:rPr>
        <w:t>в</w:t>
      </w:r>
      <w:r w:rsidR="0045234D" w:rsidRPr="00A60A20">
        <w:rPr>
          <w:color w:val="000000" w:themeColor="text1"/>
        </w:rPr>
        <w:t xml:space="preserve">» </w:t>
      </w:r>
      <w:r w:rsidRPr="00A60A20">
        <w:rPr>
          <w:color w:val="000000" w:themeColor="text1"/>
        </w:rPr>
        <w:t>части</w:t>
      </w:r>
      <w:r w:rsidRPr="007E6212">
        <w:t xml:space="preserve"> 3 </w:t>
      </w:r>
      <w:r w:rsidR="0045234D" w:rsidRPr="007E6212">
        <w:t>п. 11 ст. 8 Закона ПМР «О госуда</w:t>
      </w:r>
      <w:r w:rsidR="002C6784" w:rsidRPr="007E6212">
        <w:t>рственной налоговой службе ПМР»</w:t>
      </w:r>
      <w:r w:rsidR="0045234D" w:rsidRPr="007E6212">
        <w:t xml:space="preserve"> обязывает Государственную налоговую службу предъявлять в суд иски о ликвидации организации, по </w:t>
      </w:r>
      <w:r w:rsidR="0045234D" w:rsidRPr="00345686">
        <w:rPr>
          <w:color w:val="000000" w:themeColor="text1"/>
        </w:rPr>
        <w:t xml:space="preserve">такому основанию, как </w:t>
      </w:r>
      <w:r w:rsidR="00345686" w:rsidRPr="00345686">
        <w:rPr>
          <w:color w:val="000000" w:themeColor="text1"/>
        </w:rPr>
        <w:t xml:space="preserve">непредставление отчетов, расчетов и других предусмотренных нормативными актами Приднестровской Молдавской </w:t>
      </w:r>
      <w:r w:rsidR="00345686" w:rsidRPr="00152AB5">
        <w:rPr>
          <w:color w:val="000000" w:themeColor="text1"/>
        </w:rPr>
        <w:t xml:space="preserve">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w:t>
      </w:r>
      <w:r w:rsidR="00345686" w:rsidRPr="00152AB5">
        <w:rPr>
          <w:color w:val="000000" w:themeColor="text1"/>
        </w:rPr>
        <w:lastRenderedPageBreak/>
        <w:t>Республике, признаков для признания юридического лица прекратившим свою деятельность.</w:t>
      </w:r>
    </w:p>
    <w:p w:rsidR="00D71A62" w:rsidRDefault="00D71A62" w:rsidP="00D71A62">
      <w:pPr>
        <w:tabs>
          <w:tab w:val="left" w:pos="9498"/>
        </w:tabs>
        <w:ind w:right="-1" w:firstLine="709"/>
        <w:jc w:val="both"/>
        <w:rPr>
          <w:color w:val="000000" w:themeColor="text1"/>
        </w:rPr>
      </w:pPr>
      <w:r>
        <w:rPr>
          <w:color w:val="000000" w:themeColor="text1"/>
        </w:rPr>
        <w:t xml:space="preserve">Поскольку </w:t>
      </w:r>
      <w:r w:rsidR="004943FA">
        <w:rPr>
          <w:color w:val="000000" w:themeColor="text1"/>
        </w:rPr>
        <w:t xml:space="preserve">у </w:t>
      </w:r>
      <w:r>
        <w:rPr>
          <w:color w:val="000000" w:themeColor="text1"/>
        </w:rPr>
        <w:t xml:space="preserve">ООО «НТВ» имелись признаки прекращения  деятельности, в </w:t>
      </w:r>
      <w:r w:rsidR="009A52F3">
        <w:rPr>
          <w:color w:val="000000" w:themeColor="text1"/>
        </w:rPr>
        <w:t xml:space="preserve">государственный реестр юридических лиц (далее </w:t>
      </w:r>
      <w:r w:rsidR="009A52F3" w:rsidRPr="00D71A62">
        <w:rPr>
          <w:color w:val="000000" w:themeColor="text1"/>
        </w:rPr>
        <w:t>ГРЮЛ</w:t>
      </w:r>
      <w:r w:rsidR="009A52F3">
        <w:rPr>
          <w:color w:val="000000" w:themeColor="text1"/>
        </w:rPr>
        <w:t xml:space="preserve">) </w:t>
      </w:r>
      <w:r>
        <w:rPr>
          <w:color w:val="000000" w:themeColor="text1"/>
        </w:rPr>
        <w:t xml:space="preserve">вносились сведения о предстоящем исключении недействующего юридического лица по решению регистрирующего органа в соответствии с порядком, регламентированным Главой 7-1 </w:t>
      </w:r>
      <w:r w:rsidRPr="00152AB5">
        <w:t>Закона ПМР «О государственной регистрации юридических лиц  и индивидуальных предпринимателей в ПМР»</w:t>
      </w:r>
      <w:r>
        <w:t>.</w:t>
      </w:r>
    </w:p>
    <w:p w:rsidR="00D71A62" w:rsidRPr="00D71A62" w:rsidRDefault="00775E66" w:rsidP="00D71A62">
      <w:pPr>
        <w:tabs>
          <w:tab w:val="left" w:pos="9498"/>
        </w:tabs>
        <w:ind w:right="-1" w:firstLine="709"/>
        <w:jc w:val="both"/>
        <w:rPr>
          <w:color w:val="000000" w:themeColor="text1"/>
        </w:rPr>
      </w:pPr>
      <w:r w:rsidRPr="00D71A62">
        <w:rPr>
          <w:color w:val="000000" w:themeColor="text1"/>
        </w:rPr>
        <w:t>02 марта 2020 г. в ГРЮЛ запись о предстоящем исключении недействующего юридического лица ООО «НТВ» исключена</w:t>
      </w:r>
      <w:r>
        <w:rPr>
          <w:color w:val="000000" w:themeColor="text1"/>
        </w:rPr>
        <w:t xml:space="preserve">, что подтверждается </w:t>
      </w:r>
      <w:r w:rsidR="00D71A62">
        <w:rPr>
          <w:color w:val="000000" w:themeColor="text1"/>
        </w:rPr>
        <w:t xml:space="preserve"> выписк</w:t>
      </w:r>
      <w:r>
        <w:rPr>
          <w:color w:val="000000" w:themeColor="text1"/>
        </w:rPr>
        <w:t>ой</w:t>
      </w:r>
      <w:r w:rsidR="00D71A62">
        <w:rPr>
          <w:color w:val="000000" w:themeColor="text1"/>
        </w:rPr>
        <w:t xml:space="preserve"> из государственного реестра юридических лиц по состоянию на </w:t>
      </w:r>
      <w:r>
        <w:rPr>
          <w:color w:val="000000" w:themeColor="text1"/>
        </w:rPr>
        <w:t>13 марта 2020 г.</w:t>
      </w:r>
      <w:r w:rsidR="00D71A62" w:rsidRPr="00D71A62">
        <w:rPr>
          <w:color w:val="000000" w:themeColor="text1"/>
        </w:rPr>
        <w:t xml:space="preserve"> </w:t>
      </w:r>
    </w:p>
    <w:p w:rsidR="00152AB5" w:rsidRPr="00D71A62" w:rsidRDefault="00152AB5" w:rsidP="00152AB5">
      <w:pPr>
        <w:autoSpaceDE w:val="0"/>
        <w:autoSpaceDN w:val="0"/>
        <w:adjustRightInd w:val="0"/>
        <w:ind w:firstLine="748"/>
        <w:jc w:val="both"/>
        <w:rPr>
          <w:color w:val="000000" w:themeColor="text1"/>
        </w:rPr>
      </w:pPr>
      <w:r w:rsidRPr="00D71A62">
        <w:rPr>
          <w:color w:val="000000" w:themeColor="text1"/>
        </w:rPr>
        <w:t xml:space="preserve">Как следует из положений п.5 ст.45-2 </w:t>
      </w:r>
      <w:r w:rsidR="00C1268F" w:rsidRPr="00152AB5">
        <w:t xml:space="preserve">ПМР </w:t>
      </w:r>
      <w:r w:rsidR="00C1268F">
        <w:t xml:space="preserve">Закона ПМР </w:t>
      </w:r>
      <w:r w:rsidR="00C1268F" w:rsidRPr="00152AB5">
        <w:t>«О государственной регистрации юридических лиц  и индивидуальных предпринимателей в ПМР»</w:t>
      </w:r>
      <w:r w:rsidRPr="00D71A62">
        <w:rPr>
          <w:color w:val="000000" w:themeColor="text1"/>
        </w:rPr>
        <w:t>, в случае  исключ</w:t>
      </w:r>
      <w:r w:rsidR="004943FA">
        <w:rPr>
          <w:color w:val="000000" w:themeColor="text1"/>
        </w:rPr>
        <w:t>ения</w:t>
      </w:r>
      <w:r w:rsidRPr="00D71A62">
        <w:rPr>
          <w:color w:val="000000" w:themeColor="text1"/>
        </w:rPr>
        <w:t xml:space="preserve"> </w:t>
      </w:r>
      <w:r w:rsidR="004943FA" w:rsidRPr="00D71A62">
        <w:rPr>
          <w:color w:val="000000" w:themeColor="text1"/>
        </w:rPr>
        <w:t>регистрирующи</w:t>
      </w:r>
      <w:r w:rsidR="004943FA">
        <w:rPr>
          <w:color w:val="000000" w:themeColor="text1"/>
        </w:rPr>
        <w:t>м</w:t>
      </w:r>
      <w:r w:rsidR="004943FA" w:rsidRPr="00D71A62">
        <w:rPr>
          <w:color w:val="000000" w:themeColor="text1"/>
        </w:rPr>
        <w:t xml:space="preserve"> орган</w:t>
      </w:r>
      <w:r w:rsidR="004943FA">
        <w:rPr>
          <w:color w:val="000000" w:themeColor="text1"/>
        </w:rPr>
        <w:t>ом</w:t>
      </w:r>
      <w:r w:rsidR="004943FA" w:rsidRPr="00D71A62">
        <w:rPr>
          <w:color w:val="000000" w:themeColor="text1"/>
        </w:rPr>
        <w:t xml:space="preserve"> </w:t>
      </w:r>
      <w:r w:rsidRPr="00D71A62">
        <w:rPr>
          <w:color w:val="000000" w:themeColor="text1"/>
        </w:rPr>
        <w:t>запис</w:t>
      </w:r>
      <w:r w:rsidR="004943FA">
        <w:rPr>
          <w:color w:val="000000" w:themeColor="text1"/>
        </w:rPr>
        <w:t>и</w:t>
      </w:r>
      <w:r w:rsidRPr="00D71A62">
        <w:rPr>
          <w:color w:val="000000" w:themeColor="text1"/>
        </w:rPr>
        <w:t xml:space="preserve"> о предстоящем исключении юридического лица из государственного реестра юридических лиц</w:t>
      </w:r>
      <w:r w:rsidR="00C1268F">
        <w:rPr>
          <w:color w:val="000000" w:themeColor="text1"/>
        </w:rPr>
        <w:t xml:space="preserve">, </w:t>
      </w:r>
      <w:r w:rsidR="004943FA">
        <w:rPr>
          <w:color w:val="000000" w:themeColor="text1"/>
        </w:rPr>
        <w:t>т</w:t>
      </w:r>
      <w:r w:rsidRPr="00D71A62">
        <w:rPr>
          <w:color w:val="000000" w:themeColor="text1"/>
        </w:rPr>
        <w:t>акое юридическое лицо может быть ликвидировано в установленном гражданским законодательством порядке.</w:t>
      </w:r>
    </w:p>
    <w:p w:rsidR="001B7FE6" w:rsidRDefault="001B7FE6" w:rsidP="001B7FE6">
      <w:pPr>
        <w:ind w:firstLine="708"/>
        <w:jc w:val="both"/>
        <w:rPr>
          <w:color w:val="000000" w:themeColor="text1"/>
        </w:rPr>
      </w:pPr>
      <w:r w:rsidRPr="00A60A20">
        <w:rPr>
          <w:color w:val="000000" w:themeColor="text1"/>
        </w:rPr>
        <w:t xml:space="preserve">В силу подпункта б) пункта 2 статьи 64 ГК ПМР осуществление юридическим лицом деятельности с неоднократными или грубыми нарушениями закона или иных правовых актов,  является основанием для его ликвидации по решению суда.  </w:t>
      </w:r>
    </w:p>
    <w:p w:rsidR="00E011D2" w:rsidRDefault="00E011D2" w:rsidP="00E011D2">
      <w:pPr>
        <w:ind w:firstLine="708"/>
        <w:jc w:val="both"/>
      </w:pPr>
      <w:r w:rsidRPr="00E011D2">
        <w:t>Требование о ликвидации юридического лица по 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r>
        <w:t xml:space="preserve"> (п.3 ст.64 ГК ПМР)</w:t>
      </w:r>
      <w:r w:rsidRPr="00E011D2">
        <w:t>.</w:t>
      </w:r>
    </w:p>
    <w:p w:rsidR="00345686" w:rsidRPr="00D71A62" w:rsidRDefault="00D71A62" w:rsidP="0045234D">
      <w:pPr>
        <w:tabs>
          <w:tab w:val="left" w:pos="9498"/>
        </w:tabs>
        <w:ind w:right="-1" w:firstLine="709"/>
        <w:jc w:val="both"/>
        <w:rPr>
          <w:color w:val="000000" w:themeColor="text1"/>
        </w:rPr>
      </w:pPr>
      <w:r w:rsidRPr="00D71A62">
        <w:rPr>
          <w:color w:val="000000" w:themeColor="text1"/>
        </w:rPr>
        <w:t>При таких обстоятельствах</w:t>
      </w:r>
      <w:r w:rsidR="00E43099" w:rsidRPr="00D71A62">
        <w:rPr>
          <w:color w:val="000000" w:themeColor="text1"/>
        </w:rPr>
        <w:t xml:space="preserve"> Налоговый орган обосновано, в соответствии с п.3 ст.64 ГК ПМР</w:t>
      </w:r>
      <w:r w:rsidR="00BF5233">
        <w:rPr>
          <w:color w:val="000000" w:themeColor="text1"/>
        </w:rPr>
        <w:t>, п.11 ст.8 Закона ПМР «О государственной налоговой службе ПМР»</w:t>
      </w:r>
      <w:r w:rsidR="00E43099" w:rsidRPr="00D71A62">
        <w:rPr>
          <w:color w:val="000000" w:themeColor="text1"/>
        </w:rPr>
        <w:t xml:space="preserve"> обратился с данным иском в суд. </w:t>
      </w:r>
    </w:p>
    <w:p w:rsidR="003B2844" w:rsidRDefault="003B2844" w:rsidP="00E43099">
      <w:pPr>
        <w:tabs>
          <w:tab w:val="left" w:pos="9498"/>
        </w:tabs>
        <w:ind w:right="-1" w:firstLine="709"/>
        <w:jc w:val="both"/>
      </w:pPr>
      <w:r w:rsidRPr="00D71A62">
        <w:rPr>
          <w:color w:val="000000" w:themeColor="text1"/>
        </w:rPr>
        <w:t xml:space="preserve">Учитывая, </w:t>
      </w:r>
      <w:r w:rsidR="007E6212" w:rsidRPr="00D71A62">
        <w:rPr>
          <w:color w:val="000000" w:themeColor="text1"/>
        </w:rPr>
        <w:t>что допущенное ООО «НТВ</w:t>
      </w:r>
      <w:r w:rsidRPr="00D71A62">
        <w:rPr>
          <w:color w:val="000000" w:themeColor="text1"/>
        </w:rPr>
        <w:t>»</w:t>
      </w:r>
      <w:r w:rsidR="001B099C">
        <w:rPr>
          <w:color w:val="000000" w:themeColor="text1"/>
        </w:rPr>
        <w:t xml:space="preserve"> </w:t>
      </w:r>
      <w:r w:rsidR="009A52F3">
        <w:rPr>
          <w:color w:val="000000" w:themeColor="text1"/>
        </w:rPr>
        <w:t xml:space="preserve">грубое </w:t>
      </w:r>
      <w:r w:rsidRPr="00D71A62">
        <w:rPr>
          <w:color w:val="000000" w:themeColor="text1"/>
        </w:rPr>
        <w:t xml:space="preserve">нарушение </w:t>
      </w:r>
      <w:r w:rsidR="00E43099" w:rsidRPr="00D71A62">
        <w:rPr>
          <w:color w:val="000000" w:themeColor="text1"/>
        </w:rPr>
        <w:t>подпункта «г» пункта 2 ст. 9 Закона ПМР «Об основах налоговой системы в ПМР», выразившееся в неоднократном   непредставлении организацией в налоговый орган отчетности о финансово-хозяйственной деятельности</w:t>
      </w:r>
      <w:r w:rsidR="00C1268F">
        <w:rPr>
          <w:color w:val="000000" w:themeColor="text1"/>
        </w:rPr>
        <w:t xml:space="preserve"> (с 2017 года)</w:t>
      </w:r>
      <w:r w:rsidR="00E43099" w:rsidRPr="00D71A62">
        <w:rPr>
          <w:color w:val="000000" w:themeColor="text1"/>
        </w:rPr>
        <w:t xml:space="preserve"> </w:t>
      </w:r>
      <w:r w:rsidRPr="00D71A62">
        <w:rPr>
          <w:color w:val="000000" w:themeColor="text1"/>
        </w:rPr>
        <w:t xml:space="preserve">является </w:t>
      </w:r>
      <w:r w:rsidR="00A60A20" w:rsidRPr="00D71A62">
        <w:rPr>
          <w:color w:val="000000" w:themeColor="text1"/>
        </w:rPr>
        <w:t>основанием для ликвидации юридического лица</w:t>
      </w:r>
      <w:r w:rsidR="00D71A62" w:rsidRPr="00D71A62">
        <w:rPr>
          <w:color w:val="000000" w:themeColor="text1"/>
        </w:rPr>
        <w:t xml:space="preserve"> в силу подпункта б) пункта 2 статьи 64 ГК ПМР</w:t>
      </w:r>
      <w:r w:rsidRPr="00D71A62">
        <w:rPr>
          <w:color w:val="000000" w:themeColor="text1"/>
        </w:rPr>
        <w:t xml:space="preserve">, суд находит исковые требования </w:t>
      </w:r>
      <w:r w:rsidR="007E6212" w:rsidRPr="00D71A62">
        <w:rPr>
          <w:color w:val="000000" w:themeColor="text1"/>
        </w:rPr>
        <w:t xml:space="preserve">Налоговой инспекции </w:t>
      </w:r>
      <w:r w:rsidRPr="00D71A62">
        <w:rPr>
          <w:color w:val="000000" w:themeColor="text1"/>
        </w:rPr>
        <w:t xml:space="preserve">о ликвидации </w:t>
      </w:r>
      <w:r w:rsidR="007E6212" w:rsidRPr="00D71A62">
        <w:rPr>
          <w:color w:val="000000" w:themeColor="text1"/>
        </w:rPr>
        <w:t xml:space="preserve">ООО </w:t>
      </w:r>
      <w:r w:rsidRPr="00D71A62">
        <w:rPr>
          <w:color w:val="000000" w:themeColor="text1"/>
        </w:rPr>
        <w:t>«</w:t>
      </w:r>
      <w:r w:rsidR="007E6212" w:rsidRPr="00D71A62">
        <w:rPr>
          <w:color w:val="000000" w:themeColor="text1"/>
        </w:rPr>
        <w:t>НТВ</w:t>
      </w:r>
      <w:r w:rsidRPr="00D71A62">
        <w:rPr>
          <w:color w:val="000000" w:themeColor="text1"/>
        </w:rPr>
        <w:t>» обоснованными</w:t>
      </w:r>
      <w:r w:rsidRPr="003B2844">
        <w:t xml:space="preserve"> и подлежащими удовлетворению. </w:t>
      </w:r>
    </w:p>
    <w:p w:rsidR="00AC3130" w:rsidRDefault="00AC3130" w:rsidP="00AA29AD">
      <w:pPr>
        <w:ind w:right="-1" w:firstLine="709"/>
        <w:jc w:val="both"/>
        <w:rPr>
          <w:color w:val="000000" w:themeColor="text1"/>
        </w:rPr>
      </w:pPr>
      <w:r w:rsidRPr="000A7954">
        <w:rPr>
          <w:color w:val="000000" w:themeColor="text1"/>
        </w:rPr>
        <w:t xml:space="preserve">В соответствии с частью второй пункта 3 статьи 64 ГК ПМР и положениями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0A7954">
        <w:rPr>
          <w:color w:val="000000" w:themeColor="text1"/>
        </w:rPr>
        <w:t xml:space="preserve">суд возлагает </w:t>
      </w:r>
      <w:r w:rsidRPr="000A7954">
        <w:rPr>
          <w:color w:val="000000" w:themeColor="text1"/>
        </w:rPr>
        <w:t xml:space="preserve">на ликвидационную комиссию при Государственной администрации соответствующего района или города. </w:t>
      </w:r>
    </w:p>
    <w:p w:rsidR="00AC3130" w:rsidRPr="000A7954" w:rsidRDefault="00AC3130" w:rsidP="00AA29AD">
      <w:pPr>
        <w:ind w:right="-1" w:firstLine="709"/>
        <w:jc w:val="both"/>
        <w:rPr>
          <w:color w:val="000000" w:themeColor="text1"/>
        </w:rPr>
      </w:pPr>
      <w:r w:rsidRPr="000A7954">
        <w:rPr>
          <w:color w:val="000000" w:themeColor="text1"/>
        </w:rPr>
        <w:t>Согла</w:t>
      </w:r>
      <w:r w:rsidR="007E6212">
        <w:rPr>
          <w:color w:val="000000" w:themeColor="text1"/>
        </w:rPr>
        <w:t>сно выписке из государственного реестра юридических лиц</w:t>
      </w:r>
      <w:r w:rsidRPr="000A7954">
        <w:rPr>
          <w:color w:val="000000" w:themeColor="text1"/>
        </w:rPr>
        <w:t xml:space="preserve"> </w:t>
      </w:r>
      <w:r w:rsidR="000A7954" w:rsidRPr="000A7954">
        <w:rPr>
          <w:color w:val="000000" w:themeColor="text1"/>
        </w:rPr>
        <w:t xml:space="preserve">место нахождения </w:t>
      </w:r>
      <w:r w:rsidRPr="000A7954">
        <w:rPr>
          <w:color w:val="000000" w:themeColor="text1"/>
        </w:rPr>
        <w:t>ООО «</w:t>
      </w:r>
      <w:r w:rsidR="007E6212">
        <w:rPr>
          <w:color w:val="000000" w:themeColor="text1"/>
        </w:rPr>
        <w:t>НТВ»</w:t>
      </w:r>
      <w:r w:rsidRPr="000A7954">
        <w:rPr>
          <w:color w:val="000000" w:themeColor="text1"/>
        </w:rPr>
        <w:t xml:space="preserve"> </w:t>
      </w:r>
      <w:r w:rsidR="000A7954" w:rsidRPr="000A7954">
        <w:rPr>
          <w:color w:val="000000" w:themeColor="text1"/>
        </w:rPr>
        <w:t>является</w:t>
      </w:r>
      <w:r w:rsidRPr="000A7954">
        <w:rPr>
          <w:color w:val="000000" w:themeColor="text1"/>
        </w:rPr>
        <w:t xml:space="preserve"> г.</w:t>
      </w:r>
      <w:r w:rsidR="007E6212">
        <w:rPr>
          <w:color w:val="000000" w:themeColor="text1"/>
        </w:rPr>
        <w:t>Бендеры</w:t>
      </w:r>
      <w:r w:rsidRPr="000A7954">
        <w:rPr>
          <w:color w:val="000000" w:themeColor="text1"/>
        </w:rPr>
        <w:t>, ввиду чего</w:t>
      </w:r>
      <w:r w:rsidR="00CD208F">
        <w:rPr>
          <w:color w:val="000000" w:themeColor="text1"/>
        </w:rPr>
        <w:t>,</w:t>
      </w:r>
      <w:r w:rsidRPr="000A7954">
        <w:rPr>
          <w:color w:val="000000" w:themeColor="text1"/>
        </w:rPr>
        <w:t xml:space="preserve"> в соответствии с требованиями указанных норм</w:t>
      </w:r>
      <w:r w:rsidR="00CD208F">
        <w:rPr>
          <w:color w:val="000000" w:themeColor="text1"/>
        </w:rPr>
        <w:t>,</w:t>
      </w:r>
      <w:r w:rsidRPr="000A7954">
        <w:rPr>
          <w:color w:val="000000" w:themeColor="text1"/>
        </w:rPr>
        <w:t xml:space="preserve"> обязанность по ликвидации данного юридического лица </w:t>
      </w:r>
      <w:r w:rsidR="00E43099">
        <w:rPr>
          <w:color w:val="000000" w:themeColor="text1"/>
        </w:rPr>
        <w:t>следует</w:t>
      </w:r>
      <w:r w:rsidRPr="000A7954">
        <w:rPr>
          <w:color w:val="000000" w:themeColor="text1"/>
        </w:rPr>
        <w:t xml:space="preserve"> возлож</w:t>
      </w:r>
      <w:r w:rsidR="001B3BDD">
        <w:rPr>
          <w:color w:val="000000" w:themeColor="text1"/>
        </w:rPr>
        <w:t>и</w:t>
      </w:r>
      <w:r w:rsidR="00E43099">
        <w:rPr>
          <w:color w:val="000000" w:themeColor="text1"/>
        </w:rPr>
        <w:t>ть</w:t>
      </w:r>
      <w:r w:rsidRPr="000A7954">
        <w:rPr>
          <w:color w:val="000000" w:themeColor="text1"/>
        </w:rPr>
        <w:t xml:space="preserve"> на ликвидационную комиссию при Государственной администрации г.</w:t>
      </w:r>
      <w:r w:rsidR="007E6212">
        <w:rPr>
          <w:color w:val="000000" w:themeColor="text1"/>
        </w:rPr>
        <w:t>Бендеры.</w:t>
      </w:r>
    </w:p>
    <w:p w:rsidR="00F013C6" w:rsidRPr="00F013C6" w:rsidRDefault="00F013C6" w:rsidP="00AA29A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CD208F">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соответствии с п.2 ст.5 Закона ПМР «О государственной пошлине» освобожден от уплаты госпошлины</w:t>
      </w:r>
      <w:r w:rsidRPr="00CD208F">
        <w:rPr>
          <w:rFonts w:ascii="Times New Roman" w:hAnsi="Times New Roman" w:cs="Times New Roman"/>
          <w:sz w:val="24"/>
          <w:szCs w:val="24"/>
        </w:rPr>
        <w:t>.</w:t>
      </w:r>
      <w:r w:rsidR="00DF0F1A" w:rsidRPr="00CD208F">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с ответчика ООО «</w:t>
      </w:r>
      <w:r w:rsidR="007E6212">
        <w:rPr>
          <w:rFonts w:ascii="Times New Roman" w:hAnsi="Times New Roman" w:cs="Times New Roman"/>
          <w:sz w:val="24"/>
          <w:szCs w:val="24"/>
        </w:rPr>
        <w:t>НТВ</w:t>
      </w:r>
      <w:r w:rsidR="00F013C6" w:rsidRPr="00CD208F">
        <w:rPr>
          <w:rFonts w:ascii="Times New Roman" w:hAnsi="Times New Roman" w:cs="Times New Roman"/>
          <w:sz w:val="24"/>
          <w:szCs w:val="24"/>
        </w:rPr>
        <w:t>»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110191" w:rsidRDefault="000A7954" w:rsidP="00AA29AD">
      <w:pPr>
        <w:ind w:right="-1" w:firstLine="709"/>
        <w:jc w:val="both"/>
      </w:pPr>
      <w:r>
        <w:lastRenderedPageBreak/>
        <w:t>На основании из</w:t>
      </w:r>
      <w:r w:rsidR="00E43099">
        <w:t>л</w:t>
      </w:r>
      <w:r>
        <w:t xml:space="preserve">оженного, </w:t>
      </w:r>
      <w:r w:rsidR="00110191">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7E6212" w:rsidRDefault="007E6212" w:rsidP="00110191">
      <w:pPr>
        <w:ind w:right="367" w:firstLine="720"/>
        <w:jc w:val="center"/>
        <w:rPr>
          <w:b/>
        </w:rPr>
      </w:pPr>
    </w:p>
    <w:p w:rsidR="001B099C" w:rsidRDefault="001B099C" w:rsidP="00110191">
      <w:pPr>
        <w:ind w:right="367" w:firstLine="720"/>
        <w:jc w:val="center"/>
        <w:rPr>
          <w:b/>
        </w:rPr>
      </w:pPr>
    </w:p>
    <w:p w:rsidR="00110191" w:rsidRDefault="00110191" w:rsidP="00110191">
      <w:pPr>
        <w:ind w:right="367" w:firstLine="720"/>
        <w:jc w:val="center"/>
        <w:rPr>
          <w:b/>
        </w:rPr>
      </w:pPr>
      <w:r>
        <w:rPr>
          <w:b/>
        </w:rPr>
        <w:t>Р Е Ш И Л:</w:t>
      </w:r>
    </w:p>
    <w:p w:rsidR="007E6212" w:rsidRDefault="007E6212" w:rsidP="00110191">
      <w:pPr>
        <w:ind w:right="367" w:firstLine="720"/>
        <w:jc w:val="center"/>
        <w:rPr>
          <w:b/>
        </w:rPr>
      </w:pPr>
    </w:p>
    <w:p w:rsidR="007E6212" w:rsidRDefault="007E6212" w:rsidP="007E6212">
      <w:pPr>
        <w:ind w:right="367" w:firstLine="720"/>
        <w:jc w:val="both"/>
      </w:pPr>
      <w:r>
        <w:t>1. Удовлетворить исковые требования Налоговой инспекции по г.Бендеры.</w:t>
      </w:r>
    </w:p>
    <w:p w:rsidR="007E6212" w:rsidRDefault="007E6212" w:rsidP="007E6212">
      <w:pPr>
        <w:ind w:right="367" w:firstLine="720"/>
        <w:jc w:val="both"/>
      </w:pPr>
      <w:r>
        <w:t>2. Ликвидировать общество с ограниченной ответственностью «НТВ» (место нахождения: г.Бендеры ул.Индустриальная, д.45; дата регистрации: 29 марта 2012 года; регистрационный номер 02-023-4352, номер и серия свидетельства о регистрации: 0014779 АА).</w:t>
      </w:r>
    </w:p>
    <w:p w:rsidR="007E6212" w:rsidRDefault="007E6212" w:rsidP="007E6212">
      <w:pPr>
        <w:ind w:right="367" w:firstLine="720"/>
        <w:jc w:val="both"/>
      </w:pPr>
      <w:r>
        <w:t>3. Назначить в качестве ликвидатора общества с ограниченной ответственностью «НТВ» ликвидационную комиссию при Государственной администрации г.Бендеры.</w:t>
      </w:r>
    </w:p>
    <w:p w:rsidR="007E6212" w:rsidRDefault="007E6212" w:rsidP="007E6212">
      <w:pPr>
        <w:ind w:right="367" w:firstLine="720"/>
        <w:jc w:val="both"/>
      </w:pPr>
      <w:r>
        <w:t>4. Взыскать с общества с ограниченной ответственностью «НТВ» государственную пошлину в доход республиканского бюджета в размере 435 рублей (четыреста тридцать пять рублей). </w:t>
      </w:r>
    </w:p>
    <w:p w:rsidR="007E6212" w:rsidRDefault="007E6212" w:rsidP="007E6212">
      <w:pPr>
        <w:ind w:right="367" w:firstLine="720"/>
        <w:jc w:val="both"/>
      </w:pPr>
      <w:r>
        <w:t> </w:t>
      </w:r>
    </w:p>
    <w:p w:rsidR="007E6212" w:rsidRDefault="007E6212" w:rsidP="007E6212">
      <w:pPr>
        <w:ind w:right="367" w:firstLine="720"/>
        <w:jc w:val="both"/>
      </w:pPr>
      <w:r>
        <w:t>Решение может быть обжаловано в кассационную инстанцию Арбитражного суда Приднестровской Молдавской Республики</w:t>
      </w:r>
      <w:r w:rsidRPr="00B70E91">
        <w:t xml:space="preserve"> </w:t>
      </w:r>
      <w:r>
        <w:t>в течение 20 дней после принятия.</w:t>
      </w:r>
    </w:p>
    <w:p w:rsidR="007E6212" w:rsidRDefault="007E6212" w:rsidP="007E6212">
      <w:pPr>
        <w:ind w:right="367" w:firstLine="720"/>
        <w:jc w:val="both"/>
      </w:pPr>
      <w:r>
        <w:t> </w:t>
      </w:r>
    </w:p>
    <w:p w:rsidR="007E6212" w:rsidRDefault="007E6212" w:rsidP="007E6212">
      <w:pPr>
        <w:ind w:right="367" w:firstLine="720"/>
        <w:jc w:val="both"/>
      </w:pPr>
      <w:r>
        <w:t> </w:t>
      </w:r>
    </w:p>
    <w:p w:rsidR="007E6212" w:rsidRPr="00031CA1" w:rsidRDefault="007E6212" w:rsidP="007E6212">
      <w:pPr>
        <w:ind w:right="367" w:firstLine="540"/>
        <w:jc w:val="both"/>
        <w:rPr>
          <w:color w:val="000000" w:themeColor="text1"/>
        </w:rPr>
      </w:pPr>
    </w:p>
    <w:p w:rsidR="007E6212" w:rsidRPr="00633077" w:rsidRDefault="007E6212" w:rsidP="007E6212">
      <w:pPr>
        <w:ind w:right="367"/>
      </w:pPr>
    </w:p>
    <w:p w:rsidR="007E6212" w:rsidRDefault="007E6212" w:rsidP="007E6212">
      <w:pPr>
        <w:ind w:right="367"/>
        <w:jc w:val="both"/>
        <w:rPr>
          <w:b/>
        </w:rPr>
      </w:pPr>
      <w:r>
        <w:rPr>
          <w:b/>
        </w:rPr>
        <w:t xml:space="preserve">Судья Арбитражного суда </w:t>
      </w:r>
    </w:p>
    <w:p w:rsidR="007E6212" w:rsidRDefault="007E6212" w:rsidP="007E6212">
      <w:pPr>
        <w:ind w:right="367"/>
        <w:jc w:val="both"/>
        <w:rPr>
          <w:b/>
        </w:rPr>
      </w:pPr>
      <w:r>
        <w:rPr>
          <w:b/>
        </w:rPr>
        <w:t>Приднестровской Молдавской Республики                                     Е.В.Качуровская</w:t>
      </w:r>
    </w:p>
    <w:p w:rsidR="004A3D29" w:rsidRDefault="004A3D29" w:rsidP="007E6212">
      <w:pPr>
        <w:ind w:right="367" w:firstLine="720"/>
        <w:jc w:val="both"/>
        <w:rPr>
          <w:sz w:val="28"/>
          <w:szCs w:val="28"/>
        </w:rPr>
      </w:pPr>
    </w:p>
    <w:p w:rsidR="00615C29" w:rsidRDefault="00615C29" w:rsidP="007E6212">
      <w:pPr>
        <w:ind w:right="367" w:firstLine="720"/>
        <w:jc w:val="both"/>
        <w:rPr>
          <w:sz w:val="28"/>
          <w:szCs w:val="28"/>
        </w:rPr>
      </w:pPr>
    </w:p>
    <w:sectPr w:rsidR="00615C29" w:rsidSect="00F968C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710" w:rsidRDefault="00A32710" w:rsidP="00747910">
      <w:r>
        <w:separator/>
      </w:r>
    </w:p>
  </w:endnote>
  <w:endnote w:type="continuationSeparator" w:id="1">
    <w:p w:rsidR="00A32710" w:rsidRDefault="00A3271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99" w:rsidRDefault="00AE65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0426"/>
      <w:docPartObj>
        <w:docPartGallery w:val="Page Numbers (Bottom of Page)"/>
        <w:docPartUnique/>
      </w:docPartObj>
    </w:sdtPr>
    <w:sdtContent>
      <w:p w:rsidR="00AE6599" w:rsidRDefault="005F49B6">
        <w:pPr>
          <w:pStyle w:val="a7"/>
          <w:jc w:val="center"/>
        </w:pPr>
        <w:fldSimple w:instr=" PAGE   \* MERGEFORMAT ">
          <w:r w:rsidR="00BF5233">
            <w:rPr>
              <w:noProof/>
            </w:rPr>
            <w:t>3</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99" w:rsidRDefault="00AE65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710" w:rsidRDefault="00A32710" w:rsidP="00747910">
      <w:r>
        <w:separator/>
      </w:r>
    </w:p>
  </w:footnote>
  <w:footnote w:type="continuationSeparator" w:id="1">
    <w:p w:rsidR="00A32710" w:rsidRDefault="00A3271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99" w:rsidRDefault="00AE659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99" w:rsidRDefault="00AE659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599" w:rsidRDefault="00AE65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4BAA"/>
    <w:rsid w:val="00030217"/>
    <w:rsid w:val="000400F3"/>
    <w:rsid w:val="00044EFB"/>
    <w:rsid w:val="00050084"/>
    <w:rsid w:val="00050AE6"/>
    <w:rsid w:val="0006044A"/>
    <w:rsid w:val="00062506"/>
    <w:rsid w:val="000814D8"/>
    <w:rsid w:val="00081B5A"/>
    <w:rsid w:val="00094889"/>
    <w:rsid w:val="000A7954"/>
    <w:rsid w:val="000B1428"/>
    <w:rsid w:val="000B2843"/>
    <w:rsid w:val="000B44F0"/>
    <w:rsid w:val="000C4195"/>
    <w:rsid w:val="000C4226"/>
    <w:rsid w:val="000C512D"/>
    <w:rsid w:val="000C64A5"/>
    <w:rsid w:val="000D4AA6"/>
    <w:rsid w:val="000E2672"/>
    <w:rsid w:val="000E5906"/>
    <w:rsid w:val="00110191"/>
    <w:rsid w:val="00111087"/>
    <w:rsid w:val="00143A19"/>
    <w:rsid w:val="0015110B"/>
    <w:rsid w:val="00152AB5"/>
    <w:rsid w:val="00164D8C"/>
    <w:rsid w:val="0017336C"/>
    <w:rsid w:val="001823B7"/>
    <w:rsid w:val="00190A71"/>
    <w:rsid w:val="001A3481"/>
    <w:rsid w:val="001A48C1"/>
    <w:rsid w:val="001A66FF"/>
    <w:rsid w:val="001B099C"/>
    <w:rsid w:val="001B26DC"/>
    <w:rsid w:val="001B3BDD"/>
    <w:rsid w:val="001B7FE6"/>
    <w:rsid w:val="001E15AD"/>
    <w:rsid w:val="001E6A39"/>
    <w:rsid w:val="001E6D70"/>
    <w:rsid w:val="001F3EDE"/>
    <w:rsid w:val="00203B29"/>
    <w:rsid w:val="00206E14"/>
    <w:rsid w:val="00212E13"/>
    <w:rsid w:val="00222DCB"/>
    <w:rsid w:val="00225550"/>
    <w:rsid w:val="002261BD"/>
    <w:rsid w:val="0023409B"/>
    <w:rsid w:val="00234A77"/>
    <w:rsid w:val="00253E4A"/>
    <w:rsid w:val="00272436"/>
    <w:rsid w:val="00276D56"/>
    <w:rsid w:val="002828D1"/>
    <w:rsid w:val="00283375"/>
    <w:rsid w:val="00285F77"/>
    <w:rsid w:val="002935E2"/>
    <w:rsid w:val="002A0D32"/>
    <w:rsid w:val="002B7DE9"/>
    <w:rsid w:val="002C6784"/>
    <w:rsid w:val="002C75E7"/>
    <w:rsid w:val="002D2926"/>
    <w:rsid w:val="0030446E"/>
    <w:rsid w:val="0030462C"/>
    <w:rsid w:val="00310E23"/>
    <w:rsid w:val="003116E8"/>
    <w:rsid w:val="00313827"/>
    <w:rsid w:val="003138FB"/>
    <w:rsid w:val="0031393C"/>
    <w:rsid w:val="00335CE3"/>
    <w:rsid w:val="00345686"/>
    <w:rsid w:val="0036281C"/>
    <w:rsid w:val="00365A17"/>
    <w:rsid w:val="003730F2"/>
    <w:rsid w:val="00373B66"/>
    <w:rsid w:val="00381CF3"/>
    <w:rsid w:val="00383FBB"/>
    <w:rsid w:val="00397087"/>
    <w:rsid w:val="003A1A3A"/>
    <w:rsid w:val="003A30A4"/>
    <w:rsid w:val="003A617A"/>
    <w:rsid w:val="003A7BF7"/>
    <w:rsid w:val="003B2844"/>
    <w:rsid w:val="003B4F01"/>
    <w:rsid w:val="003B521F"/>
    <w:rsid w:val="003C0193"/>
    <w:rsid w:val="003D7108"/>
    <w:rsid w:val="004079D8"/>
    <w:rsid w:val="00414509"/>
    <w:rsid w:val="00424065"/>
    <w:rsid w:val="004412B9"/>
    <w:rsid w:val="00447FC7"/>
    <w:rsid w:val="0045234D"/>
    <w:rsid w:val="00455A16"/>
    <w:rsid w:val="004570AC"/>
    <w:rsid w:val="00472930"/>
    <w:rsid w:val="00482CF4"/>
    <w:rsid w:val="00487057"/>
    <w:rsid w:val="00487AFB"/>
    <w:rsid w:val="004943FA"/>
    <w:rsid w:val="004A01C7"/>
    <w:rsid w:val="004A3D29"/>
    <w:rsid w:val="004B750A"/>
    <w:rsid w:val="004C0BF5"/>
    <w:rsid w:val="004C56EA"/>
    <w:rsid w:val="004C701C"/>
    <w:rsid w:val="004F7B6D"/>
    <w:rsid w:val="00513963"/>
    <w:rsid w:val="005157B8"/>
    <w:rsid w:val="0051667D"/>
    <w:rsid w:val="00532583"/>
    <w:rsid w:val="00586DB0"/>
    <w:rsid w:val="00592B34"/>
    <w:rsid w:val="00594541"/>
    <w:rsid w:val="005960EB"/>
    <w:rsid w:val="005A30EC"/>
    <w:rsid w:val="005A6736"/>
    <w:rsid w:val="005B1D7A"/>
    <w:rsid w:val="005B5CB6"/>
    <w:rsid w:val="005C6FFC"/>
    <w:rsid w:val="005D17B0"/>
    <w:rsid w:val="005D715D"/>
    <w:rsid w:val="005E3218"/>
    <w:rsid w:val="005F25E8"/>
    <w:rsid w:val="005F49B6"/>
    <w:rsid w:val="005F6EC9"/>
    <w:rsid w:val="0060757C"/>
    <w:rsid w:val="006154FF"/>
    <w:rsid w:val="00615C29"/>
    <w:rsid w:val="006528DB"/>
    <w:rsid w:val="006537F0"/>
    <w:rsid w:val="00656468"/>
    <w:rsid w:val="0066274C"/>
    <w:rsid w:val="00663BB6"/>
    <w:rsid w:val="00667157"/>
    <w:rsid w:val="00673263"/>
    <w:rsid w:val="0067418A"/>
    <w:rsid w:val="00680B00"/>
    <w:rsid w:val="00694E57"/>
    <w:rsid w:val="006A251D"/>
    <w:rsid w:val="006C6D2B"/>
    <w:rsid w:val="006D1270"/>
    <w:rsid w:val="006D130B"/>
    <w:rsid w:val="006E570D"/>
    <w:rsid w:val="00701ADC"/>
    <w:rsid w:val="00702115"/>
    <w:rsid w:val="00710036"/>
    <w:rsid w:val="00716748"/>
    <w:rsid w:val="00717526"/>
    <w:rsid w:val="0072351F"/>
    <w:rsid w:val="00723843"/>
    <w:rsid w:val="00730E3D"/>
    <w:rsid w:val="00731502"/>
    <w:rsid w:val="00733C1E"/>
    <w:rsid w:val="007356AC"/>
    <w:rsid w:val="00747910"/>
    <w:rsid w:val="0075091C"/>
    <w:rsid w:val="00754126"/>
    <w:rsid w:val="00762DA9"/>
    <w:rsid w:val="00765BB3"/>
    <w:rsid w:val="00775E66"/>
    <w:rsid w:val="00780A6B"/>
    <w:rsid w:val="00782CC4"/>
    <w:rsid w:val="007A51C3"/>
    <w:rsid w:val="007C55D8"/>
    <w:rsid w:val="007E6212"/>
    <w:rsid w:val="00804935"/>
    <w:rsid w:val="00813A13"/>
    <w:rsid w:val="008273B9"/>
    <w:rsid w:val="00843A3A"/>
    <w:rsid w:val="00865038"/>
    <w:rsid w:val="008747B0"/>
    <w:rsid w:val="008848DF"/>
    <w:rsid w:val="0088571B"/>
    <w:rsid w:val="00887B77"/>
    <w:rsid w:val="008959A2"/>
    <w:rsid w:val="008A11D6"/>
    <w:rsid w:val="008A1B4B"/>
    <w:rsid w:val="008A35CB"/>
    <w:rsid w:val="008B0DF9"/>
    <w:rsid w:val="008B18C8"/>
    <w:rsid w:val="008B3B14"/>
    <w:rsid w:val="008D21AB"/>
    <w:rsid w:val="008D727F"/>
    <w:rsid w:val="008E2F10"/>
    <w:rsid w:val="008E39B7"/>
    <w:rsid w:val="008F60F1"/>
    <w:rsid w:val="008F79AF"/>
    <w:rsid w:val="00900716"/>
    <w:rsid w:val="00904994"/>
    <w:rsid w:val="00912F87"/>
    <w:rsid w:val="00917458"/>
    <w:rsid w:val="00925FE6"/>
    <w:rsid w:val="00926900"/>
    <w:rsid w:val="00926E76"/>
    <w:rsid w:val="00927204"/>
    <w:rsid w:val="009368F2"/>
    <w:rsid w:val="0096761A"/>
    <w:rsid w:val="009712F8"/>
    <w:rsid w:val="00973099"/>
    <w:rsid w:val="0099257D"/>
    <w:rsid w:val="00997222"/>
    <w:rsid w:val="009977D8"/>
    <w:rsid w:val="009A52F3"/>
    <w:rsid w:val="009E1EAF"/>
    <w:rsid w:val="009E7AE5"/>
    <w:rsid w:val="00A032B6"/>
    <w:rsid w:val="00A17026"/>
    <w:rsid w:val="00A21013"/>
    <w:rsid w:val="00A32710"/>
    <w:rsid w:val="00A42F10"/>
    <w:rsid w:val="00A55F01"/>
    <w:rsid w:val="00A60A20"/>
    <w:rsid w:val="00A637BF"/>
    <w:rsid w:val="00A654E1"/>
    <w:rsid w:val="00A72E2D"/>
    <w:rsid w:val="00A86422"/>
    <w:rsid w:val="00AA024E"/>
    <w:rsid w:val="00AA0AD4"/>
    <w:rsid w:val="00AA29AD"/>
    <w:rsid w:val="00AB326C"/>
    <w:rsid w:val="00AC3130"/>
    <w:rsid w:val="00AC6E73"/>
    <w:rsid w:val="00AD7DAD"/>
    <w:rsid w:val="00AE51C6"/>
    <w:rsid w:val="00AE6071"/>
    <w:rsid w:val="00AE6599"/>
    <w:rsid w:val="00AF591D"/>
    <w:rsid w:val="00B26B4E"/>
    <w:rsid w:val="00B37DFE"/>
    <w:rsid w:val="00B62269"/>
    <w:rsid w:val="00BA40F2"/>
    <w:rsid w:val="00BA7224"/>
    <w:rsid w:val="00BB27B4"/>
    <w:rsid w:val="00BC37A6"/>
    <w:rsid w:val="00BE7BA6"/>
    <w:rsid w:val="00BF27D5"/>
    <w:rsid w:val="00BF5233"/>
    <w:rsid w:val="00BF6A96"/>
    <w:rsid w:val="00BF7EFC"/>
    <w:rsid w:val="00C1268F"/>
    <w:rsid w:val="00C2743C"/>
    <w:rsid w:val="00C30984"/>
    <w:rsid w:val="00C4029E"/>
    <w:rsid w:val="00C43442"/>
    <w:rsid w:val="00C60F7A"/>
    <w:rsid w:val="00C717CE"/>
    <w:rsid w:val="00C77370"/>
    <w:rsid w:val="00C97E71"/>
    <w:rsid w:val="00CA4031"/>
    <w:rsid w:val="00CD208F"/>
    <w:rsid w:val="00CE055F"/>
    <w:rsid w:val="00CE359C"/>
    <w:rsid w:val="00CE3B20"/>
    <w:rsid w:val="00D07DAE"/>
    <w:rsid w:val="00D55CB9"/>
    <w:rsid w:val="00D66CCC"/>
    <w:rsid w:val="00D67EC1"/>
    <w:rsid w:val="00D71A62"/>
    <w:rsid w:val="00D72B5E"/>
    <w:rsid w:val="00D872D6"/>
    <w:rsid w:val="00DB091F"/>
    <w:rsid w:val="00DC0E62"/>
    <w:rsid w:val="00DC79D1"/>
    <w:rsid w:val="00DD7B13"/>
    <w:rsid w:val="00DF0F1A"/>
    <w:rsid w:val="00DF7B19"/>
    <w:rsid w:val="00E011D2"/>
    <w:rsid w:val="00E0388A"/>
    <w:rsid w:val="00E17A9C"/>
    <w:rsid w:val="00E265BC"/>
    <w:rsid w:val="00E3786D"/>
    <w:rsid w:val="00E37FF1"/>
    <w:rsid w:val="00E42A99"/>
    <w:rsid w:val="00E43099"/>
    <w:rsid w:val="00E50405"/>
    <w:rsid w:val="00E510F8"/>
    <w:rsid w:val="00E61D11"/>
    <w:rsid w:val="00E646E5"/>
    <w:rsid w:val="00E67E5E"/>
    <w:rsid w:val="00E860C2"/>
    <w:rsid w:val="00E862F7"/>
    <w:rsid w:val="00E872E0"/>
    <w:rsid w:val="00E909EF"/>
    <w:rsid w:val="00E92C98"/>
    <w:rsid w:val="00EA7E97"/>
    <w:rsid w:val="00EB5457"/>
    <w:rsid w:val="00ED1E96"/>
    <w:rsid w:val="00ED67B4"/>
    <w:rsid w:val="00EE16CA"/>
    <w:rsid w:val="00EF5E70"/>
    <w:rsid w:val="00F013C6"/>
    <w:rsid w:val="00F05D55"/>
    <w:rsid w:val="00F121D8"/>
    <w:rsid w:val="00F122D4"/>
    <w:rsid w:val="00F16008"/>
    <w:rsid w:val="00F1691F"/>
    <w:rsid w:val="00F253A2"/>
    <w:rsid w:val="00F25DDB"/>
    <w:rsid w:val="00F316F5"/>
    <w:rsid w:val="00F40F05"/>
    <w:rsid w:val="00F565B4"/>
    <w:rsid w:val="00F61433"/>
    <w:rsid w:val="00F63A59"/>
    <w:rsid w:val="00F64381"/>
    <w:rsid w:val="00F67356"/>
    <w:rsid w:val="00F71883"/>
    <w:rsid w:val="00F72C4D"/>
    <w:rsid w:val="00F73A5F"/>
    <w:rsid w:val="00F9446F"/>
    <w:rsid w:val="00F968C5"/>
    <w:rsid w:val="00FA5681"/>
    <w:rsid w:val="00FA56AA"/>
    <w:rsid w:val="00FA63E0"/>
    <w:rsid w:val="00FA6E55"/>
    <w:rsid w:val="00FB092F"/>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nhideWhenUsed/>
    <w:rsid w:val="001A66FF"/>
    <w:pPr>
      <w:spacing w:before="100" w:beforeAutospacing="1" w:after="100" w:afterAutospacing="1"/>
    </w:p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8B0DF9"/>
    <w:rPr>
      <w:rFonts w:ascii="Courier New" w:hAnsi="Courier New" w:cs="Courier New"/>
      <w:lang w:val="ru-RU" w:eastAsia="ru-RU" w:bidi="ar-SA"/>
    </w:rPr>
  </w:style>
  <w:style w:type="character" w:customStyle="1" w:styleId="apple-style-span">
    <w:name w:val="apple-style-span"/>
    <w:basedOn w:val="a0"/>
    <w:rsid w:val="008B0DF9"/>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63</cp:revision>
  <cp:lastPrinted>2020-04-13T06:05:00Z</cp:lastPrinted>
  <dcterms:created xsi:type="dcterms:W3CDTF">2020-02-07T10:24:00Z</dcterms:created>
  <dcterms:modified xsi:type="dcterms:W3CDTF">2020-04-13T06:12:00Z</dcterms:modified>
</cp:coreProperties>
</file>