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5BB" w:rsidTr="00900201">
        <w:trPr>
          <w:trHeight w:val="259"/>
        </w:trPr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5BB" w:rsidTr="00900201"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5BB" w:rsidTr="00900201">
        <w:tc>
          <w:tcPr>
            <w:tcW w:w="3969" w:type="dxa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5BB" w:rsidRDefault="00B915BB" w:rsidP="00B915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5BB" w:rsidTr="00900201">
        <w:trPr>
          <w:trHeight w:val="342"/>
        </w:trPr>
        <w:tc>
          <w:tcPr>
            <w:tcW w:w="3888" w:type="dxa"/>
          </w:tcPr>
          <w:p w:rsidR="00B915BB" w:rsidRDefault="00B915BB" w:rsidP="009002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5BB" w:rsidRPr="00AE733E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915BB" w:rsidRPr="00EF1782" w:rsidRDefault="000C161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161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C161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915BB" w:rsidRDefault="00B915BB" w:rsidP="00B9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915BB" w:rsidRDefault="00B915BB" w:rsidP="00B915B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B915BB" w:rsidTr="00900201">
        <w:trPr>
          <w:trHeight w:val="259"/>
        </w:trPr>
        <w:tc>
          <w:tcPr>
            <w:tcW w:w="4956" w:type="dxa"/>
            <w:gridSpan w:val="7"/>
            <w:hideMark/>
          </w:tcPr>
          <w:p w:rsidR="00B915BB" w:rsidRDefault="00CC2497" w:rsidP="001841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184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B91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915BB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B915BB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B91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апреля</w:t>
            </w:r>
            <w:r w:rsidR="00B915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B915BB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B915BB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B915BB" w:rsidRDefault="00B915BB" w:rsidP="004C2D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C24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206</w:t>
            </w:r>
            <w:r w:rsidR="00CC24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CC24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5BB" w:rsidTr="00900201"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c>
          <w:tcPr>
            <w:tcW w:w="1987" w:type="dxa"/>
            <w:gridSpan w:val="2"/>
            <w:hideMark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5BB" w:rsidRDefault="00B915BB" w:rsidP="00900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B915BB" w:rsidRDefault="00B915BB" w:rsidP="00900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rPr>
          <w:trHeight w:val="80"/>
        </w:trPr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5BB" w:rsidTr="00900201">
        <w:tc>
          <w:tcPr>
            <w:tcW w:w="1200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B915BB" w:rsidRDefault="00B915BB" w:rsidP="009002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15BB" w:rsidRPr="004F569F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C2497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CC2497">
        <w:rPr>
          <w:rStyle w:val="FontStyle14"/>
          <w:sz w:val="24"/>
          <w:szCs w:val="24"/>
        </w:rPr>
        <w:t>Слободзейского</w:t>
      </w:r>
      <w:proofErr w:type="spellEnd"/>
      <w:r w:rsidR="00CC2497">
        <w:rPr>
          <w:rStyle w:val="FontStyle14"/>
          <w:sz w:val="24"/>
          <w:szCs w:val="24"/>
        </w:rPr>
        <w:t xml:space="preserve"> района и</w:t>
      </w:r>
      <w:r w:rsidR="00DD1A31">
        <w:rPr>
          <w:rStyle w:val="FontStyle14"/>
          <w:sz w:val="24"/>
          <w:szCs w:val="24"/>
        </w:rPr>
        <w:t xml:space="preserve">   </w:t>
      </w:r>
      <w:r w:rsidR="00CC2497">
        <w:rPr>
          <w:rStyle w:val="FontStyle14"/>
          <w:sz w:val="24"/>
          <w:szCs w:val="24"/>
        </w:rPr>
        <w:t xml:space="preserve"> г. </w:t>
      </w:r>
      <w:proofErr w:type="spellStart"/>
      <w:r w:rsidR="00CC2497">
        <w:rPr>
          <w:rStyle w:val="FontStyle14"/>
          <w:sz w:val="24"/>
          <w:szCs w:val="24"/>
        </w:rPr>
        <w:t>Слободзея</w:t>
      </w:r>
      <w:proofErr w:type="spellEnd"/>
      <w:r w:rsidR="00CC2497">
        <w:rPr>
          <w:rStyle w:val="FontStyle14"/>
          <w:sz w:val="24"/>
          <w:szCs w:val="24"/>
        </w:rPr>
        <w:t xml:space="preserve"> (г. </w:t>
      </w:r>
      <w:proofErr w:type="spellStart"/>
      <w:r w:rsidR="00CC2497">
        <w:rPr>
          <w:rStyle w:val="FontStyle14"/>
          <w:sz w:val="24"/>
          <w:szCs w:val="24"/>
        </w:rPr>
        <w:t>Слободзея</w:t>
      </w:r>
      <w:proofErr w:type="spellEnd"/>
      <w:r w:rsidR="00CC2497">
        <w:rPr>
          <w:rStyle w:val="FontStyle14"/>
          <w:sz w:val="24"/>
          <w:szCs w:val="24"/>
        </w:rPr>
        <w:t xml:space="preserve">, ул. Фрунзе, д.25) о признании </w:t>
      </w:r>
      <w:r w:rsidR="00CC2497">
        <w:rPr>
          <w:rFonts w:ascii="Times New Roman" w:hAnsi="Times New Roman" w:cs="Times New Roman"/>
          <w:sz w:val="24"/>
          <w:szCs w:val="24"/>
        </w:rPr>
        <w:t>ликвидируемого должника –</w:t>
      </w:r>
      <w:r w:rsidR="00CC2497">
        <w:rPr>
          <w:rStyle w:val="FontStyle14"/>
          <w:sz w:val="24"/>
          <w:szCs w:val="24"/>
        </w:rPr>
        <w:t xml:space="preserve"> общества с ограниченной ответственностью «Арендатор» (</w:t>
      </w:r>
      <w:proofErr w:type="spellStart"/>
      <w:r w:rsidR="00CC2497">
        <w:rPr>
          <w:rStyle w:val="FontStyle14"/>
          <w:sz w:val="24"/>
          <w:szCs w:val="24"/>
        </w:rPr>
        <w:t>Слободзейский</w:t>
      </w:r>
      <w:proofErr w:type="spellEnd"/>
      <w:r w:rsidR="00CC2497">
        <w:rPr>
          <w:rStyle w:val="FontStyle14"/>
          <w:sz w:val="24"/>
          <w:szCs w:val="24"/>
        </w:rPr>
        <w:t xml:space="preserve"> </w:t>
      </w:r>
      <w:proofErr w:type="spellStart"/>
      <w:r w:rsidR="00CC2497">
        <w:rPr>
          <w:rStyle w:val="FontStyle14"/>
          <w:sz w:val="24"/>
          <w:szCs w:val="24"/>
        </w:rPr>
        <w:t>р-он</w:t>
      </w:r>
      <w:proofErr w:type="spellEnd"/>
      <w:r w:rsidR="00CC2497">
        <w:rPr>
          <w:rStyle w:val="FontStyle14"/>
          <w:sz w:val="24"/>
          <w:szCs w:val="24"/>
        </w:rPr>
        <w:t xml:space="preserve">, с. </w:t>
      </w:r>
      <w:proofErr w:type="spellStart"/>
      <w:r w:rsidR="00CC2497">
        <w:rPr>
          <w:rStyle w:val="FontStyle14"/>
          <w:sz w:val="24"/>
          <w:szCs w:val="24"/>
        </w:rPr>
        <w:t>Суклея</w:t>
      </w:r>
      <w:proofErr w:type="spellEnd"/>
      <w:r w:rsidR="00CC2497">
        <w:rPr>
          <w:rStyle w:val="FontStyle14"/>
          <w:sz w:val="24"/>
          <w:szCs w:val="24"/>
        </w:rPr>
        <w:t xml:space="preserve">, ул. Чапаева, д. </w:t>
      </w:r>
      <w:r w:rsidR="00DD1A31">
        <w:rPr>
          <w:rStyle w:val="FontStyle14"/>
          <w:sz w:val="24"/>
          <w:szCs w:val="24"/>
        </w:rPr>
        <w:t>88) несостоятельным (</w:t>
      </w:r>
      <w:r w:rsidR="00CC2497">
        <w:rPr>
          <w:rStyle w:val="FontStyle14"/>
          <w:sz w:val="24"/>
          <w:szCs w:val="24"/>
        </w:rPr>
        <w:t>банкротом) без возбуждения конкурсного производства</w:t>
      </w:r>
      <w:r w:rsidRPr="004F569F">
        <w:rPr>
          <w:rStyle w:val="FontStyle14"/>
          <w:sz w:val="24"/>
          <w:szCs w:val="24"/>
        </w:rPr>
        <w:t xml:space="preserve">, </w:t>
      </w:r>
      <w:proofErr w:type="gramEnd"/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915BB" w:rsidRDefault="00B915BB" w:rsidP="00B915B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</w:t>
      </w:r>
      <w:r w:rsidR="00CC2497">
        <w:rPr>
          <w:rStyle w:val="FontStyle14"/>
          <w:sz w:val="24"/>
          <w:szCs w:val="24"/>
        </w:rPr>
        <w:t>25 марта 2020</w:t>
      </w:r>
      <w:r>
        <w:rPr>
          <w:rStyle w:val="FontStyle14"/>
          <w:sz w:val="24"/>
          <w:szCs w:val="24"/>
        </w:rPr>
        <w:t xml:space="preserve"> года заявление ликвидационной комиссии при Государственной администрации </w:t>
      </w:r>
      <w:proofErr w:type="spellStart"/>
      <w:r w:rsidR="00CC2497">
        <w:rPr>
          <w:rStyle w:val="FontStyle14"/>
          <w:sz w:val="24"/>
          <w:szCs w:val="24"/>
        </w:rPr>
        <w:t>Слободзейского</w:t>
      </w:r>
      <w:proofErr w:type="spellEnd"/>
      <w:r w:rsidR="00CC2497">
        <w:rPr>
          <w:rStyle w:val="FontStyle14"/>
          <w:sz w:val="24"/>
          <w:szCs w:val="24"/>
        </w:rPr>
        <w:t xml:space="preserve"> района и </w:t>
      </w:r>
      <w:proofErr w:type="gramStart"/>
      <w:r w:rsidR="00CC2497">
        <w:rPr>
          <w:rStyle w:val="FontStyle14"/>
          <w:sz w:val="24"/>
          <w:szCs w:val="24"/>
        </w:rPr>
        <w:t>г</w:t>
      </w:r>
      <w:proofErr w:type="gramEnd"/>
      <w:r w:rsidR="00CC2497">
        <w:rPr>
          <w:rStyle w:val="FontStyle14"/>
          <w:sz w:val="24"/>
          <w:szCs w:val="24"/>
        </w:rPr>
        <w:t xml:space="preserve">. </w:t>
      </w:r>
      <w:proofErr w:type="spellStart"/>
      <w:r w:rsidR="00CC2497">
        <w:rPr>
          <w:rStyle w:val="FontStyle14"/>
          <w:sz w:val="24"/>
          <w:szCs w:val="24"/>
        </w:rPr>
        <w:t>Слободзея</w:t>
      </w:r>
      <w:proofErr w:type="spellEnd"/>
      <w:r w:rsidR="00CC249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(далее – ЛК, заявитель) о признании</w:t>
      </w:r>
      <w:r w:rsidRPr="0061260C">
        <w:rPr>
          <w:rStyle w:val="FontStyle14"/>
          <w:sz w:val="24"/>
          <w:szCs w:val="24"/>
        </w:rPr>
        <w:t xml:space="preserve"> </w:t>
      </w:r>
      <w:r w:rsidRPr="005819C1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CC2497">
        <w:rPr>
          <w:rStyle w:val="FontStyle14"/>
          <w:sz w:val="24"/>
          <w:szCs w:val="24"/>
        </w:rPr>
        <w:t>Арендатор</w:t>
      </w:r>
      <w:r>
        <w:rPr>
          <w:rStyle w:val="FontStyle14"/>
          <w:sz w:val="24"/>
          <w:szCs w:val="24"/>
        </w:rPr>
        <w:t xml:space="preserve">» несостоятельным (банкротом) без возбуждения конкурсного производства оставлено без движения. 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43">
        <w:rPr>
          <w:rStyle w:val="FontStyle14"/>
          <w:sz w:val="24"/>
          <w:szCs w:val="24"/>
        </w:rPr>
        <w:t xml:space="preserve">В установленный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заявитель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>я АПК ПМР, направив в суд</w:t>
      </w:r>
      <w:r w:rsidR="00CC2497">
        <w:rPr>
          <w:rStyle w:val="FontStyle14"/>
          <w:sz w:val="24"/>
          <w:szCs w:val="24"/>
        </w:rPr>
        <w:t xml:space="preserve"> текст заявления на электронном носителе.</w:t>
      </w:r>
      <w:r>
        <w:rPr>
          <w:rStyle w:val="FontStyle14"/>
          <w:sz w:val="24"/>
          <w:szCs w:val="24"/>
        </w:rPr>
        <w:t xml:space="preserve"> 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заявления без движения,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B915BB" w:rsidRDefault="00B915BB" w:rsidP="00B915B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заявления требованиям статей 91 – 93 АПК ПМР, а также </w:t>
      </w:r>
      <w:r w:rsidRPr="005819C1">
        <w:rPr>
          <w:rFonts w:ascii="Times New Roman" w:hAnsi="Times New Roman" w:cs="Times New Roman"/>
          <w:sz w:val="24"/>
          <w:szCs w:val="24"/>
        </w:rPr>
        <w:t>статей 3, 6, 30, 34, 35, 221 Закона Приднестровской Молдавской Республики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его принятия к производству Арбитражного суда. </w:t>
      </w:r>
    </w:p>
    <w:p w:rsidR="00B915BB" w:rsidRDefault="00B915BB" w:rsidP="00B915BB">
      <w:pPr>
        <w:spacing w:after="0" w:line="240" w:lineRule="auto"/>
        <w:ind w:left="-142" w:right="-17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Pr="005819C1">
        <w:rPr>
          <w:rFonts w:ascii="Times New Roman" w:hAnsi="Times New Roman" w:cs="Times New Roman"/>
          <w:sz w:val="24"/>
          <w:szCs w:val="24"/>
        </w:rPr>
        <w:t xml:space="preserve">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5819C1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5819C1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5819C1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 w:rsidRPr="005819C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19C1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</w:p>
    <w:p w:rsidR="00B915BB" w:rsidRDefault="00B915BB" w:rsidP="00B915BB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5BB" w:rsidRDefault="00B915BB" w:rsidP="00B915B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915BB" w:rsidRPr="002B169B" w:rsidRDefault="00B915BB" w:rsidP="00B915BB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BB" w:rsidRPr="005819C1" w:rsidRDefault="00B915BB" w:rsidP="00B915B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1. </w:t>
      </w:r>
      <w:r w:rsidRPr="005819C1">
        <w:rPr>
          <w:rStyle w:val="FontStyle14"/>
          <w:sz w:val="24"/>
          <w:szCs w:val="24"/>
        </w:rPr>
        <w:t xml:space="preserve">Заявление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Государственной  администрации </w:t>
      </w:r>
      <w:proofErr w:type="spellStart"/>
      <w:r w:rsidR="00CC2497">
        <w:rPr>
          <w:rStyle w:val="FontStyle14"/>
          <w:sz w:val="24"/>
          <w:szCs w:val="24"/>
        </w:rPr>
        <w:t>Слободзейского</w:t>
      </w:r>
      <w:proofErr w:type="spellEnd"/>
      <w:r w:rsidR="00CC2497">
        <w:rPr>
          <w:rStyle w:val="FontStyle14"/>
          <w:sz w:val="24"/>
          <w:szCs w:val="24"/>
        </w:rPr>
        <w:t xml:space="preserve"> района и </w:t>
      </w:r>
      <w:proofErr w:type="gramStart"/>
      <w:r w:rsidR="00CC2497">
        <w:rPr>
          <w:rStyle w:val="FontStyle14"/>
          <w:sz w:val="24"/>
          <w:szCs w:val="24"/>
        </w:rPr>
        <w:t>г</w:t>
      </w:r>
      <w:proofErr w:type="gramEnd"/>
      <w:r w:rsidR="00CC2497">
        <w:rPr>
          <w:rStyle w:val="FontStyle14"/>
          <w:sz w:val="24"/>
          <w:szCs w:val="24"/>
        </w:rPr>
        <w:t xml:space="preserve">. </w:t>
      </w:r>
      <w:proofErr w:type="spellStart"/>
      <w:r w:rsidR="00CC2497">
        <w:rPr>
          <w:rStyle w:val="FontStyle14"/>
          <w:sz w:val="24"/>
          <w:szCs w:val="24"/>
        </w:rPr>
        <w:t>Слободзея</w:t>
      </w:r>
      <w:proofErr w:type="spellEnd"/>
      <w:r w:rsidR="00CC2497" w:rsidRPr="00581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CC2497">
        <w:rPr>
          <w:rStyle w:val="FontStyle14"/>
          <w:sz w:val="24"/>
          <w:szCs w:val="24"/>
        </w:rPr>
        <w:t>Арендатор</w:t>
      </w:r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5819C1">
        <w:rPr>
          <w:rStyle w:val="FontStyle14"/>
          <w:sz w:val="24"/>
          <w:szCs w:val="24"/>
        </w:rPr>
        <w:t>принять к своему производству.</w:t>
      </w:r>
    </w:p>
    <w:p w:rsidR="00B915BB" w:rsidRDefault="00B915BB" w:rsidP="00B91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5819C1">
        <w:rPr>
          <w:rFonts w:ascii="Times New Roman" w:hAnsi="Times New Roman" w:cs="Times New Roman"/>
          <w:sz w:val="24"/>
          <w:szCs w:val="24"/>
        </w:rPr>
        <w:t xml:space="preserve"> заявления. </w:t>
      </w:r>
    </w:p>
    <w:p w:rsidR="00CC2497" w:rsidRPr="005819C1" w:rsidRDefault="00CC2497" w:rsidP="00B91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5BB" w:rsidRPr="005819C1" w:rsidRDefault="00B915BB" w:rsidP="00B91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CC2497">
        <w:rPr>
          <w:rStyle w:val="FontStyle14"/>
          <w:sz w:val="24"/>
          <w:szCs w:val="24"/>
        </w:rPr>
        <w:t>Слободзейского</w:t>
      </w:r>
      <w:proofErr w:type="spellEnd"/>
      <w:r w:rsidR="00CC2497">
        <w:rPr>
          <w:rStyle w:val="FontStyle14"/>
          <w:sz w:val="24"/>
          <w:szCs w:val="24"/>
        </w:rPr>
        <w:t xml:space="preserve"> района и г. </w:t>
      </w:r>
      <w:proofErr w:type="spellStart"/>
      <w:r w:rsidR="00CC2497">
        <w:rPr>
          <w:rStyle w:val="FontStyle14"/>
          <w:sz w:val="24"/>
          <w:szCs w:val="24"/>
        </w:rPr>
        <w:t>Слободзея</w:t>
      </w:r>
      <w:proofErr w:type="spellEnd"/>
      <w:r w:rsidR="00CC2497" w:rsidRPr="00581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о признании</w:t>
      </w:r>
      <w:proofErr w:type="gramEnd"/>
      <w:r w:rsidRPr="005819C1">
        <w:rPr>
          <w:rFonts w:ascii="Times New Roman" w:eastAsia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CC2497">
        <w:rPr>
          <w:rStyle w:val="FontStyle14"/>
          <w:sz w:val="24"/>
          <w:szCs w:val="24"/>
        </w:rPr>
        <w:t>Арендатор</w:t>
      </w:r>
      <w:r>
        <w:rPr>
          <w:rStyle w:val="FontStyle14"/>
          <w:sz w:val="24"/>
          <w:szCs w:val="24"/>
        </w:rPr>
        <w:t>»</w:t>
      </w:r>
      <w:r w:rsidRPr="005819C1"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581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5BB" w:rsidRPr="00E129FB" w:rsidRDefault="00B915BB" w:rsidP="00B915B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9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19C1">
        <w:rPr>
          <w:rFonts w:ascii="Times New Roman" w:hAnsi="Times New Roman" w:cs="Times New Roman"/>
          <w:sz w:val="24"/>
          <w:szCs w:val="24"/>
        </w:rPr>
        <w:t xml:space="preserve">Направить настоящее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19C1">
        <w:rPr>
          <w:rFonts w:ascii="Times New Roman" w:hAnsi="Times New Roman" w:cs="Times New Roman"/>
          <w:sz w:val="24"/>
          <w:szCs w:val="24"/>
        </w:rPr>
        <w:t xml:space="preserve">пределение в адрес </w:t>
      </w:r>
      <w:r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r w:rsidR="00CC2497">
        <w:rPr>
          <w:rStyle w:val="FontStyle14"/>
          <w:sz w:val="24"/>
          <w:szCs w:val="24"/>
        </w:rPr>
        <w:t>Арендатор</w:t>
      </w:r>
      <w:r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6CCC">
        <w:rPr>
          <w:rStyle w:val="FontStyle14"/>
          <w:sz w:val="24"/>
          <w:szCs w:val="24"/>
        </w:rPr>
        <w:t>Слободзейский</w:t>
      </w:r>
      <w:proofErr w:type="spellEnd"/>
      <w:r w:rsidR="00656CCC">
        <w:rPr>
          <w:rStyle w:val="FontStyle14"/>
          <w:sz w:val="24"/>
          <w:szCs w:val="24"/>
        </w:rPr>
        <w:t xml:space="preserve"> </w:t>
      </w:r>
      <w:proofErr w:type="spellStart"/>
      <w:r w:rsidR="00656CCC">
        <w:rPr>
          <w:rStyle w:val="FontStyle14"/>
          <w:sz w:val="24"/>
          <w:szCs w:val="24"/>
        </w:rPr>
        <w:t>р-он</w:t>
      </w:r>
      <w:proofErr w:type="spellEnd"/>
      <w:r w:rsidR="00656CCC">
        <w:rPr>
          <w:rStyle w:val="FontStyle14"/>
          <w:sz w:val="24"/>
          <w:szCs w:val="24"/>
        </w:rPr>
        <w:t xml:space="preserve">, с. </w:t>
      </w:r>
      <w:proofErr w:type="spellStart"/>
      <w:r w:rsidR="00656CCC">
        <w:rPr>
          <w:rStyle w:val="FontStyle14"/>
          <w:sz w:val="24"/>
          <w:szCs w:val="24"/>
        </w:rPr>
        <w:t>Суклея</w:t>
      </w:r>
      <w:proofErr w:type="spellEnd"/>
      <w:r w:rsidR="00656CCC">
        <w:rPr>
          <w:rStyle w:val="FontStyle14"/>
          <w:sz w:val="24"/>
          <w:szCs w:val="24"/>
        </w:rPr>
        <w:t xml:space="preserve">, </w:t>
      </w:r>
      <w:r w:rsidR="0018411C">
        <w:rPr>
          <w:rStyle w:val="FontStyle14"/>
          <w:sz w:val="24"/>
          <w:szCs w:val="24"/>
        </w:rPr>
        <w:t xml:space="preserve">                         </w:t>
      </w:r>
      <w:r w:rsidR="00656CCC">
        <w:rPr>
          <w:rStyle w:val="FontStyle14"/>
          <w:sz w:val="24"/>
          <w:szCs w:val="24"/>
        </w:rPr>
        <w:t>ул. Чапаева, д. 88</w:t>
      </w:r>
      <w:r w:rsidRPr="00581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7FC">
        <w:rPr>
          <w:rFonts w:ascii="Times New Roman" w:hAnsi="Times New Roman" w:cs="Times New Roman"/>
          <w:sz w:val="24"/>
          <w:szCs w:val="24"/>
        </w:rPr>
        <w:t xml:space="preserve">ликвидатора – ликвидационной комиссии при Государственной администрации </w:t>
      </w:r>
      <w:proofErr w:type="spellStart"/>
      <w:r w:rsidR="00656CCC">
        <w:rPr>
          <w:rStyle w:val="FontStyle14"/>
          <w:sz w:val="24"/>
          <w:szCs w:val="24"/>
        </w:rPr>
        <w:t>Слободзейского</w:t>
      </w:r>
      <w:proofErr w:type="spellEnd"/>
      <w:r w:rsidR="00656CCC">
        <w:rPr>
          <w:rStyle w:val="FontStyle14"/>
          <w:sz w:val="24"/>
          <w:szCs w:val="24"/>
        </w:rPr>
        <w:t xml:space="preserve"> района и г. </w:t>
      </w:r>
      <w:proofErr w:type="spellStart"/>
      <w:r w:rsidR="00656CCC">
        <w:rPr>
          <w:rStyle w:val="FontStyle14"/>
          <w:sz w:val="24"/>
          <w:szCs w:val="24"/>
        </w:rPr>
        <w:t>Слободзея</w:t>
      </w:r>
      <w:proofErr w:type="spellEnd"/>
      <w:r w:rsidR="00656CCC">
        <w:rPr>
          <w:rStyle w:val="FontStyle14"/>
          <w:sz w:val="24"/>
          <w:szCs w:val="24"/>
        </w:rPr>
        <w:t xml:space="preserve"> </w:t>
      </w:r>
      <w:r w:rsidRPr="00E129FB">
        <w:rPr>
          <w:rFonts w:ascii="Times New Roman" w:hAnsi="Times New Roman" w:cs="Times New Roman"/>
          <w:sz w:val="24"/>
          <w:szCs w:val="24"/>
        </w:rPr>
        <w:t>(</w:t>
      </w:r>
      <w:r w:rsidRPr="00E129FB">
        <w:rPr>
          <w:rStyle w:val="FontStyle14"/>
          <w:sz w:val="24"/>
          <w:szCs w:val="24"/>
        </w:rPr>
        <w:t>г</w:t>
      </w:r>
      <w:r w:rsidR="00656CCC">
        <w:rPr>
          <w:rStyle w:val="FontStyle14"/>
          <w:sz w:val="24"/>
          <w:szCs w:val="24"/>
        </w:rPr>
        <w:t xml:space="preserve">. </w:t>
      </w:r>
      <w:proofErr w:type="spellStart"/>
      <w:r w:rsidR="00656CCC">
        <w:rPr>
          <w:rStyle w:val="FontStyle14"/>
          <w:sz w:val="24"/>
          <w:szCs w:val="24"/>
        </w:rPr>
        <w:t>Слободзея</w:t>
      </w:r>
      <w:proofErr w:type="spellEnd"/>
      <w:r w:rsidR="00656CCC">
        <w:rPr>
          <w:rStyle w:val="FontStyle14"/>
          <w:sz w:val="24"/>
          <w:szCs w:val="24"/>
        </w:rPr>
        <w:t>, ул. Фрунзе, 10</w:t>
      </w:r>
      <w:r w:rsidRPr="00E129FB">
        <w:rPr>
          <w:rFonts w:ascii="Times New Roman" w:hAnsi="Times New Roman" w:cs="Times New Roman"/>
          <w:sz w:val="24"/>
          <w:szCs w:val="24"/>
        </w:rPr>
        <w:t>), Налоговой инспекции по г.</w:t>
      </w:r>
      <w:r w:rsidR="00656CCC" w:rsidRPr="00656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656CCC" w:rsidRPr="00656C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Слободзея</w:t>
      </w:r>
      <w:proofErr w:type="spellEnd"/>
      <w:r w:rsidR="00656CCC" w:rsidRPr="00656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 </w:t>
      </w:r>
      <w:proofErr w:type="spellStart"/>
      <w:r w:rsidR="00656CCC" w:rsidRPr="00656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Слободзейскому</w:t>
      </w:r>
      <w:proofErr w:type="spellEnd"/>
      <w:r w:rsidR="00656CCC" w:rsidRPr="00656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району</w:t>
      </w:r>
      <w:r w:rsidR="00656CCC" w:rsidRPr="0065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9FB">
        <w:rPr>
          <w:rFonts w:ascii="Times New Roman" w:hAnsi="Times New Roman" w:cs="Times New Roman"/>
          <w:sz w:val="24"/>
          <w:szCs w:val="24"/>
        </w:rPr>
        <w:t>(</w:t>
      </w:r>
      <w:r w:rsidR="00656CC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г. </w:t>
      </w:r>
      <w:proofErr w:type="spellStart"/>
      <w:proofErr w:type="gramEnd"/>
      <w:r w:rsidR="00656CC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Слободзея</w:t>
      </w:r>
      <w:proofErr w:type="spellEnd"/>
      <w:r w:rsidR="00656CC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="0018411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</w:t>
      </w:r>
      <w:r w:rsidR="00656CC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ул. </w:t>
      </w:r>
      <w:proofErr w:type="gramStart"/>
      <w:r w:rsidR="00656CC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Фрунзе, 10</w:t>
      </w:r>
      <w:r w:rsidRPr="00E129FB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B915BB" w:rsidRPr="008460A2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</w:rPr>
      </w:pP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61260C">
        <w:rPr>
          <w:rStyle w:val="FontStyle14"/>
          <w:b/>
          <w:sz w:val="24"/>
          <w:szCs w:val="24"/>
        </w:rPr>
        <w:t xml:space="preserve">Судья Арбитражного суда </w:t>
      </w:r>
      <w:r>
        <w:rPr>
          <w:rStyle w:val="FontStyle14"/>
          <w:b/>
          <w:sz w:val="24"/>
          <w:szCs w:val="24"/>
        </w:rPr>
        <w:t xml:space="preserve">    </w:t>
      </w:r>
    </w:p>
    <w:p w:rsidR="00B915BB" w:rsidRPr="0061260C" w:rsidRDefault="00B915BB" w:rsidP="00B915BB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61260C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</w:t>
      </w:r>
      <w:r>
        <w:rPr>
          <w:rStyle w:val="FontStyle14"/>
          <w:b/>
          <w:sz w:val="24"/>
          <w:szCs w:val="24"/>
        </w:rPr>
        <w:t xml:space="preserve"> </w:t>
      </w:r>
      <w:r w:rsidRPr="0061260C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61260C">
        <w:rPr>
          <w:rStyle w:val="FontStyle14"/>
          <w:b/>
          <w:sz w:val="24"/>
          <w:szCs w:val="24"/>
        </w:rPr>
        <w:t>Григорашенко</w:t>
      </w:r>
      <w:proofErr w:type="spellEnd"/>
      <w:r w:rsidRPr="0061260C">
        <w:rPr>
          <w:rStyle w:val="FontStyle14"/>
          <w:b/>
          <w:sz w:val="24"/>
          <w:szCs w:val="24"/>
        </w:rPr>
        <w:t xml:space="preserve"> </w:t>
      </w:r>
    </w:p>
    <w:p w:rsidR="00B915BB" w:rsidRPr="008460A2" w:rsidRDefault="00B915BB" w:rsidP="00B91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5BB" w:rsidRPr="008460A2" w:rsidRDefault="00B915BB" w:rsidP="00B91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5BB" w:rsidRPr="00854E55" w:rsidRDefault="00B915BB" w:rsidP="00B915BB">
      <w:pPr>
        <w:spacing w:after="0" w:line="240" w:lineRule="auto"/>
        <w:ind w:firstLine="709"/>
      </w:pPr>
    </w:p>
    <w:p w:rsidR="00FB045F" w:rsidRDefault="00FB045F"/>
    <w:sectPr w:rsidR="00FB045F" w:rsidSect="00B962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915BB"/>
    <w:rsid w:val="000C161B"/>
    <w:rsid w:val="0018411C"/>
    <w:rsid w:val="002525B5"/>
    <w:rsid w:val="004C2DBC"/>
    <w:rsid w:val="00656CCC"/>
    <w:rsid w:val="00724F0C"/>
    <w:rsid w:val="00771393"/>
    <w:rsid w:val="00B915BB"/>
    <w:rsid w:val="00B9629F"/>
    <w:rsid w:val="00CC2497"/>
    <w:rsid w:val="00DD1A31"/>
    <w:rsid w:val="00ED3854"/>
    <w:rsid w:val="00FB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915B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B9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15BB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915B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2019-10-15T12:43:00Z</cp:lastPrinted>
  <dcterms:created xsi:type="dcterms:W3CDTF">2020-04-02T07:51:00Z</dcterms:created>
  <dcterms:modified xsi:type="dcterms:W3CDTF">2020-04-06T06:48:00Z</dcterms:modified>
</cp:coreProperties>
</file>