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5153F1" w:rsidRPr="00235F61" w:rsidTr="005153F1">
        <w:trPr>
          <w:trHeight w:val="259"/>
        </w:trPr>
        <w:tc>
          <w:tcPr>
            <w:tcW w:w="3969" w:type="dxa"/>
          </w:tcPr>
          <w:p w:rsidR="005153F1" w:rsidRPr="00235F61" w:rsidRDefault="005153F1" w:rsidP="005153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153F1" w:rsidRPr="00235F61" w:rsidTr="005153F1">
        <w:tc>
          <w:tcPr>
            <w:tcW w:w="3969" w:type="dxa"/>
          </w:tcPr>
          <w:p w:rsidR="005153F1" w:rsidRPr="00235F61" w:rsidRDefault="005153F1" w:rsidP="005153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153F1" w:rsidRPr="00235F61" w:rsidTr="005153F1">
        <w:tc>
          <w:tcPr>
            <w:tcW w:w="3969" w:type="dxa"/>
          </w:tcPr>
          <w:p w:rsidR="005153F1" w:rsidRPr="00235F61" w:rsidRDefault="005153F1" w:rsidP="005153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153F1" w:rsidRPr="00235F61" w:rsidRDefault="005153F1" w:rsidP="005153F1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3F1" w:rsidRPr="00235F61" w:rsidRDefault="005153F1" w:rsidP="0051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5153F1" w:rsidRPr="00235F61" w:rsidRDefault="005153F1" w:rsidP="0051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5153F1" w:rsidRPr="00235F61" w:rsidRDefault="005153F1" w:rsidP="0051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153F1" w:rsidRPr="00235F61" w:rsidRDefault="005153F1" w:rsidP="0051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153F1" w:rsidRPr="00001328" w:rsidRDefault="005153F1" w:rsidP="005153F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01328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5153F1" w:rsidRPr="00001328" w:rsidRDefault="005153F1" w:rsidP="005153F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01328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001328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01328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01328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r w:rsidRPr="00001328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5153F1" w:rsidRPr="00235F61" w:rsidRDefault="005153F1" w:rsidP="005153F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153F1" w:rsidRPr="00235F61" w:rsidRDefault="005153F1" w:rsidP="005153F1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35F6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35F61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153F1" w:rsidRPr="00235F61" w:rsidRDefault="005153F1" w:rsidP="00515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F61">
        <w:rPr>
          <w:rFonts w:ascii="Times New Roman" w:hAnsi="Times New Roman" w:cs="Times New Roman"/>
          <w:b/>
          <w:bCs/>
          <w:sz w:val="24"/>
          <w:szCs w:val="24"/>
        </w:rPr>
        <w:t xml:space="preserve">об оставлении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235F61">
        <w:rPr>
          <w:rFonts w:ascii="Times New Roman" w:hAnsi="Times New Roman" w:cs="Times New Roman"/>
          <w:b/>
          <w:bCs/>
          <w:sz w:val="24"/>
          <w:szCs w:val="24"/>
        </w:rPr>
        <w:t>аявления без движения</w:t>
      </w:r>
    </w:p>
    <w:p w:rsidR="005153F1" w:rsidRPr="00235F61" w:rsidRDefault="005153F1" w:rsidP="005153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153F1" w:rsidRPr="00235F61" w:rsidTr="005153F1">
        <w:trPr>
          <w:trHeight w:val="259"/>
        </w:trPr>
        <w:tc>
          <w:tcPr>
            <w:tcW w:w="4952" w:type="dxa"/>
            <w:gridSpan w:val="7"/>
          </w:tcPr>
          <w:p w:rsidR="005153F1" w:rsidRPr="00235F61" w:rsidRDefault="005153F1" w:rsidP="005153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марта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5153F1" w:rsidRPr="00235F61" w:rsidRDefault="005153F1" w:rsidP="005153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206/20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5153F1" w:rsidRPr="00235F61" w:rsidTr="005153F1">
        <w:tc>
          <w:tcPr>
            <w:tcW w:w="1199" w:type="dxa"/>
          </w:tcPr>
          <w:p w:rsidR="005153F1" w:rsidRPr="00235F61" w:rsidRDefault="005153F1" w:rsidP="005153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153F1" w:rsidRPr="00235F61" w:rsidRDefault="005153F1" w:rsidP="005153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153F1" w:rsidRPr="00235F61" w:rsidRDefault="005153F1" w:rsidP="005153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153F1" w:rsidRPr="00235F61" w:rsidRDefault="005153F1" w:rsidP="005153F1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153F1" w:rsidRPr="00235F61" w:rsidRDefault="005153F1" w:rsidP="005153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53F1" w:rsidRPr="00235F61" w:rsidTr="005153F1">
        <w:tc>
          <w:tcPr>
            <w:tcW w:w="1985" w:type="dxa"/>
            <w:gridSpan w:val="2"/>
          </w:tcPr>
          <w:p w:rsidR="005153F1" w:rsidRPr="00235F61" w:rsidRDefault="005153F1" w:rsidP="005153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153F1" w:rsidRPr="00235F61" w:rsidRDefault="005153F1" w:rsidP="005153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153F1" w:rsidRPr="00235F61" w:rsidRDefault="005153F1" w:rsidP="005153F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153F1" w:rsidRPr="00235F61" w:rsidRDefault="005153F1" w:rsidP="005153F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153F1" w:rsidRPr="00235F61" w:rsidRDefault="005153F1" w:rsidP="005153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53F1" w:rsidRPr="00235F61" w:rsidTr="005153F1">
        <w:tc>
          <w:tcPr>
            <w:tcW w:w="1199" w:type="dxa"/>
          </w:tcPr>
          <w:p w:rsidR="005153F1" w:rsidRPr="00235F61" w:rsidRDefault="005153F1" w:rsidP="005153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153F1" w:rsidRPr="00235F61" w:rsidRDefault="005153F1" w:rsidP="005153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153F1" w:rsidRPr="00235F61" w:rsidRDefault="005153F1" w:rsidP="005153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153F1" w:rsidRPr="00235F61" w:rsidRDefault="005153F1" w:rsidP="005153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153F1" w:rsidRPr="00235F61" w:rsidRDefault="005153F1" w:rsidP="005153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53F1" w:rsidRPr="00235F61" w:rsidTr="005153F1">
        <w:tc>
          <w:tcPr>
            <w:tcW w:w="1199" w:type="dxa"/>
          </w:tcPr>
          <w:p w:rsidR="005153F1" w:rsidRPr="00235F61" w:rsidRDefault="005153F1" w:rsidP="005153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153F1" w:rsidRPr="00235F61" w:rsidRDefault="005153F1" w:rsidP="005153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153F1" w:rsidRPr="00235F61" w:rsidRDefault="005153F1" w:rsidP="005153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153F1" w:rsidRPr="00235F61" w:rsidRDefault="005153F1" w:rsidP="005153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153F1" w:rsidRPr="00235F61" w:rsidRDefault="005153F1" w:rsidP="005153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153F1" w:rsidRDefault="005153F1" w:rsidP="00B2498D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 xml:space="preserve">Арбитражный суд </w:t>
      </w:r>
      <w:r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Style w:val="FontStyle14"/>
          <w:sz w:val="24"/>
          <w:szCs w:val="24"/>
        </w:rPr>
        <w:t xml:space="preserve"> в составе судьи </w:t>
      </w:r>
      <w:proofErr w:type="spellStart"/>
      <w:r>
        <w:rPr>
          <w:rStyle w:val="FontStyle14"/>
          <w:sz w:val="24"/>
          <w:szCs w:val="24"/>
        </w:rPr>
        <w:t>Григорашенко</w:t>
      </w:r>
      <w:proofErr w:type="spellEnd"/>
      <w:r>
        <w:rPr>
          <w:rStyle w:val="FontStyle14"/>
          <w:sz w:val="24"/>
          <w:szCs w:val="24"/>
        </w:rPr>
        <w:t xml:space="preserve"> И. П., ознакомившись с заявлением ликвидационной комиссии при Государственной администрации </w:t>
      </w:r>
      <w:proofErr w:type="spellStart"/>
      <w:r>
        <w:rPr>
          <w:rStyle w:val="FontStyle14"/>
          <w:sz w:val="24"/>
          <w:szCs w:val="24"/>
        </w:rPr>
        <w:t>Слободзейского</w:t>
      </w:r>
      <w:proofErr w:type="spellEnd"/>
      <w:r>
        <w:rPr>
          <w:rStyle w:val="FontStyle14"/>
          <w:sz w:val="24"/>
          <w:szCs w:val="24"/>
        </w:rPr>
        <w:t xml:space="preserve"> района и г. </w:t>
      </w:r>
      <w:proofErr w:type="spellStart"/>
      <w:r>
        <w:rPr>
          <w:rStyle w:val="FontStyle14"/>
          <w:sz w:val="24"/>
          <w:szCs w:val="24"/>
        </w:rPr>
        <w:t>Слободзея</w:t>
      </w:r>
      <w:proofErr w:type="spellEnd"/>
      <w:r>
        <w:rPr>
          <w:rStyle w:val="FontStyle14"/>
          <w:sz w:val="24"/>
          <w:szCs w:val="24"/>
        </w:rPr>
        <w:t xml:space="preserve"> (г. </w:t>
      </w:r>
      <w:proofErr w:type="spellStart"/>
      <w:r>
        <w:rPr>
          <w:rStyle w:val="FontStyle14"/>
          <w:sz w:val="24"/>
          <w:szCs w:val="24"/>
        </w:rPr>
        <w:t>Слободзея</w:t>
      </w:r>
      <w:proofErr w:type="spellEnd"/>
      <w:r>
        <w:rPr>
          <w:rStyle w:val="FontStyle14"/>
          <w:sz w:val="24"/>
          <w:szCs w:val="24"/>
        </w:rPr>
        <w:t xml:space="preserve">,                              ул. Фрунзе, д.25) о признании </w:t>
      </w:r>
      <w:r>
        <w:rPr>
          <w:rFonts w:ascii="Times New Roman" w:hAnsi="Times New Roman" w:cs="Times New Roman"/>
          <w:sz w:val="24"/>
          <w:szCs w:val="24"/>
        </w:rPr>
        <w:t>ликвидируемого должника –</w:t>
      </w:r>
      <w:r>
        <w:rPr>
          <w:rStyle w:val="FontStyle14"/>
          <w:sz w:val="24"/>
          <w:szCs w:val="24"/>
        </w:rPr>
        <w:t xml:space="preserve"> общества с ограниченной ответственностью «Арендатор» (</w:t>
      </w:r>
      <w:proofErr w:type="spellStart"/>
      <w:r>
        <w:rPr>
          <w:rStyle w:val="FontStyle14"/>
          <w:sz w:val="24"/>
          <w:szCs w:val="24"/>
        </w:rPr>
        <w:t>Слободзейский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р-он</w:t>
      </w:r>
      <w:proofErr w:type="spellEnd"/>
      <w:r>
        <w:rPr>
          <w:rStyle w:val="FontStyle14"/>
          <w:sz w:val="24"/>
          <w:szCs w:val="24"/>
        </w:rPr>
        <w:t xml:space="preserve">, с. </w:t>
      </w:r>
      <w:proofErr w:type="spellStart"/>
      <w:r>
        <w:rPr>
          <w:rStyle w:val="FontStyle14"/>
          <w:sz w:val="24"/>
          <w:szCs w:val="24"/>
        </w:rPr>
        <w:t>Суклея</w:t>
      </w:r>
      <w:proofErr w:type="spellEnd"/>
      <w:r>
        <w:rPr>
          <w:rStyle w:val="FontStyle14"/>
          <w:sz w:val="24"/>
          <w:szCs w:val="24"/>
        </w:rPr>
        <w:t>, ул. Чапаева, д.</w:t>
      </w:r>
      <w:r w:rsidR="00B2498D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88) несостоятельным (банкротом) без возбуждения конкурсного производства,</w:t>
      </w:r>
      <w:proofErr w:type="gramEnd"/>
    </w:p>
    <w:p w:rsidR="005153F1" w:rsidRPr="00235F61" w:rsidRDefault="005153F1" w:rsidP="00B2498D">
      <w:pPr>
        <w:pStyle w:val="HTML"/>
        <w:spacing w:line="19" w:lineRule="atLeast"/>
        <w:ind w:right="-2"/>
        <w:jc w:val="both"/>
        <w:rPr>
          <w:rStyle w:val="FontStyle14"/>
          <w:sz w:val="24"/>
          <w:szCs w:val="24"/>
        </w:rPr>
      </w:pPr>
    </w:p>
    <w:p w:rsidR="005153F1" w:rsidRDefault="005153F1" w:rsidP="00B2498D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B2498D" w:rsidRPr="00235F61" w:rsidRDefault="00B2498D" w:rsidP="00B2498D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53F1" w:rsidRDefault="005153F1" w:rsidP="00B2498D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ликвидационная комиссия при Государственной администрации </w:t>
      </w:r>
      <w:proofErr w:type="spellStart"/>
      <w:r>
        <w:rPr>
          <w:rStyle w:val="FontStyle14"/>
          <w:sz w:val="24"/>
          <w:szCs w:val="24"/>
        </w:rPr>
        <w:t>Слободзейского</w:t>
      </w:r>
      <w:proofErr w:type="spellEnd"/>
      <w:r>
        <w:rPr>
          <w:rStyle w:val="FontStyle14"/>
          <w:sz w:val="24"/>
          <w:szCs w:val="24"/>
        </w:rPr>
        <w:t xml:space="preserve"> района и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</w:t>
      </w:r>
      <w:proofErr w:type="spellStart"/>
      <w:r>
        <w:rPr>
          <w:rStyle w:val="FontStyle14"/>
          <w:sz w:val="24"/>
          <w:szCs w:val="24"/>
        </w:rPr>
        <w:t>Слободзея</w:t>
      </w:r>
      <w:proofErr w:type="spellEnd"/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ликвидационная комиссия</w:t>
      </w:r>
      <w:r w:rsidRPr="00667045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заявитель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>) обратил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сь в Арбитражный суд ПМР с заявлением </w:t>
      </w:r>
      <w:r>
        <w:rPr>
          <w:rStyle w:val="FontStyle14"/>
          <w:sz w:val="24"/>
          <w:szCs w:val="24"/>
        </w:rPr>
        <w:t xml:space="preserve">о признании </w:t>
      </w:r>
      <w:r>
        <w:rPr>
          <w:rFonts w:ascii="Times New Roman" w:hAnsi="Times New Roman" w:cs="Times New Roman"/>
          <w:sz w:val="24"/>
          <w:szCs w:val="24"/>
        </w:rPr>
        <w:t>ликвидируемого должника –</w:t>
      </w:r>
      <w:r>
        <w:rPr>
          <w:rStyle w:val="FontStyle14"/>
          <w:sz w:val="24"/>
          <w:szCs w:val="24"/>
        </w:rPr>
        <w:t xml:space="preserve"> общества с ограниченной ответственностью «Арендатор» несостоятельным (банкротом) без </w:t>
      </w:r>
      <w:r w:rsidRPr="005153F1">
        <w:rPr>
          <w:rStyle w:val="FontStyle14"/>
          <w:sz w:val="24"/>
          <w:szCs w:val="24"/>
        </w:rPr>
        <w:t>возбуждения конкурсного производства</w:t>
      </w:r>
      <w:r>
        <w:rPr>
          <w:rStyle w:val="FontStyle14"/>
          <w:sz w:val="24"/>
          <w:szCs w:val="24"/>
        </w:rPr>
        <w:t>.</w:t>
      </w:r>
    </w:p>
    <w:p w:rsidR="005153F1" w:rsidRDefault="005153F1" w:rsidP="00B2498D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  <w:r w:rsidRPr="005153F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131 АПК ПМР </w:t>
      </w:r>
      <w:r w:rsidRPr="005153F1">
        <w:rPr>
          <w:rFonts w:ascii="Times New Roman" w:hAnsi="Times New Roman" w:cs="Times New Roman"/>
          <w:sz w:val="24"/>
          <w:szCs w:val="24"/>
        </w:rPr>
        <w:t xml:space="preserve">дела о несостоятельности (банкротстве) рассматриваются </w:t>
      </w:r>
      <w:r w:rsidR="00B2498D">
        <w:rPr>
          <w:rFonts w:ascii="Times New Roman" w:hAnsi="Times New Roman" w:cs="Times New Roman"/>
          <w:sz w:val="24"/>
          <w:szCs w:val="24"/>
        </w:rPr>
        <w:t>А</w:t>
      </w:r>
      <w:r w:rsidRPr="005153F1">
        <w:rPr>
          <w:rFonts w:ascii="Times New Roman" w:hAnsi="Times New Roman" w:cs="Times New Roman"/>
          <w:sz w:val="24"/>
          <w:szCs w:val="24"/>
        </w:rPr>
        <w:t xml:space="preserve">рбитражным судом по правилам, предусмотренным </w:t>
      </w:r>
      <w:r w:rsidR="00B2498D">
        <w:rPr>
          <w:rFonts w:ascii="Times New Roman" w:hAnsi="Times New Roman" w:cs="Times New Roman"/>
          <w:sz w:val="24"/>
          <w:szCs w:val="24"/>
        </w:rPr>
        <w:t>АПК ПМР</w:t>
      </w:r>
      <w:r w:rsidRPr="005153F1">
        <w:rPr>
          <w:rFonts w:ascii="Times New Roman" w:hAnsi="Times New Roman" w:cs="Times New Roman"/>
          <w:sz w:val="24"/>
          <w:szCs w:val="24"/>
        </w:rPr>
        <w:t>, с особенностями, установленными законами, регулирующими вопросы несостоятельности (банкротства).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чем </w:t>
      </w:r>
      <w:r w:rsidRPr="00667045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, направляемое </w:t>
      </w:r>
      <w:r w:rsidRPr="00667045">
        <w:rPr>
          <w:rFonts w:ascii="Times New Roman" w:hAnsi="Times New Roman" w:cs="Times New Roman"/>
          <w:sz w:val="24"/>
          <w:szCs w:val="24"/>
        </w:rPr>
        <w:t xml:space="preserve"> в Арбитражный суд ПМР подаетс</w:t>
      </w:r>
      <w:r>
        <w:rPr>
          <w:rFonts w:ascii="Times New Roman" w:hAnsi="Times New Roman" w:cs="Times New Roman"/>
          <w:sz w:val="24"/>
          <w:szCs w:val="24"/>
        </w:rPr>
        <w:t xml:space="preserve">я с учетом требований статей 91 </w:t>
      </w:r>
      <w:r w:rsidRPr="0066704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045">
        <w:rPr>
          <w:rFonts w:ascii="Times New Roman" w:hAnsi="Times New Roman" w:cs="Times New Roman"/>
          <w:sz w:val="24"/>
          <w:szCs w:val="24"/>
        </w:rPr>
        <w:t>93 АПК ПМР</w:t>
      </w:r>
      <w:r w:rsidRPr="00667045">
        <w:rPr>
          <w:rStyle w:val="FontStyle14"/>
          <w:sz w:val="24"/>
          <w:szCs w:val="24"/>
        </w:rPr>
        <w:t xml:space="preserve">. </w:t>
      </w:r>
    </w:p>
    <w:p w:rsidR="005153F1" w:rsidRDefault="005153F1" w:rsidP="00B2498D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силу части четвертой статьи 93 АПК ПМР к исковому заявлению  (заявлению) прилагается его текст на электронном носителе. </w:t>
      </w:r>
    </w:p>
    <w:p w:rsidR="005153F1" w:rsidRDefault="005153F1" w:rsidP="00B2498D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Арбитражным судом установлено неисполнение ликвидационной комиссии приведенной нормы, текст заявления о </w:t>
      </w:r>
      <w:r>
        <w:rPr>
          <w:rStyle w:val="FontStyle14"/>
          <w:sz w:val="24"/>
          <w:szCs w:val="24"/>
        </w:rPr>
        <w:t xml:space="preserve">признании </w:t>
      </w:r>
      <w:r>
        <w:rPr>
          <w:rFonts w:ascii="Times New Roman" w:hAnsi="Times New Roman" w:cs="Times New Roman"/>
          <w:sz w:val="24"/>
          <w:szCs w:val="24"/>
        </w:rPr>
        <w:t>ликвидируемого должника –</w:t>
      </w:r>
      <w:r>
        <w:rPr>
          <w:rStyle w:val="FontStyle14"/>
          <w:sz w:val="24"/>
          <w:szCs w:val="24"/>
        </w:rPr>
        <w:t xml:space="preserve"> общества с ограниченной ответственностью «Арендатор» несостоятельным (банкротом) без </w:t>
      </w:r>
      <w:r w:rsidRPr="005153F1">
        <w:rPr>
          <w:rStyle w:val="FontStyle14"/>
          <w:sz w:val="24"/>
          <w:szCs w:val="24"/>
        </w:rPr>
        <w:t>возбуждения конкурсного производства</w:t>
      </w:r>
      <w:r>
        <w:rPr>
          <w:rStyle w:val="FontStyle14"/>
          <w:sz w:val="24"/>
          <w:szCs w:val="24"/>
        </w:rPr>
        <w:t xml:space="preserve"> в Арбитражный суд не направлен. </w:t>
      </w:r>
    </w:p>
    <w:p w:rsidR="005153F1" w:rsidRPr="00240831" w:rsidRDefault="005153F1" w:rsidP="00B2498D">
      <w:pPr>
        <w:spacing w:after="0" w:line="19" w:lineRule="atLeast"/>
        <w:ind w:left="-142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Учитывая изложенное, Арбитражный суд констатирует несоответствие</w:t>
      </w:r>
      <w:r w:rsidR="00B2498D">
        <w:rPr>
          <w:rFonts w:ascii="Times New Roman" w:eastAsia="Times New Roman" w:hAnsi="Times New Roman" w:cs="Times New Roman"/>
          <w:sz w:val="24"/>
          <w:szCs w:val="24"/>
        </w:rPr>
        <w:t xml:space="preserve"> поданного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заявления требованиям АПК ПМР, что согласно </w:t>
      </w: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статье 96-1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 Кодекса влечет</w:t>
      </w: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такового без движения, о чем </w:t>
      </w: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 лицо, подавшее заявление, и ему предоставляется разумный  срок  для исправления допущенных </w:t>
      </w: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недостатков.</w:t>
      </w:r>
    </w:p>
    <w:p w:rsidR="00B2498D" w:rsidRDefault="00B2498D" w:rsidP="00B2498D">
      <w:pPr>
        <w:spacing w:after="0" w:line="19" w:lineRule="atLeast"/>
        <w:ind w:left="-142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53F1" w:rsidRPr="00A30ED4" w:rsidRDefault="005153F1" w:rsidP="00B2498D">
      <w:pPr>
        <w:spacing w:after="0" w:line="19" w:lineRule="atLeast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изложенного и руководствуясь статьями 96-1, 128 А</w:t>
      </w:r>
      <w:r w:rsidR="00B2498D">
        <w:rPr>
          <w:rFonts w:ascii="Times New Roman" w:eastAsia="Times New Roman" w:hAnsi="Times New Roman" w:cs="Times New Roman"/>
          <w:color w:val="000000"/>
          <w:sz w:val="24"/>
          <w:szCs w:val="24"/>
        </w:rPr>
        <w:t>рбитражного процессуального кодекса Приднестровской Молдавской Республики</w:t>
      </w: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Арбитражный суд </w:t>
      </w:r>
    </w:p>
    <w:p w:rsidR="00B2498D" w:rsidRDefault="00B2498D" w:rsidP="00B2498D">
      <w:pPr>
        <w:spacing w:after="0" w:line="19" w:lineRule="atLeast"/>
        <w:ind w:left="-142"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53F1" w:rsidRDefault="005153F1" w:rsidP="005153F1">
      <w:pPr>
        <w:spacing w:after="0" w:line="19" w:lineRule="atLeast"/>
        <w:ind w:left="-142" w:right="-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153F1" w:rsidRDefault="005153F1" w:rsidP="005153F1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53F1" w:rsidRDefault="005153F1" w:rsidP="00B2498D">
      <w:pPr>
        <w:spacing w:after="0" w:line="19" w:lineRule="atLeast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>
        <w:rPr>
          <w:rStyle w:val="FontStyle14"/>
          <w:sz w:val="24"/>
          <w:szCs w:val="24"/>
        </w:rPr>
        <w:t>Слободзейского</w:t>
      </w:r>
      <w:proofErr w:type="spellEnd"/>
      <w:r>
        <w:rPr>
          <w:rStyle w:val="FontStyle14"/>
          <w:sz w:val="24"/>
          <w:szCs w:val="24"/>
        </w:rPr>
        <w:t xml:space="preserve"> района и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</w:t>
      </w:r>
      <w:proofErr w:type="spellStart"/>
      <w:r>
        <w:rPr>
          <w:rStyle w:val="FontStyle14"/>
          <w:sz w:val="24"/>
          <w:szCs w:val="24"/>
        </w:rPr>
        <w:t>Слободзея</w:t>
      </w:r>
      <w:proofErr w:type="spellEnd"/>
      <w:r>
        <w:rPr>
          <w:rStyle w:val="FontStyle14"/>
          <w:sz w:val="24"/>
          <w:szCs w:val="24"/>
        </w:rPr>
        <w:t xml:space="preserve">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5153F1" w:rsidRDefault="005153F1" w:rsidP="005153F1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>
        <w:rPr>
          <w:rStyle w:val="FontStyle14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>
        <w:rPr>
          <w:rStyle w:val="FontStyle14"/>
          <w:sz w:val="24"/>
          <w:szCs w:val="24"/>
        </w:rPr>
        <w:t>Слободзейского</w:t>
      </w:r>
      <w:proofErr w:type="spellEnd"/>
      <w:r>
        <w:rPr>
          <w:rStyle w:val="FontStyle14"/>
          <w:sz w:val="24"/>
          <w:szCs w:val="24"/>
        </w:rPr>
        <w:t xml:space="preserve">  района и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</w:t>
      </w:r>
      <w:proofErr w:type="spellStart"/>
      <w:r>
        <w:rPr>
          <w:rStyle w:val="FontStyle14"/>
          <w:sz w:val="24"/>
          <w:szCs w:val="24"/>
        </w:rPr>
        <w:t>Слободзея</w:t>
      </w:r>
      <w:proofErr w:type="spellEnd"/>
      <w:r>
        <w:rPr>
          <w:rStyle w:val="FontStyle14"/>
          <w:sz w:val="24"/>
          <w:szCs w:val="24"/>
        </w:rPr>
        <w:t xml:space="preserve">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6E4D12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 апреля 2020</w:t>
      </w:r>
      <w:r w:rsidRPr="006E4D1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включительно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устранить допущенн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нарушени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требований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АПК ПМР.</w:t>
      </w:r>
    </w:p>
    <w:p w:rsidR="005153F1" w:rsidRPr="00B752D4" w:rsidRDefault="005153F1" w:rsidP="005153F1">
      <w:pPr>
        <w:spacing w:after="0" w:line="19" w:lineRule="atLeast"/>
        <w:ind w:left="-142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>
        <w:rPr>
          <w:rStyle w:val="FontStyle14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>
        <w:rPr>
          <w:rStyle w:val="FontStyle14"/>
          <w:sz w:val="24"/>
          <w:szCs w:val="24"/>
        </w:rPr>
        <w:t>Слободзейского</w:t>
      </w:r>
      <w:proofErr w:type="spellEnd"/>
      <w:r>
        <w:rPr>
          <w:rStyle w:val="FontStyle14"/>
          <w:sz w:val="24"/>
          <w:szCs w:val="24"/>
        </w:rPr>
        <w:t xml:space="preserve"> района и г. </w:t>
      </w:r>
      <w:proofErr w:type="spellStart"/>
      <w:r>
        <w:rPr>
          <w:rStyle w:val="FontStyle14"/>
          <w:sz w:val="24"/>
          <w:szCs w:val="24"/>
        </w:rPr>
        <w:t>Слободзея</w:t>
      </w:r>
      <w:proofErr w:type="spellEnd"/>
      <w:r w:rsidRPr="00BA2711">
        <w:rPr>
          <w:rFonts w:ascii="Times New Roman" w:eastAsia="Times New Roman" w:hAnsi="Times New Roman" w:cs="Times New Roman"/>
          <w:sz w:val="24"/>
          <w:szCs w:val="24"/>
        </w:rPr>
        <w:t>, что в соответствии с частью второй пункта 3 статьи 96-1 АПК ПМР в случае, если обстоятельств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, послуживш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е основанием для оставления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заявления без движения, не буду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т устранен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в срок, установленный в настоящем определении, Арбитражный суд возвращает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и прилагаемые к нему документы в порядке, предусмотренном статьей 97 АПК ПМР.</w:t>
      </w:r>
      <w:proofErr w:type="gramEnd"/>
    </w:p>
    <w:p w:rsidR="005153F1" w:rsidRDefault="005153F1" w:rsidP="005153F1">
      <w:pPr>
        <w:spacing w:after="0" w:line="19" w:lineRule="atLeast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3F1" w:rsidRDefault="005153F1" w:rsidP="005153F1">
      <w:pPr>
        <w:spacing w:after="0" w:line="19" w:lineRule="atLeast"/>
        <w:ind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5153F1" w:rsidRDefault="005153F1" w:rsidP="005153F1">
      <w:pPr>
        <w:spacing w:after="0" w:line="19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3F1" w:rsidRDefault="005153F1" w:rsidP="005153F1">
      <w:pPr>
        <w:spacing w:after="0" w:line="19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3F1" w:rsidRDefault="005153F1" w:rsidP="005153F1">
      <w:pPr>
        <w:spacing w:after="0" w:line="19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5153F1" w:rsidRPr="00B752D4" w:rsidRDefault="005153F1" w:rsidP="005153F1">
      <w:pPr>
        <w:spacing w:after="0" w:line="19" w:lineRule="atLeast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BA271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5153F1" w:rsidRPr="00B53D2B" w:rsidRDefault="005153F1" w:rsidP="005153F1">
      <w:pPr>
        <w:pStyle w:val="a3"/>
        <w:spacing w:line="233" w:lineRule="auto"/>
        <w:ind w:firstLine="709"/>
        <w:jc w:val="both"/>
        <w:rPr>
          <w:rStyle w:val="FontStyle14"/>
          <w:rFonts w:eastAsia="Times New Roman"/>
          <w:sz w:val="24"/>
          <w:szCs w:val="24"/>
        </w:rPr>
      </w:pPr>
    </w:p>
    <w:p w:rsidR="005153F1" w:rsidRDefault="005153F1"/>
    <w:sectPr w:rsidR="005153F1" w:rsidSect="00B2498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5153F1"/>
    <w:rsid w:val="005153F1"/>
    <w:rsid w:val="00B2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153F1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515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53F1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5153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2020-03-25T08:57:00Z</dcterms:created>
  <dcterms:modified xsi:type="dcterms:W3CDTF">2020-03-25T09:10:00Z</dcterms:modified>
</cp:coreProperties>
</file>