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9E3495"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03C02" w:rsidP="00503C02">
      <w:pPr>
        <w:ind w:left="-181" w:right="650"/>
        <w:jc w:val="center"/>
        <w:rPr>
          <w:b/>
        </w:rPr>
      </w:pPr>
      <w:r>
        <w:rPr>
          <w:b/>
        </w:rPr>
        <w:t xml:space="preserve">            </w:t>
      </w:r>
      <w:r w:rsidR="002935E2">
        <w:rPr>
          <w:b/>
        </w:rPr>
        <w:t>Р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F72E6E" w:rsidRDefault="008848DF" w:rsidP="00503C02">
            <w:pPr>
              <w:ind w:right="650"/>
              <w:rPr>
                <w:rFonts w:eastAsia="Calibri"/>
                <w:bCs/>
                <w:color w:val="000000" w:themeColor="text1"/>
              </w:rPr>
            </w:pPr>
            <w:r w:rsidRPr="00F72E6E">
              <w:rPr>
                <w:rFonts w:eastAsia="Calibri"/>
                <w:color w:val="000000" w:themeColor="text1"/>
              </w:rPr>
              <w:t>«</w:t>
            </w:r>
            <w:r w:rsidR="00E9370A" w:rsidRPr="00527B33">
              <w:rPr>
                <w:rFonts w:eastAsia="Calibri"/>
                <w:color w:val="000000" w:themeColor="text1"/>
              </w:rPr>
              <w:t>0</w:t>
            </w:r>
            <w:r w:rsidR="00503C02">
              <w:rPr>
                <w:rFonts w:eastAsia="Calibri"/>
                <w:color w:val="000000" w:themeColor="text1"/>
              </w:rPr>
              <w:t>8</w:t>
            </w:r>
            <w:r w:rsidRPr="00527B33">
              <w:rPr>
                <w:rFonts w:eastAsia="Calibri"/>
                <w:color w:val="000000" w:themeColor="text1"/>
              </w:rPr>
              <w:t>»</w:t>
            </w:r>
            <w:r w:rsidR="00F9446F" w:rsidRPr="00527B33">
              <w:rPr>
                <w:rFonts w:eastAsia="Calibri"/>
                <w:color w:val="000000" w:themeColor="text1"/>
              </w:rPr>
              <w:t xml:space="preserve"> </w:t>
            </w:r>
            <w:r w:rsidR="00BF44BF" w:rsidRPr="00527B33">
              <w:rPr>
                <w:rFonts w:eastAsia="Calibri"/>
                <w:bCs/>
                <w:color w:val="000000" w:themeColor="text1"/>
              </w:rPr>
              <w:t>ию</w:t>
            </w:r>
            <w:r w:rsidR="00503C02">
              <w:rPr>
                <w:rFonts w:eastAsia="Calibri"/>
                <w:bCs/>
                <w:color w:val="000000" w:themeColor="text1"/>
              </w:rPr>
              <w:t>л</w:t>
            </w:r>
            <w:r w:rsidR="00BF44BF" w:rsidRPr="00527B33">
              <w:rPr>
                <w:rFonts w:eastAsia="Calibri"/>
                <w:bCs/>
                <w:color w:val="000000" w:themeColor="text1"/>
              </w:rPr>
              <w:t>я</w:t>
            </w:r>
            <w:r w:rsidR="00F9446F" w:rsidRPr="00527B33">
              <w:rPr>
                <w:rFonts w:eastAsia="Calibri"/>
                <w:bCs/>
                <w:color w:val="000000" w:themeColor="text1"/>
              </w:rPr>
              <w:t xml:space="preserve"> </w:t>
            </w:r>
            <w:r w:rsidRPr="00527B33">
              <w:rPr>
                <w:rFonts w:eastAsia="Calibri"/>
                <w:bCs/>
                <w:color w:val="000000" w:themeColor="text1"/>
              </w:rPr>
              <w:t>20</w:t>
            </w:r>
            <w:r w:rsidR="00E61D11" w:rsidRPr="00527B33">
              <w:rPr>
                <w:rFonts w:eastAsia="Calibri"/>
                <w:bCs/>
                <w:color w:val="000000" w:themeColor="text1"/>
              </w:rPr>
              <w:t>20</w:t>
            </w:r>
            <w:r w:rsidR="00E61D11" w:rsidRPr="00F72E6E">
              <w:rPr>
                <w:rFonts w:eastAsia="Calibri"/>
                <w:bCs/>
                <w:color w:val="000000" w:themeColor="text1"/>
              </w:rPr>
              <w:t xml:space="preserve"> </w:t>
            </w:r>
            <w:r w:rsidRPr="00F72E6E">
              <w:rPr>
                <w:rFonts w:eastAsia="Calibri"/>
                <w:bCs/>
                <w:color w:val="000000" w:themeColor="text1"/>
              </w:rPr>
              <w:t>г.</w:t>
            </w:r>
          </w:p>
        </w:tc>
        <w:tc>
          <w:tcPr>
            <w:tcW w:w="4971" w:type="dxa"/>
            <w:gridSpan w:val="3"/>
          </w:tcPr>
          <w:p w:rsidR="00BF44BF" w:rsidRPr="00F72E6E" w:rsidRDefault="008848DF" w:rsidP="00503C02">
            <w:pPr>
              <w:ind w:right="650"/>
              <w:rPr>
                <w:rFonts w:eastAsia="Calibri"/>
                <w:b/>
                <w:bCs/>
                <w:color w:val="000000" w:themeColor="text1"/>
              </w:rPr>
            </w:pPr>
            <w:r w:rsidRPr="00F72E6E">
              <w:rPr>
                <w:rFonts w:eastAsia="Calibri"/>
                <w:bCs/>
                <w:color w:val="000000" w:themeColor="text1"/>
              </w:rPr>
              <w:t xml:space="preserve">                     </w:t>
            </w:r>
            <w:r w:rsidR="00E61D11" w:rsidRPr="00F72E6E">
              <w:rPr>
                <w:rFonts w:eastAsia="Calibri"/>
                <w:bCs/>
                <w:color w:val="000000" w:themeColor="text1"/>
              </w:rPr>
              <w:t xml:space="preserve">       </w:t>
            </w:r>
            <w:r w:rsidRPr="00F72E6E">
              <w:rPr>
                <w:rFonts w:eastAsia="Calibri"/>
                <w:bCs/>
                <w:color w:val="000000" w:themeColor="text1"/>
              </w:rPr>
              <w:t xml:space="preserve">Дело </w:t>
            </w:r>
            <w:r w:rsidR="00BF44BF" w:rsidRPr="00461E79">
              <w:rPr>
                <w:rFonts w:eastAsia="Calibri"/>
                <w:u w:val="single"/>
              </w:rPr>
              <w:t xml:space="preserve">№  </w:t>
            </w:r>
            <w:r w:rsidR="00503C02">
              <w:rPr>
                <w:rFonts w:eastAsia="Calibri"/>
                <w:u w:val="single"/>
              </w:rPr>
              <w:t>195/20- (07)02</w:t>
            </w: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9667A7">
            <w:pPr>
              <w:ind w:right="-2"/>
              <w:rPr>
                <w:rFonts w:eastAsia="Calibri"/>
                <w:b/>
                <w:bCs/>
                <w:color w:val="000000" w:themeColor="text1"/>
                <w:sz w:val="20"/>
                <w:szCs w:val="20"/>
              </w:rPr>
            </w:pPr>
          </w:p>
        </w:tc>
        <w:tc>
          <w:tcPr>
            <w:tcW w:w="1418" w:type="dxa"/>
            <w:gridSpan w:val="4"/>
          </w:tcPr>
          <w:p w:rsidR="008273B9" w:rsidRPr="00DD7B13" w:rsidRDefault="008273B9" w:rsidP="009667A7">
            <w:pPr>
              <w:ind w:right="-2"/>
              <w:rPr>
                <w:rFonts w:eastAsia="Calibri"/>
                <w:b/>
                <w:bCs/>
                <w:color w:val="000000" w:themeColor="text1"/>
                <w:sz w:val="20"/>
                <w:szCs w:val="20"/>
              </w:rPr>
            </w:pPr>
          </w:p>
        </w:tc>
        <w:tc>
          <w:tcPr>
            <w:tcW w:w="838" w:type="dxa"/>
          </w:tcPr>
          <w:p w:rsidR="008273B9" w:rsidRPr="00DD7B13" w:rsidRDefault="008273B9" w:rsidP="009667A7">
            <w:pPr>
              <w:ind w:right="-2"/>
              <w:rPr>
                <w:rFonts w:eastAsia="Calibri"/>
                <w:b/>
                <w:bCs/>
                <w:color w:val="000000" w:themeColor="text1"/>
                <w:sz w:val="20"/>
                <w:szCs w:val="20"/>
              </w:rPr>
            </w:pPr>
          </w:p>
        </w:tc>
        <w:tc>
          <w:tcPr>
            <w:tcW w:w="3577" w:type="dxa"/>
            <w:gridSpan w:val="2"/>
          </w:tcPr>
          <w:p w:rsidR="008273B9" w:rsidRPr="00DD7B13" w:rsidRDefault="008273B9" w:rsidP="009667A7">
            <w:pPr>
              <w:ind w:right="-2"/>
              <w:rPr>
                <w:rFonts w:eastAsia="Calibri"/>
                <w:b/>
                <w:bCs/>
                <w:color w:val="000000" w:themeColor="text1"/>
                <w:sz w:val="20"/>
                <w:szCs w:val="20"/>
              </w:rPr>
            </w:pPr>
          </w:p>
        </w:tc>
        <w:tc>
          <w:tcPr>
            <w:tcW w:w="2891" w:type="dxa"/>
            <w:gridSpan w:val="2"/>
          </w:tcPr>
          <w:p w:rsidR="008273B9" w:rsidRPr="00DD7B13" w:rsidRDefault="008273B9" w:rsidP="009667A7">
            <w:pPr>
              <w:ind w:right="-2"/>
              <w:rPr>
                <w:rFonts w:eastAsia="Calibri"/>
                <w:b/>
                <w:bCs/>
                <w:color w:val="000000" w:themeColor="text1"/>
                <w:sz w:val="20"/>
                <w:szCs w:val="20"/>
              </w:rPr>
            </w:pPr>
          </w:p>
        </w:tc>
      </w:tr>
    </w:tbl>
    <w:p w:rsidR="00503C02" w:rsidRPr="00035109" w:rsidRDefault="005A58FF" w:rsidP="00F70291">
      <w:pPr>
        <w:pStyle w:val="af0"/>
        <w:ind w:right="-2" w:firstLine="567"/>
        <w:jc w:val="both"/>
      </w:pPr>
      <w:r w:rsidRPr="00396493">
        <w:t xml:space="preserve">Арбитражный суд Приднестровской Молдавской Республики в составе судьи </w:t>
      </w:r>
      <w:r>
        <w:t xml:space="preserve">Е.В.Качуровской, рассматривая в открытом судебном заседании дело по </w:t>
      </w:r>
      <w:r w:rsidR="00503C02" w:rsidRPr="00035109">
        <w:t>заявлени</w:t>
      </w:r>
      <w:r w:rsidR="00503C02">
        <w:t>ю</w:t>
      </w:r>
      <w:r w:rsidR="00503C02" w:rsidRPr="00035109">
        <w:t xml:space="preserve"> главы </w:t>
      </w:r>
      <w:r w:rsidR="00503C02">
        <w:t>к</w:t>
      </w:r>
      <w:r w:rsidR="00503C02" w:rsidRPr="00035109">
        <w:t xml:space="preserve">рестьянского (фермерского) </w:t>
      </w:r>
      <w:r w:rsidR="00503C02">
        <w:t>хозяйства</w:t>
      </w:r>
      <w:r w:rsidR="00503C02" w:rsidRPr="00035109">
        <w:t xml:space="preserve"> Брага Натальи Мартировны (г. Каменка, ул. Садовая, д.5, кв. 16) к Налоговой инспекции по г. Каменка и Каменскому району (г. Каменка, пер. Солтыса, 2) о признании недействительным ненормативного акта (Предписания №133-0011-20 от 6 марта 2020 года)</w:t>
      </w:r>
      <w:r w:rsidR="009408D9">
        <w:t>,</w:t>
      </w:r>
    </w:p>
    <w:p w:rsidR="00BF44BF" w:rsidRDefault="00BF44BF" w:rsidP="00F70291">
      <w:pPr>
        <w:ind w:right="-2" w:firstLine="567"/>
        <w:jc w:val="both"/>
      </w:pPr>
      <w:r>
        <w:rPr>
          <w:color w:val="000000" w:themeColor="text1"/>
        </w:rPr>
        <w:t>с участием в судебном заседании</w:t>
      </w:r>
      <w:r w:rsidRPr="00531BFC">
        <w:rPr>
          <w:color w:val="000000" w:themeColor="text1"/>
        </w:rPr>
        <w:t xml:space="preserve"> </w:t>
      </w:r>
      <w:r>
        <w:rPr>
          <w:color w:val="000000" w:themeColor="text1"/>
        </w:rPr>
        <w:t xml:space="preserve">представителя </w:t>
      </w:r>
      <w:r w:rsidR="00503C02">
        <w:rPr>
          <w:color w:val="000000" w:themeColor="text1"/>
        </w:rPr>
        <w:t xml:space="preserve">заявителя Дынул С.М. </w:t>
      </w:r>
      <w:r>
        <w:t>по доверенности от 1</w:t>
      </w:r>
      <w:r w:rsidR="00503C02">
        <w:t>1</w:t>
      </w:r>
      <w:r>
        <w:t>.0</w:t>
      </w:r>
      <w:r w:rsidR="00503C02">
        <w:t>3</w:t>
      </w:r>
      <w:r>
        <w:t>.2020 г.,</w:t>
      </w:r>
    </w:p>
    <w:p w:rsidR="00BF44BF" w:rsidRDefault="00BF44BF" w:rsidP="00F70291">
      <w:pPr>
        <w:ind w:right="-2" w:firstLine="567"/>
        <w:jc w:val="both"/>
      </w:pPr>
      <w:r>
        <w:t xml:space="preserve">представителя </w:t>
      </w:r>
      <w:r w:rsidRPr="00010233">
        <w:t xml:space="preserve">Налоговой инспекции </w:t>
      </w:r>
      <w:r>
        <w:t>по г.</w:t>
      </w:r>
      <w:r w:rsidR="00503C02">
        <w:t xml:space="preserve">Каменка и Каменскому </w:t>
      </w:r>
      <w:r>
        <w:t xml:space="preserve">району </w:t>
      </w:r>
      <w:r w:rsidR="00503C02">
        <w:t xml:space="preserve">Шахотской А.Н. </w:t>
      </w:r>
      <w:r>
        <w:t xml:space="preserve">по доверенности </w:t>
      </w:r>
      <w:r w:rsidR="00503C02">
        <w:t>№ 01-29/2332 от 07.07</w:t>
      </w:r>
      <w:r>
        <w:t>.2020 г.,</w:t>
      </w:r>
    </w:p>
    <w:p w:rsidR="00225550" w:rsidRDefault="00225550" w:rsidP="007E5924">
      <w:pPr>
        <w:tabs>
          <w:tab w:val="left" w:pos="3667"/>
        </w:tabs>
        <w:ind w:right="-2"/>
        <w:jc w:val="center"/>
        <w:rPr>
          <w:b/>
        </w:rPr>
      </w:pPr>
      <w:r w:rsidRPr="00DC6469">
        <w:rPr>
          <w:b/>
        </w:rPr>
        <w:t>У С Т А Н О В И Л:</w:t>
      </w:r>
    </w:p>
    <w:p w:rsidR="00503C02" w:rsidRPr="00035109" w:rsidRDefault="00F70291" w:rsidP="00F70291">
      <w:pPr>
        <w:pStyle w:val="af0"/>
        <w:ind w:right="-2" w:firstLine="567"/>
        <w:jc w:val="both"/>
      </w:pPr>
      <w:r>
        <w:t>Г</w:t>
      </w:r>
      <w:r w:rsidR="00503C02" w:rsidRPr="00035109">
        <w:t>лав</w:t>
      </w:r>
      <w:r w:rsidR="00503C02">
        <w:t>а</w:t>
      </w:r>
      <w:r w:rsidR="00503C02" w:rsidRPr="00035109">
        <w:t xml:space="preserve"> </w:t>
      </w:r>
      <w:r w:rsidR="00503C02">
        <w:t>к</w:t>
      </w:r>
      <w:r w:rsidR="00503C02" w:rsidRPr="00035109">
        <w:t xml:space="preserve">рестьянского (фермерского) </w:t>
      </w:r>
      <w:r w:rsidR="00503C02">
        <w:t>хозяйства</w:t>
      </w:r>
      <w:r w:rsidR="00503C02" w:rsidRPr="00035109">
        <w:t xml:space="preserve"> Брага </w:t>
      </w:r>
      <w:r w:rsidR="00503C02">
        <w:t>Н.М.</w:t>
      </w:r>
      <w:r w:rsidR="00503C02" w:rsidRPr="00035109">
        <w:t xml:space="preserve"> </w:t>
      </w:r>
      <w:r w:rsidR="00503C02">
        <w:t>обратил</w:t>
      </w:r>
      <w:r w:rsidR="009408D9">
        <w:t>а</w:t>
      </w:r>
      <w:r w:rsidR="00503C02">
        <w:t>сь в Арбитражный суд Приднестровской Молдавской  Республики (далее Арбитражный суд, суд) с заявлением</w:t>
      </w:r>
      <w:r w:rsidR="00503C02">
        <w:rPr>
          <w:color w:val="000000"/>
        </w:rPr>
        <w:t xml:space="preserve"> </w:t>
      </w:r>
      <w:r w:rsidR="00503C02" w:rsidRPr="00035109">
        <w:t xml:space="preserve">к Налоговой инспекции по г. Каменка и Каменскому району о признании недействительным </w:t>
      </w:r>
      <w:r w:rsidR="00503C02">
        <w:t>п</w:t>
      </w:r>
      <w:r w:rsidR="009408D9">
        <w:t xml:space="preserve">редписания №133-0011-20 от </w:t>
      </w:r>
      <w:r w:rsidR="004E3081">
        <w:t>0</w:t>
      </w:r>
      <w:r w:rsidR="009408D9">
        <w:t>6.03.</w:t>
      </w:r>
      <w:r w:rsidR="00503C02" w:rsidRPr="00035109">
        <w:t>2020 года</w:t>
      </w:r>
      <w:r w:rsidR="00503C02">
        <w:t>.</w:t>
      </w:r>
    </w:p>
    <w:p w:rsidR="00503C02" w:rsidRDefault="00BF44BF" w:rsidP="00F70291">
      <w:pPr>
        <w:tabs>
          <w:tab w:val="left" w:pos="9498"/>
        </w:tabs>
        <w:ind w:right="-2" w:firstLine="567"/>
        <w:jc w:val="both"/>
      </w:pPr>
      <w:r w:rsidRPr="00633077">
        <w:t xml:space="preserve">Определением </w:t>
      </w:r>
      <w:r>
        <w:t>суда</w:t>
      </w:r>
      <w:r w:rsidRPr="00633077">
        <w:t xml:space="preserve"> от </w:t>
      </w:r>
      <w:r w:rsidR="00503C02">
        <w:t>29</w:t>
      </w:r>
      <w:r w:rsidR="009408D9">
        <w:t>.06.</w:t>
      </w:r>
      <w:r>
        <w:t>2020</w:t>
      </w:r>
      <w:r w:rsidRPr="00633077">
        <w:t xml:space="preserve"> года</w:t>
      </w:r>
      <w:r w:rsidR="00E67DE3">
        <w:t>,</w:t>
      </w:r>
      <w:r w:rsidR="001764E1">
        <w:t xml:space="preserve"> во исполнение</w:t>
      </w:r>
      <w:r w:rsidR="00503C02" w:rsidRPr="00503C02">
        <w:t xml:space="preserve"> </w:t>
      </w:r>
      <w:r w:rsidR="00503C02" w:rsidRPr="00C604AB">
        <w:t>постановлени</w:t>
      </w:r>
      <w:r w:rsidR="00503C02">
        <w:t>я</w:t>
      </w:r>
      <w:r w:rsidR="00503C02" w:rsidRPr="00C604AB">
        <w:t xml:space="preserve"> </w:t>
      </w:r>
      <w:r w:rsidR="00503C02">
        <w:t xml:space="preserve">кассационной инстанции </w:t>
      </w:r>
      <w:r w:rsidR="00503C02" w:rsidRPr="00C604AB">
        <w:t xml:space="preserve">Арбитражного суда от </w:t>
      </w:r>
      <w:r w:rsidR="009408D9">
        <w:t>23.06.</w:t>
      </w:r>
      <w:r w:rsidR="00503C02" w:rsidRPr="00C604AB">
        <w:t>20</w:t>
      </w:r>
      <w:r w:rsidR="00503C02">
        <w:t>20</w:t>
      </w:r>
      <w:r w:rsidR="00503C02" w:rsidRPr="00C604AB">
        <w:t xml:space="preserve"> года № </w:t>
      </w:r>
      <w:r w:rsidR="00503C02">
        <w:t>47/20</w:t>
      </w:r>
      <w:r w:rsidR="00503C02" w:rsidRPr="00C604AB">
        <w:t>-</w:t>
      </w:r>
      <w:r w:rsidR="00503C02">
        <w:t xml:space="preserve">08 </w:t>
      </w:r>
      <w:r w:rsidR="00503C02" w:rsidRPr="00035109">
        <w:t>к</w:t>
      </w:r>
      <w:r w:rsidR="00E67DE3">
        <w:t xml:space="preserve">, </w:t>
      </w:r>
      <w:r w:rsidRPr="00633077">
        <w:t>з</w:t>
      </w:r>
      <w:r w:rsidR="00503C02">
        <w:t xml:space="preserve">аявление принято к производству и </w:t>
      </w:r>
      <w:r w:rsidR="00503C02" w:rsidRPr="00C540E8">
        <w:t xml:space="preserve">судебное заседание </w:t>
      </w:r>
      <w:r w:rsidR="00503C02">
        <w:t xml:space="preserve">назначено на </w:t>
      </w:r>
      <w:r w:rsidR="009408D9">
        <w:t>08.07.</w:t>
      </w:r>
      <w:r w:rsidR="00503C02" w:rsidRPr="00503C02">
        <w:t>2020 года</w:t>
      </w:r>
      <w:r w:rsidR="00503C02">
        <w:t>.</w:t>
      </w:r>
    </w:p>
    <w:p w:rsidR="00E702F9" w:rsidRDefault="0013667F" w:rsidP="00F70291">
      <w:pPr>
        <w:tabs>
          <w:tab w:val="left" w:pos="9498"/>
        </w:tabs>
        <w:ind w:right="-2" w:firstLine="567"/>
        <w:jc w:val="both"/>
        <w:rPr>
          <w:color w:val="000000" w:themeColor="text1"/>
        </w:rPr>
      </w:pPr>
      <w:r>
        <w:t>В ходе рассмотрения дела судом разрешал</w:t>
      </w:r>
      <w:r w:rsidR="0012024E">
        <w:t>о</w:t>
      </w:r>
      <w:r>
        <w:t>сь ходатайств</w:t>
      </w:r>
      <w:r w:rsidR="0012024E">
        <w:t>о</w:t>
      </w:r>
      <w:r>
        <w:t xml:space="preserve"> </w:t>
      </w:r>
      <w:r w:rsidR="0012024E">
        <w:t>представителя налоговой инспекции</w:t>
      </w:r>
      <w:r w:rsidR="00707EDD">
        <w:t xml:space="preserve"> </w:t>
      </w:r>
      <w:r>
        <w:t xml:space="preserve">о </w:t>
      </w:r>
      <w:r w:rsidRPr="00B03768">
        <w:rPr>
          <w:color w:val="000000" w:themeColor="text1"/>
        </w:rPr>
        <w:t>приобщении документов</w:t>
      </w:r>
      <w:r w:rsidR="00851128" w:rsidRPr="00B03768">
        <w:rPr>
          <w:color w:val="000000" w:themeColor="text1"/>
        </w:rPr>
        <w:t>,</w:t>
      </w:r>
      <w:r w:rsidRPr="00B03768">
        <w:rPr>
          <w:color w:val="000000" w:themeColor="text1"/>
        </w:rPr>
        <w:t xml:space="preserve"> </w:t>
      </w:r>
      <w:r w:rsidR="00851128" w:rsidRPr="00B03768">
        <w:rPr>
          <w:color w:val="000000" w:themeColor="text1"/>
        </w:rPr>
        <w:t>по результатам котор</w:t>
      </w:r>
      <w:r w:rsidR="0012024E">
        <w:rPr>
          <w:color w:val="000000" w:themeColor="text1"/>
        </w:rPr>
        <w:t>ого</w:t>
      </w:r>
      <w:r w:rsidR="00F21ADB" w:rsidRPr="00B03768">
        <w:rPr>
          <w:color w:val="000000" w:themeColor="text1"/>
        </w:rPr>
        <w:t>,</w:t>
      </w:r>
      <w:r w:rsidR="00851128" w:rsidRPr="00B03768">
        <w:rPr>
          <w:color w:val="000000" w:themeColor="text1"/>
        </w:rPr>
        <w:t xml:space="preserve"> в соответствии со </w:t>
      </w:r>
      <w:r w:rsidR="00414CC6" w:rsidRPr="00B03768">
        <w:rPr>
          <w:color w:val="000000" w:themeColor="text1"/>
        </w:rPr>
        <w:t>ст.</w:t>
      </w:r>
      <w:r w:rsidR="00851128" w:rsidRPr="00B03768">
        <w:rPr>
          <w:color w:val="000000" w:themeColor="text1"/>
        </w:rPr>
        <w:t>ст.</w:t>
      </w:r>
      <w:r w:rsidR="00816880">
        <w:rPr>
          <w:color w:val="000000" w:themeColor="text1"/>
        </w:rPr>
        <w:t>2</w:t>
      </w:r>
      <w:r w:rsidR="0012024E">
        <w:rPr>
          <w:color w:val="000000" w:themeColor="text1"/>
        </w:rPr>
        <w:t>5</w:t>
      </w:r>
      <w:r w:rsidR="00816880">
        <w:rPr>
          <w:color w:val="000000" w:themeColor="text1"/>
        </w:rPr>
        <w:t>,</w:t>
      </w:r>
      <w:r w:rsidR="00851128" w:rsidRPr="00B03768">
        <w:rPr>
          <w:color w:val="000000" w:themeColor="text1"/>
        </w:rPr>
        <w:t xml:space="preserve">107,128 </w:t>
      </w:r>
      <w:r w:rsidR="0012024E">
        <w:rPr>
          <w:color w:val="000000" w:themeColor="text1"/>
        </w:rPr>
        <w:t xml:space="preserve">п.3 </w:t>
      </w:r>
      <w:r w:rsidR="00707EDD" w:rsidRPr="00B03768">
        <w:rPr>
          <w:color w:val="000000" w:themeColor="text1"/>
        </w:rPr>
        <w:t xml:space="preserve">АПК ПМР </w:t>
      </w:r>
      <w:r w:rsidR="0012024E">
        <w:rPr>
          <w:color w:val="000000" w:themeColor="text1"/>
        </w:rPr>
        <w:t>вынесено</w:t>
      </w:r>
      <w:r w:rsidR="00851128" w:rsidRPr="00B03768">
        <w:rPr>
          <w:color w:val="000000" w:themeColor="text1"/>
        </w:rPr>
        <w:t xml:space="preserve"> мотивированн</w:t>
      </w:r>
      <w:r w:rsidR="0012024E">
        <w:rPr>
          <w:color w:val="000000" w:themeColor="text1"/>
        </w:rPr>
        <w:t>о</w:t>
      </w:r>
      <w:r w:rsidR="00851128" w:rsidRPr="00B03768">
        <w:rPr>
          <w:color w:val="000000" w:themeColor="text1"/>
        </w:rPr>
        <w:t xml:space="preserve">е </w:t>
      </w:r>
      <w:r w:rsidR="0012024E">
        <w:rPr>
          <w:color w:val="000000" w:themeColor="text1"/>
        </w:rPr>
        <w:t xml:space="preserve">(протокольное) </w:t>
      </w:r>
      <w:r w:rsidR="00851128" w:rsidRPr="00B03768">
        <w:rPr>
          <w:color w:val="000000" w:themeColor="text1"/>
        </w:rPr>
        <w:t>определени</w:t>
      </w:r>
      <w:r w:rsidR="0012024E">
        <w:rPr>
          <w:color w:val="000000" w:themeColor="text1"/>
        </w:rPr>
        <w:t xml:space="preserve">е без его оформления в виде отдельного судебного акта. </w:t>
      </w:r>
    </w:p>
    <w:p w:rsidR="00A56B61" w:rsidRPr="00B03768" w:rsidRDefault="00A56B61" w:rsidP="00F70291">
      <w:pPr>
        <w:tabs>
          <w:tab w:val="left" w:pos="9498"/>
        </w:tabs>
        <w:ind w:right="-2" w:firstLine="567"/>
        <w:jc w:val="both"/>
        <w:rPr>
          <w:color w:val="000000" w:themeColor="text1"/>
        </w:rPr>
      </w:pPr>
      <w:r w:rsidRPr="00B03768">
        <w:rPr>
          <w:color w:val="000000" w:themeColor="text1"/>
        </w:rPr>
        <w:t>Дело рассмотрено по существу и резолютивная часть решения</w:t>
      </w:r>
      <w:r w:rsidR="00E702F9">
        <w:rPr>
          <w:color w:val="000000" w:themeColor="text1"/>
        </w:rPr>
        <w:t xml:space="preserve"> объявлена</w:t>
      </w:r>
      <w:r w:rsidRPr="00B03768">
        <w:rPr>
          <w:color w:val="000000" w:themeColor="text1"/>
        </w:rPr>
        <w:t xml:space="preserve"> </w:t>
      </w:r>
      <w:r w:rsidR="009408D9">
        <w:rPr>
          <w:color w:val="000000" w:themeColor="text1"/>
        </w:rPr>
        <w:t>08.07.</w:t>
      </w:r>
      <w:r w:rsidRPr="00B03768">
        <w:rPr>
          <w:color w:val="000000" w:themeColor="text1"/>
        </w:rPr>
        <w:t xml:space="preserve">2020 года. </w:t>
      </w:r>
      <w:r w:rsidRPr="00B03768">
        <w:rPr>
          <w:rStyle w:val="FontStyle14"/>
          <w:color w:val="000000" w:themeColor="text1"/>
          <w:sz w:val="24"/>
          <w:szCs w:val="24"/>
        </w:rPr>
        <w:t xml:space="preserve">Мотивированное решение изготовлено  </w:t>
      </w:r>
      <w:r w:rsidR="009408D9">
        <w:rPr>
          <w:rStyle w:val="FontStyle14"/>
          <w:color w:val="000000" w:themeColor="text1"/>
          <w:sz w:val="24"/>
          <w:szCs w:val="24"/>
        </w:rPr>
        <w:t>14.07.</w:t>
      </w:r>
      <w:r w:rsidRPr="00B03768">
        <w:rPr>
          <w:rStyle w:val="FontStyle14"/>
          <w:color w:val="000000" w:themeColor="text1"/>
          <w:sz w:val="24"/>
          <w:szCs w:val="24"/>
        </w:rPr>
        <w:t xml:space="preserve">2020 года. </w:t>
      </w:r>
    </w:p>
    <w:p w:rsidR="006537F0" w:rsidRPr="00B03768" w:rsidRDefault="0012024E" w:rsidP="00F70291">
      <w:pPr>
        <w:tabs>
          <w:tab w:val="left" w:pos="9498"/>
        </w:tabs>
        <w:ind w:right="-2" w:firstLine="567"/>
        <w:jc w:val="both"/>
        <w:rPr>
          <w:color w:val="000000" w:themeColor="text1"/>
        </w:rPr>
      </w:pPr>
      <w:r w:rsidRPr="0012024E">
        <w:rPr>
          <w:b/>
        </w:rPr>
        <w:t>Заявитель глава КФХ Брага Н.М.</w:t>
      </w:r>
      <w:r w:rsidRPr="00035109">
        <w:t xml:space="preserve"> </w:t>
      </w:r>
      <w:r w:rsidR="006537F0" w:rsidRPr="00B03768">
        <w:rPr>
          <w:color w:val="000000" w:themeColor="text1"/>
        </w:rPr>
        <w:t>свои требования обоснов</w:t>
      </w:r>
      <w:r w:rsidR="00C2743C" w:rsidRPr="00B03768">
        <w:rPr>
          <w:color w:val="000000" w:themeColor="text1"/>
        </w:rPr>
        <w:t>ал</w:t>
      </w:r>
      <w:r>
        <w:rPr>
          <w:color w:val="000000" w:themeColor="text1"/>
        </w:rPr>
        <w:t>а</w:t>
      </w:r>
      <w:r w:rsidR="006537F0" w:rsidRPr="00B03768">
        <w:rPr>
          <w:color w:val="000000" w:themeColor="text1"/>
        </w:rPr>
        <w:t xml:space="preserve"> следующим.</w:t>
      </w:r>
    </w:p>
    <w:p w:rsidR="002816B3" w:rsidRDefault="009408D9" w:rsidP="00F70291">
      <w:pPr>
        <w:ind w:right="-2" w:firstLine="567"/>
        <w:jc w:val="both"/>
      </w:pPr>
      <w:r>
        <w:t>06.03.</w:t>
      </w:r>
      <w:r w:rsidR="002816B3">
        <w:t xml:space="preserve">2020 года  начальником налоговой инспекции по г. Каменка и Каменскому району </w:t>
      </w:r>
      <w:r w:rsidR="005A4F91">
        <w:t xml:space="preserve">за нарушение п/п б), в) п. 1 ст. 7 Закона ПМР «Специальный налоговый режим – патентная система налогообложения» </w:t>
      </w:r>
      <w:r w:rsidR="002816B3">
        <w:t xml:space="preserve">вынесено Предписание № 133-0011-20 о перечислении в бюджет в течении пятидневного срока с 06.03.2020 года </w:t>
      </w:r>
      <w:r w:rsidR="005A4F91">
        <w:t>КФХ</w:t>
      </w:r>
      <w:r w:rsidR="002816B3">
        <w:t xml:space="preserve"> – глав</w:t>
      </w:r>
      <w:r w:rsidR="005A4F91">
        <w:t>а</w:t>
      </w:r>
      <w:r w:rsidR="002816B3">
        <w:t xml:space="preserve"> Брага Н.И. социальных платежей и подоходного налога с физических лиц с учетом коэффициента инфляции</w:t>
      </w:r>
      <w:r>
        <w:t>,</w:t>
      </w:r>
      <w:r w:rsidR="002816B3">
        <w:t xml:space="preserve">  всего на сумму  2 525,60 рублей.  </w:t>
      </w:r>
    </w:p>
    <w:p w:rsidR="005A4F91" w:rsidRDefault="002816B3" w:rsidP="00F70291">
      <w:pPr>
        <w:ind w:right="-2" w:firstLine="567"/>
        <w:jc w:val="both"/>
      </w:pPr>
      <w:r>
        <w:t xml:space="preserve">Предписание вынесено налоговой инспекцией по г. Каменка и Каменскому району </w:t>
      </w:r>
      <w:r w:rsidR="003C44D8">
        <w:t>на основании Акта</w:t>
      </w:r>
      <w:r w:rsidR="009408D9">
        <w:t xml:space="preserve"> № 033-0011-20 от 28.02.2020г., </w:t>
      </w:r>
      <w:r w:rsidR="005A4F91">
        <w:t xml:space="preserve">согласно которому </w:t>
      </w:r>
      <w:r w:rsidR="005A4F91" w:rsidRPr="005A4F91">
        <w:t>глава КФХ обязан был уплачивать социальные платежи</w:t>
      </w:r>
      <w:r w:rsidR="005A4F91">
        <w:t xml:space="preserve"> и подоходный налог за каждое привлекаемое лицо</w:t>
      </w:r>
      <w:r w:rsidR="004E3081">
        <w:t>, в том числе,</w:t>
      </w:r>
      <w:r w:rsidR="005A4F91">
        <w:t xml:space="preserve"> </w:t>
      </w:r>
      <w:r w:rsidR="004E3081">
        <w:t xml:space="preserve">Лысую М.Н. в период </w:t>
      </w:r>
      <w:r w:rsidR="005A4F91">
        <w:t xml:space="preserve">с 01.04.2019г. по 01.11.2019г. </w:t>
      </w:r>
    </w:p>
    <w:p w:rsidR="002816B3" w:rsidRPr="0003519A" w:rsidRDefault="004E3081" w:rsidP="00F70291">
      <w:pPr>
        <w:ind w:right="-2" w:firstLine="567"/>
        <w:jc w:val="both"/>
      </w:pPr>
      <w:r>
        <w:lastRenderedPageBreak/>
        <w:t>Заявитель с</w:t>
      </w:r>
      <w:r w:rsidR="002816B3">
        <w:t>чита</w:t>
      </w:r>
      <w:r w:rsidR="005A4F91">
        <w:t>ет</w:t>
      </w:r>
      <w:r w:rsidR="002816B3">
        <w:t xml:space="preserve"> вынесенное налоговым органом предписание незаконным по следующим основаниям:</w:t>
      </w:r>
      <w:r w:rsidR="002816B3" w:rsidRPr="00CE4426">
        <w:rPr>
          <w:i/>
        </w:rPr>
        <w:t xml:space="preserve"> </w:t>
      </w:r>
    </w:p>
    <w:p w:rsidR="002816B3" w:rsidRPr="005A4F91" w:rsidRDefault="002816B3" w:rsidP="00F70291">
      <w:pPr>
        <w:ind w:right="-2" w:firstLine="567"/>
        <w:jc w:val="both"/>
        <w:rPr>
          <w:bCs/>
        </w:rPr>
      </w:pPr>
      <w:r w:rsidRPr="005A4F91">
        <w:t>Согласно п. 1 ст. 2 Закона ПМР «</w:t>
      </w:r>
      <w:r w:rsidRPr="005A4F91">
        <w:rPr>
          <w:bCs/>
        </w:rPr>
        <w:t xml:space="preserve">Специальный налоговый режим – патентная система налогообложения» субъектами патентной системы налогообложения признаются патентообладатели,  крестьянские (фермерские) хозяйства. </w:t>
      </w:r>
    </w:p>
    <w:p w:rsidR="002816B3" w:rsidRPr="005A4F91" w:rsidRDefault="009408D9" w:rsidP="00F70291">
      <w:pPr>
        <w:ind w:right="-2" w:firstLine="567"/>
        <w:jc w:val="both"/>
        <w:rPr>
          <w:bCs/>
        </w:rPr>
      </w:pPr>
      <w:r>
        <w:rPr>
          <w:bCs/>
        </w:rPr>
        <w:t xml:space="preserve">В силу </w:t>
      </w:r>
      <w:r w:rsidR="002816B3" w:rsidRPr="005A4F91">
        <w:rPr>
          <w:bCs/>
        </w:rPr>
        <w:t xml:space="preserve">ч. 2) п.п. б) п. 2 ст. 5 вышеуказанного </w:t>
      </w:r>
      <w:r>
        <w:rPr>
          <w:bCs/>
        </w:rPr>
        <w:t>З</w:t>
      </w:r>
      <w:r w:rsidR="002816B3" w:rsidRPr="005A4F91">
        <w:rPr>
          <w:bCs/>
        </w:rPr>
        <w:t>акона в КФХ патентообладателями  являются члены КФХ, к которым относятся</w:t>
      </w:r>
      <w:r>
        <w:rPr>
          <w:bCs/>
        </w:rPr>
        <w:t>,</w:t>
      </w:r>
      <w:r w:rsidR="002816B3" w:rsidRPr="005A4F91">
        <w:rPr>
          <w:bCs/>
        </w:rPr>
        <w:t xml:space="preserve"> в том числе</w:t>
      </w:r>
      <w:r>
        <w:rPr>
          <w:bCs/>
        </w:rPr>
        <w:t>,</w:t>
      </w:r>
      <w:r w:rsidR="002816B3" w:rsidRPr="005A4F91">
        <w:rPr>
          <w:bCs/>
        </w:rPr>
        <w:t xml:space="preserve"> граждане, не состоящие в родстве с главой КФХ.  </w:t>
      </w:r>
      <w:r w:rsidR="007E5924">
        <w:rPr>
          <w:bCs/>
        </w:rPr>
        <w:t>П</w:t>
      </w:r>
      <w:r w:rsidR="002816B3" w:rsidRPr="005A4F91">
        <w:rPr>
          <w:bCs/>
        </w:rPr>
        <w:t>атент на ведение КФХ выда</w:t>
      </w:r>
      <w:r w:rsidR="007E5924">
        <w:rPr>
          <w:bCs/>
        </w:rPr>
        <w:t>ется главе и каждому члену КФХ  (</w:t>
      </w:r>
      <w:r w:rsidR="007E5924" w:rsidRPr="005A4F91">
        <w:rPr>
          <w:bCs/>
        </w:rPr>
        <w:t xml:space="preserve">п. 3 ст. 5 вышеуказанного </w:t>
      </w:r>
      <w:r w:rsidR="007E5924">
        <w:rPr>
          <w:bCs/>
        </w:rPr>
        <w:t>З</w:t>
      </w:r>
      <w:r w:rsidR="007E5924" w:rsidRPr="005A4F91">
        <w:rPr>
          <w:bCs/>
        </w:rPr>
        <w:t>акона</w:t>
      </w:r>
      <w:r w:rsidR="007E5924">
        <w:rPr>
          <w:bCs/>
        </w:rPr>
        <w:t xml:space="preserve">). </w:t>
      </w:r>
    </w:p>
    <w:p w:rsidR="002816B3" w:rsidRDefault="00562E63" w:rsidP="00F70291">
      <w:pPr>
        <w:ind w:right="-2" w:firstLine="567"/>
        <w:jc w:val="both"/>
        <w:rPr>
          <w:bCs/>
        </w:rPr>
      </w:pPr>
      <w:r>
        <w:rPr>
          <w:bCs/>
        </w:rPr>
        <w:t>Согласно</w:t>
      </w:r>
      <w:r w:rsidR="002816B3" w:rsidRPr="005A4F91">
        <w:rPr>
          <w:bCs/>
        </w:rPr>
        <w:t xml:space="preserve"> п. 2 ст. 7 вышеуказанного </w:t>
      </w:r>
      <w:r w:rsidR="009408D9">
        <w:rPr>
          <w:bCs/>
        </w:rPr>
        <w:t>З</w:t>
      </w:r>
      <w:r w:rsidR="002816B3" w:rsidRPr="005A4F91">
        <w:rPr>
          <w:bCs/>
        </w:rPr>
        <w:t xml:space="preserve">акона, социальные платежи для субъектов патентной системы налогооблажения, осуществляющих деятельность по ведению КФХ, устанавливаются в размере 24 РУ МЗП в год, которые уплачиваются с главы и каждого члена КФХ. </w:t>
      </w:r>
      <w:r w:rsidR="002816B3">
        <w:rPr>
          <w:bCs/>
        </w:rPr>
        <w:t>При этом данные налоги уплачиваются субъектами патентной системы налогообложения, к которым относятся</w:t>
      </w:r>
      <w:r w:rsidR="009408D9">
        <w:rPr>
          <w:bCs/>
        </w:rPr>
        <w:t>,</w:t>
      </w:r>
      <w:r w:rsidR="002816B3">
        <w:rPr>
          <w:bCs/>
        </w:rPr>
        <w:t xml:space="preserve"> в том числе</w:t>
      </w:r>
      <w:r w:rsidR="009408D9">
        <w:rPr>
          <w:bCs/>
        </w:rPr>
        <w:t xml:space="preserve">, </w:t>
      </w:r>
      <w:r w:rsidR="002816B3">
        <w:rPr>
          <w:bCs/>
        </w:rPr>
        <w:t xml:space="preserve">и граждане не состоящие в родстве с главой КФХ. </w:t>
      </w:r>
    </w:p>
    <w:p w:rsidR="002816B3" w:rsidRDefault="002816B3" w:rsidP="00F70291">
      <w:pPr>
        <w:ind w:right="-2" w:firstLine="567"/>
        <w:jc w:val="both"/>
        <w:rPr>
          <w:bCs/>
        </w:rPr>
      </w:pPr>
      <w:r>
        <w:rPr>
          <w:bCs/>
        </w:rPr>
        <w:t>Следовательно</w:t>
      </w:r>
      <w:r w:rsidR="009408D9">
        <w:rPr>
          <w:bCs/>
        </w:rPr>
        <w:t>,</w:t>
      </w:r>
      <w:r>
        <w:rPr>
          <w:bCs/>
        </w:rPr>
        <w:t xml:space="preserve"> в КФХ все лица являются патентообладателями. Поэтому учитывая, что для субъектов патентной системы налогообложения, осуществляющих деятельность по ведению КФХ социальные платежи определены п. 2 ст. 7 </w:t>
      </w:r>
      <w:r>
        <w:t>Закона ПМР</w:t>
      </w:r>
      <w:r w:rsidRPr="000F62DC">
        <w:t xml:space="preserve"> </w:t>
      </w:r>
      <w:r>
        <w:t>«</w:t>
      </w:r>
      <w:r w:rsidRPr="000F62DC">
        <w:rPr>
          <w:bCs/>
        </w:rPr>
        <w:t>Специальный налоговый режим – патентная система налогообложения</w:t>
      </w:r>
      <w:r>
        <w:rPr>
          <w:bCs/>
        </w:rPr>
        <w:t>», соответственно</w:t>
      </w:r>
      <w:r w:rsidR="009408D9">
        <w:rPr>
          <w:bCs/>
        </w:rPr>
        <w:t>,</w:t>
      </w:r>
      <w:r>
        <w:rPr>
          <w:bCs/>
        </w:rPr>
        <w:t xml:space="preserve"> определение налоговой инспекцией социальных платежей на основании п</w:t>
      </w:r>
      <w:r w:rsidR="009408D9">
        <w:rPr>
          <w:bCs/>
        </w:rPr>
        <w:t>.п. б) и в) п. 1 ст. 7 данного З</w:t>
      </w:r>
      <w:r>
        <w:rPr>
          <w:bCs/>
        </w:rPr>
        <w:t xml:space="preserve">акона является незаконной. Кроме того, патентообладатели (а в КФХ все являются патентообладателями)  не оплачивают подоходный налог, </w:t>
      </w:r>
      <w:r w:rsidR="004E3081">
        <w:rPr>
          <w:bCs/>
        </w:rPr>
        <w:t>так как</w:t>
      </w:r>
      <w:r>
        <w:rPr>
          <w:bCs/>
        </w:rPr>
        <w:t xml:space="preserve"> такая обязанность возложена только на привлекаемых лиц (п.п. в) п. 1 ст. 7 вышеуказанного </w:t>
      </w:r>
      <w:r w:rsidR="009408D9">
        <w:rPr>
          <w:bCs/>
        </w:rPr>
        <w:t>З</w:t>
      </w:r>
      <w:r>
        <w:rPr>
          <w:bCs/>
        </w:rPr>
        <w:t>акона). Если бы Лысая М.Н. осуществляла деятельность в КФХ</w:t>
      </w:r>
      <w:r w:rsidR="009408D9">
        <w:rPr>
          <w:bCs/>
        </w:rPr>
        <w:t>,</w:t>
      </w:r>
      <w:r>
        <w:rPr>
          <w:bCs/>
        </w:rPr>
        <w:t xml:space="preserve"> то ее социальные платежи составляли 24 РУМЗП х 4 руб. = </w:t>
      </w:r>
      <w:r w:rsidRPr="005A4F91">
        <w:rPr>
          <w:bCs/>
        </w:rPr>
        <w:t>96 рублей в год.</w:t>
      </w:r>
      <w:r>
        <w:rPr>
          <w:bCs/>
        </w:rPr>
        <w:t xml:space="preserve"> </w:t>
      </w:r>
    </w:p>
    <w:p w:rsidR="002816B3" w:rsidRDefault="002816B3" w:rsidP="00F70291">
      <w:pPr>
        <w:ind w:right="-2" w:firstLine="567"/>
        <w:jc w:val="both"/>
      </w:pPr>
      <w:r>
        <w:rPr>
          <w:bCs/>
        </w:rPr>
        <w:tab/>
      </w:r>
      <w:r>
        <w:t xml:space="preserve">Положения Закона ПМР «Специальный налоговый режим «Патентная система налогообложения» позволяют главе КФХ привлекать наемных работников.  По информации заявителя данное лицо в КФХ не работало. </w:t>
      </w:r>
    </w:p>
    <w:p w:rsidR="002816B3" w:rsidRPr="005A4F91" w:rsidRDefault="002816B3" w:rsidP="00F70291">
      <w:pPr>
        <w:ind w:right="-2" w:firstLine="567"/>
        <w:jc w:val="both"/>
      </w:pPr>
      <w:r>
        <w:tab/>
        <w:t xml:space="preserve">В соответствии с соглашением о деятельности КФХ в редакции от 11.03.2016г членами КФХ являлись глава Штырба В.И., Мендруляк Д.И., Штырба В.В., Брага Н.М., что позволяло в случае необходимости включить иных членов, не состоящих в родстве с главой КФХ. С учетом возникшей необходимости, 13.12.2019г. в состав КФХ были включены новые члены, что следует из акта проверки. </w:t>
      </w:r>
      <w:r w:rsidR="00CE4FBF">
        <w:t>Е</w:t>
      </w:r>
      <w:r w:rsidRPr="005A4F91">
        <w:t>сли бы глава Штырба В.И. посчитал необходимым привлечь для выполнения каких-либо работ гражданку Лыс</w:t>
      </w:r>
      <w:r w:rsidR="00CE4FBF">
        <w:t>ую</w:t>
      </w:r>
      <w:r w:rsidRPr="005A4F91">
        <w:t xml:space="preserve"> М.Н., то он бы включил бы ее в члены КФХ, а не привлекал бы ее в качестве наемного работника, как считает налоговый орган.   </w:t>
      </w:r>
    </w:p>
    <w:p w:rsidR="002816B3" w:rsidRDefault="005A4F91" w:rsidP="00F70291">
      <w:pPr>
        <w:ind w:right="-2" w:firstLine="567"/>
        <w:jc w:val="both"/>
      </w:pPr>
      <w:r>
        <w:t>П</w:t>
      </w:r>
      <w:r w:rsidR="002816B3">
        <w:t>лановым мероприятием по контролю не выявлено ни одного факта свидетельствующего о привлечении гражданки Лыс</w:t>
      </w:r>
      <w:r w:rsidR="004E3081">
        <w:t>ой</w:t>
      </w:r>
      <w:r w:rsidR="002816B3">
        <w:t xml:space="preserve"> М.Н. в качестве наемного работника. </w:t>
      </w:r>
      <w:r w:rsidR="009408D9">
        <w:t>Таким образом, н</w:t>
      </w:r>
      <w:r w:rsidR="002816B3">
        <w:t xml:space="preserve">алоговым органом нарушены права заявителя, предусмотренные ст. 37 Конституции ПМР, 225 ГК ПМР, согласно которым собственник по своему усмотрению владеет, пользуется и распоряжается принадлежащим ему имуществом. </w:t>
      </w:r>
    </w:p>
    <w:p w:rsidR="009408D9" w:rsidRDefault="002816B3" w:rsidP="00F70291">
      <w:pPr>
        <w:ind w:right="-2" w:firstLine="567"/>
        <w:jc w:val="both"/>
      </w:pPr>
      <w:r w:rsidRPr="00C95D31">
        <w:t xml:space="preserve">Оспариваемым предписанием на заявителя возложена обязанность по оплате доначисленных налоговых платежей с учетом коэффициента инфляции </w:t>
      </w:r>
      <w:r w:rsidR="005A4F91" w:rsidRPr="00C95D31">
        <w:t xml:space="preserve">в сумме 2 525,60 рублей, чем нарушаются экономические права и интересы </w:t>
      </w:r>
      <w:r w:rsidR="005A4F91">
        <w:t>крестьянского (фермерского) хозяйства – глава Брага Н.И.</w:t>
      </w:r>
      <w:r>
        <w:t xml:space="preserve"> в сфере предпринимательства</w:t>
      </w:r>
      <w:r w:rsidR="005A4F91">
        <w:t xml:space="preserve">.  </w:t>
      </w:r>
    </w:p>
    <w:p w:rsidR="002816B3" w:rsidRDefault="002816B3" w:rsidP="00F70291">
      <w:pPr>
        <w:ind w:right="-2" w:firstLine="567"/>
        <w:jc w:val="both"/>
      </w:pPr>
      <w:r>
        <w:t xml:space="preserve">На основании   </w:t>
      </w:r>
      <w:r w:rsidR="005A4F91">
        <w:t>изложенного, просит суд п</w:t>
      </w:r>
      <w:r>
        <w:t>ризнать  недействительным</w:t>
      </w:r>
      <w:r w:rsidR="00FD650A">
        <w:t>,</w:t>
      </w:r>
      <w:r>
        <w:t xml:space="preserve">  </w:t>
      </w:r>
      <w:r w:rsidR="00FD650A">
        <w:t xml:space="preserve">как не  соответствующим ст.ст. 2,5,7 Закона ПМР «Специальный налоговый режим – патентная система налогообложения»,  </w:t>
      </w:r>
      <w:r w:rsidRPr="005A4F91">
        <w:t>Предписание  №  133-0011-20 от 06 марта 2020 года</w:t>
      </w:r>
      <w:r>
        <w:t xml:space="preserve"> </w:t>
      </w:r>
      <w:r w:rsidR="00FD650A">
        <w:t>о</w:t>
      </w:r>
      <w:r>
        <w:t>б обяз</w:t>
      </w:r>
      <w:r w:rsidR="00C95D31">
        <w:t>ан</w:t>
      </w:r>
      <w:r>
        <w:t>ии крестьянского (фермерского) хозяйства – главу Брага Н.М. перечислить доначисленные налоги, с учетом коэффициента инфляции в общей сумме 2 525,60 рублей в течени</w:t>
      </w:r>
      <w:r w:rsidR="00C95D31">
        <w:t>е</w:t>
      </w:r>
      <w:r>
        <w:t xml:space="preserve"> пятидневного срока с 06.03.2020 г. </w:t>
      </w:r>
      <w:r w:rsidR="00FD650A">
        <w:t xml:space="preserve">и </w:t>
      </w:r>
      <w:r>
        <w:t xml:space="preserve">устранить выявленные нарушения налогового законодательства,  </w:t>
      </w:r>
    </w:p>
    <w:p w:rsidR="00591BEA" w:rsidRDefault="002E5628" w:rsidP="00F70291">
      <w:pPr>
        <w:ind w:right="-2" w:firstLine="567"/>
        <w:jc w:val="both"/>
      </w:pPr>
      <w:r>
        <w:lastRenderedPageBreak/>
        <w:t>В</w:t>
      </w:r>
      <w:r w:rsidRPr="002C75E7">
        <w:t xml:space="preserve"> судебно</w:t>
      </w:r>
      <w:r>
        <w:t>м</w:t>
      </w:r>
      <w:r w:rsidRPr="002C75E7">
        <w:t xml:space="preserve"> заседани</w:t>
      </w:r>
      <w:r>
        <w:t>и</w:t>
      </w:r>
      <w:r w:rsidRPr="002C75E7">
        <w:t xml:space="preserve"> </w:t>
      </w:r>
      <w:r w:rsidRPr="00504FBC">
        <w:rPr>
          <w:b/>
        </w:rPr>
        <w:t>п</w:t>
      </w:r>
      <w:r w:rsidR="00804255" w:rsidRPr="00504FBC">
        <w:rPr>
          <w:b/>
        </w:rPr>
        <w:t>редставител</w:t>
      </w:r>
      <w:r w:rsidR="004476FC" w:rsidRPr="00504FBC">
        <w:rPr>
          <w:b/>
        </w:rPr>
        <w:t>ь</w:t>
      </w:r>
      <w:r w:rsidR="00804255" w:rsidRPr="00726A5A">
        <w:t xml:space="preserve"> </w:t>
      </w:r>
      <w:r w:rsidR="00804255" w:rsidRPr="00726A5A">
        <w:rPr>
          <w:b/>
        </w:rPr>
        <w:t xml:space="preserve"> </w:t>
      </w:r>
      <w:r w:rsidR="00946410">
        <w:rPr>
          <w:b/>
        </w:rPr>
        <w:t xml:space="preserve">заявителя </w:t>
      </w:r>
      <w:r w:rsidR="00F565B4" w:rsidRPr="002C75E7">
        <w:t>поддержал заявленные требования</w:t>
      </w:r>
      <w:r w:rsidR="00FD650A">
        <w:t>, п</w:t>
      </w:r>
      <w:r w:rsidR="00C95D31">
        <w:t>росил их удовлетворить по основаниям</w:t>
      </w:r>
      <w:r w:rsidR="00FD650A">
        <w:t>,</w:t>
      </w:r>
      <w:r w:rsidR="00C95D31">
        <w:t xml:space="preserve"> указанным в заявлении и письменных пояснениях</w:t>
      </w:r>
      <w:r w:rsidR="00FD650A">
        <w:t>.</w:t>
      </w:r>
      <w:r w:rsidR="00C30984">
        <w:t xml:space="preserve"> </w:t>
      </w:r>
      <w:r w:rsidR="00591BEA">
        <w:rPr>
          <w:color w:val="000000" w:themeColor="text1"/>
        </w:rPr>
        <w:t>Считает</w:t>
      </w:r>
      <w:r w:rsidR="00591BEA" w:rsidRPr="00850650">
        <w:rPr>
          <w:color w:val="000000" w:themeColor="text1"/>
        </w:rPr>
        <w:t xml:space="preserve"> оспариваемое предписание не соответствующим </w:t>
      </w:r>
      <w:r w:rsidR="00C95D31">
        <w:rPr>
          <w:color w:val="000000" w:themeColor="text1"/>
        </w:rPr>
        <w:t>подпункту в) п.1 ст.1, пункту 13 ст.2</w:t>
      </w:r>
      <w:r w:rsidR="00946410">
        <w:rPr>
          <w:color w:val="000000" w:themeColor="text1"/>
        </w:rPr>
        <w:t>, ст.5,7</w:t>
      </w:r>
      <w:r w:rsidR="00C95D31">
        <w:rPr>
          <w:color w:val="000000" w:themeColor="text1"/>
        </w:rPr>
        <w:t xml:space="preserve"> </w:t>
      </w:r>
      <w:r w:rsidR="00591BEA" w:rsidRPr="00850650">
        <w:rPr>
          <w:color w:val="000000" w:themeColor="text1"/>
        </w:rPr>
        <w:t xml:space="preserve">Закона ПМР </w:t>
      </w:r>
      <w:r w:rsidR="00C95D31">
        <w:t>«Специальный налоговый режим – патентная система налогообложения». П</w:t>
      </w:r>
      <w:r w:rsidR="00591BEA">
        <w:t xml:space="preserve">ояснения </w:t>
      </w:r>
      <w:r w:rsidR="00C95D31">
        <w:t xml:space="preserve">представил </w:t>
      </w:r>
      <w:r w:rsidR="00591BEA">
        <w:t>в письменном виде.</w:t>
      </w:r>
    </w:p>
    <w:p w:rsidR="00C553D2" w:rsidRDefault="00804255" w:rsidP="00F70291">
      <w:pPr>
        <w:ind w:right="-2" w:firstLine="567"/>
        <w:jc w:val="both"/>
      </w:pPr>
      <w:r w:rsidRPr="00504FBC">
        <w:rPr>
          <w:b/>
        </w:rPr>
        <w:t>Представител</w:t>
      </w:r>
      <w:r w:rsidR="00782CC0" w:rsidRPr="00504FBC">
        <w:rPr>
          <w:b/>
        </w:rPr>
        <w:t>ь</w:t>
      </w:r>
      <w:r>
        <w:rPr>
          <w:b/>
        </w:rPr>
        <w:t xml:space="preserve"> </w:t>
      </w:r>
      <w:r w:rsidR="004763E5">
        <w:rPr>
          <w:b/>
        </w:rPr>
        <w:t xml:space="preserve">Налоговой инспекции по </w:t>
      </w:r>
      <w:r w:rsidR="004476FC" w:rsidRPr="004476FC">
        <w:rPr>
          <w:b/>
        </w:rPr>
        <w:t>г.</w:t>
      </w:r>
      <w:r w:rsidR="0012024E">
        <w:rPr>
          <w:b/>
        </w:rPr>
        <w:t>Каменка и Каменскому</w:t>
      </w:r>
      <w:r w:rsidR="004476FC" w:rsidRPr="004476FC">
        <w:rPr>
          <w:b/>
        </w:rPr>
        <w:t xml:space="preserve"> району</w:t>
      </w:r>
      <w:r w:rsidR="004476FC">
        <w:rPr>
          <w:b/>
        </w:rPr>
        <w:t xml:space="preserve">, </w:t>
      </w:r>
      <w:r w:rsidR="0012024E">
        <w:t>поддержала отзыв</w:t>
      </w:r>
      <w:r w:rsidR="00FD650A">
        <w:t>,</w:t>
      </w:r>
      <w:r w:rsidR="0012024E">
        <w:t xml:space="preserve"> предоставленный в ходе рассмотрения дела предыдущим составом суда. Вопрос об удовлетворении заявленных требований оставила на усмотрение суда.</w:t>
      </w:r>
    </w:p>
    <w:p w:rsidR="00225550" w:rsidRDefault="00225550" w:rsidP="00F70291">
      <w:pPr>
        <w:ind w:right="-2" w:firstLine="567"/>
        <w:jc w:val="both"/>
      </w:pPr>
      <w:r w:rsidRPr="00504FBC">
        <w:rPr>
          <w:b/>
        </w:rPr>
        <w:t>Арбитражный суд</w:t>
      </w:r>
      <w:r w:rsidRPr="00504FBC">
        <w:t>, рассмотрев материалы дела, заслушав пояснения лиц, участвующих в деле, и исследовав</w:t>
      </w:r>
      <w:r w:rsidRPr="00305E2B">
        <w:t xml:space="preserve"> представленные</w:t>
      </w:r>
      <w:r w:rsidR="006C086E" w:rsidRPr="00305E2B">
        <w:t xml:space="preserve"> сторонами доказательства</w:t>
      </w:r>
      <w:r w:rsidRPr="00305E2B">
        <w:t>,</w:t>
      </w:r>
      <w:r w:rsidR="00514FEC">
        <w:t xml:space="preserve"> </w:t>
      </w:r>
      <w:r w:rsidRPr="00305E2B">
        <w:t>приходит к выводу о том, что заявленные</w:t>
      </w:r>
      <w:r w:rsidRPr="00DC6469">
        <w:t xml:space="preserve"> требования подлежат удовлетворению</w:t>
      </w:r>
      <w:r w:rsidR="00397087">
        <w:t xml:space="preserve"> по следующим основаниям</w:t>
      </w:r>
      <w:r w:rsidRPr="00DC6469">
        <w:t xml:space="preserve">.  </w:t>
      </w:r>
    </w:p>
    <w:p w:rsidR="008E670B" w:rsidRPr="008E670B" w:rsidRDefault="00FD650A" w:rsidP="00F70291">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В силу п.1 статьи</w:t>
      </w:r>
      <w:r w:rsidR="008E670B" w:rsidRPr="008E670B">
        <w:rPr>
          <w:rFonts w:ascii="Times New Roman" w:hAnsi="Times New Roman" w:cs="Times New Roman"/>
          <w:sz w:val="24"/>
          <w:szCs w:val="24"/>
        </w:rPr>
        <w:t xml:space="preserve"> 130-10 АПК ПМР</w:t>
      </w:r>
      <w:r w:rsidR="00C95D31">
        <w:rPr>
          <w:rFonts w:ascii="Times New Roman" w:hAnsi="Times New Roman" w:cs="Times New Roman"/>
          <w:sz w:val="24"/>
          <w:szCs w:val="24"/>
        </w:rPr>
        <w:t xml:space="preserve"> граждане,</w:t>
      </w:r>
      <w:r w:rsidR="008E670B" w:rsidRPr="008E670B">
        <w:rPr>
          <w:rFonts w:ascii="Times New Roman" w:hAnsi="Times New Roman" w:cs="Times New Roman"/>
          <w:sz w:val="24"/>
          <w:szCs w:val="24"/>
        </w:rPr>
        <w:t xml:space="preserve"> организации </w:t>
      </w:r>
      <w:r w:rsidR="00C95D31">
        <w:rPr>
          <w:rFonts w:ascii="Times New Roman" w:hAnsi="Times New Roman" w:cs="Times New Roman"/>
          <w:sz w:val="24"/>
          <w:szCs w:val="24"/>
        </w:rPr>
        <w:t xml:space="preserve">и иные лица </w:t>
      </w:r>
      <w:r w:rsidR="008E670B" w:rsidRPr="008E670B">
        <w:rPr>
          <w:rFonts w:ascii="Times New Roman" w:hAnsi="Times New Roman" w:cs="Times New Roman"/>
          <w:sz w:val="24"/>
          <w:szCs w:val="24"/>
        </w:rPr>
        <w:t xml:space="preserve">вправе обратиться в </w:t>
      </w:r>
      <w:r w:rsidR="00DB2E38">
        <w:rPr>
          <w:rFonts w:ascii="Times New Roman" w:hAnsi="Times New Roman" w:cs="Times New Roman"/>
          <w:sz w:val="24"/>
          <w:szCs w:val="24"/>
        </w:rPr>
        <w:t>А</w:t>
      </w:r>
      <w:r w:rsidR="008E670B" w:rsidRPr="008E670B">
        <w:rPr>
          <w:rFonts w:ascii="Times New Roman" w:hAnsi="Times New Roman" w:cs="Times New Roman"/>
          <w:sz w:val="24"/>
          <w:szCs w:val="24"/>
        </w:rPr>
        <w:t xml:space="preserve">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иных органов, наделенных отдельными государственными или иными публичными полномочиями, должностных лиц, если полагают, что оспариваемый ненормативный правовой акт, решение и действие (бездействие) не </w:t>
      </w:r>
      <w:r w:rsidR="008E670B" w:rsidRPr="001E1C09">
        <w:rPr>
          <w:rFonts w:ascii="Times New Roman" w:hAnsi="Times New Roman" w:cs="Times New Roman"/>
          <w:sz w:val="24"/>
          <w:szCs w:val="24"/>
        </w:rPr>
        <w:t>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w:t>
      </w:r>
      <w:r w:rsidR="008E670B" w:rsidRPr="008E670B">
        <w:rPr>
          <w:rFonts w:ascii="Times New Roman" w:hAnsi="Times New Roman" w:cs="Times New Roman"/>
          <w:sz w:val="24"/>
          <w:szCs w:val="24"/>
        </w:rPr>
        <w:t xml:space="preserve"> осуществления предпринимательской и иной экономической деятельности.</w:t>
      </w:r>
    </w:p>
    <w:p w:rsidR="008E670B" w:rsidRPr="008E670B" w:rsidRDefault="008E670B" w:rsidP="00F70291">
      <w:pPr>
        <w:pStyle w:val="aa"/>
        <w:ind w:right="-2" w:firstLine="567"/>
        <w:jc w:val="both"/>
        <w:rPr>
          <w:rFonts w:ascii="Times New Roman" w:hAnsi="Times New Roman" w:cs="Times New Roman"/>
          <w:sz w:val="24"/>
          <w:szCs w:val="24"/>
        </w:rPr>
      </w:pPr>
      <w:r w:rsidRPr="008E670B">
        <w:rPr>
          <w:rFonts w:ascii="Times New Roman" w:hAnsi="Times New Roman" w:cs="Times New Roman"/>
          <w:sz w:val="24"/>
          <w:szCs w:val="24"/>
        </w:rPr>
        <w:t>В соответствии с частью второй пункта 3 статьи 130-12 АПК ПМР при рассмотрении дел об оспаривании ненормативных правовых актов, решений органов государственной власти, иных органов, наделенных отдельными государственными или иными публичными полномочиями, должностных лиц, суд осуществляет проверку оспариваемого акта или его отдельных положений и устанавливает: соответствие оспариваемого акта закону или иному нормативному правовому акту, наличие полномочий у органа или лица, которые приняли оспариваемый акт, нарушает ли оспариваемый акт права и законные интересы заявителя в сфере предпринимательской и иной экономической деятельности.</w:t>
      </w:r>
    </w:p>
    <w:p w:rsidR="00422DAD" w:rsidRDefault="00810B1D" w:rsidP="00F70291">
      <w:pPr>
        <w:pStyle w:val="aa"/>
        <w:ind w:right="-2" w:firstLine="567"/>
        <w:jc w:val="both"/>
        <w:rPr>
          <w:rFonts w:ascii="Times New Roman" w:hAnsi="Times New Roman" w:cs="Times New Roman"/>
          <w:sz w:val="24"/>
          <w:szCs w:val="24"/>
        </w:rPr>
      </w:pPr>
      <w:r w:rsidRPr="001B2966">
        <w:rPr>
          <w:rFonts w:ascii="Times New Roman" w:hAnsi="Times New Roman" w:cs="Times New Roman"/>
          <w:sz w:val="24"/>
          <w:szCs w:val="24"/>
        </w:rPr>
        <w:t xml:space="preserve">Как установлено судом, </w:t>
      </w:r>
      <w:r w:rsidR="001B2966" w:rsidRPr="001B2966">
        <w:rPr>
          <w:rFonts w:ascii="Times New Roman" w:hAnsi="Times New Roman" w:cs="Times New Roman"/>
          <w:sz w:val="24"/>
          <w:szCs w:val="24"/>
        </w:rPr>
        <w:t>на основании Приказа начальника НИ</w:t>
      </w:r>
      <w:r w:rsidR="00946410">
        <w:rPr>
          <w:rFonts w:ascii="Times New Roman" w:hAnsi="Times New Roman" w:cs="Times New Roman"/>
          <w:sz w:val="24"/>
          <w:szCs w:val="24"/>
        </w:rPr>
        <w:t xml:space="preserve"> по г.Каменка и К</w:t>
      </w:r>
      <w:r w:rsidR="00FD650A">
        <w:rPr>
          <w:rFonts w:ascii="Times New Roman" w:hAnsi="Times New Roman" w:cs="Times New Roman"/>
          <w:sz w:val="24"/>
          <w:szCs w:val="24"/>
        </w:rPr>
        <w:t>аменскому району от 05.02.</w:t>
      </w:r>
      <w:r w:rsidR="00946410">
        <w:rPr>
          <w:rFonts w:ascii="Times New Roman" w:hAnsi="Times New Roman" w:cs="Times New Roman"/>
          <w:sz w:val="24"/>
          <w:szCs w:val="24"/>
        </w:rPr>
        <w:t xml:space="preserve">2020 г. № 10 </w:t>
      </w:r>
      <w:r w:rsidR="00564D4F" w:rsidRPr="001B2966">
        <w:rPr>
          <w:rFonts w:ascii="Times New Roman" w:hAnsi="Times New Roman" w:cs="Times New Roman"/>
          <w:sz w:val="24"/>
          <w:szCs w:val="24"/>
        </w:rPr>
        <w:t xml:space="preserve">в отношении </w:t>
      </w:r>
      <w:r w:rsidR="00946410">
        <w:rPr>
          <w:rFonts w:ascii="Times New Roman" w:hAnsi="Times New Roman" w:cs="Times New Roman"/>
          <w:sz w:val="24"/>
          <w:szCs w:val="24"/>
        </w:rPr>
        <w:t>К</w:t>
      </w:r>
      <w:r w:rsidR="00C95D31">
        <w:rPr>
          <w:rFonts w:ascii="Times New Roman" w:hAnsi="Times New Roman" w:cs="Times New Roman"/>
          <w:sz w:val="24"/>
          <w:szCs w:val="24"/>
        </w:rPr>
        <w:t xml:space="preserve">ФХ </w:t>
      </w:r>
      <w:r w:rsidR="00946410">
        <w:rPr>
          <w:rFonts w:ascii="Times New Roman" w:hAnsi="Times New Roman" w:cs="Times New Roman"/>
          <w:sz w:val="24"/>
          <w:szCs w:val="24"/>
        </w:rPr>
        <w:t xml:space="preserve">–глава Брага Н.М. </w:t>
      </w:r>
      <w:r w:rsidR="001B2966" w:rsidRPr="001B2966">
        <w:rPr>
          <w:rFonts w:ascii="Times New Roman" w:hAnsi="Times New Roman" w:cs="Times New Roman"/>
          <w:sz w:val="24"/>
          <w:szCs w:val="24"/>
        </w:rPr>
        <w:t>было проведено</w:t>
      </w:r>
      <w:r w:rsidR="00422DAD" w:rsidRPr="001B2966">
        <w:rPr>
          <w:rFonts w:ascii="Times New Roman" w:hAnsi="Times New Roman" w:cs="Times New Roman"/>
          <w:sz w:val="24"/>
          <w:szCs w:val="24"/>
        </w:rPr>
        <w:t xml:space="preserve"> </w:t>
      </w:r>
      <w:r w:rsidR="00946410">
        <w:rPr>
          <w:rFonts w:ascii="Times New Roman" w:hAnsi="Times New Roman" w:cs="Times New Roman"/>
          <w:sz w:val="24"/>
          <w:szCs w:val="24"/>
        </w:rPr>
        <w:t>вне</w:t>
      </w:r>
      <w:r w:rsidR="00422DAD" w:rsidRPr="001B2966">
        <w:rPr>
          <w:rFonts w:ascii="Times New Roman" w:hAnsi="Times New Roman" w:cs="Times New Roman"/>
          <w:sz w:val="24"/>
          <w:szCs w:val="24"/>
        </w:rPr>
        <w:t>планово</w:t>
      </w:r>
      <w:r w:rsidR="001B2966" w:rsidRPr="001B2966">
        <w:rPr>
          <w:rFonts w:ascii="Times New Roman" w:hAnsi="Times New Roman" w:cs="Times New Roman"/>
          <w:sz w:val="24"/>
          <w:szCs w:val="24"/>
        </w:rPr>
        <w:t>е</w:t>
      </w:r>
      <w:r w:rsidR="00422DAD" w:rsidRPr="001B2966">
        <w:rPr>
          <w:rFonts w:ascii="Times New Roman" w:hAnsi="Times New Roman" w:cs="Times New Roman"/>
          <w:sz w:val="24"/>
          <w:szCs w:val="24"/>
        </w:rPr>
        <w:t xml:space="preserve"> мероприяти</w:t>
      </w:r>
      <w:r w:rsidR="001B2966" w:rsidRPr="001B2966">
        <w:rPr>
          <w:rFonts w:ascii="Times New Roman" w:hAnsi="Times New Roman" w:cs="Times New Roman"/>
          <w:sz w:val="24"/>
          <w:szCs w:val="24"/>
        </w:rPr>
        <w:t>е</w:t>
      </w:r>
      <w:r w:rsidR="00422DAD" w:rsidRPr="001B2966">
        <w:rPr>
          <w:rFonts w:ascii="Times New Roman" w:hAnsi="Times New Roman" w:cs="Times New Roman"/>
          <w:sz w:val="24"/>
          <w:szCs w:val="24"/>
        </w:rPr>
        <w:t xml:space="preserve"> по контролю </w:t>
      </w:r>
      <w:r w:rsidR="001B2966" w:rsidRPr="001B2966">
        <w:rPr>
          <w:rFonts w:ascii="Times New Roman" w:hAnsi="Times New Roman" w:cs="Times New Roman"/>
          <w:sz w:val="24"/>
          <w:szCs w:val="24"/>
        </w:rPr>
        <w:t xml:space="preserve">за период </w:t>
      </w:r>
      <w:r w:rsidR="00946410">
        <w:rPr>
          <w:rFonts w:ascii="Times New Roman" w:hAnsi="Times New Roman" w:cs="Times New Roman"/>
          <w:sz w:val="24"/>
          <w:szCs w:val="24"/>
        </w:rPr>
        <w:t>200</w:t>
      </w:r>
      <w:r w:rsidR="00FD650A">
        <w:rPr>
          <w:rFonts w:ascii="Times New Roman" w:hAnsi="Times New Roman" w:cs="Times New Roman"/>
          <w:sz w:val="24"/>
          <w:szCs w:val="24"/>
        </w:rPr>
        <w:t xml:space="preserve">9 </w:t>
      </w:r>
      <w:r w:rsidR="00946410">
        <w:rPr>
          <w:rFonts w:ascii="Times New Roman" w:hAnsi="Times New Roman" w:cs="Times New Roman"/>
          <w:sz w:val="24"/>
          <w:szCs w:val="24"/>
        </w:rPr>
        <w:t>- по ноябрь 2019 г.г.</w:t>
      </w:r>
      <w:r w:rsidR="001B2966">
        <w:rPr>
          <w:rFonts w:ascii="Times New Roman" w:hAnsi="Times New Roman" w:cs="Times New Roman"/>
          <w:sz w:val="24"/>
          <w:szCs w:val="24"/>
        </w:rPr>
        <w:t>, целью которого являлся контроль за соблюдением налогового и иного (в пределах компетенции) законодательства.</w:t>
      </w:r>
      <w:r w:rsidR="007947CE" w:rsidRPr="001B2966">
        <w:rPr>
          <w:rFonts w:ascii="Times New Roman" w:hAnsi="Times New Roman" w:cs="Times New Roman"/>
          <w:sz w:val="24"/>
          <w:szCs w:val="24"/>
        </w:rPr>
        <w:t xml:space="preserve"> </w:t>
      </w:r>
    </w:p>
    <w:p w:rsidR="00564D4F" w:rsidRDefault="00422DAD" w:rsidP="00F70291">
      <w:pPr>
        <w:pStyle w:val="aa"/>
        <w:ind w:right="-2" w:firstLine="567"/>
        <w:jc w:val="both"/>
        <w:rPr>
          <w:rFonts w:ascii="Times New Roman" w:hAnsi="Times New Roman" w:cs="Times New Roman"/>
          <w:sz w:val="24"/>
          <w:szCs w:val="24"/>
        </w:rPr>
      </w:pPr>
      <w:r w:rsidRPr="00564D4F">
        <w:rPr>
          <w:rFonts w:ascii="Times New Roman" w:hAnsi="Times New Roman" w:cs="Times New Roman"/>
          <w:sz w:val="24"/>
          <w:szCs w:val="24"/>
        </w:rPr>
        <w:t xml:space="preserve">По </w:t>
      </w:r>
      <w:r w:rsidR="007947CE" w:rsidRPr="00564D4F">
        <w:rPr>
          <w:rFonts w:ascii="Times New Roman" w:hAnsi="Times New Roman" w:cs="Times New Roman"/>
          <w:sz w:val="24"/>
          <w:szCs w:val="24"/>
        </w:rPr>
        <w:t>результатам</w:t>
      </w:r>
      <w:r w:rsidRPr="00564D4F">
        <w:rPr>
          <w:rFonts w:ascii="Times New Roman" w:hAnsi="Times New Roman" w:cs="Times New Roman"/>
          <w:sz w:val="24"/>
          <w:szCs w:val="24"/>
        </w:rPr>
        <w:t xml:space="preserve"> </w:t>
      </w:r>
      <w:r w:rsidR="007947CE" w:rsidRPr="00564D4F">
        <w:rPr>
          <w:rFonts w:ascii="Times New Roman" w:hAnsi="Times New Roman" w:cs="Times New Roman"/>
          <w:sz w:val="24"/>
          <w:szCs w:val="24"/>
        </w:rPr>
        <w:t xml:space="preserve">проведенного </w:t>
      </w:r>
      <w:r w:rsidRPr="00564D4F">
        <w:rPr>
          <w:rFonts w:ascii="Times New Roman" w:hAnsi="Times New Roman" w:cs="Times New Roman"/>
          <w:sz w:val="24"/>
          <w:szCs w:val="24"/>
        </w:rPr>
        <w:t>мероприятия по контролю</w:t>
      </w:r>
      <w:r w:rsidR="00E512DF" w:rsidRPr="00564D4F">
        <w:rPr>
          <w:rFonts w:ascii="Times New Roman" w:hAnsi="Times New Roman" w:cs="Times New Roman"/>
          <w:sz w:val="24"/>
          <w:szCs w:val="24"/>
        </w:rPr>
        <w:t xml:space="preserve"> в соответствии со ст.10 Закона ПМР «О порядке проведения проверок при осуществлении государственного контроля (надзора)»</w:t>
      </w:r>
      <w:r w:rsidR="008E670B">
        <w:rPr>
          <w:rFonts w:ascii="Times New Roman" w:hAnsi="Times New Roman" w:cs="Times New Roman"/>
          <w:sz w:val="24"/>
          <w:szCs w:val="24"/>
        </w:rPr>
        <w:t>,</w:t>
      </w:r>
      <w:r w:rsidR="00564D4F">
        <w:rPr>
          <w:rFonts w:ascii="Times New Roman" w:hAnsi="Times New Roman" w:cs="Times New Roman"/>
          <w:sz w:val="24"/>
          <w:szCs w:val="24"/>
        </w:rPr>
        <w:t xml:space="preserve"> </w:t>
      </w:r>
      <w:r w:rsidR="00FD650A">
        <w:rPr>
          <w:rFonts w:ascii="Times New Roman" w:hAnsi="Times New Roman" w:cs="Times New Roman"/>
          <w:sz w:val="24"/>
          <w:szCs w:val="24"/>
        </w:rPr>
        <w:t>28.02.</w:t>
      </w:r>
      <w:r w:rsidR="00946410">
        <w:rPr>
          <w:rFonts w:ascii="Times New Roman" w:hAnsi="Times New Roman" w:cs="Times New Roman"/>
          <w:sz w:val="24"/>
          <w:szCs w:val="24"/>
        </w:rPr>
        <w:t>2020 г.</w:t>
      </w:r>
      <w:r w:rsidR="00E512DF" w:rsidRPr="00564D4F">
        <w:rPr>
          <w:rFonts w:ascii="Times New Roman" w:hAnsi="Times New Roman" w:cs="Times New Roman"/>
          <w:sz w:val="24"/>
          <w:szCs w:val="24"/>
        </w:rPr>
        <w:t xml:space="preserve"> </w:t>
      </w:r>
      <w:r w:rsidR="001E1C09">
        <w:rPr>
          <w:rFonts w:ascii="Times New Roman" w:hAnsi="Times New Roman" w:cs="Times New Roman"/>
          <w:sz w:val="24"/>
          <w:szCs w:val="24"/>
        </w:rPr>
        <w:t>Н</w:t>
      </w:r>
      <w:r w:rsidRPr="00564D4F">
        <w:rPr>
          <w:rFonts w:ascii="Times New Roman" w:hAnsi="Times New Roman" w:cs="Times New Roman"/>
          <w:sz w:val="24"/>
          <w:szCs w:val="24"/>
        </w:rPr>
        <w:t>алоговой инсп</w:t>
      </w:r>
      <w:r w:rsidR="007947CE" w:rsidRPr="00564D4F">
        <w:rPr>
          <w:rFonts w:ascii="Times New Roman" w:hAnsi="Times New Roman" w:cs="Times New Roman"/>
          <w:sz w:val="24"/>
          <w:szCs w:val="24"/>
        </w:rPr>
        <w:t>екцией составлен Акт</w:t>
      </w:r>
      <w:r w:rsidRPr="00564D4F">
        <w:rPr>
          <w:rFonts w:ascii="Times New Roman" w:hAnsi="Times New Roman" w:cs="Times New Roman"/>
          <w:sz w:val="24"/>
          <w:szCs w:val="24"/>
        </w:rPr>
        <w:t xml:space="preserve"> № </w:t>
      </w:r>
      <w:r w:rsidR="00564D4F">
        <w:rPr>
          <w:rFonts w:ascii="Times New Roman" w:hAnsi="Times New Roman" w:cs="Times New Roman"/>
          <w:sz w:val="24"/>
          <w:szCs w:val="24"/>
        </w:rPr>
        <w:t>0</w:t>
      </w:r>
      <w:r w:rsidR="00946410">
        <w:rPr>
          <w:rFonts w:ascii="Times New Roman" w:hAnsi="Times New Roman" w:cs="Times New Roman"/>
          <w:sz w:val="24"/>
          <w:szCs w:val="24"/>
        </w:rPr>
        <w:t>33</w:t>
      </w:r>
      <w:r w:rsidR="00564D4F">
        <w:rPr>
          <w:rFonts w:ascii="Times New Roman" w:hAnsi="Times New Roman" w:cs="Times New Roman"/>
          <w:sz w:val="24"/>
          <w:szCs w:val="24"/>
        </w:rPr>
        <w:t xml:space="preserve"> -0</w:t>
      </w:r>
      <w:r w:rsidR="00946410">
        <w:rPr>
          <w:rFonts w:ascii="Times New Roman" w:hAnsi="Times New Roman" w:cs="Times New Roman"/>
          <w:sz w:val="24"/>
          <w:szCs w:val="24"/>
        </w:rPr>
        <w:t>011</w:t>
      </w:r>
      <w:r w:rsidR="00564D4F">
        <w:rPr>
          <w:rFonts w:ascii="Times New Roman" w:hAnsi="Times New Roman" w:cs="Times New Roman"/>
          <w:sz w:val="24"/>
          <w:szCs w:val="24"/>
        </w:rPr>
        <w:t>-</w:t>
      </w:r>
      <w:r w:rsidR="00946410">
        <w:rPr>
          <w:rFonts w:ascii="Times New Roman" w:hAnsi="Times New Roman" w:cs="Times New Roman"/>
          <w:sz w:val="24"/>
          <w:szCs w:val="24"/>
        </w:rPr>
        <w:t>20</w:t>
      </w:r>
      <w:r w:rsidR="001E1C09">
        <w:rPr>
          <w:rFonts w:ascii="Times New Roman" w:hAnsi="Times New Roman" w:cs="Times New Roman"/>
          <w:sz w:val="24"/>
          <w:szCs w:val="24"/>
        </w:rPr>
        <w:t>.</w:t>
      </w:r>
    </w:p>
    <w:p w:rsidR="001E1C09" w:rsidRPr="00564D4F" w:rsidRDefault="001E1C09" w:rsidP="00F70291">
      <w:pPr>
        <w:ind w:right="-2" w:firstLine="567"/>
        <w:jc w:val="both"/>
      </w:pPr>
      <w:r w:rsidRPr="00850650">
        <w:rPr>
          <w:color w:val="000000" w:themeColor="text1"/>
        </w:rPr>
        <w:t xml:space="preserve">На основании Акта Налоговой инспекцией </w:t>
      </w:r>
      <w:r w:rsidRPr="00564D4F">
        <w:t>в соответствии с положениями статьи 11 Закона ПМР «О порядке проведения проверок при осуществлении государственного контроля (надзора)»</w:t>
      </w:r>
      <w:r>
        <w:t xml:space="preserve"> </w:t>
      </w:r>
      <w:r w:rsidRPr="00850650">
        <w:rPr>
          <w:color w:val="000000" w:themeColor="text1"/>
        </w:rPr>
        <w:t xml:space="preserve">вынесено предписание № </w:t>
      </w:r>
      <w:r w:rsidR="00946410">
        <w:rPr>
          <w:color w:val="000000" w:themeColor="text1"/>
        </w:rPr>
        <w:t>133-0011-20 от 06 марта 2020</w:t>
      </w:r>
      <w:r w:rsidRPr="00850650">
        <w:rPr>
          <w:color w:val="000000" w:themeColor="text1"/>
        </w:rPr>
        <w:t xml:space="preserve"> г. о доначислении налогов и обязательных платежей </w:t>
      </w:r>
      <w:r w:rsidR="00946410" w:rsidRPr="00850650">
        <w:rPr>
          <w:color w:val="000000" w:themeColor="text1"/>
        </w:rPr>
        <w:t>с коэффициентом инфл</w:t>
      </w:r>
      <w:r w:rsidR="00946410">
        <w:rPr>
          <w:color w:val="000000" w:themeColor="text1"/>
        </w:rPr>
        <w:t>яции</w:t>
      </w:r>
      <w:r w:rsidR="00946410" w:rsidRPr="00850650">
        <w:rPr>
          <w:color w:val="000000" w:themeColor="text1"/>
        </w:rPr>
        <w:t xml:space="preserve"> </w:t>
      </w:r>
      <w:r w:rsidRPr="00850650">
        <w:rPr>
          <w:color w:val="000000" w:themeColor="text1"/>
        </w:rPr>
        <w:t xml:space="preserve">на общую сумму </w:t>
      </w:r>
      <w:r w:rsidR="00946410">
        <w:rPr>
          <w:color w:val="000000" w:themeColor="text1"/>
        </w:rPr>
        <w:t>2</w:t>
      </w:r>
      <w:r w:rsidR="00FD650A">
        <w:rPr>
          <w:color w:val="000000" w:themeColor="text1"/>
        </w:rPr>
        <w:t xml:space="preserve"> </w:t>
      </w:r>
      <w:r w:rsidR="00946410">
        <w:rPr>
          <w:color w:val="000000" w:themeColor="text1"/>
        </w:rPr>
        <w:t>525,6</w:t>
      </w:r>
      <w:r w:rsidRPr="00850650">
        <w:rPr>
          <w:color w:val="000000" w:themeColor="text1"/>
        </w:rPr>
        <w:t xml:space="preserve"> рублей</w:t>
      </w:r>
      <w:r w:rsidR="00F43D61">
        <w:t>.</w:t>
      </w:r>
    </w:p>
    <w:p w:rsidR="001E1C09" w:rsidRDefault="001E1C09" w:rsidP="00F70291">
      <w:pPr>
        <w:ind w:right="-2" w:firstLine="567"/>
        <w:jc w:val="both"/>
      </w:pPr>
      <w:r w:rsidRPr="00564D4F">
        <w:t>Считая данное предписание</w:t>
      </w:r>
      <w:r>
        <w:t xml:space="preserve"> </w:t>
      </w:r>
      <w:r w:rsidRPr="00564D4F">
        <w:t>не</w:t>
      </w:r>
      <w:r w:rsidR="00DB2E38">
        <w:t xml:space="preserve"> соответствующим </w:t>
      </w:r>
      <w:r w:rsidR="00946410">
        <w:rPr>
          <w:color w:val="000000" w:themeColor="text1"/>
        </w:rPr>
        <w:t xml:space="preserve">подпункту в) п.1 ст.1, пункту 13 ст.2, ст.5,7 </w:t>
      </w:r>
      <w:r w:rsidR="00946410" w:rsidRPr="00850650">
        <w:rPr>
          <w:color w:val="000000" w:themeColor="text1"/>
        </w:rPr>
        <w:t xml:space="preserve">Закона ПМР </w:t>
      </w:r>
      <w:r w:rsidR="00946410">
        <w:t xml:space="preserve">«Специальный налоговый режим – патентная система </w:t>
      </w:r>
      <w:r w:rsidR="00FD650A">
        <w:t>налогообложения», заявитель  17.03.</w:t>
      </w:r>
      <w:r w:rsidR="00946410">
        <w:t xml:space="preserve">2020 </w:t>
      </w:r>
      <w:r w:rsidRPr="00564D4F">
        <w:t>г., то есть в срок, установленный п.3 ст.130-10 АПК ПМР, обратилс</w:t>
      </w:r>
      <w:r w:rsidR="00946410">
        <w:t>я</w:t>
      </w:r>
      <w:r w:rsidRPr="00564D4F">
        <w:t xml:space="preserve">  в Арбитражный суд  с заявлением о признании его недействительным.</w:t>
      </w:r>
    </w:p>
    <w:p w:rsidR="00810B1D" w:rsidRPr="004415BC" w:rsidRDefault="008B02D3" w:rsidP="00F70291">
      <w:pPr>
        <w:pStyle w:val="aa"/>
        <w:ind w:right="-2"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Осуществляя </w:t>
      </w:r>
      <w:r w:rsidRPr="008E670B">
        <w:rPr>
          <w:rFonts w:ascii="Times New Roman" w:hAnsi="Times New Roman" w:cs="Times New Roman"/>
          <w:sz w:val="24"/>
          <w:szCs w:val="24"/>
        </w:rPr>
        <w:t xml:space="preserve">проверку оспариваемого </w:t>
      </w:r>
      <w:r w:rsidR="001069C8">
        <w:rPr>
          <w:rFonts w:ascii="Times New Roman" w:hAnsi="Times New Roman" w:cs="Times New Roman"/>
          <w:sz w:val="24"/>
          <w:szCs w:val="24"/>
        </w:rPr>
        <w:t>предписания</w:t>
      </w:r>
      <w:r>
        <w:rPr>
          <w:rFonts w:ascii="Times New Roman" w:hAnsi="Times New Roman" w:cs="Times New Roman"/>
          <w:sz w:val="24"/>
          <w:szCs w:val="24"/>
        </w:rPr>
        <w:t>, с</w:t>
      </w:r>
      <w:r w:rsidRPr="008E670B">
        <w:rPr>
          <w:rFonts w:ascii="Times New Roman" w:hAnsi="Times New Roman" w:cs="Times New Roman"/>
          <w:sz w:val="24"/>
          <w:szCs w:val="24"/>
        </w:rPr>
        <w:t>уд</w:t>
      </w:r>
      <w:r>
        <w:rPr>
          <w:rFonts w:ascii="Times New Roman" w:hAnsi="Times New Roman" w:cs="Times New Roman"/>
          <w:sz w:val="24"/>
          <w:szCs w:val="24"/>
        </w:rPr>
        <w:t xml:space="preserve">ом установлено наличие </w:t>
      </w:r>
      <w:r w:rsidRPr="00742980">
        <w:rPr>
          <w:rFonts w:ascii="Times New Roman" w:hAnsi="Times New Roman" w:cs="Times New Roman"/>
          <w:sz w:val="24"/>
          <w:szCs w:val="24"/>
        </w:rPr>
        <w:t>у государственной налоговой службы</w:t>
      </w:r>
      <w:r>
        <w:rPr>
          <w:rFonts w:ascii="Times New Roman" w:hAnsi="Times New Roman" w:cs="Times New Roman"/>
          <w:sz w:val="24"/>
          <w:szCs w:val="24"/>
        </w:rPr>
        <w:t xml:space="preserve"> п</w:t>
      </w:r>
      <w:r w:rsidR="001E1C09" w:rsidRPr="00742980">
        <w:rPr>
          <w:rFonts w:ascii="Times New Roman" w:hAnsi="Times New Roman" w:cs="Times New Roman"/>
          <w:sz w:val="24"/>
          <w:szCs w:val="24"/>
        </w:rPr>
        <w:t>олномочи</w:t>
      </w:r>
      <w:r>
        <w:rPr>
          <w:rFonts w:ascii="Times New Roman" w:hAnsi="Times New Roman" w:cs="Times New Roman"/>
          <w:sz w:val="24"/>
          <w:szCs w:val="24"/>
        </w:rPr>
        <w:t>й</w:t>
      </w:r>
      <w:r w:rsidR="001E1C09" w:rsidRPr="00742980">
        <w:rPr>
          <w:rFonts w:ascii="Times New Roman" w:hAnsi="Times New Roman" w:cs="Times New Roman"/>
          <w:sz w:val="24"/>
          <w:szCs w:val="24"/>
        </w:rPr>
        <w:t xml:space="preserve"> на осуществление </w:t>
      </w:r>
      <w:r w:rsidR="00FD650A">
        <w:rPr>
          <w:rFonts w:ascii="Times New Roman" w:hAnsi="Times New Roman" w:cs="Times New Roman"/>
          <w:sz w:val="24"/>
          <w:szCs w:val="24"/>
        </w:rPr>
        <w:t xml:space="preserve">внеплановых </w:t>
      </w:r>
      <w:r w:rsidR="001E1C09" w:rsidRPr="00742980">
        <w:rPr>
          <w:rFonts w:ascii="Times New Roman" w:hAnsi="Times New Roman" w:cs="Times New Roman"/>
          <w:sz w:val="24"/>
          <w:szCs w:val="24"/>
        </w:rPr>
        <w:t xml:space="preserve">мероприятий по контролю (надзору) в отношении </w:t>
      </w:r>
      <w:r w:rsidR="00A54DAC">
        <w:rPr>
          <w:rFonts w:ascii="Times New Roman" w:hAnsi="Times New Roman" w:cs="Times New Roman"/>
          <w:sz w:val="24"/>
          <w:szCs w:val="24"/>
        </w:rPr>
        <w:t>КФХ</w:t>
      </w:r>
      <w:r w:rsidR="001E1C09" w:rsidRPr="00742980">
        <w:rPr>
          <w:rFonts w:ascii="Times New Roman" w:hAnsi="Times New Roman" w:cs="Times New Roman"/>
          <w:sz w:val="24"/>
          <w:szCs w:val="24"/>
        </w:rPr>
        <w:t xml:space="preserve"> </w:t>
      </w:r>
      <w:r>
        <w:rPr>
          <w:rFonts w:ascii="Times New Roman" w:hAnsi="Times New Roman" w:cs="Times New Roman"/>
          <w:sz w:val="24"/>
          <w:szCs w:val="24"/>
        </w:rPr>
        <w:t>(</w:t>
      </w:r>
      <w:r w:rsidR="001E1C09" w:rsidRPr="00742980">
        <w:rPr>
          <w:rFonts w:ascii="Times New Roman" w:hAnsi="Times New Roman" w:cs="Times New Roman"/>
          <w:sz w:val="24"/>
          <w:szCs w:val="24"/>
        </w:rPr>
        <w:t xml:space="preserve">в рамках </w:t>
      </w:r>
      <w:r w:rsidR="001E1C09" w:rsidRPr="00850650">
        <w:rPr>
          <w:rFonts w:ascii="Times New Roman" w:hAnsi="Times New Roman" w:cs="Times New Roman"/>
          <w:color w:val="000000" w:themeColor="text1"/>
          <w:sz w:val="24"/>
          <w:szCs w:val="24"/>
        </w:rPr>
        <w:t>компетенции службы</w:t>
      </w:r>
      <w:r>
        <w:rPr>
          <w:rFonts w:ascii="Times New Roman" w:hAnsi="Times New Roman" w:cs="Times New Roman"/>
          <w:color w:val="000000" w:themeColor="text1"/>
          <w:sz w:val="24"/>
          <w:szCs w:val="24"/>
        </w:rPr>
        <w:t>), с</w:t>
      </w:r>
      <w:r w:rsidR="00810B1D" w:rsidRPr="00742980">
        <w:rPr>
          <w:rFonts w:ascii="Times New Roman" w:hAnsi="Times New Roman" w:cs="Times New Roman"/>
          <w:color w:val="000000" w:themeColor="text1"/>
          <w:sz w:val="24"/>
          <w:szCs w:val="24"/>
        </w:rPr>
        <w:t xml:space="preserve"> учетом</w:t>
      </w:r>
      <w:r w:rsidR="00742980" w:rsidRPr="00742980">
        <w:rPr>
          <w:rFonts w:ascii="Times New Roman" w:hAnsi="Times New Roman" w:cs="Times New Roman"/>
          <w:sz w:val="24"/>
          <w:szCs w:val="24"/>
        </w:rPr>
        <w:t xml:space="preserve"> </w:t>
      </w:r>
      <w:r w:rsidR="00742980" w:rsidRPr="00FD650A">
        <w:rPr>
          <w:rFonts w:ascii="Times New Roman" w:hAnsi="Times New Roman" w:cs="Times New Roman"/>
          <w:sz w:val="24"/>
          <w:szCs w:val="24"/>
        </w:rPr>
        <w:t>ч</w:t>
      </w:r>
      <w:r w:rsidRPr="00FD650A">
        <w:rPr>
          <w:rFonts w:ascii="Times New Roman" w:hAnsi="Times New Roman" w:cs="Times New Roman"/>
          <w:sz w:val="24"/>
          <w:szCs w:val="24"/>
        </w:rPr>
        <w:t>.1</w:t>
      </w:r>
      <w:r w:rsidR="00742980" w:rsidRPr="00FD650A">
        <w:rPr>
          <w:rFonts w:ascii="Times New Roman" w:hAnsi="Times New Roman" w:cs="Times New Roman"/>
          <w:sz w:val="24"/>
          <w:szCs w:val="24"/>
        </w:rPr>
        <w:t xml:space="preserve"> ст</w:t>
      </w:r>
      <w:r w:rsidRPr="00FD650A">
        <w:rPr>
          <w:rFonts w:ascii="Times New Roman" w:hAnsi="Times New Roman" w:cs="Times New Roman"/>
          <w:sz w:val="24"/>
          <w:szCs w:val="24"/>
        </w:rPr>
        <w:t>.</w:t>
      </w:r>
      <w:r w:rsidR="00742980" w:rsidRPr="00FD650A">
        <w:rPr>
          <w:rFonts w:ascii="Times New Roman" w:hAnsi="Times New Roman" w:cs="Times New Roman"/>
          <w:sz w:val="24"/>
          <w:szCs w:val="24"/>
        </w:rPr>
        <w:t xml:space="preserve"> 1, подп</w:t>
      </w:r>
      <w:r w:rsidRPr="00FD650A">
        <w:rPr>
          <w:rFonts w:ascii="Times New Roman" w:hAnsi="Times New Roman" w:cs="Times New Roman"/>
          <w:sz w:val="24"/>
          <w:szCs w:val="24"/>
        </w:rPr>
        <w:t>.</w:t>
      </w:r>
      <w:r w:rsidR="00742980" w:rsidRPr="00FD650A">
        <w:rPr>
          <w:rFonts w:ascii="Times New Roman" w:hAnsi="Times New Roman" w:cs="Times New Roman"/>
          <w:sz w:val="24"/>
          <w:szCs w:val="24"/>
        </w:rPr>
        <w:t>б) ст</w:t>
      </w:r>
      <w:r w:rsidRPr="00FD650A">
        <w:rPr>
          <w:rFonts w:ascii="Times New Roman" w:hAnsi="Times New Roman" w:cs="Times New Roman"/>
          <w:sz w:val="24"/>
          <w:szCs w:val="24"/>
        </w:rPr>
        <w:t>.</w:t>
      </w:r>
      <w:r w:rsidR="00742980" w:rsidRPr="00FD650A">
        <w:rPr>
          <w:rFonts w:ascii="Times New Roman" w:hAnsi="Times New Roman" w:cs="Times New Roman"/>
          <w:sz w:val="24"/>
          <w:szCs w:val="24"/>
        </w:rPr>
        <w:t>7, п</w:t>
      </w:r>
      <w:r w:rsidRPr="00FD650A">
        <w:rPr>
          <w:rFonts w:ascii="Times New Roman" w:hAnsi="Times New Roman" w:cs="Times New Roman"/>
          <w:sz w:val="24"/>
          <w:szCs w:val="24"/>
        </w:rPr>
        <w:t>.</w:t>
      </w:r>
      <w:r w:rsidR="00742980" w:rsidRPr="00FD650A">
        <w:rPr>
          <w:rFonts w:ascii="Times New Roman" w:hAnsi="Times New Roman" w:cs="Times New Roman"/>
          <w:color w:val="000000" w:themeColor="text1"/>
          <w:sz w:val="24"/>
          <w:szCs w:val="24"/>
        </w:rPr>
        <w:t>1 ст</w:t>
      </w:r>
      <w:r w:rsidRPr="00FD650A">
        <w:rPr>
          <w:rFonts w:ascii="Times New Roman" w:hAnsi="Times New Roman" w:cs="Times New Roman"/>
          <w:color w:val="000000" w:themeColor="text1"/>
          <w:sz w:val="24"/>
          <w:szCs w:val="24"/>
        </w:rPr>
        <w:t>.</w:t>
      </w:r>
      <w:r w:rsidR="00742980" w:rsidRPr="00FD650A">
        <w:rPr>
          <w:rFonts w:ascii="Times New Roman" w:hAnsi="Times New Roman" w:cs="Times New Roman"/>
          <w:color w:val="000000" w:themeColor="text1"/>
          <w:sz w:val="24"/>
          <w:szCs w:val="24"/>
        </w:rPr>
        <w:t xml:space="preserve"> 8 </w:t>
      </w:r>
      <w:r w:rsidR="00742980" w:rsidRPr="00FD650A">
        <w:rPr>
          <w:rFonts w:ascii="Times New Roman" w:hAnsi="Times New Roman" w:cs="Times New Roman"/>
          <w:sz w:val="24"/>
          <w:szCs w:val="24"/>
        </w:rPr>
        <w:t xml:space="preserve">Закона ПМР «О государственной налоговой службе </w:t>
      </w:r>
      <w:r w:rsidR="00A429EE" w:rsidRPr="00FD650A">
        <w:rPr>
          <w:rFonts w:ascii="Times New Roman" w:hAnsi="Times New Roman" w:cs="Times New Roman"/>
          <w:sz w:val="24"/>
          <w:szCs w:val="24"/>
        </w:rPr>
        <w:lastRenderedPageBreak/>
        <w:t>ПМР</w:t>
      </w:r>
      <w:r w:rsidR="00742980" w:rsidRPr="00FD650A">
        <w:rPr>
          <w:rFonts w:ascii="Times New Roman" w:hAnsi="Times New Roman" w:cs="Times New Roman"/>
          <w:sz w:val="24"/>
          <w:szCs w:val="24"/>
        </w:rPr>
        <w:t>»</w:t>
      </w:r>
      <w:r w:rsidR="00810B1D" w:rsidRPr="00FD650A">
        <w:rPr>
          <w:rFonts w:ascii="Times New Roman" w:hAnsi="Times New Roman" w:cs="Times New Roman"/>
          <w:color w:val="000000" w:themeColor="text1"/>
          <w:sz w:val="24"/>
          <w:szCs w:val="24"/>
        </w:rPr>
        <w:t>,</w:t>
      </w:r>
      <w:r w:rsidR="00FD650A">
        <w:rPr>
          <w:rFonts w:ascii="Times New Roman" w:hAnsi="Times New Roman" w:cs="Times New Roman"/>
          <w:color w:val="000000" w:themeColor="text1"/>
          <w:sz w:val="24"/>
          <w:szCs w:val="24"/>
        </w:rPr>
        <w:t xml:space="preserve"> п.2 ст.7, </w:t>
      </w:r>
      <w:r w:rsidR="004415BC">
        <w:rPr>
          <w:rFonts w:ascii="Times New Roman" w:hAnsi="Times New Roman" w:cs="Times New Roman"/>
          <w:color w:val="000000" w:themeColor="text1"/>
          <w:sz w:val="24"/>
          <w:szCs w:val="24"/>
        </w:rPr>
        <w:t>ст.ст.</w:t>
      </w:r>
      <w:r w:rsidR="00FD650A">
        <w:rPr>
          <w:rFonts w:ascii="Times New Roman" w:hAnsi="Times New Roman" w:cs="Times New Roman"/>
          <w:color w:val="000000" w:themeColor="text1"/>
          <w:sz w:val="24"/>
          <w:szCs w:val="24"/>
        </w:rPr>
        <w:t>7-1,</w:t>
      </w:r>
      <w:r w:rsidR="00742980" w:rsidRPr="004415BC">
        <w:rPr>
          <w:rFonts w:ascii="Times New Roman" w:hAnsi="Times New Roman" w:cs="Times New Roman"/>
          <w:sz w:val="24"/>
          <w:szCs w:val="24"/>
        </w:rPr>
        <w:t>8 Закона ПМР «О порядке проведения проверок при осуществлении государственного контроля (надзора)»</w:t>
      </w:r>
      <w:r w:rsidRPr="004415BC">
        <w:rPr>
          <w:rFonts w:ascii="Times New Roman" w:hAnsi="Times New Roman" w:cs="Times New Roman"/>
          <w:sz w:val="24"/>
          <w:szCs w:val="24"/>
        </w:rPr>
        <w:t>.</w:t>
      </w:r>
    </w:p>
    <w:p w:rsidR="007E5924" w:rsidRDefault="00850650" w:rsidP="00F70291">
      <w:pPr>
        <w:ind w:right="-2" w:firstLine="567"/>
        <w:jc w:val="both"/>
        <w:rPr>
          <w:color w:val="000000" w:themeColor="text1"/>
        </w:rPr>
      </w:pPr>
      <w:r w:rsidRPr="00850650">
        <w:rPr>
          <w:color w:val="000000" w:themeColor="text1"/>
        </w:rPr>
        <w:t xml:space="preserve">Как усматривается из Акта проверки, </w:t>
      </w:r>
      <w:r w:rsidR="00A54DAC">
        <w:rPr>
          <w:color w:val="000000" w:themeColor="text1"/>
        </w:rPr>
        <w:t>Налоговый орган, пришел к выводу о том, что Штырба В.И., являющийся главой КФХ в период с 07.07.2008 г. по 06.12.2019 г.</w:t>
      </w:r>
      <w:r w:rsidR="006518A1">
        <w:rPr>
          <w:color w:val="000000" w:themeColor="text1"/>
        </w:rPr>
        <w:t>,</w:t>
      </w:r>
      <w:r w:rsidR="00A54DAC">
        <w:rPr>
          <w:color w:val="000000" w:themeColor="text1"/>
        </w:rPr>
        <w:t xml:space="preserve"> не уплатил </w:t>
      </w:r>
      <w:r w:rsidR="006518A1">
        <w:rPr>
          <w:color w:val="000000" w:themeColor="text1"/>
        </w:rPr>
        <w:t xml:space="preserve">в период времени с 01.04.2019 г. по 01.11.2019 г. </w:t>
      </w:r>
      <w:r w:rsidR="00A54DAC">
        <w:rPr>
          <w:color w:val="000000" w:themeColor="text1"/>
        </w:rPr>
        <w:t xml:space="preserve">совокупный налоговый платеж и подоходный налог </w:t>
      </w:r>
      <w:r w:rsidR="008C3EF7">
        <w:rPr>
          <w:color w:val="000000" w:themeColor="text1"/>
        </w:rPr>
        <w:t>за привлекаемое лицо, а именно за</w:t>
      </w:r>
      <w:r w:rsidR="00A54DAC">
        <w:rPr>
          <w:color w:val="000000" w:themeColor="text1"/>
        </w:rPr>
        <w:t xml:space="preserve"> </w:t>
      </w:r>
      <w:r w:rsidR="008C3EF7">
        <w:rPr>
          <w:color w:val="000000" w:themeColor="text1"/>
        </w:rPr>
        <w:t xml:space="preserve">Лысую М.Н., в связи с чем КФХ –глава Брага Н.М. предписано перечислить в бюджет за период с 01.04.2019 г. по 01.11.2019 г. социальные платежи в сумме 1904 рубля, с коэффициентом инфляции 1951,57 рублей; подоходный налог в сумме 560 рублей, с коэффициентом инфляции -574,03 рубля. </w:t>
      </w:r>
      <w:r w:rsidR="007E5924">
        <w:rPr>
          <w:color w:val="000000" w:themeColor="text1"/>
        </w:rPr>
        <w:t xml:space="preserve">  </w:t>
      </w:r>
    </w:p>
    <w:p w:rsidR="007E5924" w:rsidRDefault="007E5924" w:rsidP="00F70291">
      <w:pPr>
        <w:ind w:right="-2" w:firstLine="567"/>
        <w:jc w:val="both"/>
        <w:rPr>
          <w:color w:val="000000" w:themeColor="text1"/>
        </w:rPr>
      </w:pPr>
      <w:r>
        <w:rPr>
          <w:color w:val="000000" w:themeColor="text1"/>
        </w:rPr>
        <w:t>Вместе с тем, суд находит данный вывод необоснованным.</w:t>
      </w:r>
    </w:p>
    <w:p w:rsidR="00CC6AFC" w:rsidRPr="005E17DC" w:rsidRDefault="00CC6AFC" w:rsidP="00F70291">
      <w:pPr>
        <w:ind w:right="-2" w:firstLine="567"/>
        <w:jc w:val="both"/>
        <w:rPr>
          <w:bCs/>
        </w:rPr>
      </w:pPr>
      <w:r>
        <w:t>В</w:t>
      </w:r>
      <w:r w:rsidRPr="005E17DC">
        <w:t xml:space="preserve"> соответствии с пунктом 5 статьи 2 Закона ПМР «Специальный налоговый режим – патентная система налогообложения»</w:t>
      </w:r>
      <w:r w:rsidR="00CE59C6">
        <w:t>,</w:t>
      </w:r>
      <w:r w:rsidRPr="005E17DC">
        <w:t xml:space="preserve"> </w:t>
      </w:r>
      <w:r w:rsidRPr="005E17DC">
        <w:rPr>
          <w:bCs/>
        </w:rPr>
        <w:t xml:space="preserve">субъекты патентной системы налогообложения, а в отношении </w:t>
      </w:r>
      <w:r w:rsidRPr="005E17DC">
        <w:t>крестьянских (фермерских) хозяйств - глава крестьянского (фермерского) хозяйства</w:t>
      </w:r>
      <w:r w:rsidRPr="005E17DC">
        <w:rPr>
          <w:bCs/>
        </w:rPr>
        <w:t xml:space="preserve"> вправе привлекать наемных работников (привлекаемых лиц) по договорам гражданско-правового характера. </w:t>
      </w:r>
    </w:p>
    <w:p w:rsidR="00CC6AFC" w:rsidRDefault="00CC6AFC" w:rsidP="00F70291">
      <w:pPr>
        <w:ind w:right="-2" w:firstLine="567"/>
        <w:jc w:val="both"/>
        <w:rPr>
          <w:bCs/>
        </w:rPr>
      </w:pPr>
      <w:r w:rsidRPr="00AB1B6E">
        <w:t xml:space="preserve">Пунктом 1 статьи 7 Закона ПМР названного </w:t>
      </w:r>
      <w:r w:rsidR="00CE59C6">
        <w:t>З</w:t>
      </w:r>
      <w:r w:rsidRPr="00AB1B6E">
        <w:t xml:space="preserve">акона предусмотрено, что патентообладатель, являющийся субъектом патентной системы налогообложения, которым в силу пункта 1 статьи 2 данного закона </w:t>
      </w:r>
      <w:r>
        <w:t>признает</w:t>
      </w:r>
      <w:r w:rsidRPr="00AB1B6E">
        <w:t xml:space="preserve">ся крестьянское (фермерское) хозяйство, </w:t>
      </w:r>
      <w:r w:rsidRPr="00AB1B6E">
        <w:rPr>
          <w:bCs/>
        </w:rPr>
        <w:t>перешедш</w:t>
      </w:r>
      <w:r>
        <w:rPr>
          <w:bCs/>
        </w:rPr>
        <w:t>е</w:t>
      </w:r>
      <w:r w:rsidRPr="00AB1B6E">
        <w:rPr>
          <w:bCs/>
        </w:rPr>
        <w:t>е на применение патентной системы налогообложения,</w:t>
      </w:r>
      <w:r w:rsidRPr="00AB1B6E">
        <w:t xml:space="preserve"> уплачивает, в том числе: единый социальный налог и обязательный страховой взнос</w:t>
      </w:r>
      <w:r w:rsidRPr="00AB1B6E">
        <w:rPr>
          <w:bCs/>
        </w:rPr>
        <w:t xml:space="preserve"> за себя и за привлекаемых лиц, за исключением случаев, установленных пунктом 2 настоящей статьи, а также подоходный налог, за каждое привлекаемое лицо по ставке в размере 5 процентов (пп. б) и пп. в) п.1 ст. 7 Закона ПМР «Специальный налоговый режим – патентная система налогообложения»).</w:t>
      </w:r>
      <w:r>
        <w:rPr>
          <w:bCs/>
        </w:rPr>
        <w:t xml:space="preserve"> </w:t>
      </w:r>
    </w:p>
    <w:p w:rsidR="00CC6AFC" w:rsidRPr="00CE1BB7" w:rsidRDefault="00CC6AFC" w:rsidP="00F70291">
      <w:pPr>
        <w:ind w:right="-2" w:firstLine="567"/>
        <w:jc w:val="both"/>
      </w:pPr>
      <w:r w:rsidRPr="00CE1BB7">
        <w:rPr>
          <w:bCs/>
        </w:rPr>
        <w:t>При этом, суммы совокупного налогового платежа, в части социальных платежей и подоходного налога, уплачиваемых за привлекаемое лицо, в соответствии с п</w:t>
      </w:r>
      <w:r w:rsidRPr="00CE1BB7">
        <w:t>унктом 4 статьи 8 названного закона</w:t>
      </w:r>
      <w:r>
        <w:t>,</w:t>
      </w:r>
      <w:r w:rsidRPr="00CE1BB7">
        <w:t xml:space="preserve"> подлежат внесению главой и каждым членом крестьянского (фермерского) хозяйства в равных долях в сумме </w:t>
      </w:r>
      <w:r w:rsidRPr="00CE1BB7">
        <w:rPr>
          <w:bCs/>
        </w:rPr>
        <w:t>совокупного налогового платежа</w:t>
      </w:r>
      <w:r w:rsidR="00180CDF">
        <w:rPr>
          <w:bCs/>
        </w:rPr>
        <w:t xml:space="preserve">, рассчитанного в порядке, регламентированном </w:t>
      </w:r>
      <w:r>
        <w:rPr>
          <w:bCs/>
        </w:rPr>
        <w:t>пункт</w:t>
      </w:r>
      <w:r w:rsidR="00180CDF">
        <w:rPr>
          <w:bCs/>
        </w:rPr>
        <w:t>ом</w:t>
      </w:r>
      <w:r>
        <w:rPr>
          <w:bCs/>
        </w:rPr>
        <w:t xml:space="preserve"> 6 статьи 5 Закона</w:t>
      </w:r>
      <w:r w:rsidRPr="00CE1BB7">
        <w:t>.</w:t>
      </w:r>
    </w:p>
    <w:p w:rsidR="00CC6AFC" w:rsidRDefault="00CC6AFC" w:rsidP="00F70291">
      <w:pPr>
        <w:ind w:right="-2" w:firstLine="567"/>
        <w:jc w:val="both"/>
      </w:pPr>
      <w:r>
        <w:rPr>
          <w:bCs/>
        </w:rPr>
        <w:t>С</w:t>
      </w:r>
      <w:r w:rsidRPr="005E17DC">
        <w:rPr>
          <w:bCs/>
        </w:rPr>
        <w:t xml:space="preserve">огласно подпункту в) пункта 1 статьи 1 </w:t>
      </w:r>
      <w:r>
        <w:rPr>
          <w:bCs/>
        </w:rPr>
        <w:t>З</w:t>
      </w:r>
      <w:r w:rsidRPr="005E17DC">
        <w:rPr>
          <w:bCs/>
        </w:rPr>
        <w:t>акона</w:t>
      </w:r>
      <w:r>
        <w:rPr>
          <w:bCs/>
        </w:rPr>
        <w:t xml:space="preserve"> ПМР «Специальный налоговый режим – патентная система налогообложения»</w:t>
      </w:r>
      <w:r w:rsidRPr="005E17DC">
        <w:rPr>
          <w:bCs/>
        </w:rPr>
        <w:t xml:space="preserve"> под привлекаемым лицом (наемным работником) понимается </w:t>
      </w:r>
      <w:r w:rsidRPr="005E17DC">
        <w:t xml:space="preserve">физическое лицо, зарегистрированное в качестве индивидуального предпринимателя в соответствии с Законом ПМР «О государственной регистрации юридических лиц и индивидуальных предпринимателей в </w:t>
      </w:r>
      <w:r w:rsidR="000A302F">
        <w:t>ПМР</w:t>
      </w:r>
      <w:r w:rsidRPr="005E17DC">
        <w:t>», привлекаемое по договорам гражданско-правового характера для осуществления предпринимательской деятельности, указанной в патенте.</w:t>
      </w:r>
    </w:p>
    <w:p w:rsidR="00CC6AFC" w:rsidRDefault="00CC6AFC" w:rsidP="00F70291">
      <w:pPr>
        <w:ind w:right="-2" w:firstLine="567"/>
        <w:jc w:val="both"/>
      </w:pPr>
      <w:r>
        <w:t xml:space="preserve">Таким образом, для целей налогообложения </w:t>
      </w:r>
      <w:r w:rsidRPr="00704DFC">
        <w:t>субъект</w:t>
      </w:r>
      <w:r>
        <w:t>ов</w:t>
      </w:r>
      <w:r w:rsidRPr="00704DFC">
        <w:t xml:space="preserve"> патентной системы налогообложения</w:t>
      </w:r>
      <w:r>
        <w:t xml:space="preserve"> в части, касающейся уплаты единого социального налога и обязательного страхового взноса, а также подоходного налога за привлекаемое лицо, в порядке, предусмотренном Законом ПМР «Специальный налоговый режим – патентная система налогообложения», необходимо установить: отвечает ли нанятый патентообладателем работник критериям, установленным подпунктом в) пункта 1 статьи 1 настоящего закона для признания его привлекаемым лицом.</w:t>
      </w:r>
    </w:p>
    <w:p w:rsidR="00946410" w:rsidRDefault="00CC6AFC" w:rsidP="00F70291">
      <w:pPr>
        <w:ind w:right="-2" w:firstLine="567"/>
        <w:jc w:val="both"/>
        <w:rPr>
          <w:color w:val="000000" w:themeColor="text1"/>
        </w:rPr>
      </w:pPr>
      <w:r>
        <w:rPr>
          <w:color w:val="000000" w:themeColor="text1"/>
        </w:rPr>
        <w:t xml:space="preserve">Вместе с тем, как следует из представленных налоговой инспекцией сообщения от 06 июля 2020 г. № 01-29/2322 и ответа государственного регистратора Каменского отдела регистрации ГСРИН МЮ ПМР № 5.1-34/175 от 06.07.2020 г., в ЕГРП отсутствуют сведения о регистрации Лысой Марии Николаевны, проживающей: г.Каменка ул.Гагарина д.79 в качестве индивидуального предпринимателя, на учете в налоговой инспекции по г.Каменка и Каменскому району она не состояла. </w:t>
      </w:r>
      <w:r w:rsidR="000A302F">
        <w:rPr>
          <w:color w:val="000000" w:themeColor="text1"/>
        </w:rPr>
        <w:t>Доказательств заключения с Лысой М.Н. д</w:t>
      </w:r>
      <w:r w:rsidR="000A302F" w:rsidRPr="005E17DC">
        <w:t>оговор</w:t>
      </w:r>
      <w:r w:rsidR="000A302F">
        <w:t>ов</w:t>
      </w:r>
      <w:r w:rsidR="000A302F" w:rsidRPr="005E17DC">
        <w:t xml:space="preserve"> гражданско-правового характера</w:t>
      </w:r>
      <w:r w:rsidR="000A302F">
        <w:t xml:space="preserve"> </w:t>
      </w:r>
      <w:r w:rsidR="000A14C9">
        <w:t xml:space="preserve">вопреки  требованиям п.4 ст.130-12 АПК ПМР </w:t>
      </w:r>
      <w:r w:rsidR="000A302F">
        <w:t>налоговой инспекцией</w:t>
      </w:r>
      <w:r w:rsidR="000A14C9">
        <w:t xml:space="preserve"> </w:t>
      </w:r>
      <w:r w:rsidR="000A302F">
        <w:t xml:space="preserve">суду не представлено. </w:t>
      </w:r>
    </w:p>
    <w:p w:rsidR="000A302F" w:rsidRDefault="000A302F" w:rsidP="000A302F">
      <w:pPr>
        <w:ind w:right="-2" w:firstLine="567"/>
        <w:jc w:val="both"/>
      </w:pPr>
      <w:r>
        <w:t xml:space="preserve">Таким образом, Лысая М.Н. не обладала признаками привлекаемого лица, установленными подпунктом в) пункта 1 статьи 1 </w:t>
      </w:r>
      <w:r>
        <w:rPr>
          <w:bCs/>
        </w:rPr>
        <w:t>З</w:t>
      </w:r>
      <w:r w:rsidRPr="005E17DC">
        <w:rPr>
          <w:bCs/>
        </w:rPr>
        <w:t>акона</w:t>
      </w:r>
      <w:r>
        <w:rPr>
          <w:bCs/>
        </w:rPr>
        <w:t xml:space="preserve"> ПМР «Специальный налоговый </w:t>
      </w:r>
      <w:r>
        <w:rPr>
          <w:bCs/>
        </w:rPr>
        <w:lastRenderedPageBreak/>
        <w:t>режим – патентная система налогообложения»</w:t>
      </w:r>
      <w:r w:rsidR="009C3C13">
        <w:rPr>
          <w:bCs/>
        </w:rPr>
        <w:t>, соответственно совокупный</w:t>
      </w:r>
      <w:r w:rsidR="009C3C13" w:rsidRPr="00CE1BB7">
        <w:rPr>
          <w:bCs/>
        </w:rPr>
        <w:t xml:space="preserve"> налогов</w:t>
      </w:r>
      <w:r w:rsidR="009C3C13">
        <w:rPr>
          <w:bCs/>
        </w:rPr>
        <w:t>ый платеж за Лысую М.Н. оплате не подлежал.</w:t>
      </w:r>
    </w:p>
    <w:p w:rsidR="00CC6AFC" w:rsidRPr="00374698" w:rsidRDefault="00CC6AFC" w:rsidP="00F70291">
      <w:pPr>
        <w:autoSpaceDE w:val="0"/>
        <w:autoSpaceDN w:val="0"/>
        <w:adjustRightInd w:val="0"/>
        <w:ind w:right="-2" w:firstLine="567"/>
        <w:jc w:val="both"/>
      </w:pPr>
      <w:r w:rsidRPr="00E3523D">
        <w:t>Более того,</w:t>
      </w:r>
      <w:r>
        <w:t xml:space="preserve"> </w:t>
      </w:r>
      <w:r w:rsidR="00D70B2D">
        <w:t>налоговой</w:t>
      </w:r>
      <w:r>
        <w:t xml:space="preserve"> инспекцией не принят во внимани</w:t>
      </w:r>
      <w:r w:rsidR="00CE59C6">
        <w:t>е пункт 13 статьи 2 названного З</w:t>
      </w:r>
      <w:r>
        <w:t xml:space="preserve">акона, согласно которому </w:t>
      </w:r>
      <w:r w:rsidRPr="00374698">
        <w:t>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w:t>
      </w:r>
      <w:r>
        <w:t xml:space="preserve">изического лица по выпасу скота, в то время как материалами дела подтвержден факт </w:t>
      </w:r>
      <w:r w:rsidR="00A159A6">
        <w:t>осуществления</w:t>
      </w:r>
      <w:r>
        <w:t xml:space="preserve"> Лысой М.Н. </w:t>
      </w:r>
      <w:r w:rsidR="00CE59C6">
        <w:t>исключительно</w:t>
      </w:r>
      <w:r>
        <w:t xml:space="preserve"> выпаса скота.</w:t>
      </w:r>
    </w:p>
    <w:p w:rsidR="00C67844" w:rsidRPr="00C67844" w:rsidRDefault="00CE59C6" w:rsidP="00F70291">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Таким образом,</w:t>
      </w:r>
      <w:r w:rsidR="00F72FE6" w:rsidRPr="003409F0">
        <w:rPr>
          <w:rFonts w:ascii="Times New Roman" w:hAnsi="Times New Roman" w:cs="Times New Roman"/>
          <w:sz w:val="24"/>
          <w:szCs w:val="24"/>
        </w:rPr>
        <w:t xml:space="preserve"> налоговый орган фактически применил норму, не подлежащую применению</w:t>
      </w:r>
      <w:r>
        <w:rPr>
          <w:rFonts w:ascii="Times New Roman" w:hAnsi="Times New Roman" w:cs="Times New Roman"/>
          <w:sz w:val="24"/>
          <w:szCs w:val="24"/>
        </w:rPr>
        <w:t>. В</w:t>
      </w:r>
      <w:r w:rsidR="00C219F9" w:rsidRPr="0080721A">
        <w:rPr>
          <w:rFonts w:ascii="Times New Roman" w:hAnsi="Times New Roman" w:cs="Times New Roman"/>
          <w:sz w:val="24"/>
          <w:szCs w:val="24"/>
        </w:rPr>
        <w:t xml:space="preserve">ыводы налоговой инспекции, </w:t>
      </w:r>
      <w:r w:rsidR="0080721A" w:rsidRPr="0080721A">
        <w:rPr>
          <w:rFonts w:ascii="Times New Roman" w:hAnsi="Times New Roman" w:cs="Times New Roman"/>
          <w:sz w:val="24"/>
          <w:szCs w:val="24"/>
        </w:rPr>
        <w:t xml:space="preserve">отраженные </w:t>
      </w:r>
      <w:r w:rsidR="00C219F9" w:rsidRPr="0080721A">
        <w:rPr>
          <w:rFonts w:ascii="Times New Roman" w:hAnsi="Times New Roman" w:cs="Times New Roman"/>
          <w:sz w:val="24"/>
          <w:szCs w:val="24"/>
        </w:rPr>
        <w:t xml:space="preserve">в Акте </w:t>
      </w:r>
      <w:r w:rsidR="00C67844">
        <w:rPr>
          <w:rFonts w:ascii="Times New Roman" w:hAnsi="Times New Roman" w:cs="Times New Roman"/>
          <w:sz w:val="24"/>
          <w:szCs w:val="24"/>
        </w:rPr>
        <w:t>вне</w:t>
      </w:r>
      <w:r w:rsidR="00C219F9" w:rsidRPr="0080721A">
        <w:rPr>
          <w:rFonts w:ascii="Times New Roman" w:hAnsi="Times New Roman" w:cs="Times New Roman"/>
          <w:sz w:val="24"/>
          <w:szCs w:val="24"/>
        </w:rPr>
        <w:t xml:space="preserve">планового мероприятия по </w:t>
      </w:r>
      <w:r w:rsidR="00C219F9" w:rsidRPr="0080721A">
        <w:rPr>
          <w:rStyle w:val="FontStyle11"/>
          <w:sz w:val="24"/>
          <w:szCs w:val="24"/>
        </w:rPr>
        <w:t>контролю №</w:t>
      </w:r>
      <w:r>
        <w:rPr>
          <w:rStyle w:val="FontStyle11"/>
          <w:sz w:val="24"/>
          <w:szCs w:val="24"/>
        </w:rPr>
        <w:t xml:space="preserve"> 033-0011-20 от 28.02.</w:t>
      </w:r>
      <w:r w:rsidR="00C67844">
        <w:rPr>
          <w:rStyle w:val="FontStyle11"/>
          <w:sz w:val="24"/>
          <w:szCs w:val="24"/>
        </w:rPr>
        <w:t>2020</w:t>
      </w:r>
      <w:r w:rsidR="00C219F9" w:rsidRPr="0080721A">
        <w:rPr>
          <w:rStyle w:val="FontStyle11"/>
          <w:sz w:val="24"/>
          <w:szCs w:val="24"/>
        </w:rPr>
        <w:t xml:space="preserve"> г.</w:t>
      </w:r>
      <w:r w:rsidR="005A5D7C">
        <w:rPr>
          <w:rStyle w:val="FontStyle11"/>
          <w:sz w:val="24"/>
          <w:szCs w:val="24"/>
        </w:rPr>
        <w:t xml:space="preserve"> </w:t>
      </w:r>
      <w:r w:rsidR="0080721A" w:rsidRPr="0080721A">
        <w:rPr>
          <w:rFonts w:ascii="Times New Roman" w:hAnsi="Times New Roman" w:cs="Times New Roman"/>
          <w:sz w:val="24"/>
          <w:szCs w:val="24"/>
        </w:rPr>
        <w:t>противореча</w:t>
      </w:r>
      <w:r w:rsidR="003A6864">
        <w:rPr>
          <w:rFonts w:ascii="Times New Roman" w:hAnsi="Times New Roman" w:cs="Times New Roman"/>
          <w:sz w:val="24"/>
          <w:szCs w:val="24"/>
        </w:rPr>
        <w:t>т</w:t>
      </w:r>
      <w:r w:rsidR="0080721A" w:rsidRPr="0080721A">
        <w:rPr>
          <w:rFonts w:ascii="Times New Roman" w:hAnsi="Times New Roman" w:cs="Times New Roman"/>
          <w:sz w:val="24"/>
          <w:szCs w:val="24"/>
        </w:rPr>
        <w:t xml:space="preserve"> </w:t>
      </w:r>
      <w:r w:rsidR="00824FD3">
        <w:rPr>
          <w:rFonts w:ascii="Times New Roman" w:hAnsi="Times New Roman" w:cs="Times New Roman"/>
          <w:sz w:val="24"/>
          <w:szCs w:val="24"/>
        </w:rPr>
        <w:t>обстоятельствам</w:t>
      </w:r>
      <w:r w:rsidR="00C01A78">
        <w:rPr>
          <w:rFonts w:ascii="Times New Roman" w:hAnsi="Times New Roman" w:cs="Times New Roman"/>
          <w:sz w:val="24"/>
          <w:szCs w:val="24"/>
        </w:rPr>
        <w:t>,</w:t>
      </w:r>
      <w:r w:rsidR="00824FD3">
        <w:rPr>
          <w:rFonts w:ascii="Times New Roman" w:hAnsi="Times New Roman" w:cs="Times New Roman"/>
          <w:sz w:val="24"/>
          <w:szCs w:val="24"/>
        </w:rPr>
        <w:t xml:space="preserve"> установленным налоговой инспекцией в ходе проверки, и </w:t>
      </w:r>
      <w:r w:rsidR="00C67844" w:rsidRPr="00C67844">
        <w:rPr>
          <w:rFonts w:ascii="Times New Roman" w:hAnsi="Times New Roman" w:cs="Times New Roman"/>
          <w:color w:val="000000" w:themeColor="text1"/>
          <w:sz w:val="24"/>
          <w:szCs w:val="24"/>
        </w:rPr>
        <w:t xml:space="preserve">пункту  13 статьи 2,  пунктам 1,2 статьи 7, во взаимосвязи с подпунктом в) пункта  1 статьи 1 Закона </w:t>
      </w:r>
      <w:r>
        <w:rPr>
          <w:rFonts w:ascii="Times New Roman" w:hAnsi="Times New Roman" w:cs="Times New Roman"/>
          <w:color w:val="000000" w:themeColor="text1"/>
          <w:sz w:val="24"/>
          <w:szCs w:val="24"/>
        </w:rPr>
        <w:t>ПМР</w:t>
      </w:r>
      <w:r w:rsidR="00C67844" w:rsidRPr="00C67844">
        <w:rPr>
          <w:rFonts w:ascii="Times New Roman" w:hAnsi="Times New Roman" w:cs="Times New Roman"/>
          <w:color w:val="000000" w:themeColor="text1"/>
          <w:sz w:val="24"/>
          <w:szCs w:val="24"/>
        </w:rPr>
        <w:t xml:space="preserve"> «Специальный налоговой режим - патентная система налогообложения».  </w:t>
      </w:r>
    </w:p>
    <w:p w:rsidR="00F72FE6" w:rsidRPr="00A530CE" w:rsidRDefault="00C67844" w:rsidP="00F70291">
      <w:pPr>
        <w:pStyle w:val="aa"/>
        <w:ind w:right="-2" w:firstLine="567"/>
        <w:jc w:val="both"/>
        <w:rPr>
          <w:rFonts w:ascii="Times New Roman" w:hAnsi="Times New Roman" w:cs="Times New Roman"/>
          <w:color w:val="000000" w:themeColor="text1"/>
          <w:sz w:val="24"/>
          <w:szCs w:val="24"/>
          <w:shd w:val="clear" w:color="auto" w:fill="FFFFFF"/>
        </w:rPr>
      </w:pPr>
      <w:r w:rsidRPr="00C67844">
        <w:rPr>
          <w:rFonts w:ascii="Times New Roman" w:hAnsi="Times New Roman" w:cs="Times New Roman"/>
          <w:sz w:val="24"/>
          <w:szCs w:val="24"/>
        </w:rPr>
        <w:t xml:space="preserve">Соответственно, </w:t>
      </w:r>
      <w:r w:rsidRPr="00C67844">
        <w:rPr>
          <w:rFonts w:ascii="Times New Roman" w:hAnsi="Times New Roman" w:cs="Times New Roman"/>
          <w:color w:val="000000" w:themeColor="text1"/>
          <w:sz w:val="24"/>
          <w:szCs w:val="24"/>
        </w:rPr>
        <w:t>содержащееся в оспариваемом предписании</w:t>
      </w:r>
      <w:r w:rsidRPr="00C67844">
        <w:rPr>
          <w:rFonts w:ascii="Times New Roman" w:hAnsi="Times New Roman" w:cs="Times New Roman"/>
          <w:sz w:val="24"/>
          <w:szCs w:val="24"/>
        </w:rPr>
        <w:t xml:space="preserve"> Налоговой инспекции по г. Каменка и Каменскому району № </w:t>
      </w:r>
      <w:r w:rsidRPr="00C67844">
        <w:rPr>
          <w:rFonts w:ascii="Times New Roman" w:hAnsi="Times New Roman" w:cs="Times New Roman"/>
          <w:color w:val="000000" w:themeColor="text1"/>
          <w:sz w:val="24"/>
          <w:szCs w:val="24"/>
        </w:rPr>
        <w:t xml:space="preserve">133-0011-20 от 06 марта 2020 года </w:t>
      </w:r>
      <w:r w:rsidR="00C219F9" w:rsidRPr="00C67844">
        <w:rPr>
          <w:rFonts w:ascii="Times New Roman" w:hAnsi="Times New Roman" w:cs="Times New Roman"/>
          <w:color w:val="000000" w:themeColor="text1"/>
          <w:sz w:val="24"/>
          <w:szCs w:val="24"/>
        </w:rPr>
        <w:t xml:space="preserve"> требование налогового органа </w:t>
      </w:r>
      <w:r w:rsidR="00C219F9" w:rsidRPr="00C67844">
        <w:rPr>
          <w:rFonts w:ascii="Times New Roman" w:hAnsi="Times New Roman" w:cs="Times New Roman"/>
          <w:color w:val="000000" w:themeColor="text1"/>
          <w:sz w:val="24"/>
          <w:szCs w:val="24"/>
          <w:shd w:val="clear" w:color="auto" w:fill="FFFFFF"/>
        </w:rPr>
        <w:t>в течение 5 дне</w:t>
      </w:r>
      <w:r w:rsidRPr="00C67844">
        <w:rPr>
          <w:rFonts w:ascii="Times New Roman" w:hAnsi="Times New Roman" w:cs="Times New Roman"/>
          <w:color w:val="000000" w:themeColor="text1"/>
          <w:sz w:val="24"/>
          <w:szCs w:val="24"/>
          <w:shd w:val="clear" w:color="auto" w:fill="FFFFFF"/>
        </w:rPr>
        <w:t xml:space="preserve">й уплатить доначисленный подоходный налог и социальные платежи </w:t>
      </w:r>
      <w:r>
        <w:rPr>
          <w:rFonts w:ascii="Times New Roman" w:hAnsi="Times New Roman" w:cs="Times New Roman"/>
          <w:color w:val="000000" w:themeColor="text1"/>
          <w:sz w:val="24"/>
          <w:szCs w:val="24"/>
          <w:shd w:val="clear" w:color="auto" w:fill="FFFFFF"/>
        </w:rPr>
        <w:t xml:space="preserve">с коэффициентом </w:t>
      </w:r>
      <w:r w:rsidRPr="00A530CE">
        <w:rPr>
          <w:rFonts w:ascii="Times New Roman" w:hAnsi="Times New Roman" w:cs="Times New Roman"/>
          <w:color w:val="000000" w:themeColor="text1"/>
          <w:sz w:val="24"/>
          <w:szCs w:val="24"/>
          <w:shd w:val="clear" w:color="auto" w:fill="FFFFFF"/>
        </w:rPr>
        <w:t>инфляции в общей сумме 2525,6 рублей</w:t>
      </w:r>
      <w:r w:rsidR="00CE59C6">
        <w:rPr>
          <w:rFonts w:ascii="Times New Roman" w:hAnsi="Times New Roman" w:cs="Times New Roman"/>
          <w:color w:val="000000" w:themeColor="text1"/>
          <w:sz w:val="24"/>
          <w:szCs w:val="24"/>
          <w:shd w:val="clear" w:color="auto" w:fill="FFFFFF"/>
        </w:rPr>
        <w:t>,</w:t>
      </w:r>
      <w:r w:rsidR="00C219F9" w:rsidRPr="00A530CE">
        <w:rPr>
          <w:rFonts w:ascii="Times New Roman" w:hAnsi="Times New Roman" w:cs="Times New Roman"/>
          <w:color w:val="000000" w:themeColor="text1"/>
          <w:sz w:val="24"/>
          <w:szCs w:val="24"/>
          <w:shd w:val="clear" w:color="auto" w:fill="FFFFFF"/>
        </w:rPr>
        <w:t xml:space="preserve"> </w:t>
      </w:r>
      <w:r w:rsidR="00824FD3" w:rsidRPr="00A530CE">
        <w:rPr>
          <w:rFonts w:ascii="Times New Roman" w:hAnsi="Times New Roman" w:cs="Times New Roman"/>
          <w:color w:val="000000" w:themeColor="text1"/>
          <w:sz w:val="24"/>
          <w:szCs w:val="24"/>
          <w:shd w:val="clear" w:color="auto" w:fill="FFFFFF"/>
        </w:rPr>
        <w:t xml:space="preserve">является </w:t>
      </w:r>
      <w:r w:rsidR="003409F0" w:rsidRPr="00A530CE">
        <w:rPr>
          <w:rFonts w:ascii="Times New Roman" w:hAnsi="Times New Roman" w:cs="Times New Roman"/>
          <w:color w:val="000000" w:themeColor="text1"/>
          <w:sz w:val="24"/>
          <w:szCs w:val="24"/>
          <w:shd w:val="clear" w:color="auto" w:fill="FFFFFF"/>
        </w:rPr>
        <w:t xml:space="preserve">незаконным и </w:t>
      </w:r>
      <w:r w:rsidR="00A530CE" w:rsidRPr="00A530CE">
        <w:rPr>
          <w:rFonts w:ascii="Times New Roman" w:hAnsi="Times New Roman" w:cs="Times New Roman"/>
          <w:color w:val="000000" w:themeColor="text1"/>
          <w:sz w:val="24"/>
          <w:szCs w:val="24"/>
          <w:shd w:val="clear" w:color="auto" w:fill="FFFFFF"/>
        </w:rPr>
        <w:t>необоснованным,</w:t>
      </w:r>
      <w:r w:rsidR="00C219F9" w:rsidRPr="00A530CE">
        <w:rPr>
          <w:rFonts w:ascii="Times New Roman" w:hAnsi="Times New Roman" w:cs="Times New Roman"/>
          <w:color w:val="000000" w:themeColor="text1"/>
          <w:sz w:val="24"/>
          <w:szCs w:val="24"/>
          <w:shd w:val="clear" w:color="auto" w:fill="FFFFFF"/>
        </w:rPr>
        <w:t xml:space="preserve"> </w:t>
      </w:r>
      <w:r w:rsidR="00A530CE" w:rsidRPr="00A530CE">
        <w:rPr>
          <w:rFonts w:ascii="Times New Roman" w:hAnsi="Times New Roman" w:cs="Times New Roman"/>
          <w:color w:val="000000" w:themeColor="text1"/>
          <w:sz w:val="24"/>
          <w:szCs w:val="24"/>
        </w:rPr>
        <w:t xml:space="preserve">нарушает права и интересы заявителя в сфере предпринимательской деятельности, </w:t>
      </w:r>
      <w:r w:rsidR="00CE59C6">
        <w:rPr>
          <w:rFonts w:ascii="Times New Roman" w:hAnsi="Times New Roman" w:cs="Times New Roman"/>
          <w:color w:val="000000" w:themeColor="text1"/>
          <w:sz w:val="24"/>
          <w:szCs w:val="24"/>
        </w:rPr>
        <w:t xml:space="preserve">а также </w:t>
      </w:r>
      <w:r w:rsidR="00A530CE" w:rsidRPr="00A530CE">
        <w:rPr>
          <w:rFonts w:ascii="Times New Roman" w:hAnsi="Times New Roman" w:cs="Times New Roman"/>
          <w:color w:val="000000" w:themeColor="text1"/>
          <w:sz w:val="24"/>
          <w:szCs w:val="24"/>
        </w:rPr>
        <w:t>установленное ст.225 ГК ПМР право собственности</w:t>
      </w:r>
      <w:r w:rsidR="00A530CE">
        <w:rPr>
          <w:rFonts w:ascii="Times New Roman" w:hAnsi="Times New Roman" w:cs="Times New Roman"/>
          <w:color w:val="000000" w:themeColor="text1"/>
          <w:sz w:val="24"/>
          <w:szCs w:val="24"/>
        </w:rPr>
        <w:t>.</w:t>
      </w:r>
    </w:p>
    <w:p w:rsidR="00C67844" w:rsidRDefault="005A522E" w:rsidP="00F70291">
      <w:pPr>
        <w:ind w:right="-2" w:firstLine="567"/>
        <w:jc w:val="both"/>
        <w:rPr>
          <w:color w:val="000000" w:themeColor="text1"/>
        </w:rPr>
      </w:pPr>
      <w:r w:rsidRPr="0080721A">
        <w:t>При таких данных требование заявителя о признании</w:t>
      </w:r>
      <w:r w:rsidRPr="008B6397">
        <w:t xml:space="preserve"> недействительным Предписани</w:t>
      </w:r>
      <w:r>
        <w:t>я</w:t>
      </w:r>
      <w:r w:rsidRPr="008B6397">
        <w:t xml:space="preserve"> </w:t>
      </w:r>
      <w:r w:rsidR="00C67844">
        <w:t xml:space="preserve">Налоговой инспекции по г. Каменка и Каменскому району № </w:t>
      </w:r>
      <w:r w:rsidR="00C67844">
        <w:rPr>
          <w:color w:val="000000" w:themeColor="text1"/>
        </w:rPr>
        <w:t>133-0011-20 от 06 марта 2020 года подлежит удовлетворению</w:t>
      </w:r>
      <w:r w:rsidR="0080756E">
        <w:rPr>
          <w:color w:val="000000" w:themeColor="text1"/>
        </w:rPr>
        <w:t>, поскольку оспариваемое предписание</w:t>
      </w:r>
      <w:r w:rsidR="00C67844">
        <w:rPr>
          <w:color w:val="000000" w:themeColor="text1"/>
        </w:rPr>
        <w:t xml:space="preserve"> не</w:t>
      </w:r>
      <w:r w:rsidR="0080756E">
        <w:rPr>
          <w:color w:val="000000" w:themeColor="text1"/>
        </w:rPr>
        <w:t xml:space="preserve"> </w:t>
      </w:r>
      <w:r w:rsidR="00C67844">
        <w:rPr>
          <w:color w:val="000000" w:themeColor="text1"/>
        </w:rPr>
        <w:t>соответству</w:t>
      </w:r>
      <w:r w:rsidR="0080756E">
        <w:rPr>
          <w:color w:val="000000" w:themeColor="text1"/>
        </w:rPr>
        <w:t>ет</w:t>
      </w:r>
      <w:r w:rsidR="00C67844">
        <w:rPr>
          <w:color w:val="000000" w:themeColor="text1"/>
        </w:rPr>
        <w:t xml:space="preserve"> пункту  13 статьи 2,  пунктам 1,2 статьи 7, во взаимосвязи с подпунктом в) пункта  1 статьи 1 Закона </w:t>
      </w:r>
      <w:r w:rsidR="00CE59C6">
        <w:rPr>
          <w:color w:val="000000" w:themeColor="text1"/>
        </w:rPr>
        <w:t>ПМР</w:t>
      </w:r>
      <w:r w:rsidR="00C67844">
        <w:rPr>
          <w:color w:val="000000" w:themeColor="text1"/>
        </w:rPr>
        <w:t xml:space="preserve"> «Специальный налоговой режим - патентная система налогообложения».  </w:t>
      </w:r>
    </w:p>
    <w:p w:rsidR="004B0574" w:rsidRPr="004E3081" w:rsidRDefault="00CD7044" w:rsidP="00F70291">
      <w:pPr>
        <w:ind w:right="-2" w:firstLine="567"/>
        <w:jc w:val="both"/>
        <w:rPr>
          <w:color w:val="000000" w:themeColor="text1"/>
        </w:rPr>
      </w:pPr>
      <w:r w:rsidRPr="00CD7044">
        <w:rPr>
          <w:color w:val="000000" w:themeColor="text1"/>
        </w:rPr>
        <w:t xml:space="preserve">В соответствии со ст.82 АПК ПМР, подпункта 6) пункта 4 ст.6 </w:t>
      </w:r>
      <w:r w:rsidR="00246A25">
        <w:rPr>
          <w:color w:val="000000" w:themeColor="text1"/>
        </w:rPr>
        <w:t>З</w:t>
      </w:r>
      <w:r w:rsidRPr="00CD7044">
        <w:rPr>
          <w:color w:val="000000" w:themeColor="text1"/>
        </w:rPr>
        <w:t xml:space="preserve">акона ПМР «О государственной пошлине»  государственная пошлина в сумме </w:t>
      </w:r>
      <w:r w:rsidR="00C67844">
        <w:rPr>
          <w:color w:val="000000" w:themeColor="text1"/>
        </w:rPr>
        <w:t>145</w:t>
      </w:r>
      <w:r w:rsidRPr="00CD7044">
        <w:rPr>
          <w:color w:val="000000" w:themeColor="text1"/>
        </w:rPr>
        <w:t xml:space="preserve"> рублей, </w:t>
      </w:r>
      <w:r w:rsidR="00422DAD" w:rsidRPr="00CD7044">
        <w:rPr>
          <w:color w:val="000000" w:themeColor="text1"/>
        </w:rPr>
        <w:t xml:space="preserve">уплаченная </w:t>
      </w:r>
      <w:r w:rsidRPr="00CD7044">
        <w:rPr>
          <w:color w:val="000000" w:themeColor="text1"/>
        </w:rPr>
        <w:t xml:space="preserve">заявителем </w:t>
      </w:r>
      <w:r w:rsidR="004B0574" w:rsidRPr="004E3081">
        <w:rPr>
          <w:color w:val="000000" w:themeColor="text1"/>
        </w:rPr>
        <w:t xml:space="preserve">согласно </w:t>
      </w:r>
      <w:r w:rsidR="00C67844" w:rsidRPr="004E3081">
        <w:rPr>
          <w:color w:val="000000" w:themeColor="text1"/>
        </w:rPr>
        <w:t>квитанции № 14 17.03.2020</w:t>
      </w:r>
      <w:r w:rsidR="004B0574" w:rsidRPr="004E3081">
        <w:rPr>
          <w:color w:val="000000" w:themeColor="text1"/>
        </w:rPr>
        <w:t xml:space="preserve"> г.</w:t>
      </w:r>
      <w:r w:rsidRPr="004E3081">
        <w:rPr>
          <w:color w:val="000000" w:themeColor="text1"/>
        </w:rPr>
        <w:t>,</w:t>
      </w:r>
      <w:r w:rsidR="00422DAD" w:rsidRPr="004E3081">
        <w:rPr>
          <w:color w:val="000000" w:themeColor="text1"/>
        </w:rPr>
        <w:t xml:space="preserve"> </w:t>
      </w:r>
      <w:r w:rsidR="004B0574" w:rsidRPr="004E3081">
        <w:rPr>
          <w:color w:val="000000" w:themeColor="text1"/>
        </w:rPr>
        <w:t xml:space="preserve">подлежит возвращению </w:t>
      </w:r>
      <w:r w:rsidR="00C67844" w:rsidRPr="004E3081">
        <w:rPr>
          <w:color w:val="000000" w:themeColor="text1"/>
        </w:rPr>
        <w:t>главе КФХ Брага Наталье Мартировне</w:t>
      </w:r>
      <w:r w:rsidR="004B0574" w:rsidRPr="004E3081">
        <w:rPr>
          <w:color w:val="000000" w:themeColor="text1"/>
        </w:rPr>
        <w:t xml:space="preserve"> из республиканского бюджета </w:t>
      </w:r>
      <w:r w:rsidRPr="004E3081">
        <w:rPr>
          <w:color w:val="000000" w:themeColor="text1"/>
        </w:rPr>
        <w:t xml:space="preserve">на основании выданной судом справки. </w:t>
      </w:r>
    </w:p>
    <w:p w:rsidR="00B37DC1" w:rsidRPr="004E3081" w:rsidRDefault="00422DAD" w:rsidP="00F70291">
      <w:pPr>
        <w:ind w:right="-2" w:firstLine="567"/>
        <w:jc w:val="both"/>
        <w:rPr>
          <w:b/>
          <w:color w:val="000000" w:themeColor="text1"/>
        </w:rPr>
      </w:pPr>
      <w:r w:rsidRPr="004E3081">
        <w:rPr>
          <w:color w:val="000000" w:themeColor="text1"/>
        </w:rPr>
        <w:t xml:space="preserve">На основании </w:t>
      </w:r>
      <w:r w:rsidR="00B37DC1" w:rsidRPr="004E3081">
        <w:rPr>
          <w:color w:val="000000" w:themeColor="text1"/>
        </w:rPr>
        <w:t>выше</w:t>
      </w:r>
      <w:r w:rsidRPr="004E3081">
        <w:rPr>
          <w:color w:val="000000" w:themeColor="text1"/>
        </w:rPr>
        <w:t xml:space="preserve">изложенного, </w:t>
      </w:r>
      <w:r w:rsidR="00B37DC1" w:rsidRPr="004E3081">
        <w:rPr>
          <w:color w:val="000000" w:themeColor="text1"/>
        </w:rPr>
        <w:t xml:space="preserve">Арбитражный суд ПМР, руководствуясь статьями 82,113-116,130-13 Арбитражного процессуального кодекса Приднестровской Молдавской Республики, </w:t>
      </w:r>
    </w:p>
    <w:p w:rsidR="00B37DC1" w:rsidRDefault="00B37DC1" w:rsidP="00F70291">
      <w:pPr>
        <w:ind w:right="-2" w:firstLine="567"/>
        <w:jc w:val="center"/>
        <w:rPr>
          <w:b/>
        </w:rPr>
      </w:pPr>
      <w:r>
        <w:rPr>
          <w:b/>
        </w:rPr>
        <w:t>Р Е Ш И Л:</w:t>
      </w:r>
    </w:p>
    <w:p w:rsidR="00B37DC1" w:rsidRDefault="00B37DC1" w:rsidP="00F70291">
      <w:pPr>
        <w:ind w:right="-2" w:firstLine="567"/>
        <w:jc w:val="both"/>
      </w:pPr>
      <w:r>
        <w:t>Удовлетворить требования главы крестьянского (фермерского хозяйства) Брага Натальи Мартировны.</w:t>
      </w:r>
    </w:p>
    <w:p w:rsidR="00B37DC1" w:rsidRDefault="00B37DC1" w:rsidP="00F70291">
      <w:pPr>
        <w:ind w:right="-2" w:firstLine="567"/>
        <w:jc w:val="both"/>
        <w:rPr>
          <w:color w:val="000000" w:themeColor="text1"/>
        </w:rPr>
      </w:pPr>
      <w:r>
        <w:t xml:space="preserve">Признать недействительным Предписание Налоговой инспекции по г. Каменка и Каменскому району № </w:t>
      </w:r>
      <w:r>
        <w:rPr>
          <w:color w:val="000000" w:themeColor="text1"/>
        </w:rPr>
        <w:t xml:space="preserve">133-0011-20 от 06 марта 2020 года как несоответствующее пункту  13 статьи 2,  пунктам 1,2 статьи 7, во взаимосвязи с подпунктом в) пункта  1 статьи 1 Закона Приднестровской Молдавской Республики «Специальный налоговой режим - патентная система налогообложения».  </w:t>
      </w:r>
    </w:p>
    <w:p w:rsidR="00B37DC1" w:rsidRDefault="00B37DC1" w:rsidP="00F70291">
      <w:pPr>
        <w:ind w:right="-2" w:firstLine="567"/>
        <w:jc w:val="both"/>
      </w:pPr>
      <w:r>
        <w:rPr>
          <w:color w:val="000000" w:themeColor="text1"/>
        </w:rPr>
        <w:t xml:space="preserve">Обязать Налоговую инспекцию по г. Каменка и Каменскому району устранить допущенные нарушения прав и законных интересов </w:t>
      </w:r>
      <w:r>
        <w:t>крестьянского (фермерского хозяйства) -глава Брага Наталья Мартировна.</w:t>
      </w:r>
    </w:p>
    <w:p w:rsidR="00B37DC1" w:rsidRDefault="00B37DC1" w:rsidP="00F70291">
      <w:pPr>
        <w:ind w:right="-2" w:firstLine="567"/>
        <w:jc w:val="both"/>
      </w:pPr>
      <w:r>
        <w:t>Возвратить главе крестьянского (фермерского хозяйства) Брага Наталье Мартировне  из республиканского бюджета уплаченную государственную пошлину в сумме 145 рублей.</w:t>
      </w:r>
    </w:p>
    <w:p w:rsidR="00B37DC1" w:rsidRDefault="00B37DC1" w:rsidP="00F70291">
      <w:pPr>
        <w:ind w:right="-2" w:firstLine="567"/>
        <w:jc w:val="both"/>
      </w:pPr>
      <w:r>
        <w:t xml:space="preserve">Решение может быть обжаловано в кассационную инстанцию Арбитражного суда Приднестровской Молдавской Республики в течение 20 дней со дня его принятия. </w:t>
      </w:r>
    </w:p>
    <w:p w:rsidR="003C44D8" w:rsidRDefault="003C44D8" w:rsidP="00F70291">
      <w:pPr>
        <w:ind w:right="-2" w:firstLine="567"/>
        <w:jc w:val="both"/>
      </w:pPr>
    </w:p>
    <w:p w:rsidR="00B37DC1" w:rsidRDefault="00B37DC1" w:rsidP="00B37DC1">
      <w:pPr>
        <w:ind w:right="367"/>
        <w:jc w:val="both"/>
        <w:rPr>
          <w:b/>
        </w:rPr>
      </w:pPr>
      <w:r>
        <w:rPr>
          <w:b/>
        </w:rPr>
        <w:t xml:space="preserve">Судья Арбитражного суда </w:t>
      </w:r>
    </w:p>
    <w:p w:rsidR="00B37DC1" w:rsidRDefault="00B37DC1" w:rsidP="00514FEC">
      <w:pPr>
        <w:ind w:right="367"/>
        <w:jc w:val="both"/>
        <w:rPr>
          <w:b/>
        </w:rPr>
      </w:pPr>
      <w:r>
        <w:rPr>
          <w:b/>
        </w:rPr>
        <w:t xml:space="preserve">Приднестровской Молдавской Республики                                        Е.В.Качуровская  </w:t>
      </w:r>
    </w:p>
    <w:sectPr w:rsidR="00B37DC1" w:rsidSect="006F5222">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435" w:rsidRDefault="00BA7435" w:rsidP="00747910">
      <w:r>
        <w:separator/>
      </w:r>
    </w:p>
  </w:endnote>
  <w:endnote w:type="continuationSeparator" w:id="1">
    <w:p w:rsidR="00BA7435" w:rsidRDefault="00BA743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2D" w:rsidRDefault="00D70B2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D70B2D" w:rsidRDefault="009E3495">
        <w:pPr>
          <w:pStyle w:val="a7"/>
          <w:jc w:val="center"/>
        </w:pPr>
        <w:fldSimple w:instr=" PAGE   \* MERGEFORMAT ">
          <w:r w:rsidR="00A159A6">
            <w:rPr>
              <w:noProof/>
            </w:rPr>
            <w:t>5</w:t>
          </w:r>
        </w:fldSimple>
      </w:p>
    </w:sdtContent>
  </w:sdt>
  <w:p w:rsidR="00D70B2D" w:rsidRDefault="00D70B2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2D" w:rsidRDefault="00D70B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435" w:rsidRDefault="00BA7435" w:rsidP="00747910">
      <w:r>
        <w:separator/>
      </w:r>
    </w:p>
  </w:footnote>
  <w:footnote w:type="continuationSeparator" w:id="1">
    <w:p w:rsidR="00BA7435" w:rsidRDefault="00BA7435"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2D" w:rsidRDefault="00D70B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2D" w:rsidRDefault="00D70B2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2D" w:rsidRDefault="00D70B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BE8416A"/>
    <w:multiLevelType w:val="hybridMultilevel"/>
    <w:tmpl w:val="E8E400B4"/>
    <w:lvl w:ilvl="0" w:tplc="9984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6F3"/>
    <w:rsid w:val="00001CDE"/>
    <w:rsid w:val="00002511"/>
    <w:rsid w:val="00004522"/>
    <w:rsid w:val="0000489B"/>
    <w:rsid w:val="0000694B"/>
    <w:rsid w:val="00007561"/>
    <w:rsid w:val="000107A5"/>
    <w:rsid w:val="00011180"/>
    <w:rsid w:val="00016A39"/>
    <w:rsid w:val="00016B6A"/>
    <w:rsid w:val="00017968"/>
    <w:rsid w:val="000204CE"/>
    <w:rsid w:val="00020F00"/>
    <w:rsid w:val="000266D4"/>
    <w:rsid w:val="000336FB"/>
    <w:rsid w:val="00034101"/>
    <w:rsid w:val="00034CC8"/>
    <w:rsid w:val="000400F3"/>
    <w:rsid w:val="00040DAC"/>
    <w:rsid w:val="00043289"/>
    <w:rsid w:val="00043910"/>
    <w:rsid w:val="00044EFB"/>
    <w:rsid w:val="00045EBD"/>
    <w:rsid w:val="00050084"/>
    <w:rsid w:val="000503B9"/>
    <w:rsid w:val="00050AE6"/>
    <w:rsid w:val="00054B58"/>
    <w:rsid w:val="00062506"/>
    <w:rsid w:val="00066591"/>
    <w:rsid w:val="000668A1"/>
    <w:rsid w:val="00070ECF"/>
    <w:rsid w:val="000726BB"/>
    <w:rsid w:val="000740E5"/>
    <w:rsid w:val="000743CA"/>
    <w:rsid w:val="00077B1C"/>
    <w:rsid w:val="00077BDB"/>
    <w:rsid w:val="0008098F"/>
    <w:rsid w:val="000814D8"/>
    <w:rsid w:val="00081B5A"/>
    <w:rsid w:val="00081DA1"/>
    <w:rsid w:val="00083165"/>
    <w:rsid w:val="00083996"/>
    <w:rsid w:val="000849DE"/>
    <w:rsid w:val="00085499"/>
    <w:rsid w:val="00092CA5"/>
    <w:rsid w:val="00093932"/>
    <w:rsid w:val="00094886"/>
    <w:rsid w:val="000958AF"/>
    <w:rsid w:val="00095E3B"/>
    <w:rsid w:val="00096290"/>
    <w:rsid w:val="00096BF0"/>
    <w:rsid w:val="000A14C9"/>
    <w:rsid w:val="000A302F"/>
    <w:rsid w:val="000A37D1"/>
    <w:rsid w:val="000B1428"/>
    <w:rsid w:val="000B1EBF"/>
    <w:rsid w:val="000B44F0"/>
    <w:rsid w:val="000B4735"/>
    <w:rsid w:val="000B78A5"/>
    <w:rsid w:val="000C0FF5"/>
    <w:rsid w:val="000C2CFE"/>
    <w:rsid w:val="000C4195"/>
    <w:rsid w:val="000C4EC7"/>
    <w:rsid w:val="000C512D"/>
    <w:rsid w:val="000C64A5"/>
    <w:rsid w:val="000D1977"/>
    <w:rsid w:val="000D4A9B"/>
    <w:rsid w:val="000D4AA6"/>
    <w:rsid w:val="000E1372"/>
    <w:rsid w:val="000E2672"/>
    <w:rsid w:val="000E3E0B"/>
    <w:rsid w:val="000E5906"/>
    <w:rsid w:val="000F3F1D"/>
    <w:rsid w:val="000F7B93"/>
    <w:rsid w:val="0010124D"/>
    <w:rsid w:val="001014A9"/>
    <w:rsid w:val="001069C8"/>
    <w:rsid w:val="001105A6"/>
    <w:rsid w:val="00111087"/>
    <w:rsid w:val="0011175A"/>
    <w:rsid w:val="00116DAF"/>
    <w:rsid w:val="0011779C"/>
    <w:rsid w:val="0012024E"/>
    <w:rsid w:val="00120606"/>
    <w:rsid w:val="001261B3"/>
    <w:rsid w:val="0013667F"/>
    <w:rsid w:val="00136BCE"/>
    <w:rsid w:val="00143A19"/>
    <w:rsid w:val="00143D3E"/>
    <w:rsid w:val="00144202"/>
    <w:rsid w:val="001478CC"/>
    <w:rsid w:val="00147F3F"/>
    <w:rsid w:val="001522EA"/>
    <w:rsid w:val="00157B70"/>
    <w:rsid w:val="0016020A"/>
    <w:rsid w:val="00162967"/>
    <w:rsid w:val="00163842"/>
    <w:rsid w:val="00163E67"/>
    <w:rsid w:val="0016715B"/>
    <w:rsid w:val="001671BD"/>
    <w:rsid w:val="001708EA"/>
    <w:rsid w:val="0017336C"/>
    <w:rsid w:val="00173784"/>
    <w:rsid w:val="001747F5"/>
    <w:rsid w:val="001764E1"/>
    <w:rsid w:val="00176872"/>
    <w:rsid w:val="00180CDF"/>
    <w:rsid w:val="001823B7"/>
    <w:rsid w:val="00183A8A"/>
    <w:rsid w:val="00183AAF"/>
    <w:rsid w:val="001878E1"/>
    <w:rsid w:val="00187A02"/>
    <w:rsid w:val="00190A71"/>
    <w:rsid w:val="00191420"/>
    <w:rsid w:val="00192CCA"/>
    <w:rsid w:val="00193527"/>
    <w:rsid w:val="00195663"/>
    <w:rsid w:val="00196EEB"/>
    <w:rsid w:val="00197A86"/>
    <w:rsid w:val="001A02BC"/>
    <w:rsid w:val="001A3481"/>
    <w:rsid w:val="001A4745"/>
    <w:rsid w:val="001A48C1"/>
    <w:rsid w:val="001A633C"/>
    <w:rsid w:val="001A7180"/>
    <w:rsid w:val="001A7262"/>
    <w:rsid w:val="001A7D6B"/>
    <w:rsid w:val="001B1F82"/>
    <w:rsid w:val="001B26DC"/>
    <w:rsid w:val="001B2966"/>
    <w:rsid w:val="001B6527"/>
    <w:rsid w:val="001B729C"/>
    <w:rsid w:val="001C1258"/>
    <w:rsid w:val="001C1F4C"/>
    <w:rsid w:val="001C2A6C"/>
    <w:rsid w:val="001D1902"/>
    <w:rsid w:val="001D363B"/>
    <w:rsid w:val="001D71F1"/>
    <w:rsid w:val="001D7774"/>
    <w:rsid w:val="001E0B77"/>
    <w:rsid w:val="001E1105"/>
    <w:rsid w:val="001E1C09"/>
    <w:rsid w:val="001E3165"/>
    <w:rsid w:val="001E6A39"/>
    <w:rsid w:val="001F3EDE"/>
    <w:rsid w:val="001F4C0C"/>
    <w:rsid w:val="00201E69"/>
    <w:rsid w:val="002052D1"/>
    <w:rsid w:val="00206E14"/>
    <w:rsid w:val="00212E13"/>
    <w:rsid w:val="0021468A"/>
    <w:rsid w:val="002200F9"/>
    <w:rsid w:val="00222DCB"/>
    <w:rsid w:val="00225550"/>
    <w:rsid w:val="002261BD"/>
    <w:rsid w:val="00233641"/>
    <w:rsid w:val="0023409B"/>
    <w:rsid w:val="00234A77"/>
    <w:rsid w:val="002355F8"/>
    <w:rsid w:val="00236AC2"/>
    <w:rsid w:val="00246A25"/>
    <w:rsid w:val="00253E4A"/>
    <w:rsid w:val="00255F44"/>
    <w:rsid w:val="002578E0"/>
    <w:rsid w:val="00266221"/>
    <w:rsid w:val="00266BDD"/>
    <w:rsid w:val="00270303"/>
    <w:rsid w:val="00272436"/>
    <w:rsid w:val="0027311E"/>
    <w:rsid w:val="00274B8F"/>
    <w:rsid w:val="00275843"/>
    <w:rsid w:val="00276D56"/>
    <w:rsid w:val="002779A2"/>
    <w:rsid w:val="002816B3"/>
    <w:rsid w:val="00283375"/>
    <w:rsid w:val="0028526E"/>
    <w:rsid w:val="00286373"/>
    <w:rsid w:val="0029148D"/>
    <w:rsid w:val="00292E10"/>
    <w:rsid w:val="002935E2"/>
    <w:rsid w:val="00294D32"/>
    <w:rsid w:val="002A0D32"/>
    <w:rsid w:val="002A2B55"/>
    <w:rsid w:val="002A2BC9"/>
    <w:rsid w:val="002A437D"/>
    <w:rsid w:val="002A5673"/>
    <w:rsid w:val="002B129D"/>
    <w:rsid w:val="002B1A07"/>
    <w:rsid w:val="002B28BE"/>
    <w:rsid w:val="002B488F"/>
    <w:rsid w:val="002B4892"/>
    <w:rsid w:val="002B70B9"/>
    <w:rsid w:val="002C0AE9"/>
    <w:rsid w:val="002C0B02"/>
    <w:rsid w:val="002C2FBE"/>
    <w:rsid w:val="002C3DDD"/>
    <w:rsid w:val="002C4450"/>
    <w:rsid w:val="002C552B"/>
    <w:rsid w:val="002C5D31"/>
    <w:rsid w:val="002C75E7"/>
    <w:rsid w:val="002C7A23"/>
    <w:rsid w:val="002D1D55"/>
    <w:rsid w:val="002D2926"/>
    <w:rsid w:val="002D2AC9"/>
    <w:rsid w:val="002D70FA"/>
    <w:rsid w:val="002E24F4"/>
    <w:rsid w:val="002E42AF"/>
    <w:rsid w:val="002E5628"/>
    <w:rsid w:val="002E6C06"/>
    <w:rsid w:val="002E6EDE"/>
    <w:rsid w:val="002E7589"/>
    <w:rsid w:val="002F4BC6"/>
    <w:rsid w:val="002F61AD"/>
    <w:rsid w:val="002F7B53"/>
    <w:rsid w:val="0030100B"/>
    <w:rsid w:val="00301311"/>
    <w:rsid w:val="00301973"/>
    <w:rsid w:val="00302013"/>
    <w:rsid w:val="0030446E"/>
    <w:rsid w:val="00305E2B"/>
    <w:rsid w:val="003063BA"/>
    <w:rsid w:val="00310E23"/>
    <w:rsid w:val="003116E8"/>
    <w:rsid w:val="003129EF"/>
    <w:rsid w:val="00313827"/>
    <w:rsid w:val="003138FB"/>
    <w:rsid w:val="0031393C"/>
    <w:rsid w:val="0031538E"/>
    <w:rsid w:val="00316405"/>
    <w:rsid w:val="0031756B"/>
    <w:rsid w:val="0031765D"/>
    <w:rsid w:val="003209EA"/>
    <w:rsid w:val="0032169C"/>
    <w:rsid w:val="003216BB"/>
    <w:rsid w:val="0032270B"/>
    <w:rsid w:val="00323CE6"/>
    <w:rsid w:val="0033410F"/>
    <w:rsid w:val="00334900"/>
    <w:rsid w:val="00335CE3"/>
    <w:rsid w:val="003360C0"/>
    <w:rsid w:val="003366DC"/>
    <w:rsid w:val="00340415"/>
    <w:rsid w:val="0034095B"/>
    <w:rsid w:val="0034099B"/>
    <w:rsid w:val="003409F0"/>
    <w:rsid w:val="00352F52"/>
    <w:rsid w:val="0036281C"/>
    <w:rsid w:val="003633C5"/>
    <w:rsid w:val="00365A17"/>
    <w:rsid w:val="00365EBE"/>
    <w:rsid w:val="0036646C"/>
    <w:rsid w:val="003705AA"/>
    <w:rsid w:val="003730F2"/>
    <w:rsid w:val="00373B66"/>
    <w:rsid w:val="00373CC5"/>
    <w:rsid w:val="0037540A"/>
    <w:rsid w:val="00381CF3"/>
    <w:rsid w:val="00386B58"/>
    <w:rsid w:val="003916A5"/>
    <w:rsid w:val="00392EFD"/>
    <w:rsid w:val="00393A80"/>
    <w:rsid w:val="00393CEF"/>
    <w:rsid w:val="00395063"/>
    <w:rsid w:val="003951F3"/>
    <w:rsid w:val="00397087"/>
    <w:rsid w:val="00397876"/>
    <w:rsid w:val="003A1A3A"/>
    <w:rsid w:val="003A30A4"/>
    <w:rsid w:val="003A617A"/>
    <w:rsid w:val="003A6864"/>
    <w:rsid w:val="003A7BF7"/>
    <w:rsid w:val="003B1BA5"/>
    <w:rsid w:val="003B5E24"/>
    <w:rsid w:val="003C0193"/>
    <w:rsid w:val="003C44D8"/>
    <w:rsid w:val="003C61D3"/>
    <w:rsid w:val="003C7470"/>
    <w:rsid w:val="003D388E"/>
    <w:rsid w:val="003D42DD"/>
    <w:rsid w:val="003D4E8E"/>
    <w:rsid w:val="003D69F3"/>
    <w:rsid w:val="003E079A"/>
    <w:rsid w:val="003E0AB1"/>
    <w:rsid w:val="003E0F83"/>
    <w:rsid w:val="003E482D"/>
    <w:rsid w:val="003F097A"/>
    <w:rsid w:val="003F0B52"/>
    <w:rsid w:val="003F16DB"/>
    <w:rsid w:val="003F3567"/>
    <w:rsid w:val="003F39AC"/>
    <w:rsid w:val="003F4622"/>
    <w:rsid w:val="003F7654"/>
    <w:rsid w:val="003F790F"/>
    <w:rsid w:val="004022AF"/>
    <w:rsid w:val="0040236A"/>
    <w:rsid w:val="00403383"/>
    <w:rsid w:val="004076E9"/>
    <w:rsid w:val="004079D8"/>
    <w:rsid w:val="00407F7D"/>
    <w:rsid w:val="00410DB5"/>
    <w:rsid w:val="00414509"/>
    <w:rsid w:val="00414CC6"/>
    <w:rsid w:val="004166CF"/>
    <w:rsid w:val="0041690F"/>
    <w:rsid w:val="004177F7"/>
    <w:rsid w:val="00420A86"/>
    <w:rsid w:val="00421A61"/>
    <w:rsid w:val="00422D36"/>
    <w:rsid w:val="00422DAD"/>
    <w:rsid w:val="00424065"/>
    <w:rsid w:val="0042608A"/>
    <w:rsid w:val="004320D6"/>
    <w:rsid w:val="0043220D"/>
    <w:rsid w:val="00435374"/>
    <w:rsid w:val="00437F87"/>
    <w:rsid w:val="0044096A"/>
    <w:rsid w:val="004412B9"/>
    <w:rsid w:val="004415BC"/>
    <w:rsid w:val="0044283B"/>
    <w:rsid w:val="00442AF9"/>
    <w:rsid w:val="004438F6"/>
    <w:rsid w:val="0044449B"/>
    <w:rsid w:val="004468D3"/>
    <w:rsid w:val="00446CDF"/>
    <w:rsid w:val="004476FC"/>
    <w:rsid w:val="00447FC7"/>
    <w:rsid w:val="00452206"/>
    <w:rsid w:val="00453C11"/>
    <w:rsid w:val="00455A16"/>
    <w:rsid w:val="00455FB8"/>
    <w:rsid w:val="00461E79"/>
    <w:rsid w:val="00464CB3"/>
    <w:rsid w:val="00464DE2"/>
    <w:rsid w:val="004673B1"/>
    <w:rsid w:val="00472930"/>
    <w:rsid w:val="00475C1B"/>
    <w:rsid w:val="00475E8F"/>
    <w:rsid w:val="00476296"/>
    <w:rsid w:val="004763E5"/>
    <w:rsid w:val="00482CF4"/>
    <w:rsid w:val="004845EF"/>
    <w:rsid w:val="00487057"/>
    <w:rsid w:val="00487AFB"/>
    <w:rsid w:val="004906AA"/>
    <w:rsid w:val="00492D70"/>
    <w:rsid w:val="00494DDA"/>
    <w:rsid w:val="004A01C7"/>
    <w:rsid w:val="004A30B4"/>
    <w:rsid w:val="004A3603"/>
    <w:rsid w:val="004A3D29"/>
    <w:rsid w:val="004A5F40"/>
    <w:rsid w:val="004A5F8A"/>
    <w:rsid w:val="004A675D"/>
    <w:rsid w:val="004B0574"/>
    <w:rsid w:val="004B06B1"/>
    <w:rsid w:val="004B27C7"/>
    <w:rsid w:val="004B3131"/>
    <w:rsid w:val="004B473A"/>
    <w:rsid w:val="004B6895"/>
    <w:rsid w:val="004B750A"/>
    <w:rsid w:val="004B7D02"/>
    <w:rsid w:val="004C0BF5"/>
    <w:rsid w:val="004C0DB1"/>
    <w:rsid w:val="004C13EB"/>
    <w:rsid w:val="004C56EA"/>
    <w:rsid w:val="004C701C"/>
    <w:rsid w:val="004D08A3"/>
    <w:rsid w:val="004D0D59"/>
    <w:rsid w:val="004D7F39"/>
    <w:rsid w:val="004E02C5"/>
    <w:rsid w:val="004E3081"/>
    <w:rsid w:val="004E46F8"/>
    <w:rsid w:val="004E65BB"/>
    <w:rsid w:val="004E6DF6"/>
    <w:rsid w:val="004E7168"/>
    <w:rsid w:val="004F4C65"/>
    <w:rsid w:val="004F7B6D"/>
    <w:rsid w:val="00502865"/>
    <w:rsid w:val="00503C02"/>
    <w:rsid w:val="00504FBC"/>
    <w:rsid w:val="0050513F"/>
    <w:rsid w:val="00507D91"/>
    <w:rsid w:val="00513963"/>
    <w:rsid w:val="00514FEC"/>
    <w:rsid w:val="00515532"/>
    <w:rsid w:val="005157B8"/>
    <w:rsid w:val="0051667D"/>
    <w:rsid w:val="00521A56"/>
    <w:rsid w:val="0052258E"/>
    <w:rsid w:val="0052446A"/>
    <w:rsid w:val="00524588"/>
    <w:rsid w:val="00526462"/>
    <w:rsid w:val="005271D2"/>
    <w:rsid w:val="00527B33"/>
    <w:rsid w:val="00530AC3"/>
    <w:rsid w:val="00532583"/>
    <w:rsid w:val="00541CAF"/>
    <w:rsid w:val="00542B94"/>
    <w:rsid w:val="005433B3"/>
    <w:rsid w:val="00543DCF"/>
    <w:rsid w:val="00545166"/>
    <w:rsid w:val="0054565B"/>
    <w:rsid w:val="00545D34"/>
    <w:rsid w:val="005501BD"/>
    <w:rsid w:val="00553093"/>
    <w:rsid w:val="005543C9"/>
    <w:rsid w:val="00557A98"/>
    <w:rsid w:val="00561535"/>
    <w:rsid w:val="00562E63"/>
    <w:rsid w:val="00564D4F"/>
    <w:rsid w:val="00566E30"/>
    <w:rsid w:val="005723A0"/>
    <w:rsid w:val="00572699"/>
    <w:rsid w:val="005734B4"/>
    <w:rsid w:val="00573B23"/>
    <w:rsid w:val="00573B51"/>
    <w:rsid w:val="00574505"/>
    <w:rsid w:val="00575D4C"/>
    <w:rsid w:val="005811A7"/>
    <w:rsid w:val="00585234"/>
    <w:rsid w:val="00586415"/>
    <w:rsid w:val="005874E1"/>
    <w:rsid w:val="00591BEA"/>
    <w:rsid w:val="00592B34"/>
    <w:rsid w:val="00594541"/>
    <w:rsid w:val="005959CE"/>
    <w:rsid w:val="005A1683"/>
    <w:rsid w:val="005A30EC"/>
    <w:rsid w:val="005A3EED"/>
    <w:rsid w:val="005A4F91"/>
    <w:rsid w:val="005A522E"/>
    <w:rsid w:val="005A58FF"/>
    <w:rsid w:val="005A5D7C"/>
    <w:rsid w:val="005A6736"/>
    <w:rsid w:val="005A688A"/>
    <w:rsid w:val="005B02C6"/>
    <w:rsid w:val="005B2C33"/>
    <w:rsid w:val="005B3E0A"/>
    <w:rsid w:val="005B5BF2"/>
    <w:rsid w:val="005B5CB6"/>
    <w:rsid w:val="005C20C9"/>
    <w:rsid w:val="005C4B40"/>
    <w:rsid w:val="005C624F"/>
    <w:rsid w:val="005C6EF6"/>
    <w:rsid w:val="005C6FFC"/>
    <w:rsid w:val="005D1706"/>
    <w:rsid w:val="005D17B0"/>
    <w:rsid w:val="005D2A21"/>
    <w:rsid w:val="005D2C20"/>
    <w:rsid w:val="005D3732"/>
    <w:rsid w:val="005D5A8D"/>
    <w:rsid w:val="005D715D"/>
    <w:rsid w:val="005E118B"/>
    <w:rsid w:val="005E27B9"/>
    <w:rsid w:val="005E3218"/>
    <w:rsid w:val="005E3716"/>
    <w:rsid w:val="005E6AFF"/>
    <w:rsid w:val="005E7487"/>
    <w:rsid w:val="005F25E8"/>
    <w:rsid w:val="005F5825"/>
    <w:rsid w:val="005F6EC9"/>
    <w:rsid w:val="005F7317"/>
    <w:rsid w:val="00603794"/>
    <w:rsid w:val="0060757C"/>
    <w:rsid w:val="006127B8"/>
    <w:rsid w:val="00621D17"/>
    <w:rsid w:val="00624784"/>
    <w:rsid w:val="00625287"/>
    <w:rsid w:val="00626251"/>
    <w:rsid w:val="00637448"/>
    <w:rsid w:val="0064241E"/>
    <w:rsid w:val="00645DFD"/>
    <w:rsid w:val="006476C1"/>
    <w:rsid w:val="006518A1"/>
    <w:rsid w:val="006537F0"/>
    <w:rsid w:val="00653934"/>
    <w:rsid w:val="00656468"/>
    <w:rsid w:val="0065685F"/>
    <w:rsid w:val="00656B5D"/>
    <w:rsid w:val="0066274C"/>
    <w:rsid w:val="00663BB6"/>
    <w:rsid w:val="00665075"/>
    <w:rsid w:val="00665629"/>
    <w:rsid w:val="00667157"/>
    <w:rsid w:val="00672A51"/>
    <w:rsid w:val="006730BB"/>
    <w:rsid w:val="00673263"/>
    <w:rsid w:val="00677547"/>
    <w:rsid w:val="006778D7"/>
    <w:rsid w:val="00694E57"/>
    <w:rsid w:val="006965FB"/>
    <w:rsid w:val="006A03E1"/>
    <w:rsid w:val="006A2619"/>
    <w:rsid w:val="006A2A2A"/>
    <w:rsid w:val="006A48AF"/>
    <w:rsid w:val="006A5D7A"/>
    <w:rsid w:val="006B1CC9"/>
    <w:rsid w:val="006B4361"/>
    <w:rsid w:val="006B45B4"/>
    <w:rsid w:val="006B7CFE"/>
    <w:rsid w:val="006C0368"/>
    <w:rsid w:val="006C086E"/>
    <w:rsid w:val="006C3BA0"/>
    <w:rsid w:val="006C48DE"/>
    <w:rsid w:val="006C6D2B"/>
    <w:rsid w:val="006C75C5"/>
    <w:rsid w:val="006D1270"/>
    <w:rsid w:val="006D7282"/>
    <w:rsid w:val="006E4D0E"/>
    <w:rsid w:val="006E570D"/>
    <w:rsid w:val="006F1B5B"/>
    <w:rsid w:val="006F337A"/>
    <w:rsid w:val="006F45A5"/>
    <w:rsid w:val="006F5222"/>
    <w:rsid w:val="006F5CC7"/>
    <w:rsid w:val="006F6743"/>
    <w:rsid w:val="006F6BA6"/>
    <w:rsid w:val="006F6C5A"/>
    <w:rsid w:val="006F7281"/>
    <w:rsid w:val="007018DD"/>
    <w:rsid w:val="00701BAD"/>
    <w:rsid w:val="00702115"/>
    <w:rsid w:val="00704BB6"/>
    <w:rsid w:val="00705679"/>
    <w:rsid w:val="00707EDD"/>
    <w:rsid w:val="00710036"/>
    <w:rsid w:val="0071109B"/>
    <w:rsid w:val="00711B11"/>
    <w:rsid w:val="0071257C"/>
    <w:rsid w:val="007153F8"/>
    <w:rsid w:val="00716748"/>
    <w:rsid w:val="00717526"/>
    <w:rsid w:val="0072351F"/>
    <w:rsid w:val="00723843"/>
    <w:rsid w:val="0072445A"/>
    <w:rsid w:val="007247E9"/>
    <w:rsid w:val="00726A5A"/>
    <w:rsid w:val="00731502"/>
    <w:rsid w:val="00731CD1"/>
    <w:rsid w:val="00733C1E"/>
    <w:rsid w:val="00734E94"/>
    <w:rsid w:val="007356AC"/>
    <w:rsid w:val="007364FC"/>
    <w:rsid w:val="00737B12"/>
    <w:rsid w:val="00742980"/>
    <w:rsid w:val="00744013"/>
    <w:rsid w:val="007459CF"/>
    <w:rsid w:val="007463C7"/>
    <w:rsid w:val="00747910"/>
    <w:rsid w:val="0075091C"/>
    <w:rsid w:val="007513D7"/>
    <w:rsid w:val="00754126"/>
    <w:rsid w:val="00755342"/>
    <w:rsid w:val="00756909"/>
    <w:rsid w:val="00757ECA"/>
    <w:rsid w:val="00762DA9"/>
    <w:rsid w:val="0076657A"/>
    <w:rsid w:val="00767DAE"/>
    <w:rsid w:val="0077107A"/>
    <w:rsid w:val="007740AB"/>
    <w:rsid w:val="00774CB8"/>
    <w:rsid w:val="00782CC0"/>
    <w:rsid w:val="00782CC4"/>
    <w:rsid w:val="00782D5D"/>
    <w:rsid w:val="00784729"/>
    <w:rsid w:val="00786101"/>
    <w:rsid w:val="00787A9B"/>
    <w:rsid w:val="00787E71"/>
    <w:rsid w:val="00793016"/>
    <w:rsid w:val="007947CE"/>
    <w:rsid w:val="0079682B"/>
    <w:rsid w:val="007A1696"/>
    <w:rsid w:val="007A3197"/>
    <w:rsid w:val="007A51C3"/>
    <w:rsid w:val="007A64C2"/>
    <w:rsid w:val="007B216C"/>
    <w:rsid w:val="007B3210"/>
    <w:rsid w:val="007B6537"/>
    <w:rsid w:val="007B6DF3"/>
    <w:rsid w:val="007C0D1C"/>
    <w:rsid w:val="007C7D04"/>
    <w:rsid w:val="007D34E2"/>
    <w:rsid w:val="007D55FB"/>
    <w:rsid w:val="007D645E"/>
    <w:rsid w:val="007E048C"/>
    <w:rsid w:val="007E165B"/>
    <w:rsid w:val="007E2CE4"/>
    <w:rsid w:val="007E3E61"/>
    <w:rsid w:val="007E5924"/>
    <w:rsid w:val="007E6AEE"/>
    <w:rsid w:val="007E7077"/>
    <w:rsid w:val="007F4A07"/>
    <w:rsid w:val="007F4DB8"/>
    <w:rsid w:val="007F6C87"/>
    <w:rsid w:val="007F7C02"/>
    <w:rsid w:val="007F7F6F"/>
    <w:rsid w:val="00800242"/>
    <w:rsid w:val="008004A9"/>
    <w:rsid w:val="008026F4"/>
    <w:rsid w:val="00804255"/>
    <w:rsid w:val="00804B8A"/>
    <w:rsid w:val="0080721A"/>
    <w:rsid w:val="0080756E"/>
    <w:rsid w:val="00807C94"/>
    <w:rsid w:val="0081032A"/>
    <w:rsid w:val="00810B1D"/>
    <w:rsid w:val="0081136F"/>
    <w:rsid w:val="00812969"/>
    <w:rsid w:val="00812C4C"/>
    <w:rsid w:val="00813A13"/>
    <w:rsid w:val="0081501E"/>
    <w:rsid w:val="00816880"/>
    <w:rsid w:val="00820CE2"/>
    <w:rsid w:val="00820FEE"/>
    <w:rsid w:val="00824FD3"/>
    <w:rsid w:val="00825726"/>
    <w:rsid w:val="0082617D"/>
    <w:rsid w:val="008273B9"/>
    <w:rsid w:val="0083244F"/>
    <w:rsid w:val="008424CE"/>
    <w:rsid w:val="008433EE"/>
    <w:rsid w:val="008470CB"/>
    <w:rsid w:val="00850650"/>
    <w:rsid w:val="00851128"/>
    <w:rsid w:val="008511E6"/>
    <w:rsid w:val="00851229"/>
    <w:rsid w:val="00853BCE"/>
    <w:rsid w:val="008546D9"/>
    <w:rsid w:val="0085746C"/>
    <w:rsid w:val="00857D52"/>
    <w:rsid w:val="00863C8A"/>
    <w:rsid w:val="00865038"/>
    <w:rsid w:val="00865C22"/>
    <w:rsid w:val="008664C6"/>
    <w:rsid w:val="008676B9"/>
    <w:rsid w:val="00870C45"/>
    <w:rsid w:val="008727A6"/>
    <w:rsid w:val="00872EB2"/>
    <w:rsid w:val="00876D11"/>
    <w:rsid w:val="008813ED"/>
    <w:rsid w:val="00883DC8"/>
    <w:rsid w:val="008848DF"/>
    <w:rsid w:val="0088571B"/>
    <w:rsid w:val="00887B77"/>
    <w:rsid w:val="00887C61"/>
    <w:rsid w:val="008911A9"/>
    <w:rsid w:val="00895243"/>
    <w:rsid w:val="0089591A"/>
    <w:rsid w:val="008959A2"/>
    <w:rsid w:val="00896C15"/>
    <w:rsid w:val="00897784"/>
    <w:rsid w:val="008A0508"/>
    <w:rsid w:val="008A11D6"/>
    <w:rsid w:val="008A1B4B"/>
    <w:rsid w:val="008A35C2"/>
    <w:rsid w:val="008A35CB"/>
    <w:rsid w:val="008A3C06"/>
    <w:rsid w:val="008B02D3"/>
    <w:rsid w:val="008B04A3"/>
    <w:rsid w:val="008B09F9"/>
    <w:rsid w:val="008B2A9B"/>
    <w:rsid w:val="008B409D"/>
    <w:rsid w:val="008B50EF"/>
    <w:rsid w:val="008B6397"/>
    <w:rsid w:val="008C1752"/>
    <w:rsid w:val="008C20C7"/>
    <w:rsid w:val="008C3EF7"/>
    <w:rsid w:val="008C425F"/>
    <w:rsid w:val="008C4F2D"/>
    <w:rsid w:val="008C61B6"/>
    <w:rsid w:val="008D1228"/>
    <w:rsid w:val="008D21AB"/>
    <w:rsid w:val="008E0033"/>
    <w:rsid w:val="008E009F"/>
    <w:rsid w:val="008E01B6"/>
    <w:rsid w:val="008E0970"/>
    <w:rsid w:val="008E3159"/>
    <w:rsid w:val="008E3566"/>
    <w:rsid w:val="008E39B7"/>
    <w:rsid w:val="008E3FDD"/>
    <w:rsid w:val="008E670B"/>
    <w:rsid w:val="008F4F73"/>
    <w:rsid w:val="008F60F1"/>
    <w:rsid w:val="00900716"/>
    <w:rsid w:val="0090373E"/>
    <w:rsid w:val="00904994"/>
    <w:rsid w:val="009051E5"/>
    <w:rsid w:val="00912F87"/>
    <w:rsid w:val="00913DA1"/>
    <w:rsid w:val="0091577D"/>
    <w:rsid w:val="00917458"/>
    <w:rsid w:val="00920723"/>
    <w:rsid w:val="00921F27"/>
    <w:rsid w:val="00922656"/>
    <w:rsid w:val="00924321"/>
    <w:rsid w:val="0092503B"/>
    <w:rsid w:val="00925FE6"/>
    <w:rsid w:val="00926900"/>
    <w:rsid w:val="00926995"/>
    <w:rsid w:val="00926D9C"/>
    <w:rsid w:val="00926E76"/>
    <w:rsid w:val="00927204"/>
    <w:rsid w:val="009318D3"/>
    <w:rsid w:val="009321E7"/>
    <w:rsid w:val="009327AC"/>
    <w:rsid w:val="00936D72"/>
    <w:rsid w:val="00937113"/>
    <w:rsid w:val="00937A17"/>
    <w:rsid w:val="009408D9"/>
    <w:rsid w:val="00941AE5"/>
    <w:rsid w:val="00943616"/>
    <w:rsid w:val="00945CA8"/>
    <w:rsid w:val="00946410"/>
    <w:rsid w:val="00951873"/>
    <w:rsid w:val="009575E9"/>
    <w:rsid w:val="0096009C"/>
    <w:rsid w:val="00961988"/>
    <w:rsid w:val="00961C0E"/>
    <w:rsid w:val="00963543"/>
    <w:rsid w:val="0096414F"/>
    <w:rsid w:val="00965986"/>
    <w:rsid w:val="009667A7"/>
    <w:rsid w:val="0096761A"/>
    <w:rsid w:val="0097075B"/>
    <w:rsid w:val="009712F8"/>
    <w:rsid w:val="00971FE7"/>
    <w:rsid w:val="00973099"/>
    <w:rsid w:val="00975E45"/>
    <w:rsid w:val="00976DFC"/>
    <w:rsid w:val="00981C86"/>
    <w:rsid w:val="009865DD"/>
    <w:rsid w:val="0099094F"/>
    <w:rsid w:val="0099257D"/>
    <w:rsid w:val="0099312F"/>
    <w:rsid w:val="00993374"/>
    <w:rsid w:val="009936CD"/>
    <w:rsid w:val="00996613"/>
    <w:rsid w:val="00997222"/>
    <w:rsid w:val="009977D8"/>
    <w:rsid w:val="009B4121"/>
    <w:rsid w:val="009B6C72"/>
    <w:rsid w:val="009C0862"/>
    <w:rsid w:val="009C3C13"/>
    <w:rsid w:val="009C63CB"/>
    <w:rsid w:val="009D6CD7"/>
    <w:rsid w:val="009E1878"/>
    <w:rsid w:val="009E1D19"/>
    <w:rsid w:val="009E1EAF"/>
    <w:rsid w:val="009E3495"/>
    <w:rsid w:val="009E3807"/>
    <w:rsid w:val="009E3C7A"/>
    <w:rsid w:val="009E6E5F"/>
    <w:rsid w:val="009E7AE5"/>
    <w:rsid w:val="009F0C13"/>
    <w:rsid w:val="009F1CA7"/>
    <w:rsid w:val="009F3548"/>
    <w:rsid w:val="009F4FAA"/>
    <w:rsid w:val="00A032B6"/>
    <w:rsid w:val="00A132C1"/>
    <w:rsid w:val="00A159A6"/>
    <w:rsid w:val="00A17026"/>
    <w:rsid w:val="00A17639"/>
    <w:rsid w:val="00A206E7"/>
    <w:rsid w:val="00A21013"/>
    <w:rsid w:val="00A23501"/>
    <w:rsid w:val="00A25746"/>
    <w:rsid w:val="00A268A1"/>
    <w:rsid w:val="00A30572"/>
    <w:rsid w:val="00A349D5"/>
    <w:rsid w:val="00A37025"/>
    <w:rsid w:val="00A40633"/>
    <w:rsid w:val="00A420E3"/>
    <w:rsid w:val="00A42959"/>
    <w:rsid w:val="00A429EE"/>
    <w:rsid w:val="00A42F10"/>
    <w:rsid w:val="00A44B5B"/>
    <w:rsid w:val="00A45059"/>
    <w:rsid w:val="00A466FB"/>
    <w:rsid w:val="00A469C7"/>
    <w:rsid w:val="00A51A3B"/>
    <w:rsid w:val="00A530CE"/>
    <w:rsid w:val="00A54DAC"/>
    <w:rsid w:val="00A55F01"/>
    <w:rsid w:val="00A56B61"/>
    <w:rsid w:val="00A654E1"/>
    <w:rsid w:val="00A72A2F"/>
    <w:rsid w:val="00A72E2D"/>
    <w:rsid w:val="00A7429C"/>
    <w:rsid w:val="00A8402F"/>
    <w:rsid w:val="00A874CC"/>
    <w:rsid w:val="00A911E6"/>
    <w:rsid w:val="00A9153F"/>
    <w:rsid w:val="00A93374"/>
    <w:rsid w:val="00A93C42"/>
    <w:rsid w:val="00A94ECB"/>
    <w:rsid w:val="00A968DF"/>
    <w:rsid w:val="00AA024E"/>
    <w:rsid w:val="00AA08A7"/>
    <w:rsid w:val="00AA0AD4"/>
    <w:rsid w:val="00AA7B44"/>
    <w:rsid w:val="00AB05C5"/>
    <w:rsid w:val="00AB326C"/>
    <w:rsid w:val="00AC6E73"/>
    <w:rsid w:val="00AC752C"/>
    <w:rsid w:val="00AD274D"/>
    <w:rsid w:val="00AD4D46"/>
    <w:rsid w:val="00AD7A12"/>
    <w:rsid w:val="00AD7DAD"/>
    <w:rsid w:val="00AE1EA7"/>
    <w:rsid w:val="00AE51C6"/>
    <w:rsid w:val="00AE6071"/>
    <w:rsid w:val="00AF26DF"/>
    <w:rsid w:val="00AF591D"/>
    <w:rsid w:val="00B02A9E"/>
    <w:rsid w:val="00B03768"/>
    <w:rsid w:val="00B05501"/>
    <w:rsid w:val="00B06D5D"/>
    <w:rsid w:val="00B1109B"/>
    <w:rsid w:val="00B144DD"/>
    <w:rsid w:val="00B2013D"/>
    <w:rsid w:val="00B24E3C"/>
    <w:rsid w:val="00B24FDF"/>
    <w:rsid w:val="00B25BF7"/>
    <w:rsid w:val="00B25E85"/>
    <w:rsid w:val="00B268C4"/>
    <w:rsid w:val="00B26B4E"/>
    <w:rsid w:val="00B34F37"/>
    <w:rsid w:val="00B37DC1"/>
    <w:rsid w:val="00B37DFE"/>
    <w:rsid w:val="00B45A69"/>
    <w:rsid w:val="00B566F0"/>
    <w:rsid w:val="00B62269"/>
    <w:rsid w:val="00B62B7A"/>
    <w:rsid w:val="00B63148"/>
    <w:rsid w:val="00B652C7"/>
    <w:rsid w:val="00B66B78"/>
    <w:rsid w:val="00B67FD0"/>
    <w:rsid w:val="00B755B5"/>
    <w:rsid w:val="00B75953"/>
    <w:rsid w:val="00B83EAE"/>
    <w:rsid w:val="00B849BB"/>
    <w:rsid w:val="00B85259"/>
    <w:rsid w:val="00B95980"/>
    <w:rsid w:val="00BA40F2"/>
    <w:rsid w:val="00BA47C1"/>
    <w:rsid w:val="00BA7435"/>
    <w:rsid w:val="00BB0201"/>
    <w:rsid w:val="00BB0AB9"/>
    <w:rsid w:val="00BB27B4"/>
    <w:rsid w:val="00BB2994"/>
    <w:rsid w:val="00BB6F5A"/>
    <w:rsid w:val="00BC125A"/>
    <w:rsid w:val="00BC45DD"/>
    <w:rsid w:val="00BC626E"/>
    <w:rsid w:val="00BC6E97"/>
    <w:rsid w:val="00BC7264"/>
    <w:rsid w:val="00BD2F6B"/>
    <w:rsid w:val="00BD5506"/>
    <w:rsid w:val="00BE162B"/>
    <w:rsid w:val="00BE492A"/>
    <w:rsid w:val="00BE7BA6"/>
    <w:rsid w:val="00BF27D5"/>
    <w:rsid w:val="00BF364F"/>
    <w:rsid w:val="00BF44BF"/>
    <w:rsid w:val="00BF4B0E"/>
    <w:rsid w:val="00BF7A90"/>
    <w:rsid w:val="00BF7EFC"/>
    <w:rsid w:val="00C01A78"/>
    <w:rsid w:val="00C02A1C"/>
    <w:rsid w:val="00C05B7B"/>
    <w:rsid w:val="00C0626D"/>
    <w:rsid w:val="00C070A5"/>
    <w:rsid w:val="00C12DBC"/>
    <w:rsid w:val="00C13806"/>
    <w:rsid w:val="00C13954"/>
    <w:rsid w:val="00C14D9D"/>
    <w:rsid w:val="00C17437"/>
    <w:rsid w:val="00C1749B"/>
    <w:rsid w:val="00C219F9"/>
    <w:rsid w:val="00C224DC"/>
    <w:rsid w:val="00C23BCE"/>
    <w:rsid w:val="00C24FF3"/>
    <w:rsid w:val="00C2743C"/>
    <w:rsid w:val="00C30984"/>
    <w:rsid w:val="00C326F8"/>
    <w:rsid w:val="00C342CD"/>
    <w:rsid w:val="00C40259"/>
    <w:rsid w:val="00C4087E"/>
    <w:rsid w:val="00C4151E"/>
    <w:rsid w:val="00C42CEC"/>
    <w:rsid w:val="00C43442"/>
    <w:rsid w:val="00C4561A"/>
    <w:rsid w:val="00C5136C"/>
    <w:rsid w:val="00C553D2"/>
    <w:rsid w:val="00C578A9"/>
    <w:rsid w:val="00C60B43"/>
    <w:rsid w:val="00C642AC"/>
    <w:rsid w:val="00C66BB7"/>
    <w:rsid w:val="00C67844"/>
    <w:rsid w:val="00C717CE"/>
    <w:rsid w:val="00C7218B"/>
    <w:rsid w:val="00C77370"/>
    <w:rsid w:val="00C81DDD"/>
    <w:rsid w:val="00C8549A"/>
    <w:rsid w:val="00C900B6"/>
    <w:rsid w:val="00C91125"/>
    <w:rsid w:val="00C91C23"/>
    <w:rsid w:val="00C951C8"/>
    <w:rsid w:val="00C95D31"/>
    <w:rsid w:val="00C97941"/>
    <w:rsid w:val="00CA02D5"/>
    <w:rsid w:val="00CA0F03"/>
    <w:rsid w:val="00CA15C9"/>
    <w:rsid w:val="00CA5FBF"/>
    <w:rsid w:val="00CA66E9"/>
    <w:rsid w:val="00CB12EC"/>
    <w:rsid w:val="00CB47F2"/>
    <w:rsid w:val="00CB4C97"/>
    <w:rsid w:val="00CB64BC"/>
    <w:rsid w:val="00CB742C"/>
    <w:rsid w:val="00CC6AFC"/>
    <w:rsid w:val="00CD0ED9"/>
    <w:rsid w:val="00CD1E04"/>
    <w:rsid w:val="00CD21CA"/>
    <w:rsid w:val="00CD39C4"/>
    <w:rsid w:val="00CD7044"/>
    <w:rsid w:val="00CD7EE3"/>
    <w:rsid w:val="00CE0484"/>
    <w:rsid w:val="00CE055F"/>
    <w:rsid w:val="00CE4FBF"/>
    <w:rsid w:val="00CE5423"/>
    <w:rsid w:val="00CE55BF"/>
    <w:rsid w:val="00CE59C6"/>
    <w:rsid w:val="00CF0DDB"/>
    <w:rsid w:val="00CF38DE"/>
    <w:rsid w:val="00D00444"/>
    <w:rsid w:val="00D01D56"/>
    <w:rsid w:val="00D02062"/>
    <w:rsid w:val="00D0276E"/>
    <w:rsid w:val="00D02A56"/>
    <w:rsid w:val="00D05B22"/>
    <w:rsid w:val="00D05EBB"/>
    <w:rsid w:val="00D0718A"/>
    <w:rsid w:val="00D07DAE"/>
    <w:rsid w:val="00D129AC"/>
    <w:rsid w:val="00D2757D"/>
    <w:rsid w:val="00D35D1E"/>
    <w:rsid w:val="00D41231"/>
    <w:rsid w:val="00D44CD9"/>
    <w:rsid w:val="00D469ED"/>
    <w:rsid w:val="00D471B4"/>
    <w:rsid w:val="00D50EF7"/>
    <w:rsid w:val="00D614C4"/>
    <w:rsid w:val="00D63713"/>
    <w:rsid w:val="00D67EC1"/>
    <w:rsid w:val="00D70739"/>
    <w:rsid w:val="00D70B2D"/>
    <w:rsid w:val="00D72B5E"/>
    <w:rsid w:val="00D73236"/>
    <w:rsid w:val="00D77020"/>
    <w:rsid w:val="00D80A48"/>
    <w:rsid w:val="00D82675"/>
    <w:rsid w:val="00D83CCB"/>
    <w:rsid w:val="00D840CB"/>
    <w:rsid w:val="00D872D6"/>
    <w:rsid w:val="00D919C1"/>
    <w:rsid w:val="00D921BB"/>
    <w:rsid w:val="00DA080E"/>
    <w:rsid w:val="00DA178A"/>
    <w:rsid w:val="00DA31B4"/>
    <w:rsid w:val="00DB2E38"/>
    <w:rsid w:val="00DB652F"/>
    <w:rsid w:val="00DB7202"/>
    <w:rsid w:val="00DC0E62"/>
    <w:rsid w:val="00DC3B82"/>
    <w:rsid w:val="00DC6376"/>
    <w:rsid w:val="00DC6586"/>
    <w:rsid w:val="00DD2406"/>
    <w:rsid w:val="00DD5251"/>
    <w:rsid w:val="00DD7B13"/>
    <w:rsid w:val="00DD7FF5"/>
    <w:rsid w:val="00DF0E37"/>
    <w:rsid w:val="00DF0F1A"/>
    <w:rsid w:val="00DF4336"/>
    <w:rsid w:val="00DF4EAA"/>
    <w:rsid w:val="00DF6FB6"/>
    <w:rsid w:val="00DF7EE2"/>
    <w:rsid w:val="00E0144F"/>
    <w:rsid w:val="00E0671C"/>
    <w:rsid w:val="00E06FE4"/>
    <w:rsid w:val="00E11EF6"/>
    <w:rsid w:val="00E120F6"/>
    <w:rsid w:val="00E144C5"/>
    <w:rsid w:val="00E16F75"/>
    <w:rsid w:val="00E17A9C"/>
    <w:rsid w:val="00E2054C"/>
    <w:rsid w:val="00E265BC"/>
    <w:rsid w:val="00E32C06"/>
    <w:rsid w:val="00E36D8C"/>
    <w:rsid w:val="00E3786D"/>
    <w:rsid w:val="00E37FF1"/>
    <w:rsid w:val="00E43595"/>
    <w:rsid w:val="00E45736"/>
    <w:rsid w:val="00E50041"/>
    <w:rsid w:val="00E5006B"/>
    <w:rsid w:val="00E50405"/>
    <w:rsid w:val="00E510F8"/>
    <w:rsid w:val="00E512DF"/>
    <w:rsid w:val="00E52343"/>
    <w:rsid w:val="00E61521"/>
    <w:rsid w:val="00E61D11"/>
    <w:rsid w:val="00E646E5"/>
    <w:rsid w:val="00E677FA"/>
    <w:rsid w:val="00E67DE3"/>
    <w:rsid w:val="00E67E5E"/>
    <w:rsid w:val="00E702F9"/>
    <w:rsid w:val="00E703F2"/>
    <w:rsid w:val="00E80937"/>
    <w:rsid w:val="00E80A6D"/>
    <w:rsid w:val="00E81BDB"/>
    <w:rsid w:val="00E860C2"/>
    <w:rsid w:val="00E862F7"/>
    <w:rsid w:val="00E872E0"/>
    <w:rsid w:val="00E92C98"/>
    <w:rsid w:val="00E9370A"/>
    <w:rsid w:val="00E954AF"/>
    <w:rsid w:val="00EA05B7"/>
    <w:rsid w:val="00EA27A2"/>
    <w:rsid w:val="00EA2E85"/>
    <w:rsid w:val="00EB0E0E"/>
    <w:rsid w:val="00EB3C8A"/>
    <w:rsid w:val="00EB51A4"/>
    <w:rsid w:val="00EB5457"/>
    <w:rsid w:val="00EB6177"/>
    <w:rsid w:val="00EC43AE"/>
    <w:rsid w:val="00EC447F"/>
    <w:rsid w:val="00EC5F9A"/>
    <w:rsid w:val="00EC7E32"/>
    <w:rsid w:val="00ED1E96"/>
    <w:rsid w:val="00ED2FD0"/>
    <w:rsid w:val="00ED4B5E"/>
    <w:rsid w:val="00ED520F"/>
    <w:rsid w:val="00ED67B4"/>
    <w:rsid w:val="00EE16CA"/>
    <w:rsid w:val="00EF2D06"/>
    <w:rsid w:val="00EF5B6B"/>
    <w:rsid w:val="00EF5E70"/>
    <w:rsid w:val="00EF5F75"/>
    <w:rsid w:val="00F013C6"/>
    <w:rsid w:val="00F05D55"/>
    <w:rsid w:val="00F10BB2"/>
    <w:rsid w:val="00F121D8"/>
    <w:rsid w:val="00F15104"/>
    <w:rsid w:val="00F16008"/>
    <w:rsid w:val="00F21ADB"/>
    <w:rsid w:val="00F23BFB"/>
    <w:rsid w:val="00F241A4"/>
    <w:rsid w:val="00F243E7"/>
    <w:rsid w:val="00F253A2"/>
    <w:rsid w:val="00F25DDB"/>
    <w:rsid w:val="00F30885"/>
    <w:rsid w:val="00F33DC5"/>
    <w:rsid w:val="00F363E8"/>
    <w:rsid w:val="00F43D61"/>
    <w:rsid w:val="00F44A44"/>
    <w:rsid w:val="00F50EE1"/>
    <w:rsid w:val="00F520CD"/>
    <w:rsid w:val="00F524D9"/>
    <w:rsid w:val="00F565B4"/>
    <w:rsid w:val="00F5785F"/>
    <w:rsid w:val="00F63A59"/>
    <w:rsid w:val="00F64381"/>
    <w:rsid w:val="00F67356"/>
    <w:rsid w:val="00F67943"/>
    <w:rsid w:val="00F67A3B"/>
    <w:rsid w:val="00F70291"/>
    <w:rsid w:val="00F714FE"/>
    <w:rsid w:val="00F71883"/>
    <w:rsid w:val="00F72C4D"/>
    <w:rsid w:val="00F72E6E"/>
    <w:rsid w:val="00F72FE6"/>
    <w:rsid w:val="00F73A5F"/>
    <w:rsid w:val="00F819BA"/>
    <w:rsid w:val="00F82873"/>
    <w:rsid w:val="00F8328E"/>
    <w:rsid w:val="00F91BF2"/>
    <w:rsid w:val="00F93628"/>
    <w:rsid w:val="00F9446F"/>
    <w:rsid w:val="00F963A9"/>
    <w:rsid w:val="00F96B78"/>
    <w:rsid w:val="00F97A7F"/>
    <w:rsid w:val="00FA5681"/>
    <w:rsid w:val="00FA56AA"/>
    <w:rsid w:val="00FA58DB"/>
    <w:rsid w:val="00FA63E0"/>
    <w:rsid w:val="00FA6E55"/>
    <w:rsid w:val="00FB338C"/>
    <w:rsid w:val="00FB3D63"/>
    <w:rsid w:val="00FB56BB"/>
    <w:rsid w:val="00FB572C"/>
    <w:rsid w:val="00FB5B8F"/>
    <w:rsid w:val="00FB6081"/>
    <w:rsid w:val="00FC3CF4"/>
    <w:rsid w:val="00FC79B8"/>
    <w:rsid w:val="00FD1848"/>
    <w:rsid w:val="00FD268D"/>
    <w:rsid w:val="00FD540B"/>
    <w:rsid w:val="00FD63E7"/>
    <w:rsid w:val="00FD650A"/>
    <w:rsid w:val="00FE26D2"/>
    <w:rsid w:val="00FE5331"/>
    <w:rsid w:val="00FE751A"/>
    <w:rsid w:val="00FF16AB"/>
    <w:rsid w:val="00FF23B2"/>
    <w:rsid w:val="00F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Текст Знак Знак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99"/>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Знак3 Знак"/>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 w:type="character" w:styleId="af5">
    <w:name w:val="Strong"/>
    <w:basedOn w:val="a0"/>
    <w:uiPriority w:val="22"/>
    <w:qFormat/>
    <w:rsid w:val="00586415"/>
    <w:rPr>
      <w:b/>
      <w:bCs/>
    </w:rPr>
  </w:style>
  <w:style w:type="character" w:styleId="af6">
    <w:name w:val="Emphasis"/>
    <w:basedOn w:val="a0"/>
    <w:uiPriority w:val="20"/>
    <w:qFormat/>
    <w:rsid w:val="00586415"/>
    <w:rPr>
      <w:i/>
      <w:iCs/>
    </w:rPr>
  </w:style>
</w:styles>
</file>

<file path=word/webSettings.xml><?xml version="1.0" encoding="utf-8"?>
<w:webSettings xmlns:r="http://schemas.openxmlformats.org/officeDocument/2006/relationships" xmlns:w="http://schemas.openxmlformats.org/wordprocessingml/2006/main">
  <w:divs>
    <w:div w:id="129710655">
      <w:bodyDiv w:val="1"/>
      <w:marLeft w:val="0"/>
      <w:marRight w:val="0"/>
      <w:marTop w:val="0"/>
      <w:marBottom w:val="0"/>
      <w:divBdr>
        <w:top w:val="none" w:sz="0" w:space="0" w:color="auto"/>
        <w:left w:val="none" w:sz="0" w:space="0" w:color="auto"/>
        <w:bottom w:val="none" w:sz="0" w:space="0" w:color="auto"/>
        <w:right w:val="none" w:sz="0" w:space="0" w:color="auto"/>
      </w:divBdr>
    </w:div>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4807400">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575407447">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99D7-B5F5-4EAA-B828-921FD4E9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2020-07-14T06:06:00Z</cp:lastPrinted>
  <dcterms:created xsi:type="dcterms:W3CDTF">2020-07-08T08:11:00Z</dcterms:created>
  <dcterms:modified xsi:type="dcterms:W3CDTF">2020-07-14T06:06:00Z</dcterms:modified>
</cp:coreProperties>
</file>