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F22C8" w:rsidRPr="00FD2438" w:rsidTr="008F22C8">
        <w:trPr>
          <w:trHeight w:val="259"/>
        </w:trPr>
        <w:tc>
          <w:tcPr>
            <w:tcW w:w="3969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8F22C8" w:rsidRPr="00FD2438" w:rsidTr="008F22C8">
        <w:tc>
          <w:tcPr>
            <w:tcW w:w="3969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F22C8" w:rsidRPr="00FD2438" w:rsidTr="008F22C8">
        <w:tc>
          <w:tcPr>
            <w:tcW w:w="3969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D24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D24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F22C8" w:rsidRPr="00FD2438" w:rsidRDefault="008F22C8" w:rsidP="008F22C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D24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4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F22C8" w:rsidRPr="00FD2438" w:rsidTr="008F22C8">
        <w:trPr>
          <w:trHeight w:val="342"/>
        </w:trPr>
        <w:tc>
          <w:tcPr>
            <w:tcW w:w="3888" w:type="dxa"/>
            <w:shd w:val="clear" w:color="auto" w:fill="auto"/>
          </w:tcPr>
          <w:p w:rsidR="008F22C8" w:rsidRPr="00FD2438" w:rsidRDefault="008F22C8" w:rsidP="008F22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22C8" w:rsidRPr="00FD2438" w:rsidRDefault="008F22C8" w:rsidP="008F22C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D24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D24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8F22C8" w:rsidRPr="00FD2438" w:rsidRDefault="008F22C8" w:rsidP="008F22C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F22C8" w:rsidRPr="00FD2438" w:rsidRDefault="008F22C8" w:rsidP="008F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22C8" w:rsidRPr="00FD2438" w:rsidRDefault="008F22C8" w:rsidP="008F22C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D243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D243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D243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F22C8" w:rsidRPr="00FD2438" w:rsidRDefault="008F22C8" w:rsidP="008F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F22C8" w:rsidRPr="00FD2438" w:rsidRDefault="008F22C8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F22C8" w:rsidRPr="00FD2438" w:rsidRDefault="008F22C8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D243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43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43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>.</w:t>
      </w:r>
      <w:r w:rsidRPr="00FD243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F22C8" w:rsidRPr="00FD2438" w:rsidRDefault="002D2A5C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F22C8" w:rsidRPr="00FD2438" w:rsidRDefault="008F22C8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D24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243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71B36" w:rsidRDefault="00CE1A39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выделении требования в отдельное производство </w:t>
      </w:r>
    </w:p>
    <w:p w:rsidR="008F22C8" w:rsidRPr="00FD2438" w:rsidRDefault="00CE1A39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F22C8" w:rsidRPr="00FD2438">
        <w:rPr>
          <w:rFonts w:ascii="Times New Roman" w:hAnsi="Times New Roman" w:cs="Times New Roman"/>
          <w:b/>
          <w:sz w:val="24"/>
          <w:szCs w:val="24"/>
        </w:rPr>
        <w:t>отложении рассмотрения дела</w:t>
      </w:r>
    </w:p>
    <w:p w:rsidR="008F22C8" w:rsidRPr="00FD2438" w:rsidRDefault="008F22C8" w:rsidP="008F22C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F22C8" w:rsidRPr="00FD2438" w:rsidTr="008F22C8">
        <w:trPr>
          <w:trHeight w:val="259"/>
        </w:trPr>
        <w:tc>
          <w:tcPr>
            <w:tcW w:w="4952" w:type="dxa"/>
            <w:gridSpan w:val="7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CE1A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апреля 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8F22C8" w:rsidRPr="00FD2438" w:rsidRDefault="008F22C8" w:rsidP="008F2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184/20</w:t>
            </w: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8F22C8" w:rsidRPr="00FD2438" w:rsidTr="008F22C8">
        <w:tc>
          <w:tcPr>
            <w:tcW w:w="1199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F22C8" w:rsidRPr="00FD2438" w:rsidRDefault="008F22C8" w:rsidP="008F22C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22C8" w:rsidRPr="00FD2438" w:rsidTr="008F22C8">
        <w:tc>
          <w:tcPr>
            <w:tcW w:w="1985" w:type="dxa"/>
            <w:gridSpan w:val="2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F22C8" w:rsidRPr="00FD2438" w:rsidRDefault="008F22C8" w:rsidP="008F2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F22C8" w:rsidRPr="00FD2438" w:rsidRDefault="008F22C8" w:rsidP="008F2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22C8" w:rsidRPr="00FD2438" w:rsidTr="008F22C8">
        <w:tc>
          <w:tcPr>
            <w:tcW w:w="1199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F22C8" w:rsidRPr="00FD2438" w:rsidRDefault="008F22C8" w:rsidP="008F2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22C8" w:rsidRPr="00CE1A39" w:rsidTr="008F22C8">
        <w:tc>
          <w:tcPr>
            <w:tcW w:w="1199" w:type="dxa"/>
          </w:tcPr>
          <w:p w:rsidR="008F22C8" w:rsidRPr="00CE1A39" w:rsidRDefault="008F22C8" w:rsidP="00CE1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F22C8" w:rsidRPr="00CE1A39" w:rsidRDefault="008F22C8" w:rsidP="00CE1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F22C8" w:rsidRPr="00CE1A39" w:rsidRDefault="008F22C8" w:rsidP="00CE1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F22C8" w:rsidRPr="00CE1A39" w:rsidRDefault="008F22C8" w:rsidP="00CE1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F22C8" w:rsidRPr="00CE1A39" w:rsidRDefault="008F22C8" w:rsidP="00CE1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22C8" w:rsidRPr="00CE1A39" w:rsidRDefault="008F22C8" w:rsidP="00CE1A39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E1A39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E1A39">
        <w:rPr>
          <w:rStyle w:val="FontStyle14"/>
          <w:sz w:val="24"/>
          <w:szCs w:val="24"/>
        </w:rPr>
        <w:t>Григорашенко</w:t>
      </w:r>
      <w:proofErr w:type="spellEnd"/>
      <w:r w:rsidRPr="00CE1A39">
        <w:rPr>
          <w:rStyle w:val="FontStyle14"/>
          <w:sz w:val="24"/>
          <w:szCs w:val="24"/>
        </w:rPr>
        <w:t xml:space="preserve"> И. П., рассматривая в открытом судебном заседании исковое заявление общества с ограниченной ответственностью «</w:t>
      </w:r>
      <w:proofErr w:type="spellStart"/>
      <w:r w:rsidRPr="00CE1A39">
        <w:rPr>
          <w:rStyle w:val="FontStyle14"/>
          <w:sz w:val="24"/>
          <w:szCs w:val="24"/>
        </w:rPr>
        <w:t>Дермень</w:t>
      </w:r>
      <w:proofErr w:type="spellEnd"/>
      <w:r w:rsidRPr="00CE1A39">
        <w:rPr>
          <w:rStyle w:val="FontStyle14"/>
          <w:sz w:val="24"/>
          <w:szCs w:val="24"/>
        </w:rPr>
        <w:t>» (</w:t>
      </w:r>
      <w:proofErr w:type="spellStart"/>
      <w:r w:rsidRPr="00CE1A39">
        <w:rPr>
          <w:rStyle w:val="FontStyle14"/>
          <w:sz w:val="24"/>
          <w:szCs w:val="24"/>
        </w:rPr>
        <w:t>Григориопольский</w:t>
      </w:r>
      <w:proofErr w:type="spellEnd"/>
      <w:r w:rsidRPr="00CE1A39">
        <w:rPr>
          <w:rStyle w:val="FontStyle14"/>
          <w:sz w:val="24"/>
          <w:szCs w:val="24"/>
        </w:rPr>
        <w:t xml:space="preserve"> </w:t>
      </w:r>
      <w:proofErr w:type="spellStart"/>
      <w:r w:rsidRPr="00CE1A39">
        <w:rPr>
          <w:rStyle w:val="FontStyle14"/>
          <w:sz w:val="24"/>
          <w:szCs w:val="24"/>
        </w:rPr>
        <w:t>р-он</w:t>
      </w:r>
      <w:proofErr w:type="spellEnd"/>
      <w:r w:rsidRPr="00CE1A39">
        <w:rPr>
          <w:rStyle w:val="FontStyle14"/>
          <w:sz w:val="24"/>
          <w:szCs w:val="24"/>
        </w:rPr>
        <w:t xml:space="preserve">, </w:t>
      </w:r>
      <w:proofErr w:type="gramStart"/>
      <w:r w:rsidRPr="00CE1A39">
        <w:rPr>
          <w:rStyle w:val="FontStyle14"/>
          <w:sz w:val="24"/>
          <w:szCs w:val="24"/>
        </w:rPr>
        <w:t>с</w:t>
      </w:r>
      <w:proofErr w:type="gramEnd"/>
      <w:r w:rsidRPr="00CE1A39">
        <w:rPr>
          <w:rStyle w:val="FontStyle14"/>
          <w:sz w:val="24"/>
          <w:szCs w:val="24"/>
        </w:rPr>
        <w:t xml:space="preserve">. </w:t>
      </w:r>
      <w:proofErr w:type="gramStart"/>
      <w:r w:rsidRPr="00CE1A39">
        <w:rPr>
          <w:rStyle w:val="FontStyle14"/>
          <w:sz w:val="24"/>
          <w:szCs w:val="24"/>
        </w:rPr>
        <w:t>Красногорка</w:t>
      </w:r>
      <w:proofErr w:type="gramEnd"/>
      <w:r w:rsidRPr="00CE1A39">
        <w:rPr>
          <w:rStyle w:val="FontStyle14"/>
          <w:sz w:val="24"/>
          <w:szCs w:val="24"/>
        </w:rPr>
        <w:t>, ул. Лазарева д. б/</w:t>
      </w:r>
      <w:proofErr w:type="spellStart"/>
      <w:r w:rsidRPr="00CE1A39">
        <w:rPr>
          <w:rStyle w:val="FontStyle14"/>
          <w:sz w:val="24"/>
          <w:szCs w:val="24"/>
        </w:rPr>
        <w:t>н</w:t>
      </w:r>
      <w:proofErr w:type="spellEnd"/>
      <w:r w:rsidRPr="00CE1A39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CE1A39">
        <w:rPr>
          <w:rStyle w:val="FontStyle14"/>
          <w:sz w:val="24"/>
          <w:szCs w:val="24"/>
        </w:rPr>
        <w:t>Фуд-Трейд</w:t>
      </w:r>
      <w:proofErr w:type="spellEnd"/>
      <w:r w:rsidRPr="00CE1A39">
        <w:rPr>
          <w:rStyle w:val="FontStyle14"/>
          <w:sz w:val="24"/>
          <w:szCs w:val="24"/>
        </w:rPr>
        <w:t>»  (г. Тирасполь, ул. Луначарского, д. 24</w:t>
      </w:r>
      <w:r w:rsidRPr="00CE1A39">
        <w:t>)</w:t>
      </w:r>
      <w:r w:rsidRPr="00CE1A39">
        <w:rPr>
          <w:rStyle w:val="FontStyle14"/>
          <w:sz w:val="24"/>
          <w:szCs w:val="24"/>
        </w:rPr>
        <w:t xml:space="preserve"> о взыскании задолженности,  при участии представителей:</w:t>
      </w:r>
    </w:p>
    <w:p w:rsidR="00CE1A39" w:rsidRDefault="008F22C8" w:rsidP="00CE1A39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E1A39">
        <w:rPr>
          <w:rStyle w:val="FontStyle14"/>
          <w:sz w:val="24"/>
          <w:szCs w:val="24"/>
        </w:rPr>
        <w:t>ООО «</w:t>
      </w:r>
      <w:proofErr w:type="spellStart"/>
      <w:r w:rsidRPr="00CE1A39">
        <w:rPr>
          <w:rStyle w:val="FontStyle14"/>
          <w:sz w:val="24"/>
          <w:szCs w:val="24"/>
        </w:rPr>
        <w:t>Дермень</w:t>
      </w:r>
      <w:proofErr w:type="spellEnd"/>
      <w:r w:rsidRPr="00CE1A39">
        <w:rPr>
          <w:rStyle w:val="FontStyle14"/>
          <w:sz w:val="24"/>
          <w:szCs w:val="24"/>
        </w:rPr>
        <w:t xml:space="preserve">» – Оссовского О.В. по доверенности от 16 марта 2020 года,  </w:t>
      </w:r>
    </w:p>
    <w:p w:rsidR="008F22C8" w:rsidRPr="00CE1A39" w:rsidRDefault="008F22C8" w:rsidP="00CE1A39">
      <w:pPr>
        <w:pStyle w:val="Style4"/>
        <w:widowControl/>
        <w:spacing w:line="240" w:lineRule="auto"/>
        <w:ind w:left="-142" w:right="-58" w:firstLine="709"/>
      </w:pPr>
      <w:r w:rsidRPr="00CE1A39">
        <w:t>ООО «</w:t>
      </w:r>
      <w:proofErr w:type="spellStart"/>
      <w:r w:rsidRPr="00CE1A39">
        <w:t>Фуд-Трейд</w:t>
      </w:r>
      <w:proofErr w:type="spellEnd"/>
      <w:r w:rsidRPr="00CE1A39">
        <w:t>»  - Соколова А.</w:t>
      </w:r>
      <w:r w:rsidR="005D3110">
        <w:t>Л</w:t>
      </w:r>
      <w:r w:rsidRPr="00CE1A39">
        <w:t>. по доверенности от 14 апреля 202</w:t>
      </w:r>
      <w:r w:rsidR="005D3110">
        <w:t>0</w:t>
      </w:r>
      <w:r w:rsidRPr="00CE1A39">
        <w:t xml:space="preserve"> года, № 02-2020, </w:t>
      </w:r>
    </w:p>
    <w:p w:rsidR="008F22C8" w:rsidRPr="00CE1A39" w:rsidRDefault="008F22C8" w:rsidP="00CE1A39">
      <w:pPr>
        <w:pStyle w:val="Style4"/>
        <w:widowControl/>
        <w:spacing w:line="240" w:lineRule="auto"/>
        <w:ind w:left="-142" w:right="-58" w:firstLine="709"/>
      </w:pPr>
      <w:r w:rsidRPr="00CE1A39">
        <w:t xml:space="preserve">разъяснив сторонам процессуальные права и обязанности  лиц, участвующих в деле,  предусмотренные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8F22C8" w:rsidRPr="00CE1A39" w:rsidRDefault="008F22C8" w:rsidP="00CE1A39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</w:p>
    <w:p w:rsidR="008F22C8" w:rsidRPr="00CE1A39" w:rsidRDefault="008F22C8" w:rsidP="00CE1A39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3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F22C8" w:rsidRPr="00CE1A39" w:rsidRDefault="008F22C8" w:rsidP="00CE1A39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C8" w:rsidRPr="00CE1A39" w:rsidRDefault="008F22C8" w:rsidP="00CE1A39">
      <w:pPr>
        <w:spacing w:after="0" w:line="240" w:lineRule="auto"/>
        <w:ind w:right="-1" w:firstLine="680"/>
        <w:jc w:val="both"/>
        <w:rPr>
          <w:rStyle w:val="FontStyle14"/>
          <w:sz w:val="24"/>
          <w:szCs w:val="24"/>
        </w:rPr>
      </w:pPr>
      <w:r w:rsidRPr="00CE1A39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CE1A39">
        <w:rPr>
          <w:rStyle w:val="FontStyle14"/>
          <w:sz w:val="24"/>
          <w:szCs w:val="24"/>
        </w:rPr>
        <w:t>Дермень</w:t>
      </w:r>
      <w:proofErr w:type="spellEnd"/>
      <w:r w:rsidRPr="00CE1A39">
        <w:rPr>
          <w:rStyle w:val="FontStyle14"/>
          <w:sz w:val="24"/>
          <w:szCs w:val="24"/>
        </w:rPr>
        <w:t>» (далее – истец, ООО «</w:t>
      </w:r>
      <w:proofErr w:type="spellStart"/>
      <w:r w:rsidRPr="00CE1A39">
        <w:rPr>
          <w:rStyle w:val="FontStyle14"/>
          <w:sz w:val="24"/>
          <w:szCs w:val="24"/>
        </w:rPr>
        <w:t>Дермень</w:t>
      </w:r>
      <w:proofErr w:type="spellEnd"/>
      <w:r w:rsidRPr="00CE1A39">
        <w:rPr>
          <w:rStyle w:val="FontStyle14"/>
          <w:sz w:val="24"/>
          <w:szCs w:val="24"/>
        </w:rPr>
        <w:t>») обратилось в Арбитражный суд с исковым заявлением о взыскании задолженности с общества с ограниченной ответственностью «</w:t>
      </w:r>
      <w:proofErr w:type="spellStart"/>
      <w:r w:rsidRPr="00CE1A39">
        <w:rPr>
          <w:rStyle w:val="FontStyle14"/>
          <w:sz w:val="24"/>
          <w:szCs w:val="24"/>
        </w:rPr>
        <w:t>Фуд-Трейд</w:t>
      </w:r>
      <w:proofErr w:type="spellEnd"/>
      <w:r w:rsidRPr="00CE1A39">
        <w:rPr>
          <w:rStyle w:val="FontStyle14"/>
          <w:sz w:val="24"/>
          <w:szCs w:val="24"/>
        </w:rPr>
        <w:t>» (далее - ответчик, ООО «</w:t>
      </w:r>
      <w:proofErr w:type="spellStart"/>
      <w:r w:rsidRPr="00CE1A39">
        <w:rPr>
          <w:rStyle w:val="FontStyle14"/>
          <w:sz w:val="24"/>
          <w:szCs w:val="24"/>
        </w:rPr>
        <w:t>Фуд-Трейд</w:t>
      </w:r>
      <w:proofErr w:type="spellEnd"/>
      <w:r w:rsidRPr="00CE1A39">
        <w:rPr>
          <w:rStyle w:val="FontStyle14"/>
          <w:sz w:val="24"/>
          <w:szCs w:val="24"/>
        </w:rPr>
        <w:t xml:space="preserve">»). </w:t>
      </w:r>
    </w:p>
    <w:p w:rsidR="008F22C8" w:rsidRPr="00CE1A39" w:rsidRDefault="008F22C8" w:rsidP="00CE1A39">
      <w:pPr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24 марта 2020 года указанное исковое заявление принято к производству Арбитражного суда</w:t>
      </w:r>
      <w:r w:rsidRPr="00CE1A39">
        <w:rPr>
          <w:rFonts w:ascii="Times New Roman" w:hAnsi="Times New Roman" w:cs="Times New Roman"/>
          <w:sz w:val="24"/>
          <w:szCs w:val="24"/>
        </w:rPr>
        <w:t>, его слушание назначено на 3 апреля 2020 года. Рассмотрение дела откладывалось</w:t>
      </w:r>
      <w:r w:rsidR="00CE1A39">
        <w:rPr>
          <w:rFonts w:ascii="Times New Roman" w:hAnsi="Times New Roman" w:cs="Times New Roman"/>
          <w:sz w:val="24"/>
          <w:szCs w:val="24"/>
        </w:rPr>
        <w:t>.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заседании, представителем ответчика заявлено ходатайство, оформленное в письменном виде</w:t>
      </w:r>
      <w:r w:rsidR="00CE1A39">
        <w:rPr>
          <w:rFonts w:ascii="Times New Roman" w:hAnsi="Times New Roman" w:cs="Times New Roman"/>
          <w:sz w:val="24"/>
          <w:szCs w:val="24"/>
        </w:rPr>
        <w:t>,</w:t>
      </w:r>
      <w:r w:rsidRPr="00CE1A39">
        <w:rPr>
          <w:rFonts w:ascii="Times New Roman" w:hAnsi="Times New Roman" w:cs="Times New Roman"/>
          <w:sz w:val="24"/>
          <w:szCs w:val="24"/>
        </w:rPr>
        <w:t xml:space="preserve"> о выделении части исковых требований в отдельное  производство. Данное ходатайство мотивировано тем, что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>» предъявлен</w:t>
      </w:r>
      <w:r w:rsidR="005D3110">
        <w:rPr>
          <w:rFonts w:ascii="Times New Roman" w:hAnsi="Times New Roman" w:cs="Times New Roman"/>
          <w:sz w:val="24"/>
          <w:szCs w:val="24"/>
        </w:rPr>
        <w:t>ы</w:t>
      </w:r>
      <w:r w:rsidRPr="00CE1A39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E1A39">
        <w:rPr>
          <w:rFonts w:ascii="Times New Roman" w:hAnsi="Times New Roman" w:cs="Times New Roman"/>
          <w:sz w:val="24"/>
          <w:szCs w:val="24"/>
        </w:rPr>
        <w:t>я</w:t>
      </w:r>
      <w:r w:rsidRPr="00CE1A39">
        <w:rPr>
          <w:rFonts w:ascii="Times New Roman" w:hAnsi="Times New Roman" w:cs="Times New Roman"/>
          <w:sz w:val="24"/>
          <w:szCs w:val="24"/>
        </w:rPr>
        <w:t xml:space="preserve"> о взыскании долга</w:t>
      </w:r>
      <w:r w:rsidR="005D3110">
        <w:rPr>
          <w:rFonts w:ascii="Times New Roman" w:hAnsi="Times New Roman" w:cs="Times New Roman"/>
          <w:sz w:val="24"/>
          <w:szCs w:val="24"/>
        </w:rPr>
        <w:t>,</w:t>
      </w:r>
      <w:r w:rsidRPr="00CE1A39">
        <w:rPr>
          <w:rFonts w:ascii="Times New Roman" w:hAnsi="Times New Roman" w:cs="Times New Roman"/>
          <w:sz w:val="24"/>
          <w:szCs w:val="24"/>
        </w:rPr>
        <w:t xml:space="preserve"> основанные на договоре №  1 от 27 июня 2019 года  уступки прав требований, а также на договор</w:t>
      </w:r>
      <w:r w:rsidR="00CE1A39">
        <w:rPr>
          <w:rFonts w:ascii="Times New Roman" w:hAnsi="Times New Roman" w:cs="Times New Roman"/>
          <w:sz w:val="24"/>
          <w:szCs w:val="24"/>
        </w:rPr>
        <w:t>е</w:t>
      </w:r>
      <w:r w:rsidRPr="00CE1A39">
        <w:rPr>
          <w:rFonts w:ascii="Times New Roman" w:hAnsi="Times New Roman" w:cs="Times New Roman"/>
          <w:sz w:val="24"/>
          <w:szCs w:val="24"/>
        </w:rPr>
        <w:t xml:space="preserve"> поставки товара от 17 июля 2019 года № ФТ/</w:t>
      </w:r>
      <w:proofErr w:type="gramStart"/>
      <w:r w:rsidRPr="00CE1A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1A39">
        <w:rPr>
          <w:rFonts w:ascii="Times New Roman" w:hAnsi="Times New Roman" w:cs="Times New Roman"/>
          <w:sz w:val="24"/>
          <w:szCs w:val="24"/>
        </w:rPr>
        <w:t xml:space="preserve">/0014. 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Ра</w:t>
      </w:r>
      <w:r w:rsidR="005D3110">
        <w:rPr>
          <w:rFonts w:ascii="Times New Roman" w:hAnsi="Times New Roman" w:cs="Times New Roman"/>
          <w:sz w:val="24"/>
          <w:szCs w:val="24"/>
        </w:rPr>
        <w:t xml:space="preserve">ссмотрев указанное ходатайство </w:t>
      </w:r>
      <w:r w:rsidRPr="00CE1A39">
        <w:rPr>
          <w:rFonts w:ascii="Times New Roman" w:hAnsi="Times New Roman" w:cs="Times New Roman"/>
          <w:sz w:val="24"/>
          <w:szCs w:val="24"/>
        </w:rPr>
        <w:t xml:space="preserve">по правилам статьи 107 АПК ПМР, Арбитражный суд приходит к выводу о том, что таковое подлежит удовлетворению в виду следующих обстоятельств. 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Статья 94 АПК ПМР предусматривает право  Арбитражного суда выделить в отдельное производство  одно или нескольк</w:t>
      </w:r>
      <w:r w:rsidR="00CE1A39">
        <w:rPr>
          <w:rFonts w:ascii="Times New Roman" w:hAnsi="Times New Roman" w:cs="Times New Roman"/>
          <w:sz w:val="24"/>
          <w:szCs w:val="24"/>
        </w:rPr>
        <w:t>о</w:t>
      </w:r>
      <w:r w:rsidRPr="00CE1A39">
        <w:rPr>
          <w:rFonts w:ascii="Times New Roman" w:hAnsi="Times New Roman" w:cs="Times New Roman"/>
          <w:sz w:val="24"/>
          <w:szCs w:val="24"/>
        </w:rPr>
        <w:t xml:space="preserve"> требований. 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 xml:space="preserve">» обратилось в Арбитражный суд с требованием о взыскании </w:t>
      </w:r>
      <w:r w:rsidR="00CE1A39">
        <w:rPr>
          <w:rFonts w:ascii="Times New Roman" w:hAnsi="Times New Roman" w:cs="Times New Roman"/>
          <w:sz w:val="24"/>
          <w:szCs w:val="24"/>
        </w:rPr>
        <w:t xml:space="preserve">долга </w:t>
      </w:r>
      <w:r w:rsidRPr="00CE1A39">
        <w:rPr>
          <w:rFonts w:ascii="Times New Roman" w:hAnsi="Times New Roman" w:cs="Times New Roman"/>
          <w:sz w:val="24"/>
          <w:szCs w:val="24"/>
        </w:rPr>
        <w:t>с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>» в польз</w:t>
      </w:r>
      <w:proofErr w:type="gramStart"/>
      <w:r w:rsidRPr="00CE1A39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CE1A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>»: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 xml:space="preserve">- по </w:t>
      </w:r>
      <w:r w:rsidR="005D3110">
        <w:rPr>
          <w:rFonts w:ascii="Times New Roman" w:hAnsi="Times New Roman" w:cs="Times New Roman"/>
          <w:sz w:val="24"/>
          <w:szCs w:val="24"/>
        </w:rPr>
        <w:t>д</w:t>
      </w:r>
      <w:r w:rsidRPr="00CE1A39">
        <w:rPr>
          <w:rFonts w:ascii="Times New Roman" w:hAnsi="Times New Roman" w:cs="Times New Roman"/>
          <w:sz w:val="24"/>
          <w:szCs w:val="24"/>
        </w:rPr>
        <w:t>оговору уступки права требования</w:t>
      </w:r>
      <w:r w:rsidR="005D3110">
        <w:rPr>
          <w:rFonts w:ascii="Times New Roman" w:hAnsi="Times New Roman" w:cs="Times New Roman"/>
          <w:sz w:val="24"/>
          <w:szCs w:val="24"/>
        </w:rPr>
        <w:t xml:space="preserve"> </w:t>
      </w:r>
      <w:r w:rsidR="005D3110" w:rsidRPr="00CE1A39">
        <w:rPr>
          <w:rFonts w:ascii="Times New Roman" w:hAnsi="Times New Roman" w:cs="Times New Roman"/>
          <w:sz w:val="24"/>
          <w:szCs w:val="24"/>
        </w:rPr>
        <w:t>№ 1</w:t>
      </w:r>
      <w:r w:rsidRPr="00CE1A39">
        <w:rPr>
          <w:rFonts w:ascii="Times New Roman" w:hAnsi="Times New Roman" w:cs="Times New Roman"/>
          <w:sz w:val="24"/>
          <w:szCs w:val="24"/>
        </w:rPr>
        <w:t xml:space="preserve"> от 27 июня 2019 года </w:t>
      </w:r>
      <w:r w:rsidR="005D3110">
        <w:rPr>
          <w:rFonts w:ascii="Times New Roman" w:hAnsi="Times New Roman" w:cs="Times New Roman"/>
          <w:sz w:val="24"/>
          <w:szCs w:val="24"/>
        </w:rPr>
        <w:t xml:space="preserve"> </w:t>
      </w:r>
      <w:r w:rsidRPr="00CE1A39">
        <w:rPr>
          <w:rFonts w:ascii="Times New Roman" w:hAnsi="Times New Roman" w:cs="Times New Roman"/>
          <w:sz w:val="24"/>
          <w:szCs w:val="24"/>
        </w:rPr>
        <w:t>в размере 116</w:t>
      </w:r>
      <w:r w:rsidR="005D3110">
        <w:rPr>
          <w:rFonts w:ascii="Times New Roman" w:hAnsi="Times New Roman" w:cs="Times New Roman"/>
          <w:sz w:val="24"/>
          <w:szCs w:val="24"/>
        </w:rPr>
        <w:t xml:space="preserve"> </w:t>
      </w:r>
      <w:r w:rsidRPr="00CE1A39">
        <w:rPr>
          <w:rFonts w:ascii="Times New Roman" w:hAnsi="Times New Roman" w:cs="Times New Roman"/>
          <w:sz w:val="24"/>
          <w:szCs w:val="24"/>
        </w:rPr>
        <w:t>396,54 рубля ПМР;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 xml:space="preserve">- по </w:t>
      </w:r>
      <w:r w:rsidR="005D3110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E1A39">
        <w:rPr>
          <w:rFonts w:ascii="Times New Roman" w:hAnsi="Times New Roman" w:cs="Times New Roman"/>
          <w:sz w:val="24"/>
          <w:szCs w:val="24"/>
        </w:rPr>
        <w:t>поставки товара  от  17  июля  2019  года № ФТ/</w:t>
      </w:r>
      <w:proofErr w:type="gramStart"/>
      <w:r w:rsidRPr="00CE1A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1A39">
        <w:rPr>
          <w:rFonts w:ascii="Times New Roman" w:hAnsi="Times New Roman" w:cs="Times New Roman"/>
          <w:sz w:val="24"/>
          <w:szCs w:val="24"/>
        </w:rPr>
        <w:t>/0014 в размере 45</w:t>
      </w:r>
      <w:r w:rsidR="005D3110">
        <w:rPr>
          <w:rFonts w:ascii="Times New Roman" w:hAnsi="Times New Roman" w:cs="Times New Roman"/>
          <w:sz w:val="24"/>
          <w:szCs w:val="24"/>
        </w:rPr>
        <w:t xml:space="preserve"> </w:t>
      </w:r>
      <w:r w:rsidRPr="00CE1A39">
        <w:rPr>
          <w:rFonts w:ascii="Times New Roman" w:hAnsi="Times New Roman" w:cs="Times New Roman"/>
          <w:sz w:val="24"/>
          <w:szCs w:val="24"/>
        </w:rPr>
        <w:t>800 рубл</w:t>
      </w:r>
      <w:r w:rsidR="005D3110">
        <w:rPr>
          <w:rFonts w:ascii="Times New Roman" w:hAnsi="Times New Roman" w:cs="Times New Roman"/>
          <w:sz w:val="24"/>
          <w:szCs w:val="24"/>
        </w:rPr>
        <w:t xml:space="preserve">ей </w:t>
      </w:r>
      <w:r w:rsidRPr="00CE1A39">
        <w:rPr>
          <w:rFonts w:ascii="Times New Roman" w:hAnsi="Times New Roman" w:cs="Times New Roman"/>
          <w:sz w:val="24"/>
          <w:szCs w:val="24"/>
        </w:rPr>
        <w:t>ПМР.</w:t>
      </w:r>
    </w:p>
    <w:p w:rsidR="008F22C8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 суд приходит к выводу, что данные требования являются самостоятельными требованиями и основаны на различных договорах и различных правоотношениях сторон. </w:t>
      </w:r>
    </w:p>
    <w:p w:rsidR="00611F81" w:rsidRPr="00CE1A39" w:rsidRDefault="008F22C8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Арбитражный суд приходи</w:t>
      </w:r>
      <w:r w:rsidR="00CE1A39">
        <w:rPr>
          <w:rFonts w:ascii="Times New Roman" w:hAnsi="Times New Roman" w:cs="Times New Roman"/>
          <w:sz w:val="24"/>
          <w:szCs w:val="24"/>
        </w:rPr>
        <w:t>т</w:t>
      </w:r>
      <w:r w:rsidRPr="00CE1A39">
        <w:rPr>
          <w:rFonts w:ascii="Times New Roman" w:hAnsi="Times New Roman" w:cs="Times New Roman"/>
          <w:sz w:val="24"/>
          <w:szCs w:val="24"/>
        </w:rPr>
        <w:t xml:space="preserve"> к выводу о том, что </w:t>
      </w:r>
      <w:r w:rsidR="00611F81" w:rsidRPr="00CE1A39">
        <w:rPr>
          <w:rFonts w:ascii="Times New Roman" w:hAnsi="Times New Roman" w:cs="Times New Roman"/>
          <w:sz w:val="24"/>
          <w:szCs w:val="24"/>
        </w:rPr>
        <w:t>совместное рассмотрение указанных требований не способствует своевременному  рассмотрению дела и вынесению законного и обоснованного решения при исследовании всех обстоятельств</w:t>
      </w:r>
      <w:r w:rsidR="005D3110">
        <w:rPr>
          <w:rFonts w:ascii="Times New Roman" w:hAnsi="Times New Roman" w:cs="Times New Roman"/>
          <w:sz w:val="24"/>
          <w:szCs w:val="24"/>
        </w:rPr>
        <w:t>,</w:t>
      </w:r>
      <w:r w:rsidR="00611F81" w:rsidRPr="00CE1A39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5D3110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611F81" w:rsidRPr="00CE1A39">
        <w:rPr>
          <w:rFonts w:ascii="Times New Roman" w:hAnsi="Times New Roman" w:cs="Times New Roman"/>
          <w:sz w:val="24"/>
          <w:szCs w:val="24"/>
        </w:rPr>
        <w:t xml:space="preserve"> для дела. Кроме того, при рассмотрении  данных требований подлежат установлению различные факты и  подлежат исследованию различные доказательства. </w:t>
      </w:r>
    </w:p>
    <w:p w:rsidR="00611F81" w:rsidRPr="00CE1A39" w:rsidRDefault="00611F81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 xml:space="preserve">Пункт 1  Постановления  Пленума Арбитражного Суда Приднестровской Молдавской Республики  от 18 марта 2005 года «О применении статьи 94 Арбитражного процессуального кодекса  ПМР при рассмотрении дел в суде первой инстанции» в развитие положений статьи 94 АПК ПМР </w:t>
      </w:r>
      <w:proofErr w:type="gramStart"/>
      <w:r w:rsidRPr="00CE1A39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CE1A39">
        <w:rPr>
          <w:rFonts w:ascii="Times New Roman" w:hAnsi="Times New Roman" w:cs="Times New Roman"/>
          <w:sz w:val="24"/>
          <w:szCs w:val="24"/>
        </w:rPr>
        <w:t xml:space="preserve">  объединения или совместного рассмотрения в рамках одного дела нескольких требований. Исходя из положений указанного пункта</w:t>
      </w:r>
      <w:r w:rsidR="00CE1A39">
        <w:rPr>
          <w:rFonts w:ascii="Times New Roman" w:hAnsi="Times New Roman" w:cs="Times New Roman"/>
          <w:sz w:val="24"/>
          <w:szCs w:val="24"/>
        </w:rPr>
        <w:t>,</w:t>
      </w:r>
      <w:r w:rsidRPr="00CE1A39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выводу, что требования, заявленные в рамках дела №184/20-12</w:t>
      </w:r>
      <w:r w:rsidR="00CE1A39">
        <w:rPr>
          <w:rFonts w:ascii="Times New Roman" w:hAnsi="Times New Roman" w:cs="Times New Roman"/>
          <w:sz w:val="24"/>
          <w:szCs w:val="24"/>
        </w:rPr>
        <w:t>,</w:t>
      </w:r>
      <w:r w:rsidRPr="00CE1A39">
        <w:rPr>
          <w:rFonts w:ascii="Times New Roman" w:hAnsi="Times New Roman" w:cs="Times New Roman"/>
          <w:sz w:val="24"/>
          <w:szCs w:val="24"/>
        </w:rPr>
        <w:t xml:space="preserve"> не отвечают такому условию как связь требований по основаниям возникновения.</w:t>
      </w:r>
    </w:p>
    <w:p w:rsidR="00611F81" w:rsidRPr="00CE1A39" w:rsidRDefault="00611F81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 xml:space="preserve">В связи чем  требование о взыскании </w:t>
      </w:r>
      <w:r w:rsidR="00CE1A39">
        <w:rPr>
          <w:rFonts w:ascii="Times New Roman" w:hAnsi="Times New Roman" w:cs="Times New Roman"/>
          <w:sz w:val="24"/>
          <w:szCs w:val="24"/>
        </w:rPr>
        <w:t>долга</w:t>
      </w:r>
      <w:r w:rsidRPr="00CE1A39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proofErr w:type="gramStart"/>
      <w:r w:rsidRPr="00CE1A3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CE1A39">
        <w:rPr>
          <w:rFonts w:ascii="Times New Roman" w:hAnsi="Times New Roman" w:cs="Times New Roman"/>
          <w:sz w:val="24"/>
          <w:szCs w:val="24"/>
        </w:rPr>
        <w:t xml:space="preserve"> пользу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>» по Договору уступки права требования от 27 июня 2019 года № 1 в размере 116</w:t>
      </w:r>
      <w:r w:rsidR="005D3110">
        <w:rPr>
          <w:rFonts w:ascii="Times New Roman" w:hAnsi="Times New Roman" w:cs="Times New Roman"/>
          <w:sz w:val="24"/>
          <w:szCs w:val="24"/>
        </w:rPr>
        <w:t xml:space="preserve"> </w:t>
      </w:r>
      <w:r w:rsidRPr="00CE1A39">
        <w:rPr>
          <w:rFonts w:ascii="Times New Roman" w:hAnsi="Times New Roman" w:cs="Times New Roman"/>
          <w:sz w:val="24"/>
          <w:szCs w:val="24"/>
        </w:rPr>
        <w:t>396,54 рубл</w:t>
      </w:r>
      <w:r w:rsidR="005D3110">
        <w:rPr>
          <w:rFonts w:ascii="Times New Roman" w:hAnsi="Times New Roman" w:cs="Times New Roman"/>
          <w:sz w:val="24"/>
          <w:szCs w:val="24"/>
        </w:rPr>
        <w:t>ей</w:t>
      </w:r>
      <w:r w:rsidRPr="00CE1A39">
        <w:rPr>
          <w:rFonts w:ascii="Times New Roman" w:hAnsi="Times New Roman" w:cs="Times New Roman"/>
          <w:sz w:val="24"/>
          <w:szCs w:val="24"/>
        </w:rPr>
        <w:t xml:space="preserve"> подлежит выделению в отдельное производство для установления обстоятельств</w:t>
      </w:r>
      <w:r w:rsidR="00CE1A39">
        <w:rPr>
          <w:rFonts w:ascii="Times New Roman" w:hAnsi="Times New Roman" w:cs="Times New Roman"/>
          <w:sz w:val="24"/>
          <w:szCs w:val="24"/>
        </w:rPr>
        <w:t>,</w:t>
      </w:r>
      <w:r w:rsidRPr="00CE1A39">
        <w:rPr>
          <w:rFonts w:ascii="Times New Roman" w:hAnsi="Times New Roman" w:cs="Times New Roman"/>
          <w:sz w:val="24"/>
          <w:szCs w:val="24"/>
        </w:rPr>
        <w:t xml:space="preserve"> имеющих существенное значение для рассмотрения данного требования</w:t>
      </w:r>
      <w:r w:rsidR="00CE1A39">
        <w:rPr>
          <w:rFonts w:ascii="Times New Roman" w:hAnsi="Times New Roman" w:cs="Times New Roman"/>
          <w:sz w:val="24"/>
          <w:szCs w:val="24"/>
        </w:rPr>
        <w:t>, и установления действительных правоотношений сторон</w:t>
      </w:r>
      <w:r w:rsidRPr="00CE1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F81" w:rsidRPr="00CE1A39" w:rsidRDefault="00611F81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Требование же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 xml:space="preserve">» о взыскании </w:t>
      </w:r>
      <w:r w:rsidR="00CE1A39">
        <w:rPr>
          <w:rFonts w:ascii="Times New Roman" w:hAnsi="Times New Roman" w:cs="Times New Roman"/>
          <w:sz w:val="24"/>
          <w:szCs w:val="24"/>
        </w:rPr>
        <w:t xml:space="preserve">долга </w:t>
      </w:r>
      <w:r w:rsidRPr="00CE1A39">
        <w:rPr>
          <w:rFonts w:ascii="Times New Roman" w:hAnsi="Times New Roman" w:cs="Times New Roman"/>
          <w:sz w:val="24"/>
          <w:szCs w:val="24"/>
        </w:rPr>
        <w:t>с 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proofErr w:type="gramStart"/>
      <w:r w:rsidRPr="00CE1A3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CE1A39">
        <w:rPr>
          <w:rFonts w:ascii="Times New Roman" w:hAnsi="Times New Roman" w:cs="Times New Roman"/>
          <w:sz w:val="24"/>
          <w:szCs w:val="24"/>
        </w:rPr>
        <w:t xml:space="preserve"> пользу ООО «</w:t>
      </w:r>
      <w:proofErr w:type="spellStart"/>
      <w:r w:rsidRPr="00CE1A39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>» по Договору поставки товара  от  17  июля  2019  года № ФТ/П/0014 сумму в размере 45800 рубля ПМР</w:t>
      </w:r>
      <w:r w:rsidR="00CE1A39" w:rsidRPr="00CE1A39">
        <w:rPr>
          <w:rFonts w:ascii="Times New Roman" w:hAnsi="Times New Roman" w:cs="Times New Roman"/>
          <w:sz w:val="24"/>
          <w:szCs w:val="24"/>
        </w:rPr>
        <w:t xml:space="preserve"> не может быть рассмотрено в настоящем судебном заседании ввиду </w:t>
      </w:r>
      <w:r w:rsidR="00CE1A39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CE1A39" w:rsidRPr="00CE1A39">
        <w:rPr>
          <w:rFonts w:ascii="Times New Roman" w:hAnsi="Times New Roman" w:cs="Times New Roman"/>
          <w:sz w:val="24"/>
          <w:szCs w:val="24"/>
        </w:rPr>
        <w:t xml:space="preserve">представления сторонами дополнительных доказательств. В </w:t>
      </w:r>
      <w:proofErr w:type="gramStart"/>
      <w:r w:rsidR="00CE1A39" w:rsidRPr="00CE1A3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E1A39" w:rsidRPr="00CE1A39">
        <w:rPr>
          <w:rFonts w:ascii="Times New Roman" w:hAnsi="Times New Roman" w:cs="Times New Roman"/>
          <w:sz w:val="24"/>
          <w:szCs w:val="24"/>
        </w:rPr>
        <w:t xml:space="preserve"> с чем имеется основание для отложения судебного заседания на основании статьи </w:t>
      </w:r>
      <w:r w:rsidR="00CE1A39">
        <w:rPr>
          <w:rFonts w:ascii="Times New Roman" w:hAnsi="Times New Roman" w:cs="Times New Roman"/>
          <w:sz w:val="24"/>
          <w:szCs w:val="24"/>
        </w:rPr>
        <w:t>109</w:t>
      </w:r>
      <w:r w:rsidR="00CE1A39" w:rsidRPr="00CE1A39">
        <w:rPr>
          <w:rFonts w:ascii="Times New Roman" w:hAnsi="Times New Roman" w:cs="Times New Roman"/>
          <w:sz w:val="24"/>
          <w:szCs w:val="24"/>
        </w:rPr>
        <w:t xml:space="preserve"> АПК ПМР. </w:t>
      </w:r>
    </w:p>
    <w:p w:rsidR="00CE1A39" w:rsidRPr="00CE1A39" w:rsidRDefault="00CE1A39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A39" w:rsidRPr="00CE1A39" w:rsidRDefault="00CE1A39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руководствуясь статьей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1A39">
        <w:rPr>
          <w:rFonts w:ascii="Times New Roman" w:hAnsi="Times New Roman" w:cs="Times New Roman"/>
          <w:sz w:val="24"/>
          <w:szCs w:val="24"/>
        </w:rPr>
        <w:t>4, 107, 109, 128 Арбитражного процессуального кодекса Приднестровской Молдавской республики, Арбитражный суд</w:t>
      </w:r>
    </w:p>
    <w:p w:rsidR="00611F81" w:rsidRPr="00CE1A39" w:rsidRDefault="00611F81" w:rsidP="00CE1A39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2C8" w:rsidRPr="00CE1A39" w:rsidRDefault="008F22C8" w:rsidP="00CE1A39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3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E1A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1A3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E1A39" w:rsidRPr="00CE1A39" w:rsidRDefault="00CE1A39" w:rsidP="00CE1A39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39" w:rsidRPr="00CE1A39" w:rsidRDefault="00CE1A39" w:rsidP="00CE1A3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CE1A39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CE1A39">
        <w:rPr>
          <w:rFonts w:ascii="Times New Roman" w:hAnsi="Times New Roman"/>
          <w:sz w:val="24"/>
          <w:szCs w:val="24"/>
        </w:rPr>
        <w:t>о ООО</w:t>
      </w:r>
      <w:proofErr w:type="gramEnd"/>
      <w:r w:rsidRPr="00CE1A3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1A39">
        <w:rPr>
          <w:rFonts w:ascii="Times New Roman" w:hAnsi="Times New Roman"/>
          <w:sz w:val="24"/>
          <w:szCs w:val="24"/>
        </w:rPr>
        <w:t>Фуд-Трейд</w:t>
      </w:r>
      <w:proofErr w:type="spellEnd"/>
      <w:r w:rsidRPr="00CE1A39">
        <w:rPr>
          <w:rFonts w:ascii="Times New Roman" w:hAnsi="Times New Roman"/>
          <w:sz w:val="24"/>
          <w:szCs w:val="24"/>
        </w:rPr>
        <w:t>» удовлетворить.</w:t>
      </w:r>
    </w:p>
    <w:p w:rsidR="00CE1A39" w:rsidRPr="00CE1A39" w:rsidRDefault="00CE1A39" w:rsidP="00CE1A3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CE1A39">
        <w:rPr>
          <w:rFonts w:ascii="Times New Roman" w:hAnsi="Times New Roman"/>
          <w:sz w:val="24"/>
          <w:szCs w:val="24"/>
        </w:rPr>
        <w:t>Требование ООО «</w:t>
      </w:r>
      <w:proofErr w:type="spellStart"/>
      <w:r w:rsidRPr="00CE1A39">
        <w:rPr>
          <w:rFonts w:ascii="Times New Roman" w:hAnsi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/>
          <w:sz w:val="24"/>
          <w:szCs w:val="24"/>
        </w:rPr>
        <w:t xml:space="preserve">» о взыскании </w:t>
      </w:r>
      <w:r w:rsidR="005D3110">
        <w:rPr>
          <w:rFonts w:ascii="Times New Roman" w:hAnsi="Times New Roman"/>
          <w:sz w:val="24"/>
          <w:szCs w:val="24"/>
        </w:rPr>
        <w:t>долга</w:t>
      </w:r>
      <w:r w:rsidRPr="00CE1A39">
        <w:rPr>
          <w:rFonts w:ascii="Times New Roman" w:hAnsi="Times New Roman"/>
          <w:sz w:val="24"/>
          <w:szCs w:val="24"/>
        </w:rPr>
        <w:t xml:space="preserve"> с ООО «</w:t>
      </w:r>
      <w:proofErr w:type="spellStart"/>
      <w:r w:rsidRPr="00CE1A39">
        <w:rPr>
          <w:rFonts w:ascii="Times New Roman" w:hAnsi="Times New Roman"/>
          <w:sz w:val="24"/>
          <w:szCs w:val="24"/>
        </w:rPr>
        <w:t>Фуд-Трейд</w:t>
      </w:r>
      <w:proofErr w:type="spellEnd"/>
      <w:proofErr w:type="gramStart"/>
      <w:r w:rsidRPr="00CE1A39">
        <w:rPr>
          <w:rFonts w:ascii="Times New Roman" w:hAnsi="Times New Roman"/>
          <w:sz w:val="24"/>
          <w:szCs w:val="24"/>
        </w:rPr>
        <w:t>»в</w:t>
      </w:r>
      <w:proofErr w:type="gramEnd"/>
      <w:r w:rsidRPr="00CE1A39">
        <w:rPr>
          <w:rFonts w:ascii="Times New Roman" w:hAnsi="Times New Roman"/>
          <w:sz w:val="24"/>
          <w:szCs w:val="24"/>
        </w:rPr>
        <w:t xml:space="preserve"> пользу ООО «</w:t>
      </w:r>
      <w:proofErr w:type="spellStart"/>
      <w:r w:rsidRPr="00CE1A39">
        <w:rPr>
          <w:rFonts w:ascii="Times New Roman" w:hAnsi="Times New Roman"/>
          <w:sz w:val="24"/>
          <w:szCs w:val="24"/>
        </w:rPr>
        <w:t>Дермень</w:t>
      </w:r>
      <w:proofErr w:type="spellEnd"/>
      <w:r w:rsidRPr="00CE1A39">
        <w:rPr>
          <w:rFonts w:ascii="Times New Roman" w:hAnsi="Times New Roman"/>
          <w:sz w:val="24"/>
          <w:szCs w:val="24"/>
        </w:rPr>
        <w:t xml:space="preserve">» по </w:t>
      </w:r>
      <w:r w:rsidR="005D3110">
        <w:rPr>
          <w:rFonts w:ascii="Times New Roman" w:hAnsi="Times New Roman"/>
          <w:sz w:val="24"/>
          <w:szCs w:val="24"/>
        </w:rPr>
        <w:t>д</w:t>
      </w:r>
      <w:r w:rsidRPr="00CE1A39">
        <w:rPr>
          <w:rFonts w:ascii="Times New Roman" w:hAnsi="Times New Roman"/>
          <w:sz w:val="24"/>
          <w:szCs w:val="24"/>
        </w:rPr>
        <w:t>оговору уступки права требования</w:t>
      </w:r>
      <w:r w:rsidR="005D3110">
        <w:rPr>
          <w:rFonts w:ascii="Times New Roman" w:hAnsi="Times New Roman"/>
          <w:sz w:val="24"/>
          <w:szCs w:val="24"/>
        </w:rPr>
        <w:t xml:space="preserve"> </w:t>
      </w:r>
      <w:r w:rsidR="005D3110" w:rsidRPr="00CE1A39">
        <w:rPr>
          <w:rFonts w:ascii="Times New Roman" w:hAnsi="Times New Roman"/>
          <w:sz w:val="24"/>
          <w:szCs w:val="24"/>
        </w:rPr>
        <w:t>№ 1</w:t>
      </w:r>
      <w:r w:rsidRPr="00CE1A39">
        <w:rPr>
          <w:rFonts w:ascii="Times New Roman" w:hAnsi="Times New Roman"/>
          <w:sz w:val="24"/>
          <w:szCs w:val="24"/>
        </w:rPr>
        <w:t xml:space="preserve"> от 27 июня 2019 года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1A39">
        <w:rPr>
          <w:rFonts w:ascii="Times New Roman" w:hAnsi="Times New Roman"/>
          <w:sz w:val="24"/>
          <w:szCs w:val="24"/>
        </w:rPr>
        <w:t xml:space="preserve"> в размере 116</w:t>
      </w:r>
      <w:r w:rsidR="005D3110">
        <w:rPr>
          <w:rFonts w:ascii="Times New Roman" w:hAnsi="Times New Roman"/>
          <w:sz w:val="24"/>
          <w:szCs w:val="24"/>
        </w:rPr>
        <w:t xml:space="preserve"> </w:t>
      </w:r>
      <w:r w:rsidRPr="00CE1A39">
        <w:rPr>
          <w:rFonts w:ascii="Times New Roman" w:hAnsi="Times New Roman"/>
          <w:sz w:val="24"/>
          <w:szCs w:val="24"/>
        </w:rPr>
        <w:t>396,54 рубл</w:t>
      </w:r>
      <w:r w:rsidR="005D3110">
        <w:rPr>
          <w:rFonts w:ascii="Times New Roman" w:hAnsi="Times New Roman"/>
          <w:sz w:val="24"/>
          <w:szCs w:val="24"/>
        </w:rPr>
        <w:t xml:space="preserve">ей </w:t>
      </w:r>
      <w:r w:rsidRPr="00CE1A39">
        <w:rPr>
          <w:rFonts w:ascii="Times New Roman" w:hAnsi="Times New Roman"/>
          <w:sz w:val="24"/>
          <w:szCs w:val="24"/>
        </w:rPr>
        <w:t xml:space="preserve"> выделить  в отдельное производство.</w:t>
      </w:r>
    </w:p>
    <w:p w:rsidR="008F22C8" w:rsidRPr="00CE1A39" w:rsidRDefault="008F22C8" w:rsidP="00CE1A3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CE1A39">
        <w:rPr>
          <w:rFonts w:ascii="Times New Roman" w:hAnsi="Times New Roman"/>
          <w:sz w:val="24"/>
          <w:szCs w:val="24"/>
        </w:rPr>
        <w:t xml:space="preserve">Судебное заседание по делу № 184/20-12 отложить </w:t>
      </w:r>
      <w:r w:rsidRPr="00CE1A39">
        <w:rPr>
          <w:rFonts w:ascii="Times New Roman" w:hAnsi="Times New Roman"/>
          <w:b/>
          <w:sz w:val="24"/>
          <w:szCs w:val="24"/>
        </w:rPr>
        <w:t xml:space="preserve">на </w:t>
      </w:r>
      <w:r w:rsidR="00CE1A39" w:rsidRPr="00CE1A39">
        <w:rPr>
          <w:rFonts w:ascii="Times New Roman" w:hAnsi="Times New Roman"/>
          <w:b/>
          <w:sz w:val="24"/>
          <w:szCs w:val="24"/>
        </w:rPr>
        <w:t xml:space="preserve">5 мая 2020 </w:t>
      </w:r>
      <w:r w:rsidRPr="00CE1A39">
        <w:rPr>
          <w:rFonts w:ascii="Times New Roman" w:hAnsi="Times New Roman"/>
          <w:b/>
          <w:sz w:val="24"/>
          <w:szCs w:val="24"/>
        </w:rPr>
        <w:t xml:space="preserve"> года на 1</w:t>
      </w:r>
      <w:r w:rsidR="00CE1A39" w:rsidRPr="00CE1A39">
        <w:rPr>
          <w:rFonts w:ascii="Times New Roman" w:hAnsi="Times New Roman"/>
          <w:b/>
          <w:sz w:val="24"/>
          <w:szCs w:val="24"/>
        </w:rPr>
        <w:t>3</w:t>
      </w:r>
      <w:r w:rsidRPr="00CE1A39">
        <w:rPr>
          <w:rFonts w:ascii="Times New Roman" w:hAnsi="Times New Roman"/>
          <w:b/>
          <w:sz w:val="24"/>
          <w:szCs w:val="24"/>
        </w:rPr>
        <w:t>.00</w:t>
      </w:r>
      <w:r w:rsidRPr="00CE1A39">
        <w:rPr>
          <w:rFonts w:ascii="Times New Roman" w:hAnsi="Times New Roman"/>
          <w:sz w:val="24"/>
          <w:szCs w:val="24"/>
        </w:rPr>
        <w:t xml:space="preserve"> в здании Арбитражного суда по</w:t>
      </w:r>
      <w:proofErr w:type="gramStart"/>
      <w:r w:rsidRPr="00CE1A39">
        <w:rPr>
          <w:rFonts w:ascii="Times New Roman" w:hAnsi="Times New Roman"/>
          <w:sz w:val="24"/>
          <w:szCs w:val="24"/>
        </w:rPr>
        <w:t xml:space="preserve"> </w:t>
      </w:r>
      <w:r w:rsidR="008D0B22">
        <w:rPr>
          <w:rFonts w:ascii="Times New Roman" w:hAnsi="Times New Roman"/>
          <w:sz w:val="24"/>
          <w:szCs w:val="24"/>
        </w:rPr>
        <w:t>,</w:t>
      </w:r>
      <w:proofErr w:type="gramEnd"/>
      <w:r w:rsidRPr="00CE1A39">
        <w:rPr>
          <w:rFonts w:ascii="Times New Roman" w:hAnsi="Times New Roman"/>
          <w:sz w:val="24"/>
          <w:szCs w:val="24"/>
        </w:rPr>
        <w:t xml:space="preserve">адресу:   г. Тирасполь, ул. Ленина, 1/2, </w:t>
      </w:r>
      <w:proofErr w:type="spellStart"/>
      <w:r w:rsidRPr="00CE1A39">
        <w:rPr>
          <w:rFonts w:ascii="Times New Roman" w:hAnsi="Times New Roman"/>
          <w:sz w:val="24"/>
          <w:szCs w:val="24"/>
        </w:rPr>
        <w:t>каб</w:t>
      </w:r>
      <w:proofErr w:type="spellEnd"/>
      <w:r w:rsidRPr="00CE1A39">
        <w:rPr>
          <w:rFonts w:ascii="Times New Roman" w:hAnsi="Times New Roman"/>
          <w:sz w:val="24"/>
          <w:szCs w:val="24"/>
        </w:rPr>
        <w:t>. 205.</w:t>
      </w:r>
    </w:p>
    <w:p w:rsidR="008F22C8" w:rsidRPr="00CE1A39" w:rsidRDefault="008F22C8" w:rsidP="00CE1A39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8F22C8" w:rsidRPr="00CE1A39" w:rsidRDefault="008F22C8" w:rsidP="00CE1A39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8F22C8" w:rsidRDefault="008F22C8" w:rsidP="00CE1A39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A39" w:rsidRPr="00CE1A39" w:rsidRDefault="00CE1A39" w:rsidP="00CE1A39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2C8" w:rsidRPr="00CE1A39" w:rsidRDefault="008F22C8" w:rsidP="00CE1A39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3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F22C8" w:rsidRPr="00CE1A39" w:rsidRDefault="008F22C8" w:rsidP="00CE1A39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E1A39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CE1A3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E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C8" w:rsidRDefault="008F22C8"/>
    <w:sectPr w:rsidR="008F22C8" w:rsidSect="008F22C8">
      <w:footerReference w:type="default" r:id="rId8"/>
      <w:pgSz w:w="11906" w:h="16838"/>
      <w:pgMar w:top="567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22" w:rsidRDefault="008D0B22" w:rsidP="002D2A5C">
      <w:pPr>
        <w:spacing w:after="0" w:line="240" w:lineRule="auto"/>
      </w:pPr>
      <w:r>
        <w:separator/>
      </w:r>
    </w:p>
  </w:endnote>
  <w:endnote w:type="continuationSeparator" w:id="1">
    <w:p w:rsidR="008D0B22" w:rsidRDefault="008D0B22" w:rsidP="002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22" w:rsidRPr="00081B5A" w:rsidRDefault="008D0B22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8D0B22" w:rsidRPr="00747910" w:rsidRDefault="008D0B22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8D0B22" w:rsidRDefault="008D0B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22" w:rsidRDefault="008D0B22" w:rsidP="002D2A5C">
      <w:pPr>
        <w:spacing w:after="0" w:line="240" w:lineRule="auto"/>
      </w:pPr>
      <w:r>
        <w:separator/>
      </w:r>
    </w:p>
  </w:footnote>
  <w:footnote w:type="continuationSeparator" w:id="1">
    <w:p w:rsidR="008D0B22" w:rsidRDefault="008D0B22" w:rsidP="002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32D"/>
    <w:multiLevelType w:val="hybridMultilevel"/>
    <w:tmpl w:val="54AC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FEA09F6"/>
    <w:multiLevelType w:val="hybridMultilevel"/>
    <w:tmpl w:val="814EF352"/>
    <w:lvl w:ilvl="0" w:tplc="8A1E2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2C8"/>
    <w:rsid w:val="002D2A5C"/>
    <w:rsid w:val="005D3110"/>
    <w:rsid w:val="00611F81"/>
    <w:rsid w:val="008D0B22"/>
    <w:rsid w:val="008F22C8"/>
    <w:rsid w:val="00CE1A39"/>
    <w:rsid w:val="00D7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2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F22C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F22C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8F22C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22C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F22C8"/>
    <w:rPr>
      <w:color w:val="0000FF"/>
      <w:u w:val="single"/>
    </w:rPr>
  </w:style>
  <w:style w:type="paragraph" w:styleId="a7">
    <w:name w:val="Title"/>
    <w:basedOn w:val="a"/>
    <w:link w:val="a8"/>
    <w:qFormat/>
    <w:rsid w:val="00611F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611F8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2020-04-16T10:42:00Z</cp:lastPrinted>
  <dcterms:created xsi:type="dcterms:W3CDTF">2020-04-16T08:26:00Z</dcterms:created>
  <dcterms:modified xsi:type="dcterms:W3CDTF">2020-04-16T10:50:00Z</dcterms:modified>
</cp:coreProperties>
</file>