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2462C" w:rsidTr="0092462C">
        <w:trPr>
          <w:trHeight w:val="259"/>
        </w:trPr>
        <w:tc>
          <w:tcPr>
            <w:tcW w:w="3969" w:type="dxa"/>
            <w:hideMark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2462C" w:rsidTr="0092462C">
        <w:tc>
          <w:tcPr>
            <w:tcW w:w="3969" w:type="dxa"/>
            <w:hideMark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2462C" w:rsidTr="0092462C">
        <w:tc>
          <w:tcPr>
            <w:tcW w:w="3969" w:type="dxa"/>
            <w:hideMark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2462C" w:rsidRDefault="0092462C" w:rsidP="009246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2462C" w:rsidTr="0092462C">
        <w:trPr>
          <w:trHeight w:val="342"/>
        </w:trPr>
        <w:tc>
          <w:tcPr>
            <w:tcW w:w="3888" w:type="dxa"/>
          </w:tcPr>
          <w:p w:rsidR="0092462C" w:rsidRDefault="0092462C" w:rsidP="009246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462C" w:rsidRDefault="0092462C" w:rsidP="0092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2462C" w:rsidRDefault="0092462C" w:rsidP="0092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2462C" w:rsidRDefault="0092462C" w:rsidP="0092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2462C" w:rsidRPr="00AE733E" w:rsidRDefault="0092462C" w:rsidP="009246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2462C" w:rsidRDefault="0092462C" w:rsidP="009246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2462C" w:rsidRPr="00EF1782" w:rsidRDefault="00FB7431" w:rsidP="009246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B74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B7431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2462C" w:rsidRDefault="0092462C" w:rsidP="009246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2462C" w:rsidRDefault="0092462C" w:rsidP="0092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92462C" w:rsidRDefault="0092462C" w:rsidP="0092462C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2462C" w:rsidTr="0092462C">
        <w:trPr>
          <w:trHeight w:val="259"/>
        </w:trPr>
        <w:tc>
          <w:tcPr>
            <w:tcW w:w="4956" w:type="dxa"/>
            <w:gridSpan w:val="7"/>
            <w:hideMark/>
          </w:tcPr>
          <w:p w:rsidR="0092462C" w:rsidRDefault="0092462C" w:rsidP="00FA5B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5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апреля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184/20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2462C" w:rsidTr="0092462C">
        <w:tc>
          <w:tcPr>
            <w:tcW w:w="1200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462C" w:rsidRDefault="0092462C" w:rsidP="0092462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62C" w:rsidTr="0092462C">
        <w:tc>
          <w:tcPr>
            <w:tcW w:w="1987" w:type="dxa"/>
            <w:gridSpan w:val="2"/>
            <w:hideMark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2462C" w:rsidRDefault="0092462C" w:rsidP="00924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2462C" w:rsidRDefault="0092462C" w:rsidP="00924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62C" w:rsidTr="0092462C">
        <w:trPr>
          <w:trHeight w:val="80"/>
        </w:trPr>
        <w:tc>
          <w:tcPr>
            <w:tcW w:w="1200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62C" w:rsidTr="0092462C">
        <w:tc>
          <w:tcPr>
            <w:tcW w:w="1200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462C" w:rsidRDefault="0092462C" w:rsidP="00924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3474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Дермень</w:t>
      </w:r>
      <w:proofErr w:type="spellEnd"/>
      <w:r w:rsidRPr="0043474D">
        <w:rPr>
          <w:rFonts w:ascii="Times New Roman" w:eastAsia="Times New Roman" w:hAnsi="Times New Roman" w:cs="Times New Roman"/>
          <w:sz w:val="24"/>
          <w:szCs w:val="24"/>
        </w:rPr>
        <w:t>» об обеспечении иска в рамках дела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184/20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-12 по исковому заявлению </w:t>
      </w:r>
      <w:r w:rsidRPr="00743719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</w:t>
      </w:r>
      <w:proofErr w:type="spellStart"/>
      <w:r w:rsidRPr="00743719">
        <w:rPr>
          <w:rStyle w:val="FontStyle14"/>
          <w:sz w:val="24"/>
          <w:szCs w:val="24"/>
        </w:rPr>
        <w:t>Григориопольский</w:t>
      </w:r>
      <w:proofErr w:type="spellEnd"/>
      <w:r w:rsidRPr="00743719">
        <w:rPr>
          <w:rStyle w:val="FontStyle14"/>
          <w:sz w:val="24"/>
          <w:szCs w:val="24"/>
        </w:rPr>
        <w:t xml:space="preserve"> </w:t>
      </w:r>
      <w:proofErr w:type="spellStart"/>
      <w:r w:rsidRPr="00743719">
        <w:rPr>
          <w:rStyle w:val="FontStyle14"/>
          <w:sz w:val="24"/>
          <w:szCs w:val="24"/>
        </w:rPr>
        <w:t>р-он</w:t>
      </w:r>
      <w:proofErr w:type="spellEnd"/>
      <w:r w:rsidRPr="00743719">
        <w:rPr>
          <w:rStyle w:val="FontStyle14"/>
          <w:sz w:val="24"/>
          <w:szCs w:val="24"/>
        </w:rPr>
        <w:t>, с. Красногорка, ул. Лазарева б/</w:t>
      </w:r>
      <w:proofErr w:type="spellStart"/>
      <w:r w:rsidRPr="00743719">
        <w:rPr>
          <w:rStyle w:val="FontStyle14"/>
          <w:sz w:val="24"/>
          <w:szCs w:val="24"/>
        </w:rPr>
        <w:t>н</w:t>
      </w:r>
      <w:proofErr w:type="spellEnd"/>
      <w:r w:rsidRPr="00743719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(г. Тирасполь, </w:t>
      </w:r>
      <w:r w:rsidR="00A43D19">
        <w:rPr>
          <w:rStyle w:val="FontStyle14"/>
          <w:sz w:val="24"/>
          <w:szCs w:val="24"/>
        </w:rPr>
        <w:t xml:space="preserve">                                   </w:t>
      </w:r>
      <w:r>
        <w:rPr>
          <w:rStyle w:val="FontStyle14"/>
          <w:sz w:val="24"/>
          <w:szCs w:val="24"/>
        </w:rPr>
        <w:t xml:space="preserve">ул. </w:t>
      </w:r>
      <w:r w:rsidR="00FA5BC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Луначарского, д.</w:t>
      </w:r>
      <w:r w:rsidR="00FA5BC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24) </w:t>
      </w:r>
      <w:r w:rsidRPr="00743719">
        <w:rPr>
          <w:rStyle w:val="FontStyle14"/>
          <w:sz w:val="24"/>
          <w:szCs w:val="24"/>
        </w:rPr>
        <w:t xml:space="preserve"> о взыскании задолженности</w:t>
      </w:r>
      <w:r>
        <w:rPr>
          <w:rStyle w:val="FontStyle14"/>
          <w:sz w:val="24"/>
          <w:szCs w:val="24"/>
        </w:rPr>
        <w:t xml:space="preserve"> </w:t>
      </w:r>
      <w:proofErr w:type="gramEnd"/>
    </w:p>
    <w:p w:rsidR="0092462C" w:rsidRPr="0043474D" w:rsidRDefault="0092462C" w:rsidP="00A43D19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FontStyle14"/>
          <w:sz w:val="24"/>
          <w:szCs w:val="24"/>
        </w:rPr>
      </w:pPr>
    </w:p>
    <w:p w:rsidR="0092462C" w:rsidRPr="0043474D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2462C" w:rsidRPr="0043474D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462C" w:rsidRPr="0092462C" w:rsidRDefault="0092462C" w:rsidP="00A43D19">
      <w:pPr>
        <w:spacing w:after="0" w:line="240" w:lineRule="auto"/>
        <w:ind w:right="169" w:firstLine="680"/>
        <w:jc w:val="both"/>
        <w:rPr>
          <w:rStyle w:val="FontStyle14"/>
          <w:sz w:val="24"/>
          <w:szCs w:val="24"/>
        </w:rPr>
      </w:pPr>
      <w:r w:rsidRPr="0092462C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92462C">
        <w:rPr>
          <w:rStyle w:val="FontStyle14"/>
          <w:sz w:val="24"/>
          <w:szCs w:val="24"/>
        </w:rPr>
        <w:t>Дермень</w:t>
      </w:r>
      <w:proofErr w:type="spellEnd"/>
      <w:r w:rsidRPr="0092462C">
        <w:rPr>
          <w:rStyle w:val="FontStyle14"/>
          <w:sz w:val="24"/>
          <w:szCs w:val="24"/>
        </w:rPr>
        <w:t>» (далее – истец, ООО «</w:t>
      </w:r>
      <w:proofErr w:type="spellStart"/>
      <w:r w:rsidRPr="0092462C">
        <w:rPr>
          <w:rStyle w:val="FontStyle14"/>
          <w:sz w:val="24"/>
          <w:szCs w:val="24"/>
        </w:rPr>
        <w:t>Дермень</w:t>
      </w:r>
      <w:proofErr w:type="spellEnd"/>
      <w:r w:rsidRPr="0092462C">
        <w:rPr>
          <w:rStyle w:val="FontStyle14"/>
          <w:sz w:val="24"/>
          <w:szCs w:val="24"/>
        </w:rPr>
        <w:t>») обратилось в Арбитражный суд с исковым заявлением о взыскании задолженности с общества с ограниченной ответственностью «</w:t>
      </w:r>
      <w:proofErr w:type="spellStart"/>
      <w:r w:rsidRPr="0092462C">
        <w:rPr>
          <w:rStyle w:val="FontStyle14"/>
          <w:sz w:val="24"/>
          <w:szCs w:val="24"/>
        </w:rPr>
        <w:t>Фуд-Трейд</w:t>
      </w:r>
      <w:proofErr w:type="spellEnd"/>
      <w:r w:rsidRPr="0092462C">
        <w:rPr>
          <w:rStyle w:val="FontStyle14"/>
          <w:sz w:val="24"/>
          <w:szCs w:val="24"/>
        </w:rPr>
        <w:t>» (далее - ответчик, ООО «</w:t>
      </w:r>
      <w:proofErr w:type="spellStart"/>
      <w:r w:rsidRPr="0092462C">
        <w:rPr>
          <w:rStyle w:val="FontStyle14"/>
          <w:sz w:val="24"/>
          <w:szCs w:val="24"/>
        </w:rPr>
        <w:t>Фуд-Трейд</w:t>
      </w:r>
      <w:proofErr w:type="spellEnd"/>
      <w:r w:rsidRPr="0092462C">
        <w:rPr>
          <w:rStyle w:val="FontStyle14"/>
          <w:sz w:val="24"/>
          <w:szCs w:val="24"/>
        </w:rPr>
        <w:t xml:space="preserve">»). 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24 марта 2020 года указанное исковое заявление принято к производству Арбитражного суда. </w:t>
      </w:r>
    </w:p>
    <w:p w:rsidR="0092462C" w:rsidRPr="0043474D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4"/>
          <w:rFonts w:eastAsiaTheme="minorEastAsia"/>
        </w:rPr>
      </w:pPr>
      <w:r>
        <w:rPr>
          <w:rStyle w:val="FontStyle14"/>
          <w:sz w:val="24"/>
          <w:szCs w:val="24"/>
        </w:rPr>
        <w:t xml:space="preserve">7 апреля 2020 года </w:t>
      </w:r>
      <w:r w:rsidRPr="0043474D">
        <w:rPr>
          <w:rStyle w:val="FontStyle14"/>
          <w:sz w:val="24"/>
          <w:szCs w:val="24"/>
        </w:rPr>
        <w:t xml:space="preserve"> в Арбитражный суд </w:t>
      </w:r>
      <w:r>
        <w:rPr>
          <w:rStyle w:val="FontStyle14"/>
          <w:sz w:val="24"/>
          <w:szCs w:val="24"/>
        </w:rPr>
        <w:t>поступило ходатайств</w:t>
      </w:r>
      <w:proofErr w:type="gramStart"/>
      <w:r>
        <w:rPr>
          <w:rStyle w:val="FontStyle14"/>
          <w:sz w:val="24"/>
          <w:szCs w:val="24"/>
        </w:rPr>
        <w:t xml:space="preserve">о </w:t>
      </w:r>
      <w:r w:rsidRPr="0043474D">
        <w:rPr>
          <w:rStyle w:val="FontStyle14"/>
          <w:sz w:val="24"/>
          <w:szCs w:val="24"/>
        </w:rPr>
        <w:t>ООО</w:t>
      </w:r>
      <w:proofErr w:type="gramEnd"/>
      <w:r w:rsidRPr="0043474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Дермень</w:t>
      </w:r>
      <w:proofErr w:type="spellEnd"/>
      <w:r w:rsidRPr="0043474D">
        <w:rPr>
          <w:rStyle w:val="FontStyle14"/>
          <w:sz w:val="24"/>
          <w:szCs w:val="24"/>
        </w:rPr>
        <w:t>» об обеспечении иска</w:t>
      </w:r>
      <w:r>
        <w:rPr>
          <w:rStyle w:val="FontStyle14"/>
          <w:sz w:val="24"/>
          <w:szCs w:val="24"/>
        </w:rPr>
        <w:t xml:space="preserve">, рассмотрев которое </w:t>
      </w:r>
      <w:r w:rsidRPr="0043474D">
        <w:rPr>
          <w:rStyle w:val="a4"/>
          <w:rFonts w:eastAsiaTheme="minorEastAsia"/>
        </w:rPr>
        <w:t>Арбитражный суд усматривает основания для принятия таковых ввиду следующего.</w:t>
      </w:r>
    </w:p>
    <w:p w:rsidR="0092462C" w:rsidRPr="0043474D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A5BC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</w:t>
      </w:r>
      <w:r w:rsidR="00FA5BC2">
        <w:rPr>
          <w:rFonts w:ascii="Times New Roman" w:hAnsi="Times New Roman" w:cs="Times New Roman"/>
          <w:sz w:val="24"/>
          <w:szCs w:val="24"/>
          <w:shd w:val="clear" w:color="auto" w:fill="FFFFFF"/>
        </w:rPr>
        <w:t>о в деле, может принять срочные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92462C" w:rsidRDefault="0092462C" w:rsidP="00FA5BC2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nippet"/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 в  заявлении об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иска</w:t>
      </w:r>
      <w:r w:rsidRPr="0043474D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 налож</w:t>
      </w:r>
      <w:r w:rsidR="007F3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арест на денежные средства или иное имущество,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принадлежащие ответчику</w:t>
      </w:r>
      <w:r w:rsidR="007F3F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истец ссылается на то, что </w:t>
      </w:r>
      <w:r w:rsidR="00A4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рассмотрения настоящего дела в суде </w:t>
      </w:r>
      <w:proofErr w:type="gramStart"/>
      <w:r w:rsidR="00A43D19">
        <w:rPr>
          <w:rFonts w:ascii="Times New Roman" w:hAnsi="Times New Roman" w:cs="Times New Roman"/>
          <w:sz w:val="24"/>
          <w:szCs w:val="24"/>
          <w:shd w:val="clear" w:color="auto" w:fill="FFFFFF"/>
        </w:rPr>
        <w:t>у ООО</w:t>
      </w:r>
      <w:proofErr w:type="gramEnd"/>
      <w:r w:rsidR="00A43D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A43D19">
        <w:rPr>
          <w:rFonts w:ascii="Times New Roman" w:hAnsi="Times New Roman" w:cs="Times New Roman"/>
          <w:sz w:val="24"/>
          <w:szCs w:val="24"/>
          <w:shd w:val="clear" w:color="auto" w:fill="FFFFFF"/>
        </w:rPr>
        <w:t>Фуд-Т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рейд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имеется возможность  произвести отчуждение  принадлежащих ему денежных средств и имущества, что затруднит или сделает невозможным исполнение будущего судебного решения по настоящему делу. 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меры, применяемые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 судом, должны быть непосредственно связаны с предметом спора, сор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азмерны заявленным требованиям,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 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</w:rPr>
        <w:t>Учитывая характер заявленного требования – взыскание долга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r>
        <w:rPr>
          <w:rFonts w:ascii="Times New Roman" w:hAnsi="Times New Roman" w:cs="Times New Roman"/>
          <w:sz w:val="24"/>
          <w:szCs w:val="24"/>
        </w:rPr>
        <w:t>и соразмерности применения указанн</w:t>
      </w:r>
      <w:r w:rsidRPr="004347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3474D">
        <w:rPr>
          <w:rFonts w:ascii="Times New Roman" w:hAnsi="Times New Roman" w:cs="Times New Roman"/>
          <w:sz w:val="24"/>
          <w:szCs w:val="24"/>
        </w:rPr>
        <w:t xml:space="preserve"> обеспечительной меры в пределах  цены иска – </w:t>
      </w:r>
      <w:r>
        <w:rPr>
          <w:rFonts w:ascii="Times New Roman" w:hAnsi="Times New Roman" w:cs="Times New Roman"/>
          <w:sz w:val="24"/>
          <w:szCs w:val="24"/>
        </w:rPr>
        <w:t>162 196,54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Арбитражный суд исходит из того, что истцом предпринимались меры 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досудебно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урегулировани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спора с ответчиком. Однако ответчик уклоняется от исполнения обязательств и не предпринимает меры 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погашени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задолженности. </w:t>
      </w:r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доводы, приведенные в ходатайстве</w:t>
      </w:r>
      <w:r w:rsidR="00FA5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свое подтверждение. </w:t>
      </w:r>
    </w:p>
    <w:p w:rsidR="00FA5BC2" w:rsidRDefault="00FA5BC2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Арбитражный суд принимает во внимание длительность периода  непогашения ответчиком и сумму образовавшейся задолженности. </w:t>
      </w:r>
    </w:p>
    <w:p w:rsidR="0092462C" w:rsidRDefault="00FA5BC2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</w:t>
      </w:r>
      <w:r w:rsidR="0092462C" w:rsidRPr="0043474D">
        <w:rPr>
          <w:rFonts w:ascii="Times New Roman" w:hAnsi="Times New Roman" w:cs="Times New Roman"/>
          <w:sz w:val="24"/>
          <w:szCs w:val="24"/>
        </w:rPr>
        <w:t xml:space="preserve">рименение </w:t>
      </w:r>
      <w:r w:rsidR="0092462C">
        <w:rPr>
          <w:rFonts w:ascii="Times New Roman" w:hAnsi="Times New Roman" w:cs="Times New Roman"/>
          <w:sz w:val="24"/>
          <w:szCs w:val="24"/>
        </w:rPr>
        <w:t xml:space="preserve">данной обеспечительной </w:t>
      </w:r>
      <w:r w:rsidR="0092462C" w:rsidRPr="0043474D">
        <w:rPr>
          <w:rFonts w:ascii="Times New Roman" w:hAnsi="Times New Roman" w:cs="Times New Roman"/>
          <w:sz w:val="24"/>
          <w:szCs w:val="24"/>
        </w:rPr>
        <w:t xml:space="preserve"> меры направлено на обеспечение реального исполнения судебного решения, 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 w:rsidR="0092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462C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="0092462C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="0092462C"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 w:rsidR="0092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="0092462C"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="0092462C"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</w:t>
      </w:r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существующего положения сторон.</w:t>
      </w:r>
      <w:r w:rsidR="0092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указанной обеспечительной меры, по мнению </w:t>
      </w:r>
      <w:proofErr w:type="gramStart"/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 w:rsidR="0092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2462C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нанести значительный ущерб истцу.  </w:t>
      </w:r>
    </w:p>
    <w:p w:rsidR="0092462C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462C" w:rsidRPr="00CA32B3" w:rsidRDefault="0092462C" w:rsidP="00A43D1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92462C" w:rsidRPr="0043474D" w:rsidRDefault="0092462C" w:rsidP="00A43D19">
      <w:pPr>
        <w:pStyle w:val="a5"/>
        <w:ind w:right="169" w:firstLine="709"/>
        <w:jc w:val="both"/>
        <w:rPr>
          <w:rStyle w:val="a6"/>
          <w:color w:val="000000"/>
          <w:szCs w:val="24"/>
        </w:rPr>
      </w:pPr>
    </w:p>
    <w:p w:rsidR="0092462C" w:rsidRPr="0043474D" w:rsidRDefault="0092462C" w:rsidP="00A43D19">
      <w:pPr>
        <w:pStyle w:val="a5"/>
        <w:ind w:right="169"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92462C" w:rsidRPr="0043474D" w:rsidRDefault="0092462C" w:rsidP="00A43D19">
      <w:pPr>
        <w:pStyle w:val="a5"/>
        <w:ind w:right="169" w:firstLine="709"/>
        <w:rPr>
          <w:b/>
          <w:szCs w:val="24"/>
        </w:rPr>
      </w:pPr>
    </w:p>
    <w:p w:rsidR="0092462C" w:rsidRPr="0043474D" w:rsidRDefault="00A43D19" w:rsidP="00A43D19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2462C" w:rsidRPr="0043474D">
        <w:rPr>
          <w:rFonts w:ascii="Times New Roman" w:hAnsi="Times New Roman" w:cs="Times New Roman"/>
          <w:sz w:val="24"/>
          <w:szCs w:val="24"/>
        </w:rPr>
        <w:t xml:space="preserve">  ООО</w:t>
      </w:r>
      <w:proofErr w:type="gramEnd"/>
      <w:r w:rsidR="0092462C" w:rsidRPr="004347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="0092462C" w:rsidRPr="0043474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92462C" w:rsidRPr="0043474D" w:rsidRDefault="0092462C" w:rsidP="00A43D19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 или иное имущество,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принадлежащие обществу с ограниченной ответственностью «</w:t>
      </w:r>
      <w:proofErr w:type="spellStart"/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Фуд</w:t>
      </w:r>
      <w:proofErr w:type="spellEnd"/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Трейд</w:t>
      </w:r>
      <w:proofErr w:type="spell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(место нахождение - </w:t>
      </w:r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4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Луначарского, д. 24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 w:rsidR="00A43D19">
        <w:rPr>
          <w:rFonts w:ascii="Times New Roman" w:hAnsi="Times New Roman" w:cs="Times New Roman"/>
          <w:sz w:val="24"/>
          <w:szCs w:val="24"/>
        </w:rPr>
        <w:t>162 196,54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62C" w:rsidRPr="0043474D" w:rsidRDefault="0092462C" w:rsidP="00A43D19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92462C" w:rsidRPr="0043474D" w:rsidRDefault="0092462C" w:rsidP="00A43D19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 службы судебных исполнительней Министерства юстиции ПМР.  </w:t>
      </w:r>
    </w:p>
    <w:p w:rsidR="0092462C" w:rsidRDefault="0092462C" w:rsidP="00A43D19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671058" w:rsidRPr="0043474D" w:rsidRDefault="00671058" w:rsidP="00A43D19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92462C" w:rsidRPr="0043474D" w:rsidRDefault="0092462C" w:rsidP="00A43D19">
      <w:pPr>
        <w:spacing w:after="0" w:line="240" w:lineRule="auto"/>
        <w:ind w:right="1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92462C" w:rsidRDefault="0092462C" w:rsidP="00A43D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058" w:rsidRDefault="00671058" w:rsidP="00A43D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19" w:rsidRPr="0043474D" w:rsidRDefault="00A43D19" w:rsidP="00A43D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2C" w:rsidRPr="0043474D" w:rsidRDefault="0092462C" w:rsidP="00A43D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2462C" w:rsidRPr="00A2175E" w:rsidRDefault="0092462C" w:rsidP="00A43D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62C" w:rsidRDefault="0092462C" w:rsidP="00A43D19">
      <w:pPr>
        <w:ind w:right="169"/>
      </w:pPr>
    </w:p>
    <w:sectPr w:rsidR="0092462C" w:rsidSect="006710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2462C"/>
    <w:rsid w:val="00671058"/>
    <w:rsid w:val="007F3F0E"/>
    <w:rsid w:val="0092462C"/>
    <w:rsid w:val="00A43D19"/>
    <w:rsid w:val="00FA5BC2"/>
    <w:rsid w:val="00FB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462C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92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246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24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2462C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92462C"/>
  </w:style>
  <w:style w:type="paragraph" w:styleId="a7">
    <w:name w:val="List Paragraph"/>
    <w:basedOn w:val="a"/>
    <w:uiPriority w:val="34"/>
    <w:qFormat/>
    <w:rsid w:val="0092462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24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2020-04-08T05:39:00Z</cp:lastPrinted>
  <dcterms:created xsi:type="dcterms:W3CDTF">2020-04-07T08:38:00Z</dcterms:created>
  <dcterms:modified xsi:type="dcterms:W3CDTF">2020-04-08T05:49:00Z</dcterms:modified>
</cp:coreProperties>
</file>