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F4197" w:rsidRPr="006027B7" w:rsidTr="00A30106">
        <w:trPr>
          <w:trHeight w:val="259"/>
        </w:trPr>
        <w:tc>
          <w:tcPr>
            <w:tcW w:w="3969" w:type="dxa"/>
          </w:tcPr>
          <w:p w:rsidR="004F4197" w:rsidRPr="006027B7" w:rsidRDefault="00302D7E" w:rsidP="00A30106">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60288" behindDoc="1" locked="0" layoutInCell="1" allowOverlap="1">
                  <wp:simplePos x="0" y="0"/>
                  <wp:positionH relativeFrom="column">
                    <wp:posOffset>2351501</wp:posOffset>
                  </wp:positionH>
                  <wp:positionV relativeFrom="paragraph">
                    <wp:posOffset>-402362</wp:posOffset>
                  </wp:positionV>
                  <wp:extent cx="985796" cy="992037"/>
                  <wp:effectExtent l="19050" t="0" r="4804"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5796" cy="992037"/>
                          </a:xfrm>
                          <a:prstGeom prst="rect">
                            <a:avLst/>
                          </a:prstGeom>
                          <a:noFill/>
                          <a:ln w="9525">
                            <a:noFill/>
                            <a:miter lim="800000"/>
                            <a:headEnd/>
                            <a:tailEnd/>
                          </a:ln>
                        </pic:spPr>
                      </pic:pic>
                    </a:graphicData>
                  </a:graphic>
                </wp:anchor>
              </w:drawing>
            </w:r>
            <w:r w:rsidR="004F4197" w:rsidRPr="006027B7">
              <w:rPr>
                <w:rFonts w:ascii="Times New Roman" w:eastAsia="Calibri" w:hAnsi="Times New Roman" w:cs="Times New Roman"/>
                <w:sz w:val="20"/>
                <w:szCs w:val="20"/>
              </w:rPr>
              <w:t xml:space="preserve">исх. № </w:t>
            </w:r>
            <w:r w:rsidR="004F4197" w:rsidRPr="006027B7">
              <w:rPr>
                <w:rFonts w:ascii="Times New Roman" w:eastAsia="Calibri" w:hAnsi="Times New Roman" w:cs="Times New Roman"/>
                <w:bCs/>
                <w:sz w:val="20"/>
                <w:szCs w:val="20"/>
              </w:rPr>
              <w:t>______________________</w:t>
            </w: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Cs/>
                <w:sz w:val="4"/>
                <w:szCs w:val="4"/>
              </w:rPr>
            </w:pP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00102EA4">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00102EA4">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4F4197" w:rsidRPr="006027B7" w:rsidRDefault="004F4197" w:rsidP="004F4197">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4F4197" w:rsidRPr="006027B7" w:rsidTr="00A30106">
        <w:trPr>
          <w:trHeight w:val="342"/>
        </w:trPr>
        <w:tc>
          <w:tcPr>
            <w:tcW w:w="3888" w:type="dxa"/>
            <w:shd w:val="clear" w:color="auto" w:fill="auto"/>
          </w:tcPr>
          <w:p w:rsidR="004F4197" w:rsidRPr="006027B7" w:rsidRDefault="004F4197" w:rsidP="00A30106">
            <w:pPr>
              <w:spacing w:after="0" w:line="240" w:lineRule="auto"/>
              <w:jc w:val="right"/>
              <w:rPr>
                <w:rFonts w:ascii="Times New Roman" w:eastAsia="Calibri" w:hAnsi="Times New Roman" w:cs="Times New Roman"/>
                <w:color w:val="000000"/>
                <w:sz w:val="20"/>
                <w:szCs w:val="20"/>
              </w:rPr>
            </w:pPr>
          </w:p>
        </w:tc>
      </w:tr>
    </w:tbl>
    <w:p w:rsidR="004F4197" w:rsidRPr="006027B7" w:rsidRDefault="004F4197" w:rsidP="004F4197">
      <w:pPr>
        <w:spacing w:after="0" w:line="240" w:lineRule="auto"/>
        <w:jc w:val="center"/>
        <w:rPr>
          <w:rFonts w:ascii="Times New Roman" w:eastAsia="Times New Roman" w:hAnsi="Times New Roman" w:cs="Times New Roman"/>
          <w:b/>
          <w:color w:val="5F5F5F"/>
          <w:sz w:val="18"/>
          <w:szCs w:val="18"/>
        </w:rPr>
      </w:pPr>
    </w:p>
    <w:p w:rsidR="004F4197" w:rsidRPr="006027B7" w:rsidRDefault="004F4197" w:rsidP="004F4197">
      <w:pPr>
        <w:spacing w:after="0" w:line="240" w:lineRule="auto"/>
        <w:jc w:val="center"/>
        <w:rPr>
          <w:rFonts w:ascii="Times New Roman" w:eastAsia="Times New Roman" w:hAnsi="Times New Roman" w:cs="Times New Roman"/>
          <w:b/>
          <w:color w:val="5F5F5F"/>
          <w:sz w:val="12"/>
          <w:szCs w:val="12"/>
        </w:rPr>
      </w:pPr>
      <w:r w:rsidRPr="006027B7">
        <w:rPr>
          <w:rFonts w:ascii="Times New Roman" w:eastAsia="Times New Roman" w:hAnsi="Times New Roman" w:cs="Times New Roman"/>
          <w:b/>
          <w:color w:val="5F5F5F"/>
          <w:sz w:val="12"/>
          <w:szCs w:val="12"/>
        </w:rPr>
        <w:t xml:space="preserve"> </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г</w:t>
      </w:r>
      <w:r w:rsidR="00CA02F4">
        <w:rPr>
          <w:rFonts w:ascii="Times New Roman" w:eastAsia="Times New Roman" w:hAnsi="Times New Roman" w:cs="Times New Roman"/>
          <w:sz w:val="20"/>
          <w:szCs w:val="20"/>
        </w:rPr>
        <w:t>.</w:t>
      </w:r>
      <w:r w:rsidR="007C3874" w:rsidRPr="007C3874">
        <w:rPr>
          <w:rFonts w:ascii="Times New Roman" w:eastAsia="Times New Roman" w:hAnsi="Times New Roman" w:cs="Times New Roman"/>
          <w:sz w:val="20"/>
          <w:szCs w:val="20"/>
        </w:rPr>
        <w:t xml:space="preserve"> </w:t>
      </w:r>
      <w:r w:rsidRPr="006027B7">
        <w:rPr>
          <w:rFonts w:ascii="Times New Roman" w:eastAsia="Times New Roman" w:hAnsi="Times New Roman" w:cs="Times New Roman"/>
          <w:sz w:val="20"/>
          <w:szCs w:val="20"/>
        </w:rPr>
        <w:t>Тирасполь, ул. Ленина, 1/2. Тел. 7-70-47, 7-42-07</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4F4197" w:rsidRPr="006027B7" w:rsidRDefault="004F4197" w:rsidP="004F4197">
      <w:pPr>
        <w:spacing w:after="0" w:line="240" w:lineRule="auto"/>
        <w:ind w:left="-181"/>
        <w:jc w:val="center"/>
        <w:rPr>
          <w:rFonts w:ascii="Times New Roman" w:eastAsia="Times New Roman" w:hAnsi="Times New Roman" w:cs="Times New Roman"/>
          <w:color w:val="5F5F5F"/>
          <w:sz w:val="12"/>
          <w:szCs w:val="12"/>
        </w:rPr>
      </w:pPr>
    </w:p>
    <w:p w:rsidR="004F4197" w:rsidRPr="006027B7" w:rsidRDefault="00A57BE7" w:rsidP="004F4197">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62336" o:connectortype="straight" strokeweight=".5pt"/>
        </w:pic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BA390C" w:rsidRDefault="00BA390C" w:rsidP="004F4197">
      <w:pPr>
        <w:spacing w:after="0" w:line="240" w:lineRule="auto"/>
        <w:ind w:left="-181"/>
        <w:jc w:val="center"/>
        <w:rPr>
          <w:rFonts w:ascii="Times New Roman" w:eastAsia="Times New Roman" w:hAnsi="Times New Roman" w:cs="Times New Roman"/>
          <w:b/>
          <w:sz w:val="24"/>
          <w:szCs w:val="24"/>
        </w:rPr>
      </w:pP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F4197" w:rsidRPr="006027B7" w:rsidTr="00A30106">
        <w:trPr>
          <w:trHeight w:val="259"/>
        </w:trPr>
        <w:tc>
          <w:tcPr>
            <w:tcW w:w="4952" w:type="dxa"/>
            <w:gridSpan w:val="7"/>
          </w:tcPr>
          <w:p w:rsidR="004F4197" w:rsidRPr="00FF6BB8" w:rsidRDefault="00991BE3" w:rsidP="00991BE3">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 29 апреля 2020</w:t>
            </w:r>
            <w:r>
              <w:rPr>
                <w:rFonts w:ascii="Times New Roman" w:eastAsia="Calibri" w:hAnsi="Times New Roman" w:cs="Times New Roman"/>
                <w:bCs/>
                <w:sz w:val="24"/>
                <w:szCs w:val="24"/>
              </w:rPr>
              <w:t xml:space="preserve"> </w:t>
            </w:r>
            <w:r w:rsidR="00302D7E" w:rsidRPr="00FF6BB8">
              <w:rPr>
                <w:rFonts w:ascii="Times New Roman" w:eastAsia="Calibri" w:hAnsi="Times New Roman" w:cs="Times New Roman"/>
                <w:bCs/>
                <w:sz w:val="24"/>
                <w:szCs w:val="24"/>
              </w:rPr>
              <w:t xml:space="preserve">года </w:t>
            </w:r>
          </w:p>
        </w:tc>
        <w:tc>
          <w:tcPr>
            <w:tcW w:w="4971" w:type="dxa"/>
            <w:gridSpan w:val="3"/>
          </w:tcPr>
          <w:p w:rsidR="004F4197" w:rsidRPr="00FF6BB8" w:rsidRDefault="004F4197" w:rsidP="00991BE3">
            <w:pPr>
              <w:spacing w:after="0" w:line="240" w:lineRule="auto"/>
              <w:rPr>
                <w:rFonts w:ascii="Times New Roman" w:eastAsia="Calibri" w:hAnsi="Times New Roman" w:cs="Times New Roman"/>
                <w:bCs/>
                <w:sz w:val="24"/>
                <w:szCs w:val="24"/>
              </w:rPr>
            </w:pPr>
            <w:r w:rsidRPr="00FF6BB8">
              <w:rPr>
                <w:rFonts w:ascii="Times New Roman" w:eastAsia="Calibri" w:hAnsi="Times New Roman" w:cs="Times New Roman"/>
                <w:bCs/>
                <w:sz w:val="24"/>
                <w:szCs w:val="24"/>
              </w:rPr>
              <w:t xml:space="preserve">                   </w:t>
            </w:r>
            <w:r w:rsidR="007C3874" w:rsidRPr="00FF6BB8">
              <w:rPr>
                <w:rFonts w:ascii="Times New Roman" w:eastAsia="Calibri" w:hAnsi="Times New Roman" w:cs="Times New Roman"/>
                <w:bCs/>
                <w:sz w:val="24"/>
                <w:szCs w:val="24"/>
              </w:rPr>
              <w:t xml:space="preserve">              </w:t>
            </w:r>
            <w:r w:rsidR="009442AD" w:rsidRPr="00FF6BB8">
              <w:rPr>
                <w:rFonts w:ascii="Times New Roman" w:eastAsia="Calibri" w:hAnsi="Times New Roman" w:cs="Times New Roman"/>
                <w:bCs/>
                <w:sz w:val="24"/>
                <w:szCs w:val="24"/>
              </w:rPr>
              <w:t xml:space="preserve"> </w:t>
            </w:r>
            <w:r w:rsidRPr="00FF6BB8">
              <w:rPr>
                <w:rFonts w:ascii="Times New Roman" w:eastAsia="Calibri" w:hAnsi="Times New Roman" w:cs="Times New Roman"/>
                <w:bCs/>
                <w:sz w:val="24"/>
                <w:szCs w:val="24"/>
              </w:rPr>
              <w:t xml:space="preserve">Дело </w:t>
            </w:r>
            <w:r w:rsidRPr="00FF6BB8">
              <w:rPr>
                <w:rFonts w:ascii="Times New Roman" w:eastAsia="Calibri" w:hAnsi="Times New Roman" w:cs="Times New Roman"/>
                <w:sz w:val="24"/>
                <w:szCs w:val="24"/>
              </w:rPr>
              <w:t xml:space="preserve">№ </w:t>
            </w:r>
            <w:r w:rsidR="00991BE3">
              <w:rPr>
                <w:rFonts w:ascii="Times New Roman" w:eastAsia="Calibri" w:hAnsi="Times New Roman" w:cs="Times New Roman"/>
                <w:sz w:val="24"/>
                <w:szCs w:val="24"/>
              </w:rPr>
              <w:t>168/20</w:t>
            </w:r>
            <w:r w:rsidRPr="00FF6BB8">
              <w:rPr>
                <w:rFonts w:ascii="Times New Roman" w:eastAsia="Calibri" w:hAnsi="Times New Roman" w:cs="Times New Roman"/>
                <w:sz w:val="24"/>
                <w:szCs w:val="24"/>
              </w:rPr>
              <w:t>-</w:t>
            </w:r>
            <w:r w:rsidR="00FF6BB8">
              <w:rPr>
                <w:rFonts w:ascii="Times New Roman" w:eastAsia="Calibri" w:hAnsi="Times New Roman" w:cs="Times New Roman"/>
                <w:sz w:val="24"/>
                <w:szCs w:val="24"/>
              </w:rPr>
              <w:t>09</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sz w:val="24"/>
                <w:szCs w:val="24"/>
                <w:lang w:val="en-US"/>
              </w:rPr>
              <w:t xml:space="preserve">     </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bCs/>
                <w:sz w:val="24"/>
                <w:szCs w:val="24"/>
              </w:rPr>
              <w:t xml:space="preserve">                  </w:t>
            </w:r>
          </w:p>
        </w:tc>
      </w:tr>
      <w:tr w:rsidR="004F4197" w:rsidRPr="006027B7" w:rsidTr="00A30106">
        <w:tc>
          <w:tcPr>
            <w:tcW w:w="1199"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1418" w:type="dxa"/>
            <w:gridSpan w:val="4"/>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838"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3577" w:type="dxa"/>
            <w:gridSpan w:val="2"/>
          </w:tcPr>
          <w:p w:rsidR="004F4197" w:rsidRPr="006027B7" w:rsidRDefault="004F4197" w:rsidP="00A30106">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p>
        </w:tc>
      </w:tr>
      <w:tr w:rsidR="004F4197" w:rsidRPr="006027B7" w:rsidTr="00A30106">
        <w:tc>
          <w:tcPr>
            <w:tcW w:w="1985"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r w:rsidR="000F475F">
              <w:rPr>
                <w:rFonts w:ascii="Times New Roman" w:eastAsia="Calibri" w:hAnsi="Times New Roman" w:cs="Times New Roman"/>
                <w:bCs/>
                <w:sz w:val="24"/>
                <w:szCs w:val="24"/>
              </w:rPr>
              <w:t xml:space="preserve"> </w:t>
            </w:r>
            <w:r w:rsidRPr="006027B7">
              <w:rPr>
                <w:rFonts w:ascii="Times New Roman" w:eastAsia="Calibri" w:hAnsi="Times New Roman" w:cs="Times New Roman"/>
                <w:bCs/>
                <w:sz w:val="24"/>
                <w:szCs w:val="24"/>
              </w:rPr>
              <w:t>Тирасполь</w:t>
            </w:r>
          </w:p>
        </w:tc>
        <w:tc>
          <w:tcPr>
            <w:tcW w:w="283"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284" w:type="dxa"/>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4587" w:type="dxa"/>
            <w:gridSpan w:val="5"/>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2784" w:type="dxa"/>
          </w:tcPr>
          <w:p w:rsidR="004F4197" w:rsidRPr="006027B7" w:rsidRDefault="004F4197" w:rsidP="00A30106">
            <w:pPr>
              <w:spacing w:after="0" w:line="240" w:lineRule="auto"/>
              <w:rPr>
                <w:rFonts w:ascii="Times New Roman" w:eastAsia="Calibri" w:hAnsi="Times New Roman" w:cs="Times New Roman"/>
                <w:b/>
                <w:bCs/>
                <w:sz w:val="24"/>
                <w:szCs w:val="24"/>
              </w:rPr>
            </w:pPr>
          </w:p>
        </w:tc>
      </w:tr>
    </w:tbl>
    <w:p w:rsidR="004F4197" w:rsidRPr="006027B7" w:rsidRDefault="004F4197" w:rsidP="004F4197">
      <w:pPr>
        <w:spacing w:after="0" w:line="240" w:lineRule="auto"/>
        <w:ind w:firstLine="708"/>
        <w:jc w:val="both"/>
        <w:rPr>
          <w:rFonts w:ascii="Times New Roman" w:eastAsia="Times New Roman" w:hAnsi="Times New Roman" w:cs="Times New Roman"/>
          <w:sz w:val="24"/>
          <w:szCs w:val="24"/>
        </w:rPr>
      </w:pPr>
    </w:p>
    <w:p w:rsidR="00991BE3" w:rsidRPr="00991BE3" w:rsidRDefault="000F475F" w:rsidP="00BF5629">
      <w:pPr>
        <w:spacing w:after="0" w:line="240" w:lineRule="auto"/>
        <w:ind w:firstLine="709"/>
        <w:jc w:val="both"/>
        <w:rPr>
          <w:rFonts w:ascii="Times New Roman" w:hAnsi="Times New Roman" w:cs="Times New Roman"/>
          <w:sz w:val="24"/>
          <w:szCs w:val="24"/>
        </w:rPr>
      </w:pPr>
      <w:proofErr w:type="gramStart"/>
      <w:r w:rsidRPr="00991BE3">
        <w:rPr>
          <w:rStyle w:val="FontStyle14"/>
          <w:sz w:val="24"/>
          <w:szCs w:val="24"/>
        </w:rPr>
        <w:t xml:space="preserve">Арбитражный суд </w:t>
      </w:r>
      <w:r w:rsidRPr="00991BE3">
        <w:rPr>
          <w:rFonts w:ascii="Times New Roman" w:hAnsi="Times New Roman" w:cs="Times New Roman"/>
          <w:sz w:val="24"/>
          <w:szCs w:val="24"/>
        </w:rPr>
        <w:t>Приднестровской Молдавской Республики</w:t>
      </w:r>
      <w:r w:rsidRPr="00991BE3">
        <w:rPr>
          <w:rStyle w:val="FontStyle14"/>
          <w:sz w:val="24"/>
          <w:szCs w:val="24"/>
        </w:rPr>
        <w:t xml:space="preserve"> в составе судьи </w:t>
      </w:r>
      <w:r w:rsidR="00CA26E1" w:rsidRPr="00991BE3">
        <w:rPr>
          <w:rStyle w:val="FontStyle14"/>
          <w:sz w:val="24"/>
          <w:szCs w:val="24"/>
        </w:rPr>
        <w:t>Шевченко А. А.</w:t>
      </w:r>
      <w:r w:rsidR="00180318" w:rsidRPr="00991BE3">
        <w:rPr>
          <w:rStyle w:val="FontStyle14"/>
          <w:sz w:val="24"/>
          <w:szCs w:val="24"/>
        </w:rPr>
        <w:t>(далее – Арбитражный суд, суд)</w:t>
      </w:r>
      <w:r w:rsidRPr="00991BE3">
        <w:rPr>
          <w:rStyle w:val="FontStyle14"/>
          <w:sz w:val="24"/>
          <w:szCs w:val="24"/>
        </w:rPr>
        <w:t xml:space="preserve">, рассмотрев в открытом судебном заседании </w:t>
      </w:r>
      <w:r w:rsidR="00991BE3" w:rsidRPr="00991BE3">
        <w:rPr>
          <w:rFonts w:ascii="Times New Roman" w:hAnsi="Times New Roman" w:cs="Times New Roman"/>
          <w:sz w:val="24"/>
          <w:szCs w:val="24"/>
        </w:rPr>
        <w:t xml:space="preserve">заявление налоговой инспекции по г. Рыбница и </w:t>
      </w:r>
      <w:proofErr w:type="spellStart"/>
      <w:r w:rsidR="00991BE3" w:rsidRPr="00991BE3">
        <w:rPr>
          <w:rFonts w:ascii="Times New Roman" w:hAnsi="Times New Roman" w:cs="Times New Roman"/>
          <w:sz w:val="24"/>
          <w:szCs w:val="24"/>
        </w:rPr>
        <w:t>Рыбницкому</w:t>
      </w:r>
      <w:proofErr w:type="spellEnd"/>
      <w:r w:rsidR="00991BE3" w:rsidRPr="00991BE3">
        <w:rPr>
          <w:rFonts w:ascii="Times New Roman" w:hAnsi="Times New Roman" w:cs="Times New Roman"/>
          <w:sz w:val="24"/>
          <w:szCs w:val="24"/>
        </w:rPr>
        <w:t xml:space="preserve"> району Государственной налоговой службы Министерства финансов Приднестровской Молдавской Республики (г. Рыбница, ул. Кирова, 134/1) о привлечении к административной ответственности общества с ограниченной ответственностью «</w:t>
      </w:r>
      <w:proofErr w:type="spellStart"/>
      <w:r w:rsidR="00991BE3" w:rsidRPr="00991BE3">
        <w:rPr>
          <w:rFonts w:ascii="Times New Roman" w:hAnsi="Times New Roman" w:cs="Times New Roman"/>
          <w:sz w:val="24"/>
          <w:szCs w:val="24"/>
        </w:rPr>
        <w:t>Молсвет</w:t>
      </w:r>
      <w:proofErr w:type="spellEnd"/>
      <w:r w:rsidR="00991BE3" w:rsidRPr="00991BE3">
        <w:rPr>
          <w:rFonts w:ascii="Times New Roman" w:hAnsi="Times New Roman" w:cs="Times New Roman"/>
          <w:sz w:val="24"/>
          <w:szCs w:val="24"/>
        </w:rPr>
        <w:t>» (г. Рыбница, ул. Гвардейская, д. 19 б)</w:t>
      </w:r>
      <w:r w:rsidR="00991BE3">
        <w:rPr>
          <w:rFonts w:ascii="Times New Roman" w:hAnsi="Times New Roman" w:cs="Times New Roman"/>
          <w:sz w:val="24"/>
          <w:szCs w:val="24"/>
        </w:rPr>
        <w:t>,</w:t>
      </w:r>
      <w:proofErr w:type="gramEnd"/>
    </w:p>
    <w:p w:rsidR="000F475F" w:rsidRPr="000F475F" w:rsidRDefault="000C3840" w:rsidP="006739DB">
      <w:pPr>
        <w:spacing w:after="0" w:line="240" w:lineRule="auto"/>
        <w:ind w:firstLine="709"/>
        <w:jc w:val="both"/>
        <w:rPr>
          <w:rStyle w:val="FontStyle14"/>
          <w:sz w:val="24"/>
          <w:szCs w:val="24"/>
        </w:rPr>
      </w:pPr>
      <w:r>
        <w:rPr>
          <w:rStyle w:val="FontStyle14"/>
          <w:sz w:val="24"/>
          <w:szCs w:val="24"/>
        </w:rPr>
        <w:t xml:space="preserve"> </w:t>
      </w:r>
      <w:r w:rsidR="00991BE3">
        <w:rPr>
          <w:rStyle w:val="FontStyle14"/>
          <w:sz w:val="24"/>
          <w:szCs w:val="24"/>
        </w:rPr>
        <w:t xml:space="preserve"> в отсутствие </w:t>
      </w:r>
      <w:r>
        <w:rPr>
          <w:rStyle w:val="FontStyle14"/>
          <w:sz w:val="24"/>
          <w:szCs w:val="24"/>
        </w:rPr>
        <w:t>представителей лиц, участвующих в деле</w:t>
      </w:r>
      <w:r w:rsidR="00991BE3">
        <w:rPr>
          <w:rStyle w:val="FontStyle14"/>
          <w:sz w:val="24"/>
          <w:szCs w:val="24"/>
        </w:rPr>
        <w:t>, надлежащим образом уведомленн</w:t>
      </w:r>
      <w:r>
        <w:rPr>
          <w:rStyle w:val="FontStyle14"/>
          <w:sz w:val="24"/>
          <w:szCs w:val="24"/>
        </w:rPr>
        <w:t xml:space="preserve">ых </w:t>
      </w:r>
      <w:r w:rsidR="00991BE3">
        <w:rPr>
          <w:rStyle w:val="FontStyle14"/>
          <w:sz w:val="24"/>
          <w:szCs w:val="24"/>
        </w:rPr>
        <w:t>о месте и времени разбирательства дела</w:t>
      </w:r>
      <w:r>
        <w:rPr>
          <w:rStyle w:val="FontStyle14"/>
          <w:sz w:val="24"/>
          <w:szCs w:val="24"/>
        </w:rPr>
        <w:t>,</w:t>
      </w:r>
      <w:r w:rsidR="00991BE3">
        <w:rPr>
          <w:rStyle w:val="FontStyle14"/>
          <w:sz w:val="24"/>
          <w:szCs w:val="24"/>
        </w:rPr>
        <w:t xml:space="preserve"> </w:t>
      </w:r>
      <w:r>
        <w:rPr>
          <w:rStyle w:val="FontStyle14"/>
          <w:sz w:val="24"/>
          <w:szCs w:val="24"/>
        </w:rPr>
        <w:t xml:space="preserve"> </w:t>
      </w:r>
    </w:p>
    <w:p w:rsidR="000F475F" w:rsidRPr="000F475F" w:rsidRDefault="000C3840" w:rsidP="000F475F">
      <w:pPr>
        <w:spacing w:after="0" w:line="240" w:lineRule="auto"/>
        <w:ind w:firstLine="709"/>
        <w:jc w:val="both"/>
        <w:rPr>
          <w:rStyle w:val="FontStyle14"/>
          <w:sz w:val="24"/>
          <w:szCs w:val="24"/>
        </w:rPr>
      </w:pPr>
      <w:r>
        <w:rPr>
          <w:rStyle w:val="FontStyle14"/>
          <w:sz w:val="24"/>
          <w:szCs w:val="24"/>
        </w:rPr>
        <w:t xml:space="preserve"> </w:t>
      </w:r>
    </w:p>
    <w:p w:rsidR="000F475F" w:rsidRPr="000F475F" w:rsidRDefault="000F475F" w:rsidP="000F475F">
      <w:pPr>
        <w:spacing w:after="0" w:line="240" w:lineRule="auto"/>
        <w:ind w:firstLine="709"/>
        <w:jc w:val="both"/>
        <w:rPr>
          <w:rFonts w:ascii="Times New Roman" w:hAnsi="Times New Roman" w:cs="Times New Roman"/>
          <w:sz w:val="24"/>
          <w:szCs w:val="24"/>
        </w:rPr>
      </w:pPr>
    </w:p>
    <w:p w:rsidR="000F475F" w:rsidRPr="000F475F" w:rsidRDefault="000F475F" w:rsidP="000F475F">
      <w:pPr>
        <w:pStyle w:val="Style4"/>
        <w:widowControl/>
        <w:spacing w:line="240" w:lineRule="auto"/>
        <w:ind w:firstLine="709"/>
        <w:jc w:val="center"/>
        <w:rPr>
          <w:rStyle w:val="FontStyle14"/>
          <w:b/>
          <w:sz w:val="24"/>
          <w:szCs w:val="24"/>
        </w:rPr>
      </w:pPr>
      <w:r w:rsidRPr="000F475F">
        <w:rPr>
          <w:rStyle w:val="FontStyle14"/>
          <w:b/>
          <w:sz w:val="24"/>
          <w:szCs w:val="24"/>
        </w:rPr>
        <w:t>У С Т А Н О В И Л:</w:t>
      </w:r>
    </w:p>
    <w:p w:rsidR="000F475F" w:rsidRPr="000F475F" w:rsidRDefault="000F475F" w:rsidP="000F475F">
      <w:pPr>
        <w:pStyle w:val="Style4"/>
        <w:widowControl/>
        <w:spacing w:line="240" w:lineRule="auto"/>
        <w:ind w:firstLine="709"/>
        <w:jc w:val="center"/>
        <w:rPr>
          <w:rStyle w:val="FontStyle14"/>
          <w:b/>
          <w:sz w:val="24"/>
          <w:szCs w:val="24"/>
        </w:rPr>
      </w:pPr>
    </w:p>
    <w:p w:rsidR="00991BE3" w:rsidRDefault="00991BE3" w:rsidP="000F475F">
      <w:pPr>
        <w:pStyle w:val="Style4"/>
        <w:widowControl/>
        <w:spacing w:line="240" w:lineRule="auto"/>
        <w:ind w:firstLine="709"/>
      </w:pPr>
      <w:proofErr w:type="gramStart"/>
      <w:r>
        <w:t xml:space="preserve">Налоговая инспекция </w:t>
      </w:r>
      <w:r w:rsidRPr="00991BE3">
        <w:t xml:space="preserve">по г. Рыбница и </w:t>
      </w:r>
      <w:proofErr w:type="spellStart"/>
      <w:r w:rsidRPr="00991BE3">
        <w:t>Рыбницкому</w:t>
      </w:r>
      <w:proofErr w:type="spellEnd"/>
      <w:r w:rsidRPr="00991BE3">
        <w:t xml:space="preserve"> району Государственной налоговой службы Министерства финансов Приднестровской Молдавской Республики</w:t>
      </w:r>
      <w:r>
        <w:t xml:space="preserve"> (далее – налоговая инспекция, заявитель) обратилась в арбитражный суд с заявлением о привлечении к административной ответственности </w:t>
      </w:r>
      <w:r w:rsidRPr="00991BE3">
        <w:t>общества с ограниченной ответственностью «</w:t>
      </w:r>
      <w:proofErr w:type="spellStart"/>
      <w:r w:rsidRPr="00991BE3">
        <w:t>Молсвет</w:t>
      </w:r>
      <w:proofErr w:type="spellEnd"/>
      <w:r w:rsidRPr="00991BE3">
        <w:t>»</w:t>
      </w:r>
      <w:r>
        <w:t xml:space="preserve"> (далее – ООО «</w:t>
      </w:r>
      <w:proofErr w:type="spellStart"/>
      <w:r>
        <w:t>Молсвет</w:t>
      </w:r>
      <w:proofErr w:type="spellEnd"/>
      <w:r>
        <w:t>», лицо, привлекаемое к</w:t>
      </w:r>
      <w:proofErr w:type="gramEnd"/>
      <w:r>
        <w:t xml:space="preserve"> административной ответственности).</w:t>
      </w:r>
    </w:p>
    <w:p w:rsidR="00724F89" w:rsidRDefault="00991BE3" w:rsidP="00724F89">
      <w:pPr>
        <w:pStyle w:val="Style4"/>
        <w:widowControl/>
        <w:spacing w:line="240" w:lineRule="auto"/>
        <w:ind w:firstLine="709"/>
      </w:pPr>
      <w:r>
        <w:t>Определением</w:t>
      </w:r>
      <w:r w:rsidR="00724F89">
        <w:t xml:space="preserve"> Арбитражного суда</w:t>
      </w:r>
      <w:r>
        <w:t xml:space="preserve"> </w:t>
      </w:r>
      <w:r w:rsidR="00724F89">
        <w:t>от 10 марта 2020 года указанное заявление принято к производству Арбитражного суда, разбирательство дела назначено на 2 апреля 2020 года.</w:t>
      </w:r>
    </w:p>
    <w:p w:rsidR="00724F89" w:rsidRPr="004616D1" w:rsidRDefault="00724F89" w:rsidP="00724F89">
      <w:pPr>
        <w:pStyle w:val="Style4"/>
        <w:widowControl/>
        <w:spacing w:line="240" w:lineRule="auto"/>
        <w:ind w:firstLine="709"/>
      </w:pPr>
      <w:r w:rsidRPr="004616D1">
        <w:t>Копии указанного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Арбитражного процессуального кодекса Приднестровской Молдавской Республики (далее – АПК ПМР). Во исполнение требования части второй пункта 1 статьи 102-1 АПК ПМР определение размещено на официальном сайте суда в сети Интернет.</w:t>
      </w:r>
    </w:p>
    <w:p w:rsidR="00724F89" w:rsidRDefault="00724F89" w:rsidP="000F475F">
      <w:pPr>
        <w:pStyle w:val="Style4"/>
        <w:widowControl/>
        <w:spacing w:line="240" w:lineRule="auto"/>
        <w:ind w:firstLine="709"/>
      </w:pPr>
      <w:r>
        <w:t xml:space="preserve"> </w:t>
      </w:r>
      <w:r w:rsidRPr="0041740C">
        <w:t>Разбирательство дела откладывалось по основаниям, указанным в соответствующих определениях.</w:t>
      </w:r>
    </w:p>
    <w:p w:rsidR="00724F89" w:rsidRPr="0041740C" w:rsidRDefault="00724F89" w:rsidP="00724F89">
      <w:pPr>
        <w:spacing w:after="0"/>
        <w:ind w:firstLine="709"/>
        <w:jc w:val="both"/>
        <w:rPr>
          <w:rFonts w:ascii="Times New Roman" w:eastAsia="Times New Roman" w:hAnsi="Times New Roman" w:cs="Times New Roman"/>
          <w:color w:val="000000" w:themeColor="text1"/>
          <w:sz w:val="24"/>
        </w:rPr>
      </w:pPr>
      <w:r w:rsidRPr="00724F89">
        <w:rPr>
          <w:rFonts w:ascii="Times New Roman" w:eastAsia="Times New Roman" w:hAnsi="Times New Roman" w:cs="Times New Roman"/>
          <w:sz w:val="24"/>
        </w:rPr>
        <w:t xml:space="preserve">Дело № </w:t>
      </w:r>
      <w:r w:rsidRPr="00724F89">
        <w:rPr>
          <w:rFonts w:ascii="Times New Roman" w:hAnsi="Times New Roman" w:cs="Times New Roman"/>
          <w:sz w:val="24"/>
        </w:rPr>
        <w:t>168/20-09</w:t>
      </w:r>
      <w:r w:rsidRPr="00724F89">
        <w:rPr>
          <w:rFonts w:ascii="Times New Roman" w:eastAsia="Times New Roman" w:hAnsi="Times New Roman" w:cs="Times New Roman"/>
          <w:sz w:val="24"/>
        </w:rPr>
        <w:t xml:space="preserve"> рассмотрено в судебном заседании </w:t>
      </w:r>
      <w:r w:rsidRPr="00724F89">
        <w:rPr>
          <w:rFonts w:ascii="Times New Roman" w:hAnsi="Times New Roman" w:cs="Times New Roman"/>
          <w:sz w:val="24"/>
        </w:rPr>
        <w:t>29 апреля 2020 года</w:t>
      </w:r>
      <w:r w:rsidRPr="00724F89">
        <w:rPr>
          <w:rFonts w:ascii="Times New Roman" w:eastAsia="Times New Roman" w:hAnsi="Times New Roman" w:cs="Times New Roman"/>
          <w:sz w:val="24"/>
        </w:rPr>
        <w:t xml:space="preserve">, в котором оглашена резолютивная часть решения. В полном объеме судебный акт по данному делу изготовлен </w:t>
      </w:r>
      <w:r w:rsidR="00E208CD" w:rsidRPr="0041740C">
        <w:rPr>
          <w:rFonts w:ascii="Times New Roman" w:hAnsi="Times New Roman" w:cs="Times New Roman"/>
          <w:color w:val="000000" w:themeColor="text1"/>
          <w:sz w:val="24"/>
        </w:rPr>
        <w:t>6</w:t>
      </w:r>
      <w:r w:rsidRPr="0041740C">
        <w:rPr>
          <w:rFonts w:ascii="Times New Roman" w:hAnsi="Times New Roman" w:cs="Times New Roman"/>
          <w:color w:val="000000" w:themeColor="text1"/>
          <w:sz w:val="24"/>
        </w:rPr>
        <w:t xml:space="preserve"> мая 2020 </w:t>
      </w:r>
      <w:r w:rsidRPr="0041740C">
        <w:rPr>
          <w:rFonts w:ascii="Times New Roman" w:eastAsia="Times New Roman" w:hAnsi="Times New Roman" w:cs="Times New Roman"/>
          <w:color w:val="000000" w:themeColor="text1"/>
          <w:sz w:val="24"/>
        </w:rPr>
        <w:t xml:space="preserve"> года.</w:t>
      </w:r>
    </w:p>
    <w:p w:rsidR="000C3840" w:rsidRDefault="00724F89" w:rsidP="00724F89">
      <w:pPr>
        <w:spacing w:after="0"/>
        <w:ind w:firstLine="709"/>
        <w:jc w:val="both"/>
        <w:rPr>
          <w:rFonts w:ascii="Times New Roman" w:eastAsia="Times New Roman" w:hAnsi="Times New Roman" w:cs="Times New Roman"/>
          <w:sz w:val="24"/>
          <w:szCs w:val="24"/>
        </w:rPr>
      </w:pPr>
      <w:r w:rsidRPr="004240CF">
        <w:rPr>
          <w:rFonts w:ascii="Times New Roman" w:eastAsia="Times New Roman" w:hAnsi="Times New Roman" w:cs="Times New Roman"/>
          <w:sz w:val="24"/>
          <w:szCs w:val="24"/>
        </w:rPr>
        <w:lastRenderedPageBreak/>
        <w:t xml:space="preserve">В состоявшемся в назначенное время судебном заседании при проверке судом </w:t>
      </w:r>
      <w:proofErr w:type="gramStart"/>
      <w:r w:rsidRPr="004240CF">
        <w:rPr>
          <w:rFonts w:ascii="Times New Roman" w:eastAsia="Times New Roman" w:hAnsi="Times New Roman" w:cs="Times New Roman"/>
          <w:sz w:val="24"/>
          <w:szCs w:val="24"/>
        </w:rPr>
        <w:t>в</w:t>
      </w:r>
      <w:proofErr w:type="gramEnd"/>
      <w:r w:rsidRPr="004240CF">
        <w:rPr>
          <w:rFonts w:ascii="Times New Roman" w:eastAsia="Times New Roman" w:hAnsi="Times New Roman" w:cs="Times New Roman"/>
          <w:sz w:val="24"/>
          <w:szCs w:val="24"/>
        </w:rPr>
        <w:t xml:space="preserve"> </w:t>
      </w:r>
      <w:proofErr w:type="gramStart"/>
      <w:r w:rsidRPr="004240CF">
        <w:rPr>
          <w:rFonts w:ascii="Times New Roman" w:eastAsia="Times New Roman" w:hAnsi="Times New Roman" w:cs="Times New Roman"/>
          <w:sz w:val="24"/>
          <w:szCs w:val="24"/>
        </w:rPr>
        <w:t>соответствии</w:t>
      </w:r>
      <w:proofErr w:type="gramEnd"/>
      <w:r w:rsidRPr="004240CF">
        <w:rPr>
          <w:rFonts w:ascii="Times New Roman" w:eastAsia="Times New Roman" w:hAnsi="Times New Roman" w:cs="Times New Roman"/>
          <w:sz w:val="24"/>
          <w:szCs w:val="24"/>
        </w:rPr>
        <w:t xml:space="preserve"> с пунктом 2 статьи 104 </w:t>
      </w:r>
      <w:r w:rsidR="00E208CD">
        <w:rPr>
          <w:rFonts w:ascii="Times New Roman" w:eastAsia="Times New Roman" w:hAnsi="Times New Roman" w:cs="Times New Roman"/>
          <w:sz w:val="24"/>
          <w:szCs w:val="24"/>
        </w:rPr>
        <w:t>АПК ПМР</w:t>
      </w:r>
      <w:r w:rsidRPr="004240CF">
        <w:rPr>
          <w:rFonts w:ascii="Times New Roman" w:hAnsi="Times New Roman" w:cs="Times New Roman"/>
          <w:sz w:val="24"/>
          <w:szCs w:val="24"/>
        </w:rPr>
        <w:t xml:space="preserve"> </w:t>
      </w:r>
      <w:r w:rsidRPr="004240CF">
        <w:rPr>
          <w:rFonts w:ascii="Times New Roman" w:eastAsia="Times New Roman" w:hAnsi="Times New Roman" w:cs="Times New Roman"/>
          <w:sz w:val="24"/>
          <w:szCs w:val="24"/>
        </w:rPr>
        <w:t>явки лиц, участ</w:t>
      </w:r>
      <w:r w:rsidR="000C3840">
        <w:rPr>
          <w:rFonts w:ascii="Times New Roman" w:eastAsia="Times New Roman" w:hAnsi="Times New Roman" w:cs="Times New Roman"/>
          <w:sz w:val="24"/>
          <w:szCs w:val="24"/>
        </w:rPr>
        <w:t>вующих в деле, судом установлена неявка представителей лиц, участвующих в деле, надлежащим образом уведомленных о времени и месте разбирательства дела.</w:t>
      </w:r>
    </w:p>
    <w:p w:rsidR="000C3840" w:rsidRDefault="000C3840" w:rsidP="000C3840">
      <w:pPr>
        <w:spacing w:after="0"/>
        <w:ind w:firstLine="709"/>
        <w:jc w:val="both"/>
        <w:rPr>
          <w:rFonts w:ascii="Times New Roman" w:hAnsi="Times New Roman" w:cs="Times New Roman"/>
          <w:sz w:val="24"/>
          <w:szCs w:val="24"/>
        </w:rPr>
      </w:pPr>
      <w:r>
        <w:rPr>
          <w:rFonts w:ascii="Times New Roman" w:hAnsi="Times New Roman" w:cs="Times New Roman"/>
          <w:sz w:val="24"/>
          <w:szCs w:val="24"/>
        </w:rPr>
        <w:t>Надлежащее извещение налоговой инспекции подтверждается уведомлением о вручении почтового отправления № 415 от 10 марта 2020 года, что в силу нормы пункта 1 статьи 102-3 АПК ПМР является доказательством надлежащего извещения. При этом арбитражным судом получено письменно оформленное ходатайство налоговой инспекции</w:t>
      </w:r>
      <w:r w:rsidR="005D6717">
        <w:rPr>
          <w:rFonts w:ascii="Times New Roman" w:hAnsi="Times New Roman" w:cs="Times New Roman"/>
          <w:sz w:val="24"/>
          <w:szCs w:val="24"/>
        </w:rPr>
        <w:t xml:space="preserve"> № 03-08/1926 от 23 апреля 2020 года</w:t>
      </w:r>
      <w:r>
        <w:rPr>
          <w:rFonts w:ascii="Times New Roman" w:hAnsi="Times New Roman" w:cs="Times New Roman"/>
          <w:sz w:val="24"/>
          <w:szCs w:val="24"/>
        </w:rPr>
        <w:t>, в рамках которого заявитель просит рассмотреть заявление в его отсутствие.</w:t>
      </w:r>
    </w:p>
    <w:p w:rsidR="000C3840" w:rsidRDefault="000C3840" w:rsidP="000C3840">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Надлежащее извещение ООО «</w:t>
      </w:r>
      <w:proofErr w:type="spellStart"/>
      <w:r>
        <w:rPr>
          <w:rFonts w:ascii="Times New Roman" w:eastAsia="Times New Roman" w:hAnsi="Times New Roman" w:cs="Times New Roman"/>
          <w:sz w:val="24"/>
          <w:szCs w:val="24"/>
        </w:rPr>
        <w:t>Молсвет</w:t>
      </w:r>
      <w:proofErr w:type="spellEnd"/>
      <w:r>
        <w:rPr>
          <w:rFonts w:ascii="Times New Roman" w:eastAsia="Times New Roman" w:hAnsi="Times New Roman" w:cs="Times New Roman"/>
          <w:sz w:val="24"/>
          <w:szCs w:val="24"/>
        </w:rPr>
        <w:t xml:space="preserve">» </w:t>
      </w:r>
      <w:r w:rsidRPr="004240CF">
        <w:rPr>
          <w:rFonts w:ascii="Times New Roman" w:eastAsia="Times New Roman" w:hAnsi="Times New Roman" w:cs="Times New Roman"/>
          <w:sz w:val="24"/>
          <w:szCs w:val="24"/>
        </w:rPr>
        <w:t xml:space="preserve">подтверждается </w:t>
      </w:r>
      <w:r w:rsidRPr="004240CF">
        <w:rPr>
          <w:rFonts w:ascii="Times New Roman" w:hAnsi="Times New Roman" w:cs="Times New Roman"/>
          <w:sz w:val="24"/>
          <w:szCs w:val="24"/>
        </w:rPr>
        <w:t xml:space="preserve">уведомлением о невручении почтового отправления № 414 от 10 марта 2020 года с отметкой организации почтовой связи «за </w:t>
      </w:r>
      <w:proofErr w:type="spellStart"/>
      <w:r w:rsidRPr="004240CF">
        <w:rPr>
          <w:rFonts w:ascii="Times New Roman" w:hAnsi="Times New Roman" w:cs="Times New Roman"/>
          <w:sz w:val="24"/>
          <w:szCs w:val="24"/>
        </w:rPr>
        <w:t>невостребованием</w:t>
      </w:r>
      <w:proofErr w:type="spellEnd"/>
      <w:r w:rsidRPr="004240CF">
        <w:rPr>
          <w:rFonts w:ascii="Times New Roman" w:hAnsi="Times New Roman" w:cs="Times New Roman"/>
          <w:sz w:val="24"/>
          <w:szCs w:val="24"/>
        </w:rPr>
        <w:t xml:space="preserve">», что в силу нормы подпункта а) пункта 2 статьи 102-3 АПК ПМР </w:t>
      </w:r>
      <w:r>
        <w:rPr>
          <w:rFonts w:ascii="Times New Roman" w:hAnsi="Times New Roman" w:cs="Times New Roman"/>
          <w:sz w:val="24"/>
          <w:szCs w:val="24"/>
        </w:rPr>
        <w:t>является</w:t>
      </w:r>
      <w:r w:rsidRPr="004240CF">
        <w:rPr>
          <w:rFonts w:ascii="Times New Roman" w:hAnsi="Times New Roman" w:cs="Times New Roman"/>
          <w:sz w:val="24"/>
          <w:szCs w:val="24"/>
        </w:rPr>
        <w:t xml:space="preserve"> доказательством надлежащего извещения.</w:t>
      </w:r>
    </w:p>
    <w:p w:rsidR="004240CF" w:rsidRPr="004240CF" w:rsidRDefault="004240CF" w:rsidP="00481864">
      <w:pPr>
        <w:pStyle w:val="Style4"/>
        <w:widowControl/>
        <w:spacing w:line="276" w:lineRule="auto"/>
        <w:ind w:firstLine="709"/>
      </w:pPr>
      <w:r w:rsidRPr="004240CF">
        <w:t xml:space="preserve">В силу нормы пункта 3 статьи 130-16 АПК ПМР </w:t>
      </w:r>
      <w:r>
        <w:t>а</w:t>
      </w:r>
      <w:r w:rsidRPr="004240CF">
        <w:t>рбитражный суд извещает о времени и месте судебного заседания лиц, участвующих в деле.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724F89" w:rsidRPr="00A3102D" w:rsidRDefault="004240CF" w:rsidP="00481864">
      <w:pPr>
        <w:pStyle w:val="Style4"/>
        <w:widowControl/>
        <w:spacing w:line="276" w:lineRule="auto"/>
        <w:ind w:firstLine="709"/>
      </w:pPr>
      <w:r>
        <w:t xml:space="preserve">Принимая во внимание факт надлежащего извещения лиц, участвующих в деле      № 168/20-09, а также с учетом того, что суд не признавал </w:t>
      </w:r>
      <w:r w:rsidR="00481864">
        <w:t>их явку в судебное заседание обязательной</w:t>
      </w:r>
      <w:r>
        <w:t>, суд пришел к выводу о необходимости рассмотрения дела</w:t>
      </w:r>
      <w:r w:rsidR="00481864">
        <w:t xml:space="preserve"> </w:t>
      </w:r>
      <w:r w:rsidR="00481864" w:rsidRPr="00A3102D">
        <w:t>в отсутствие представителей лиц, участвующих в деле.</w:t>
      </w:r>
    </w:p>
    <w:p w:rsidR="00724F89" w:rsidRDefault="000C3840" w:rsidP="00BF4C23">
      <w:pPr>
        <w:pStyle w:val="Style4"/>
        <w:widowControl/>
        <w:spacing w:line="276" w:lineRule="auto"/>
        <w:ind w:firstLine="709"/>
      </w:pPr>
      <w:proofErr w:type="gramStart"/>
      <w:r w:rsidRPr="00A3102D">
        <w:rPr>
          <w:b/>
        </w:rPr>
        <w:t xml:space="preserve">Налоговая инспекция </w:t>
      </w:r>
      <w:r w:rsidRPr="00A3102D">
        <w:t xml:space="preserve"> в рамках поданного заявления, а также дополнения к нему</w:t>
      </w:r>
      <w:r w:rsidR="005D6717" w:rsidRPr="00A3102D">
        <w:t>, полученного арбитражным судом 28 апреля 2020 года, просила привлечь ООО «</w:t>
      </w:r>
      <w:proofErr w:type="spellStart"/>
      <w:r w:rsidR="005D6717" w:rsidRPr="00A3102D">
        <w:t>Молсвет</w:t>
      </w:r>
      <w:proofErr w:type="spellEnd"/>
      <w:r w:rsidR="005D6717" w:rsidRPr="00A3102D">
        <w:t xml:space="preserve">» к административной ответственности за совершение правонарушения, предусмотренного нормой пункта 2 статьи 19.5 Кодекса Приднестровской Молдавской Республики об административных правонарушениях (далее – </w:t>
      </w:r>
      <w:proofErr w:type="spellStart"/>
      <w:r w:rsidR="005D6717" w:rsidRPr="00A3102D">
        <w:t>КоАП</w:t>
      </w:r>
      <w:proofErr w:type="spellEnd"/>
      <w:r w:rsidR="005D6717" w:rsidRPr="00A3102D">
        <w:t xml:space="preserve"> ПМР)  по доводам, указанным в заявлении и дополнении к нему.</w:t>
      </w:r>
      <w:proofErr w:type="gramEnd"/>
    </w:p>
    <w:p w:rsidR="005D6717" w:rsidRPr="000C3840" w:rsidRDefault="005D6717" w:rsidP="00BF4C23">
      <w:pPr>
        <w:pStyle w:val="Style4"/>
        <w:widowControl/>
        <w:spacing w:line="276" w:lineRule="auto"/>
        <w:ind w:firstLine="709"/>
      </w:pPr>
      <w:r w:rsidRPr="005D6717">
        <w:rPr>
          <w:b/>
        </w:rPr>
        <w:t>ООО «</w:t>
      </w:r>
      <w:proofErr w:type="spellStart"/>
      <w:r w:rsidRPr="005D6717">
        <w:rPr>
          <w:b/>
        </w:rPr>
        <w:t>Молсвет</w:t>
      </w:r>
      <w:proofErr w:type="spellEnd"/>
      <w:r w:rsidRPr="005D6717">
        <w:rPr>
          <w:b/>
        </w:rPr>
        <w:t>»</w:t>
      </w:r>
      <w:r>
        <w:t xml:space="preserve"> право на представление отзыва, предусмотренное статьей 98 АПК ПМР, не реализовало.</w:t>
      </w:r>
    </w:p>
    <w:p w:rsidR="00724F89" w:rsidRDefault="005D6717" w:rsidP="00BF4C23">
      <w:pPr>
        <w:pStyle w:val="Style4"/>
        <w:widowControl/>
        <w:spacing w:line="276" w:lineRule="auto"/>
        <w:ind w:firstLine="709"/>
      </w:pPr>
      <w:r w:rsidRPr="005D6717">
        <w:rPr>
          <w:b/>
        </w:rPr>
        <w:t>Арбитражный суд</w:t>
      </w:r>
      <w:r>
        <w:t>, изучив и оценив представленные доказательства, доводы заявления и дополнения, пришел к выводу о наличии оснований для привлечения ООО «</w:t>
      </w:r>
      <w:proofErr w:type="spellStart"/>
      <w:r>
        <w:t>Молсвет</w:t>
      </w:r>
      <w:proofErr w:type="spellEnd"/>
      <w:r>
        <w:t xml:space="preserve">» к административной ответственности за совершение правонарушения, предусмотренного нормой пункта 2 статьи 19.5 </w:t>
      </w:r>
      <w:proofErr w:type="spellStart"/>
      <w:r>
        <w:t>КоАП</w:t>
      </w:r>
      <w:proofErr w:type="spellEnd"/>
      <w:r>
        <w:t xml:space="preserve"> ПМР, ввиду следующего.</w:t>
      </w:r>
    </w:p>
    <w:p w:rsidR="00BF4C23" w:rsidRPr="00BF4C23" w:rsidRDefault="00BF4C23" w:rsidP="00BF4C23">
      <w:pPr>
        <w:pStyle w:val="a4"/>
        <w:tabs>
          <w:tab w:val="left" w:pos="307"/>
        </w:tabs>
        <w:spacing w:line="276" w:lineRule="auto"/>
        <w:ind w:firstLine="720"/>
        <w:jc w:val="both"/>
        <w:outlineLvl w:val="0"/>
        <w:rPr>
          <w:rFonts w:ascii="Times New Roman" w:hAnsi="Times New Roman" w:cs="Times New Roman"/>
          <w:sz w:val="24"/>
          <w:szCs w:val="24"/>
        </w:rPr>
      </w:pPr>
      <w:proofErr w:type="gramStart"/>
      <w:r w:rsidRPr="00BF4C23">
        <w:rPr>
          <w:rFonts w:ascii="Times New Roman" w:hAnsi="Times New Roman" w:cs="Times New Roman"/>
          <w:sz w:val="24"/>
          <w:szCs w:val="24"/>
        </w:rPr>
        <w:t xml:space="preserve">В силу нормы пункта 1 статьи 130-14 АПК ПМР </w:t>
      </w:r>
      <w:r>
        <w:rPr>
          <w:rFonts w:ascii="Times New Roman" w:hAnsi="Times New Roman" w:cs="Times New Roman"/>
          <w:sz w:val="24"/>
          <w:szCs w:val="24"/>
        </w:rPr>
        <w:t>а</w:t>
      </w:r>
      <w:r w:rsidRPr="00BF4C23">
        <w:rPr>
          <w:rFonts w:ascii="Times New Roman" w:hAnsi="Times New Roman" w:cs="Times New Roman"/>
          <w:sz w:val="24"/>
          <w:szCs w:val="24"/>
        </w:rPr>
        <w:t>рбитражный суд рассматривает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а в случаях, прямо предусмотренных Кодексом Приднестровской Молдавской Республики об административных правонарушениях, – дела о привлечении к административной ответственности граждан, не имеющих статуса индивидуального предпринимателя, и должностных лиц.</w:t>
      </w:r>
      <w:proofErr w:type="gramEnd"/>
    </w:p>
    <w:p w:rsidR="00BF4C23" w:rsidRDefault="00BF4C23" w:rsidP="00BF4C23">
      <w:pPr>
        <w:spacing w:after="0"/>
        <w:ind w:firstLine="720"/>
        <w:jc w:val="both"/>
        <w:rPr>
          <w:rFonts w:ascii="Times New Roman" w:hAnsi="Times New Roman" w:cs="Times New Roman"/>
          <w:sz w:val="24"/>
          <w:szCs w:val="24"/>
        </w:rPr>
      </w:pPr>
      <w:r w:rsidRPr="00BF4C23">
        <w:rPr>
          <w:rFonts w:ascii="Times New Roman" w:hAnsi="Times New Roman" w:cs="Times New Roman"/>
          <w:sz w:val="24"/>
          <w:szCs w:val="24"/>
        </w:rPr>
        <w:t xml:space="preserve">Предмет доказывания по делам о привлечении к административной ответственности установлен нормой пункта 6 статьи 130-16 АПК ПМР, в соответствии с которой </w:t>
      </w:r>
      <w:r>
        <w:rPr>
          <w:rFonts w:ascii="Times New Roman" w:hAnsi="Times New Roman" w:cs="Times New Roman"/>
          <w:sz w:val="24"/>
          <w:szCs w:val="24"/>
        </w:rPr>
        <w:t>п</w:t>
      </w:r>
      <w:r w:rsidRPr="00BF4C23">
        <w:rPr>
          <w:rFonts w:ascii="Times New Roman" w:hAnsi="Times New Roman" w:cs="Times New Roman"/>
          <w:sz w:val="24"/>
          <w:szCs w:val="24"/>
        </w:rPr>
        <w:t xml:space="preserve">ри рассмотрении дела о привлечении к административной ответственности арбитражный суд на судебном заседании устанавливает, имелось ли </w:t>
      </w:r>
      <w:r w:rsidRPr="00A3102D">
        <w:rPr>
          <w:rFonts w:ascii="Times New Roman" w:hAnsi="Times New Roman" w:cs="Times New Roman"/>
          <w:sz w:val="24"/>
          <w:szCs w:val="24"/>
        </w:rPr>
        <w:t xml:space="preserve">событие административного </w:t>
      </w:r>
      <w:proofErr w:type="gramStart"/>
      <w:r w:rsidRPr="00A3102D">
        <w:rPr>
          <w:rFonts w:ascii="Times New Roman" w:hAnsi="Times New Roman" w:cs="Times New Roman"/>
          <w:sz w:val="24"/>
          <w:szCs w:val="24"/>
        </w:rPr>
        <w:lastRenderedPageBreak/>
        <w:t>правонарушения</w:t>
      </w:r>
      <w:proofErr w:type="gramEnd"/>
      <w:r w:rsidRPr="00A3102D">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w:t>
      </w:r>
      <w:proofErr w:type="gramStart"/>
      <w:r w:rsidRPr="00A3102D">
        <w:rPr>
          <w:rFonts w:ascii="Times New Roman" w:hAnsi="Times New Roman" w:cs="Times New Roman"/>
          <w:sz w:val="24"/>
          <w:szCs w:val="24"/>
        </w:rPr>
        <w:t>производства об административном правонарушении, имелись ли основания для составления протокола об административном 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FC3BDA" w:rsidRDefault="00FC3BDA" w:rsidP="00BF4C23">
      <w:pPr>
        <w:spacing w:after="0"/>
        <w:ind w:firstLine="720"/>
        <w:jc w:val="both"/>
        <w:rPr>
          <w:rFonts w:ascii="Times New Roman" w:hAnsi="Times New Roman" w:cs="Times New Roman"/>
          <w:sz w:val="24"/>
          <w:szCs w:val="24"/>
        </w:rPr>
      </w:pPr>
      <w:r>
        <w:rPr>
          <w:rFonts w:ascii="Times New Roman" w:hAnsi="Times New Roman" w:cs="Times New Roman"/>
          <w:sz w:val="24"/>
          <w:szCs w:val="24"/>
        </w:rPr>
        <w:t>В рамках рассмотрения дела Арбитражным судом установлены следующие обстоятельства:</w:t>
      </w:r>
    </w:p>
    <w:p w:rsidR="00BF4C23" w:rsidRDefault="00BF4C23" w:rsidP="00BF4C23">
      <w:pPr>
        <w:spacing w:after="0"/>
        <w:ind w:firstLine="720"/>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Молсвет</w:t>
      </w:r>
      <w:proofErr w:type="spellEnd"/>
      <w:r>
        <w:rPr>
          <w:rFonts w:ascii="Times New Roman" w:hAnsi="Times New Roman" w:cs="Times New Roman"/>
          <w:sz w:val="24"/>
          <w:szCs w:val="24"/>
        </w:rPr>
        <w:t xml:space="preserve">» зарегистрировано в государственном реестре юридических лиц </w:t>
      </w:r>
      <w:r w:rsidR="00A1251C">
        <w:rPr>
          <w:rFonts w:ascii="Times New Roman" w:hAnsi="Times New Roman" w:cs="Times New Roman"/>
          <w:sz w:val="24"/>
          <w:szCs w:val="24"/>
        </w:rPr>
        <w:t>12 июля 2007 года, регистрационный номер 06-023-3487, номер и серия свидете</w:t>
      </w:r>
      <w:r w:rsidR="00FC3BDA">
        <w:rPr>
          <w:rFonts w:ascii="Times New Roman" w:hAnsi="Times New Roman" w:cs="Times New Roman"/>
          <w:sz w:val="24"/>
          <w:szCs w:val="24"/>
        </w:rPr>
        <w:t>льства о регистрации 0015096 АА, что подтверждается выпиской из государственного реестра юридических лиц о юридическом лице – ООО «</w:t>
      </w:r>
      <w:proofErr w:type="spellStart"/>
      <w:r w:rsidR="00FC3BDA">
        <w:rPr>
          <w:rFonts w:ascii="Times New Roman" w:hAnsi="Times New Roman" w:cs="Times New Roman"/>
          <w:sz w:val="24"/>
          <w:szCs w:val="24"/>
        </w:rPr>
        <w:t>Молсвет</w:t>
      </w:r>
      <w:proofErr w:type="spellEnd"/>
      <w:r w:rsidR="00FC3BDA">
        <w:rPr>
          <w:rFonts w:ascii="Times New Roman" w:hAnsi="Times New Roman" w:cs="Times New Roman"/>
          <w:sz w:val="24"/>
          <w:szCs w:val="24"/>
        </w:rPr>
        <w:t>» по состоянию на 2 марта 2020 года.</w:t>
      </w:r>
    </w:p>
    <w:p w:rsidR="00173FF8" w:rsidRDefault="00A1251C" w:rsidP="00BF4C23">
      <w:pPr>
        <w:spacing w:after="0"/>
        <w:ind w:firstLine="720"/>
        <w:jc w:val="both"/>
        <w:rPr>
          <w:rFonts w:ascii="Times New Roman" w:hAnsi="Times New Roman" w:cs="Times New Roman"/>
          <w:sz w:val="24"/>
          <w:szCs w:val="24"/>
        </w:rPr>
      </w:pPr>
      <w:r>
        <w:rPr>
          <w:rFonts w:ascii="Times New Roman" w:hAnsi="Times New Roman" w:cs="Times New Roman"/>
          <w:sz w:val="24"/>
          <w:szCs w:val="24"/>
        </w:rPr>
        <w:t>Налоговой инспекцией был вынесен Приказ № 630 от 27 ноября 2019 года «О проведении совместного планового мероприятия по контролю в отношении Общества с ограниченной ответственностью «</w:t>
      </w:r>
      <w:proofErr w:type="spellStart"/>
      <w:r>
        <w:rPr>
          <w:rFonts w:ascii="Times New Roman" w:hAnsi="Times New Roman" w:cs="Times New Roman"/>
          <w:sz w:val="24"/>
          <w:szCs w:val="24"/>
        </w:rPr>
        <w:t>Молсвет</w:t>
      </w:r>
      <w:proofErr w:type="spellEnd"/>
      <w:r>
        <w:rPr>
          <w:rFonts w:ascii="Times New Roman" w:hAnsi="Times New Roman" w:cs="Times New Roman"/>
          <w:sz w:val="24"/>
          <w:szCs w:val="24"/>
        </w:rPr>
        <w:t xml:space="preserve">». </w:t>
      </w:r>
    </w:p>
    <w:p w:rsidR="00A1251C" w:rsidRDefault="00A1251C" w:rsidP="00BF4C2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Предметом планового мероприятия по контролю </w:t>
      </w:r>
      <w:r w:rsidR="002E374B">
        <w:rPr>
          <w:rFonts w:ascii="Times New Roman" w:hAnsi="Times New Roman" w:cs="Times New Roman"/>
          <w:sz w:val="24"/>
          <w:szCs w:val="24"/>
        </w:rPr>
        <w:t>была установлена</w:t>
      </w:r>
      <w:r>
        <w:rPr>
          <w:rFonts w:ascii="Times New Roman" w:hAnsi="Times New Roman" w:cs="Times New Roman"/>
          <w:sz w:val="24"/>
          <w:szCs w:val="24"/>
        </w:rPr>
        <w:t xml:space="preserve"> проверка бухгалтерских и иных документов, связанных с исчислением  и уплатой налогов и других обязательных платежей в бюджет и </w:t>
      </w:r>
      <w:r w:rsidR="002E374B">
        <w:rPr>
          <w:rFonts w:ascii="Times New Roman" w:hAnsi="Times New Roman" w:cs="Times New Roman"/>
          <w:sz w:val="24"/>
          <w:szCs w:val="24"/>
        </w:rPr>
        <w:t xml:space="preserve">во </w:t>
      </w:r>
      <w:r>
        <w:rPr>
          <w:rFonts w:ascii="Times New Roman" w:hAnsi="Times New Roman" w:cs="Times New Roman"/>
          <w:sz w:val="24"/>
          <w:szCs w:val="24"/>
        </w:rPr>
        <w:t>внебюджетные фо</w:t>
      </w:r>
      <w:r w:rsidR="00780607">
        <w:rPr>
          <w:rFonts w:ascii="Times New Roman" w:hAnsi="Times New Roman" w:cs="Times New Roman"/>
          <w:sz w:val="24"/>
          <w:szCs w:val="24"/>
        </w:rPr>
        <w:t xml:space="preserve">нды, а также обследование любых помещений, используемых для извлечения </w:t>
      </w:r>
      <w:r w:rsidR="00173FF8">
        <w:rPr>
          <w:rFonts w:ascii="Times New Roman" w:hAnsi="Times New Roman" w:cs="Times New Roman"/>
          <w:sz w:val="24"/>
          <w:szCs w:val="24"/>
        </w:rPr>
        <w:t>доходов либо связанных с содержанием объектов налогообложения.</w:t>
      </w:r>
    </w:p>
    <w:p w:rsidR="00173FF8" w:rsidRDefault="00173FF8" w:rsidP="00BF4C23">
      <w:pPr>
        <w:spacing w:after="0"/>
        <w:ind w:firstLine="720"/>
        <w:jc w:val="both"/>
        <w:rPr>
          <w:rFonts w:ascii="Times New Roman" w:hAnsi="Times New Roman" w:cs="Times New Roman"/>
          <w:sz w:val="24"/>
          <w:szCs w:val="24"/>
        </w:rPr>
      </w:pPr>
      <w:r>
        <w:rPr>
          <w:rFonts w:ascii="Times New Roman" w:hAnsi="Times New Roman" w:cs="Times New Roman"/>
          <w:sz w:val="24"/>
          <w:szCs w:val="24"/>
        </w:rPr>
        <w:t>Датой начала мероприятия по контролю указано 29 ноября 2019 года, датой окончания – 27 декабря 2019 года.</w:t>
      </w:r>
    </w:p>
    <w:p w:rsidR="00A1251C" w:rsidRDefault="00173FF8" w:rsidP="00BF4C23">
      <w:pPr>
        <w:spacing w:after="0"/>
        <w:ind w:firstLine="720"/>
        <w:jc w:val="both"/>
        <w:rPr>
          <w:rFonts w:ascii="Times New Roman" w:hAnsi="Times New Roman" w:cs="Times New Roman"/>
          <w:sz w:val="24"/>
          <w:szCs w:val="24"/>
        </w:rPr>
      </w:pPr>
      <w:r>
        <w:rPr>
          <w:rFonts w:ascii="Times New Roman" w:hAnsi="Times New Roman" w:cs="Times New Roman"/>
          <w:sz w:val="24"/>
          <w:szCs w:val="24"/>
        </w:rPr>
        <w:t>Данные обстоятельства подтверждаются</w:t>
      </w:r>
      <w:r w:rsidR="00A1251C">
        <w:rPr>
          <w:rFonts w:ascii="Times New Roman" w:hAnsi="Times New Roman" w:cs="Times New Roman"/>
          <w:sz w:val="24"/>
          <w:szCs w:val="24"/>
        </w:rPr>
        <w:t xml:space="preserve"> надлежащим образом </w:t>
      </w:r>
      <w:r>
        <w:rPr>
          <w:rFonts w:ascii="Times New Roman" w:hAnsi="Times New Roman" w:cs="Times New Roman"/>
          <w:sz w:val="24"/>
          <w:szCs w:val="24"/>
        </w:rPr>
        <w:t>заверенной копией указанного приказа.</w:t>
      </w:r>
    </w:p>
    <w:p w:rsidR="00D159E0" w:rsidRDefault="00CB4300" w:rsidP="00CB4300">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Приказом Министерства финансов Приднестровской Молдавской Республики № 301 от 11 декабря 2019 года «О приостановлении проведения планового мероприятия по контролю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Молсвет</w:t>
      </w:r>
      <w:proofErr w:type="spellEnd"/>
      <w:r>
        <w:rPr>
          <w:rFonts w:ascii="Times New Roman" w:hAnsi="Times New Roman" w:cs="Times New Roman"/>
          <w:sz w:val="24"/>
          <w:szCs w:val="24"/>
        </w:rPr>
        <w:t>» указанное плановое мероприятие по контролю было приостановлено сроком на один месяц для устранения причин, препятствующих проведению проверки.</w:t>
      </w:r>
      <w:r w:rsidR="00D159E0">
        <w:rPr>
          <w:rFonts w:ascii="Times New Roman" w:hAnsi="Times New Roman" w:cs="Times New Roman"/>
          <w:sz w:val="24"/>
          <w:szCs w:val="24"/>
        </w:rPr>
        <w:t xml:space="preserve"> </w:t>
      </w:r>
    </w:p>
    <w:p w:rsidR="00CB4300" w:rsidRDefault="00CB4300" w:rsidP="00CB4300">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Приказом налоговой инспекции</w:t>
      </w:r>
      <w:r w:rsidR="002E374B">
        <w:rPr>
          <w:rFonts w:ascii="Times New Roman" w:hAnsi="Times New Roman" w:cs="Times New Roman"/>
          <w:sz w:val="24"/>
          <w:szCs w:val="24"/>
        </w:rPr>
        <w:t xml:space="preserve"> по </w:t>
      </w:r>
      <w:proofErr w:type="gramStart"/>
      <w:r w:rsidR="002E374B">
        <w:rPr>
          <w:rFonts w:ascii="Times New Roman" w:hAnsi="Times New Roman" w:cs="Times New Roman"/>
          <w:sz w:val="24"/>
          <w:szCs w:val="24"/>
        </w:rPr>
        <w:t>г</w:t>
      </w:r>
      <w:proofErr w:type="gramEnd"/>
      <w:r w:rsidR="002E374B">
        <w:rPr>
          <w:rFonts w:ascii="Times New Roman" w:hAnsi="Times New Roman" w:cs="Times New Roman"/>
          <w:sz w:val="24"/>
          <w:szCs w:val="24"/>
        </w:rPr>
        <w:t xml:space="preserve">. Рыбница и </w:t>
      </w:r>
      <w:proofErr w:type="spellStart"/>
      <w:r w:rsidR="002E374B">
        <w:rPr>
          <w:rFonts w:ascii="Times New Roman" w:hAnsi="Times New Roman" w:cs="Times New Roman"/>
          <w:sz w:val="24"/>
          <w:szCs w:val="24"/>
        </w:rPr>
        <w:t>Рыбницкому</w:t>
      </w:r>
      <w:proofErr w:type="spellEnd"/>
      <w:r w:rsidR="002E374B">
        <w:rPr>
          <w:rFonts w:ascii="Times New Roman" w:hAnsi="Times New Roman" w:cs="Times New Roman"/>
          <w:sz w:val="24"/>
          <w:szCs w:val="24"/>
        </w:rPr>
        <w:t xml:space="preserve"> району</w:t>
      </w:r>
      <w:r>
        <w:rPr>
          <w:rFonts w:ascii="Times New Roman" w:hAnsi="Times New Roman" w:cs="Times New Roman"/>
          <w:sz w:val="24"/>
          <w:szCs w:val="24"/>
        </w:rPr>
        <w:t xml:space="preserve"> № 16 от 27 января 2020 года «О продлении планового мероприятия по контролю в отношении Общества с ограниченной ответственностью «</w:t>
      </w:r>
      <w:proofErr w:type="spellStart"/>
      <w:r>
        <w:rPr>
          <w:rFonts w:ascii="Times New Roman" w:hAnsi="Times New Roman" w:cs="Times New Roman"/>
          <w:sz w:val="24"/>
          <w:szCs w:val="24"/>
        </w:rPr>
        <w:t>Молсвет</w:t>
      </w:r>
      <w:proofErr w:type="spellEnd"/>
      <w:r>
        <w:rPr>
          <w:rFonts w:ascii="Times New Roman" w:hAnsi="Times New Roman" w:cs="Times New Roman"/>
          <w:sz w:val="24"/>
          <w:szCs w:val="24"/>
        </w:rPr>
        <w:t>» указанное мероприятие было продлено на один месяц до 26 февраля 2020 года.</w:t>
      </w:r>
    </w:p>
    <w:p w:rsidR="00CB4300" w:rsidRDefault="00CB4300" w:rsidP="00CB4300">
      <w:pPr>
        <w:spacing w:after="0"/>
        <w:ind w:firstLine="720"/>
        <w:jc w:val="both"/>
        <w:rPr>
          <w:rFonts w:ascii="Times New Roman" w:hAnsi="Times New Roman" w:cs="Times New Roman"/>
          <w:sz w:val="24"/>
          <w:szCs w:val="24"/>
        </w:rPr>
      </w:pPr>
      <w:r>
        <w:rPr>
          <w:rFonts w:ascii="Times New Roman" w:hAnsi="Times New Roman" w:cs="Times New Roman"/>
          <w:sz w:val="24"/>
          <w:szCs w:val="24"/>
        </w:rPr>
        <w:t>Данные обстоятельства подтверждаются надлежащим образом заверенными копиями указанных приказов.</w:t>
      </w:r>
    </w:p>
    <w:p w:rsidR="000964D3" w:rsidRDefault="00CB4300" w:rsidP="000964D3">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В рамках проводимого мероприятия в адрес ООО «</w:t>
      </w:r>
      <w:proofErr w:type="spellStart"/>
      <w:r>
        <w:rPr>
          <w:rFonts w:ascii="Times New Roman" w:hAnsi="Times New Roman" w:cs="Times New Roman"/>
          <w:sz w:val="24"/>
          <w:szCs w:val="24"/>
        </w:rPr>
        <w:t>Молсвет</w:t>
      </w:r>
      <w:proofErr w:type="spellEnd"/>
      <w:r>
        <w:rPr>
          <w:rFonts w:ascii="Times New Roman" w:hAnsi="Times New Roman" w:cs="Times New Roman"/>
          <w:sz w:val="24"/>
          <w:szCs w:val="24"/>
        </w:rPr>
        <w:t xml:space="preserve">» было направлено </w:t>
      </w:r>
      <w:r w:rsidRPr="00A3102D">
        <w:rPr>
          <w:rFonts w:ascii="Times New Roman" w:hAnsi="Times New Roman" w:cs="Times New Roman"/>
          <w:sz w:val="24"/>
          <w:szCs w:val="24"/>
        </w:rPr>
        <w:t>Повторное</w:t>
      </w:r>
      <w:r>
        <w:rPr>
          <w:rFonts w:ascii="Times New Roman" w:hAnsi="Times New Roman" w:cs="Times New Roman"/>
          <w:sz w:val="24"/>
          <w:szCs w:val="24"/>
        </w:rPr>
        <w:t xml:space="preserve"> требование № 02-12/827 от 17 февраля 2020 года о предоставлении документов, </w:t>
      </w:r>
      <w:r w:rsidR="002E374B">
        <w:rPr>
          <w:rFonts w:ascii="Times New Roman" w:hAnsi="Times New Roman" w:cs="Times New Roman"/>
          <w:sz w:val="24"/>
          <w:szCs w:val="24"/>
        </w:rPr>
        <w:t>в рамках которого</w:t>
      </w:r>
      <w:r>
        <w:rPr>
          <w:rFonts w:ascii="Times New Roman" w:hAnsi="Times New Roman" w:cs="Times New Roman"/>
          <w:sz w:val="24"/>
          <w:szCs w:val="24"/>
        </w:rPr>
        <w:t xml:space="preserve"> ООО «</w:t>
      </w:r>
      <w:proofErr w:type="spellStart"/>
      <w:r>
        <w:rPr>
          <w:rFonts w:ascii="Times New Roman" w:hAnsi="Times New Roman" w:cs="Times New Roman"/>
          <w:sz w:val="24"/>
          <w:szCs w:val="24"/>
        </w:rPr>
        <w:t>Молсвет</w:t>
      </w:r>
      <w:proofErr w:type="spellEnd"/>
      <w:r>
        <w:rPr>
          <w:rFonts w:ascii="Times New Roman" w:hAnsi="Times New Roman" w:cs="Times New Roman"/>
          <w:sz w:val="24"/>
          <w:szCs w:val="24"/>
        </w:rPr>
        <w:t>» было предписано</w:t>
      </w:r>
      <w:r w:rsidR="000964D3">
        <w:rPr>
          <w:rFonts w:ascii="Times New Roman" w:hAnsi="Times New Roman" w:cs="Times New Roman"/>
          <w:sz w:val="24"/>
          <w:szCs w:val="24"/>
        </w:rPr>
        <w:t xml:space="preserve"> в течение суток с момента получения требования представить документы, связанные с осуществлением финансово-хозяйственной деятельности за период с 1 октября 2013 года по 31 октября 2019 года, и обеспечить доступ должностных лиц</w:t>
      </w:r>
      <w:proofErr w:type="gramEnd"/>
      <w:r w:rsidR="000964D3">
        <w:rPr>
          <w:rFonts w:ascii="Times New Roman" w:hAnsi="Times New Roman" w:cs="Times New Roman"/>
          <w:sz w:val="24"/>
          <w:szCs w:val="24"/>
        </w:rPr>
        <w:t xml:space="preserve"> налоговой инспекции, уполномоченных на </w:t>
      </w:r>
      <w:r w:rsidR="000964D3">
        <w:rPr>
          <w:rFonts w:ascii="Times New Roman" w:hAnsi="Times New Roman" w:cs="Times New Roman"/>
          <w:sz w:val="24"/>
          <w:szCs w:val="24"/>
        </w:rPr>
        <w:lastRenderedPageBreak/>
        <w:t>проведение контрольного мероприятия, к указанным документам. В случае отсутствия отдельного охраняемого помещения ООО «</w:t>
      </w:r>
      <w:proofErr w:type="spellStart"/>
      <w:r w:rsidR="000964D3">
        <w:rPr>
          <w:rFonts w:ascii="Times New Roman" w:hAnsi="Times New Roman" w:cs="Times New Roman"/>
          <w:sz w:val="24"/>
          <w:szCs w:val="24"/>
        </w:rPr>
        <w:t>Молсвет</w:t>
      </w:r>
      <w:proofErr w:type="spellEnd"/>
      <w:r w:rsidR="000964D3">
        <w:rPr>
          <w:rFonts w:ascii="Times New Roman" w:hAnsi="Times New Roman" w:cs="Times New Roman"/>
          <w:sz w:val="24"/>
          <w:szCs w:val="24"/>
        </w:rPr>
        <w:t xml:space="preserve">» </w:t>
      </w:r>
      <w:r w:rsidR="000964D3" w:rsidRPr="00A3102D">
        <w:rPr>
          <w:rFonts w:ascii="Times New Roman" w:hAnsi="Times New Roman" w:cs="Times New Roman"/>
          <w:sz w:val="24"/>
          <w:szCs w:val="24"/>
        </w:rPr>
        <w:t>следовало представить документы в налоговую инспекцию.</w:t>
      </w:r>
      <w:r w:rsidR="000964D3">
        <w:rPr>
          <w:rFonts w:ascii="Times New Roman" w:hAnsi="Times New Roman" w:cs="Times New Roman"/>
          <w:sz w:val="24"/>
          <w:szCs w:val="24"/>
        </w:rPr>
        <w:t xml:space="preserve"> Данные обстоятельства подтверждаются надлежащим образом заверенной копией указанного требования.</w:t>
      </w:r>
    </w:p>
    <w:p w:rsidR="000964D3" w:rsidRDefault="000964D3" w:rsidP="000964D3">
      <w:pPr>
        <w:spacing w:after="0"/>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налоговой инспекцией документы представлены не были, доказательств </w:t>
      </w:r>
      <w:proofErr w:type="gramStart"/>
      <w:r>
        <w:rPr>
          <w:rFonts w:ascii="Times New Roman" w:hAnsi="Times New Roman" w:cs="Times New Roman"/>
          <w:sz w:val="24"/>
          <w:szCs w:val="24"/>
        </w:rPr>
        <w:t>обратного</w:t>
      </w:r>
      <w:proofErr w:type="gramEnd"/>
      <w:r>
        <w:rPr>
          <w:rFonts w:ascii="Times New Roman" w:hAnsi="Times New Roman" w:cs="Times New Roman"/>
          <w:sz w:val="24"/>
          <w:szCs w:val="24"/>
        </w:rPr>
        <w:t xml:space="preserve"> лицом, привлекаемым к административной ответственности, не представлено.</w:t>
      </w:r>
    </w:p>
    <w:p w:rsidR="000964D3" w:rsidRDefault="000964D3" w:rsidP="000964D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Указанное повторное требование было возвращено в налоговую инспекцию за </w:t>
      </w:r>
      <w:proofErr w:type="spellStart"/>
      <w:r>
        <w:rPr>
          <w:rFonts w:ascii="Times New Roman" w:hAnsi="Times New Roman" w:cs="Times New Roman"/>
          <w:sz w:val="24"/>
          <w:szCs w:val="24"/>
        </w:rPr>
        <w:t>невостребованием</w:t>
      </w:r>
      <w:proofErr w:type="spellEnd"/>
      <w:r>
        <w:rPr>
          <w:rFonts w:ascii="Times New Roman" w:hAnsi="Times New Roman" w:cs="Times New Roman"/>
          <w:sz w:val="24"/>
          <w:szCs w:val="24"/>
        </w:rPr>
        <w:t xml:space="preserve">, что подтверждается надлежащим образом заверенной копией почтового уведомления  </w:t>
      </w:r>
      <w:r w:rsidR="00C7147F">
        <w:rPr>
          <w:rFonts w:ascii="Times New Roman" w:hAnsi="Times New Roman" w:cs="Times New Roman"/>
          <w:sz w:val="24"/>
          <w:szCs w:val="24"/>
        </w:rPr>
        <w:t xml:space="preserve">№ 211 от 18 февраля 2020 года с отметкой организации почтовой связи «за </w:t>
      </w:r>
      <w:proofErr w:type="spellStart"/>
      <w:r w:rsidR="00C7147F">
        <w:rPr>
          <w:rFonts w:ascii="Times New Roman" w:hAnsi="Times New Roman" w:cs="Times New Roman"/>
          <w:sz w:val="24"/>
          <w:szCs w:val="24"/>
        </w:rPr>
        <w:t>невостребованием</w:t>
      </w:r>
      <w:proofErr w:type="spellEnd"/>
      <w:r w:rsidR="00C7147F">
        <w:rPr>
          <w:rFonts w:ascii="Times New Roman" w:hAnsi="Times New Roman" w:cs="Times New Roman"/>
          <w:sz w:val="24"/>
          <w:szCs w:val="24"/>
        </w:rPr>
        <w:t>».</w:t>
      </w:r>
    </w:p>
    <w:p w:rsidR="00E316A9" w:rsidRDefault="00E316A9" w:rsidP="000964D3">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Ввиду наличия в действиях ООО «</w:t>
      </w:r>
      <w:proofErr w:type="spellStart"/>
      <w:r>
        <w:rPr>
          <w:rFonts w:ascii="Times New Roman" w:hAnsi="Times New Roman" w:cs="Times New Roman"/>
          <w:sz w:val="24"/>
          <w:szCs w:val="24"/>
        </w:rPr>
        <w:t>Молсвет</w:t>
      </w:r>
      <w:proofErr w:type="spellEnd"/>
      <w:r>
        <w:rPr>
          <w:rFonts w:ascii="Times New Roman" w:hAnsi="Times New Roman" w:cs="Times New Roman"/>
          <w:sz w:val="24"/>
          <w:szCs w:val="24"/>
        </w:rPr>
        <w:t xml:space="preserve">» признаков административного правонарушения, предусмотренного пунктом 2 статьи 19.5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главным специалистом отдела налогового контроля налоговой инспекции по</w:t>
      </w:r>
      <w:r w:rsidR="002E374B" w:rsidRPr="002E374B">
        <w:rPr>
          <w:rFonts w:ascii="Times New Roman" w:hAnsi="Times New Roman" w:cs="Times New Roman"/>
          <w:sz w:val="24"/>
          <w:szCs w:val="24"/>
        </w:rPr>
        <w:t xml:space="preserve"> </w:t>
      </w:r>
      <w:r w:rsidR="002E374B">
        <w:rPr>
          <w:rFonts w:ascii="Times New Roman" w:hAnsi="Times New Roman" w:cs="Times New Roman"/>
          <w:sz w:val="24"/>
          <w:szCs w:val="24"/>
        </w:rPr>
        <w:t>г. Рыбница</w:t>
      </w:r>
      <w:r>
        <w:rPr>
          <w:rFonts w:ascii="Times New Roman" w:hAnsi="Times New Roman" w:cs="Times New Roman"/>
          <w:sz w:val="24"/>
          <w:szCs w:val="24"/>
        </w:rPr>
        <w:t xml:space="preserve"> </w:t>
      </w:r>
      <w:r w:rsidR="002E374B">
        <w:rPr>
          <w:rFonts w:ascii="Times New Roman" w:hAnsi="Times New Roman" w:cs="Times New Roman"/>
          <w:sz w:val="24"/>
          <w:szCs w:val="24"/>
        </w:rPr>
        <w:t xml:space="preserve">и </w:t>
      </w:r>
      <w:proofErr w:type="spellStart"/>
      <w:r>
        <w:rPr>
          <w:rFonts w:ascii="Times New Roman" w:hAnsi="Times New Roman" w:cs="Times New Roman"/>
          <w:sz w:val="24"/>
          <w:szCs w:val="24"/>
        </w:rPr>
        <w:t>Рыбницкому</w:t>
      </w:r>
      <w:proofErr w:type="spellEnd"/>
      <w:r>
        <w:rPr>
          <w:rFonts w:ascii="Times New Roman" w:hAnsi="Times New Roman" w:cs="Times New Roman"/>
          <w:sz w:val="24"/>
          <w:szCs w:val="24"/>
        </w:rPr>
        <w:t xml:space="preserve"> району Иваницкой Т.Н. был составлен Протокол серии </w:t>
      </w:r>
      <w:proofErr w:type="spellStart"/>
      <w:r>
        <w:rPr>
          <w:rFonts w:ascii="Times New Roman" w:hAnsi="Times New Roman" w:cs="Times New Roman"/>
          <w:sz w:val="24"/>
          <w:szCs w:val="24"/>
        </w:rPr>
        <w:t>РНИ-ю</w:t>
      </w:r>
      <w:proofErr w:type="spellEnd"/>
      <w:r>
        <w:rPr>
          <w:rFonts w:ascii="Times New Roman" w:hAnsi="Times New Roman" w:cs="Times New Roman"/>
          <w:sz w:val="24"/>
          <w:szCs w:val="24"/>
        </w:rPr>
        <w:t xml:space="preserve"> № 02-099-20 от 2 марта 2020 года об административном правонарушении в отношении юридического лица – ООО «</w:t>
      </w:r>
      <w:proofErr w:type="spellStart"/>
      <w:r>
        <w:rPr>
          <w:rFonts w:ascii="Times New Roman" w:hAnsi="Times New Roman" w:cs="Times New Roman"/>
          <w:sz w:val="24"/>
          <w:szCs w:val="24"/>
        </w:rPr>
        <w:t>Молсвет</w:t>
      </w:r>
      <w:proofErr w:type="spellEnd"/>
      <w:r>
        <w:rPr>
          <w:rFonts w:ascii="Times New Roman" w:hAnsi="Times New Roman" w:cs="Times New Roman"/>
          <w:sz w:val="24"/>
          <w:szCs w:val="24"/>
        </w:rPr>
        <w:t>».</w:t>
      </w:r>
      <w:proofErr w:type="gramEnd"/>
    </w:p>
    <w:p w:rsidR="009F6890" w:rsidRDefault="009F6890" w:rsidP="000964D3">
      <w:pPr>
        <w:spacing w:after="0"/>
        <w:ind w:firstLine="720"/>
        <w:jc w:val="both"/>
        <w:rPr>
          <w:rFonts w:ascii="Times New Roman" w:hAnsi="Times New Roman" w:cs="Times New Roman"/>
          <w:sz w:val="24"/>
          <w:szCs w:val="24"/>
        </w:rPr>
      </w:pPr>
      <w:r>
        <w:rPr>
          <w:rFonts w:ascii="Times New Roman" w:hAnsi="Times New Roman" w:cs="Times New Roman"/>
          <w:sz w:val="24"/>
          <w:szCs w:val="24"/>
        </w:rPr>
        <w:t>Оценив существо вменяемог</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Молсвет</w:t>
      </w:r>
      <w:proofErr w:type="spellEnd"/>
      <w:r>
        <w:rPr>
          <w:rFonts w:ascii="Times New Roman" w:hAnsi="Times New Roman" w:cs="Times New Roman"/>
          <w:sz w:val="24"/>
          <w:szCs w:val="24"/>
        </w:rPr>
        <w:t>» правонарушения, суд пришел к следующим выводам:</w:t>
      </w:r>
    </w:p>
    <w:p w:rsidR="009F6890" w:rsidRPr="009F6890" w:rsidRDefault="009F6890" w:rsidP="009F6890">
      <w:pPr>
        <w:autoSpaceDE w:val="0"/>
        <w:autoSpaceDN w:val="0"/>
        <w:adjustRightInd w:val="0"/>
        <w:spacing w:after="0"/>
        <w:ind w:firstLine="709"/>
        <w:jc w:val="both"/>
        <w:rPr>
          <w:rFonts w:ascii="Times New Roman" w:hAnsi="Times New Roman" w:cs="Times New Roman"/>
          <w:sz w:val="24"/>
          <w:szCs w:val="24"/>
        </w:rPr>
      </w:pPr>
      <w:proofErr w:type="gramStart"/>
      <w:r w:rsidRPr="009F6890">
        <w:rPr>
          <w:rFonts w:ascii="Times New Roman" w:hAnsi="Times New Roman" w:cs="Times New Roman"/>
          <w:sz w:val="24"/>
          <w:szCs w:val="24"/>
        </w:rPr>
        <w:t xml:space="preserve">Нормой пункта 2 статьи 19.5 </w:t>
      </w:r>
      <w:proofErr w:type="spellStart"/>
      <w:r w:rsidRPr="009F6890">
        <w:rPr>
          <w:rFonts w:ascii="Times New Roman" w:hAnsi="Times New Roman" w:cs="Times New Roman"/>
          <w:sz w:val="24"/>
          <w:szCs w:val="24"/>
        </w:rPr>
        <w:t>КоАП</w:t>
      </w:r>
      <w:proofErr w:type="spellEnd"/>
      <w:r w:rsidRPr="009F6890">
        <w:rPr>
          <w:rFonts w:ascii="Times New Roman" w:hAnsi="Times New Roman" w:cs="Times New Roman"/>
          <w:sz w:val="24"/>
          <w:szCs w:val="24"/>
        </w:rPr>
        <w:t xml:space="preserve"> ПМР установлена административная ответственность за н</w:t>
      </w:r>
      <w:r w:rsidRPr="009F6890">
        <w:rPr>
          <w:rFonts w:ascii="Times New Roman" w:eastAsia="Times New Roman" w:hAnsi="Times New Roman" w:cs="Times New Roman"/>
          <w:bCs/>
          <w:sz w:val="24"/>
          <w:szCs w:val="24"/>
        </w:rPr>
        <w:t>епредставление или несвоевременное представление в орган государственного контроля (надзора) сведений, информации, в том числе документов, запрашиваемых (</w:t>
      </w:r>
      <w:proofErr w:type="spellStart"/>
      <w:r w:rsidRPr="009F6890">
        <w:rPr>
          <w:rFonts w:ascii="Times New Roman" w:eastAsia="Times New Roman" w:hAnsi="Times New Roman" w:cs="Times New Roman"/>
          <w:bCs/>
          <w:sz w:val="24"/>
          <w:szCs w:val="24"/>
        </w:rPr>
        <w:t>истребуемых</w:t>
      </w:r>
      <w:proofErr w:type="spellEnd"/>
      <w:r w:rsidRPr="009F6890">
        <w:rPr>
          <w:rFonts w:ascii="Times New Roman" w:eastAsia="Times New Roman" w:hAnsi="Times New Roman" w:cs="Times New Roman"/>
          <w:bCs/>
          <w:sz w:val="24"/>
          <w:szCs w:val="24"/>
        </w:rPr>
        <w:t>) в порядке, установленном действующим законодательством Приднестровской Молдавской Республики, а равно представление недостоверной информации либо в неполном объеме, если данные деяния не образуют иного состава административного правонарушения</w:t>
      </w:r>
      <w:r>
        <w:rPr>
          <w:rFonts w:ascii="Times New Roman" w:hAnsi="Times New Roman" w:cs="Times New Roman"/>
          <w:bCs/>
          <w:sz w:val="24"/>
          <w:szCs w:val="24"/>
        </w:rPr>
        <w:t>.</w:t>
      </w:r>
      <w:proofErr w:type="gramEnd"/>
    </w:p>
    <w:p w:rsidR="00C7147F" w:rsidRPr="00BF4C23" w:rsidRDefault="00FC3BDA" w:rsidP="009F6890">
      <w:pPr>
        <w:pStyle w:val="a4"/>
        <w:spacing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Норма</w:t>
      </w:r>
      <w:r w:rsidRPr="00FC3BDA">
        <w:rPr>
          <w:rFonts w:ascii="Times New Roman" w:hAnsi="Times New Roman" w:cs="Times New Roman"/>
          <w:sz w:val="24"/>
          <w:szCs w:val="24"/>
        </w:rPr>
        <w:t xml:space="preserve"> подпункта г) пункта 2 статьи 9 Закона Приднестровской Молдавской Республики «Об основах налоговой системы в Приднестровской Молдавской Республике», </w:t>
      </w:r>
      <w:r w:rsidR="00964DD1">
        <w:rPr>
          <w:rFonts w:ascii="Times New Roman" w:hAnsi="Times New Roman" w:cs="Times New Roman"/>
          <w:sz w:val="24"/>
          <w:szCs w:val="24"/>
        </w:rPr>
        <w:t>устанавливает обязанность</w:t>
      </w:r>
      <w:r w:rsidRPr="00FC3BDA">
        <w:rPr>
          <w:rFonts w:ascii="Times New Roman" w:hAnsi="Times New Roman" w:cs="Times New Roman"/>
          <w:sz w:val="24"/>
          <w:szCs w:val="24"/>
        </w:rPr>
        <w:t xml:space="preserve"> налогоплательщик</w:t>
      </w:r>
      <w:r w:rsidR="00964DD1">
        <w:rPr>
          <w:rFonts w:ascii="Times New Roman" w:hAnsi="Times New Roman" w:cs="Times New Roman"/>
          <w:sz w:val="24"/>
          <w:szCs w:val="24"/>
        </w:rPr>
        <w:t>а</w:t>
      </w:r>
      <w:r w:rsidRPr="00FC3BDA">
        <w:rPr>
          <w:rFonts w:ascii="Times New Roman" w:hAnsi="Times New Roman" w:cs="Times New Roman"/>
          <w:sz w:val="24"/>
          <w:szCs w:val="24"/>
        </w:rPr>
        <w:t xml:space="preserve">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FC3BDA">
        <w:rPr>
          <w:rStyle w:val="apple-style-span"/>
          <w:rFonts w:ascii="Times New Roman" w:hAnsi="Times New Roman" w:cs="Times New Roman"/>
          <w:sz w:val="24"/>
          <w:szCs w:val="24"/>
        </w:rPr>
        <w:t>финансовую отчетность</w:t>
      </w:r>
      <w:r w:rsidRPr="00FC3BDA">
        <w:rPr>
          <w:rFonts w:ascii="Times New Roman" w:hAnsi="Times New Roman" w:cs="Times New Roman"/>
          <w:sz w:val="24"/>
          <w:szCs w:val="24"/>
        </w:rPr>
        <w:t xml:space="preserve"> и расчеты по налоговым платежам и сборам и предъявлять налоговым органам</w:t>
      </w:r>
      <w:proofErr w:type="gramEnd"/>
      <w:r w:rsidRPr="00FC3BDA">
        <w:rPr>
          <w:rFonts w:ascii="Times New Roman" w:hAnsi="Times New Roman" w:cs="Times New Roman"/>
          <w:sz w:val="24"/>
          <w:szCs w:val="24"/>
        </w:rPr>
        <w:t xml:space="preserve"> все документы и пояснения, связанные с исчислением налога, правом на льготы и уплатой налогов, в том числе и по актам проверок</w:t>
      </w:r>
      <w:r>
        <w:rPr>
          <w:rFonts w:ascii="Times New Roman" w:hAnsi="Times New Roman" w:cs="Times New Roman"/>
          <w:sz w:val="24"/>
          <w:szCs w:val="24"/>
        </w:rPr>
        <w:t xml:space="preserve">. </w:t>
      </w:r>
    </w:p>
    <w:p w:rsidR="009F6890" w:rsidRPr="009F6890" w:rsidRDefault="009F6890" w:rsidP="009F6890">
      <w:pPr>
        <w:pStyle w:val="a4"/>
        <w:spacing w:line="276" w:lineRule="auto"/>
        <w:ind w:firstLine="720"/>
        <w:jc w:val="both"/>
        <w:rPr>
          <w:rFonts w:ascii="Times New Roman" w:hAnsi="Times New Roman" w:cs="Times New Roman"/>
          <w:sz w:val="24"/>
          <w:szCs w:val="24"/>
        </w:rPr>
      </w:pPr>
      <w:r w:rsidRPr="009F6890">
        <w:rPr>
          <w:rFonts w:ascii="Times New Roman" w:hAnsi="Times New Roman" w:cs="Times New Roman"/>
          <w:sz w:val="24"/>
          <w:szCs w:val="24"/>
        </w:rPr>
        <w:t>Также норма пункта 3 статьи 7 Закона Приднестровской Молдавской Республики «</w:t>
      </w:r>
      <w:r w:rsidRPr="009F6890">
        <w:rPr>
          <w:rFonts w:ascii="Times New Roman" w:hAnsi="Times New Roman" w:cs="Times New Roman"/>
          <w:color w:val="000000"/>
          <w:sz w:val="24"/>
          <w:szCs w:val="24"/>
        </w:rPr>
        <w:t xml:space="preserve">О порядке проведения проверок при осуществлении государственного контроля (надзора)»  устанавливает, что </w:t>
      </w:r>
      <w:r w:rsidRPr="009F6890">
        <w:rPr>
          <w:rFonts w:ascii="Times New Roman" w:hAnsi="Times New Roman" w:cs="Times New Roman"/>
          <w:sz w:val="24"/>
          <w:szCs w:val="24"/>
        </w:rPr>
        <w:t>орган государственного контроля (надзора) вправе требовать представления документов, относящихся к предмету контрольного мероприятия. Лицу, уполномоченному на проведение контрольного мероприятия, должна быть предоставлена возможность ознакомления с подлинниками указанных документов и при необходимости их копирования.</w:t>
      </w:r>
    </w:p>
    <w:p w:rsidR="009F6890" w:rsidRPr="001E6FE7" w:rsidRDefault="009F6890" w:rsidP="009F6890">
      <w:pPr>
        <w:pStyle w:val="a4"/>
        <w:spacing w:line="276"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Таким образом, непредставление юридическим лицом документов, </w:t>
      </w:r>
      <w:proofErr w:type="spellStart"/>
      <w:r>
        <w:rPr>
          <w:rFonts w:ascii="Times New Roman" w:hAnsi="Times New Roman" w:cs="Times New Roman"/>
          <w:sz w:val="24"/>
          <w:szCs w:val="28"/>
        </w:rPr>
        <w:t>истребуемых</w:t>
      </w:r>
      <w:proofErr w:type="spellEnd"/>
      <w:r>
        <w:rPr>
          <w:rFonts w:ascii="Times New Roman" w:hAnsi="Times New Roman" w:cs="Times New Roman"/>
          <w:sz w:val="24"/>
          <w:szCs w:val="28"/>
        </w:rPr>
        <w:t xml:space="preserve"> налоговой инспекцией в порядке, установленном действующим законодательством ПМР, </w:t>
      </w:r>
      <w:r>
        <w:rPr>
          <w:rFonts w:ascii="Times New Roman" w:hAnsi="Times New Roman" w:cs="Times New Roman"/>
          <w:sz w:val="24"/>
          <w:szCs w:val="28"/>
        </w:rPr>
        <w:lastRenderedPageBreak/>
        <w:t xml:space="preserve">составляет событие административного правонарушения,  предусмотренного пунктом 2 статьи 19.5 </w:t>
      </w:r>
      <w:proofErr w:type="spellStart"/>
      <w:r>
        <w:rPr>
          <w:rFonts w:ascii="Times New Roman" w:hAnsi="Times New Roman" w:cs="Times New Roman"/>
          <w:sz w:val="24"/>
          <w:szCs w:val="28"/>
        </w:rPr>
        <w:t>КоАП</w:t>
      </w:r>
      <w:proofErr w:type="spellEnd"/>
      <w:r>
        <w:rPr>
          <w:rFonts w:ascii="Times New Roman" w:hAnsi="Times New Roman" w:cs="Times New Roman"/>
          <w:sz w:val="24"/>
          <w:szCs w:val="28"/>
        </w:rPr>
        <w:t xml:space="preserve"> ПМР.</w:t>
      </w:r>
    </w:p>
    <w:p w:rsidR="00BF4C23" w:rsidRDefault="009F6890" w:rsidP="00BF4C23">
      <w:pPr>
        <w:pStyle w:val="Style4"/>
        <w:widowControl/>
        <w:spacing w:line="240" w:lineRule="auto"/>
        <w:ind w:firstLine="709"/>
      </w:pPr>
      <w:r>
        <w:t>Из материалов дела следует, чт</w:t>
      </w:r>
      <w:proofErr w:type="gramStart"/>
      <w:r>
        <w:t>о ООО</w:t>
      </w:r>
      <w:proofErr w:type="gramEnd"/>
      <w:r>
        <w:t xml:space="preserve"> «</w:t>
      </w:r>
      <w:proofErr w:type="spellStart"/>
      <w:r>
        <w:t>Молсвет</w:t>
      </w:r>
      <w:proofErr w:type="spellEnd"/>
      <w:r>
        <w:t xml:space="preserve">» не представило в налоговую инспекцию документы, истребованные у него на основании </w:t>
      </w:r>
      <w:r w:rsidR="00E316A9">
        <w:t>Повторного требования № 02-12/827 от 17 февраля 2020 года о предоставлении документов, что указывает на наличие в действиях ООО «</w:t>
      </w:r>
      <w:proofErr w:type="spellStart"/>
      <w:r w:rsidR="00E316A9">
        <w:t>Молсвет</w:t>
      </w:r>
      <w:proofErr w:type="spellEnd"/>
      <w:r w:rsidR="00E316A9">
        <w:t>»  состава вменяемого ему административного правонарушения.</w:t>
      </w:r>
    </w:p>
    <w:p w:rsidR="00E316A9" w:rsidRDefault="00E316A9" w:rsidP="00964DD1">
      <w:pPr>
        <w:pStyle w:val="Style4"/>
        <w:widowControl/>
        <w:spacing w:line="276" w:lineRule="auto"/>
        <w:ind w:firstLine="709"/>
      </w:pPr>
      <w:r>
        <w:t xml:space="preserve">На основании изложенного суд пришел к выводу о доказанности налоговой инспекцией события и состава административного правонарушения, предусмотренного нормой пункта 2 статьи 19.5 </w:t>
      </w:r>
      <w:proofErr w:type="spellStart"/>
      <w:r>
        <w:t>КоАП</w:t>
      </w:r>
      <w:proofErr w:type="spellEnd"/>
      <w:r>
        <w:t xml:space="preserve"> ПМР, а также факта совершения указанного правонарушения лицом, привлекаемым к административной ответственности.</w:t>
      </w:r>
    </w:p>
    <w:p w:rsidR="00E563CD" w:rsidRPr="00E563CD" w:rsidRDefault="00E563CD" w:rsidP="00E316A9">
      <w:pPr>
        <w:pStyle w:val="Style4"/>
        <w:widowControl/>
        <w:spacing w:line="240" w:lineRule="auto"/>
        <w:ind w:firstLine="709"/>
      </w:pPr>
      <w:r w:rsidRPr="00E563CD">
        <w:t xml:space="preserve">Полномочия сотрудника административного органа на составление протокола по пункту 2 статьи 19.5 </w:t>
      </w:r>
      <w:proofErr w:type="spellStart"/>
      <w:r w:rsidRPr="00E563CD">
        <w:t>КоАП</w:t>
      </w:r>
      <w:proofErr w:type="spellEnd"/>
      <w:r w:rsidRPr="00E563CD">
        <w:t xml:space="preserve"> ПМР установлены пунктом 5 статьи 29.4 </w:t>
      </w:r>
      <w:proofErr w:type="spellStart"/>
      <w:r w:rsidRPr="00E563CD">
        <w:t>КоАП</w:t>
      </w:r>
      <w:proofErr w:type="spellEnd"/>
      <w:r w:rsidRPr="00E563CD">
        <w:t xml:space="preserve"> ПМР. </w:t>
      </w:r>
    </w:p>
    <w:p w:rsidR="00E563CD" w:rsidRPr="00E563CD" w:rsidRDefault="00E563CD" w:rsidP="00964DD1">
      <w:pPr>
        <w:autoSpaceDE w:val="0"/>
        <w:autoSpaceDN w:val="0"/>
        <w:adjustRightInd w:val="0"/>
        <w:spacing w:after="0"/>
        <w:ind w:firstLine="709"/>
        <w:jc w:val="both"/>
        <w:rPr>
          <w:rFonts w:ascii="Times New Roman" w:hAnsi="Times New Roman" w:cs="Times New Roman"/>
          <w:sz w:val="24"/>
          <w:szCs w:val="24"/>
        </w:rPr>
      </w:pPr>
      <w:r w:rsidRPr="00E563CD">
        <w:rPr>
          <w:rFonts w:ascii="Times New Roman" w:hAnsi="Times New Roman" w:cs="Times New Roman"/>
          <w:sz w:val="24"/>
          <w:szCs w:val="24"/>
        </w:rPr>
        <w:t xml:space="preserve">Срок давности привлечения к административной ответственности, установленный статьей 4.7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ПМР, на момент рассмотрения дела не истек. Протокол об административном правонарушении составлен с соблюдением установленного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ПМР порядка. </w:t>
      </w:r>
    </w:p>
    <w:p w:rsidR="00E563CD" w:rsidRPr="00E563CD" w:rsidRDefault="00E563CD" w:rsidP="00964DD1">
      <w:pPr>
        <w:autoSpaceDE w:val="0"/>
        <w:autoSpaceDN w:val="0"/>
        <w:adjustRightInd w:val="0"/>
        <w:spacing w:after="0"/>
        <w:ind w:firstLine="709"/>
        <w:jc w:val="both"/>
        <w:rPr>
          <w:rFonts w:ascii="Times New Roman" w:hAnsi="Times New Roman" w:cs="Times New Roman"/>
          <w:sz w:val="24"/>
          <w:szCs w:val="24"/>
        </w:rPr>
      </w:pPr>
      <w:proofErr w:type="gramStart"/>
      <w:r w:rsidRPr="00E563CD">
        <w:rPr>
          <w:rFonts w:ascii="Times New Roman" w:hAnsi="Times New Roman" w:cs="Times New Roman"/>
          <w:sz w:val="24"/>
          <w:szCs w:val="24"/>
        </w:rPr>
        <w:t xml:space="preserve">В соответствии с пунктом 1 статьи 3.1 </w:t>
      </w:r>
      <w:proofErr w:type="spellStart"/>
      <w:r w:rsidRPr="00E563CD">
        <w:rPr>
          <w:rFonts w:ascii="Times New Roman" w:hAnsi="Times New Roman" w:cs="Times New Roman"/>
          <w:sz w:val="24"/>
          <w:szCs w:val="24"/>
        </w:rPr>
        <w:t>КоАП</w:t>
      </w:r>
      <w:proofErr w:type="spellEnd"/>
      <w:r w:rsidRPr="00E563CD">
        <w:rPr>
          <w:rFonts w:ascii="Times New Roman" w:hAnsi="Times New Roman" w:cs="Times New Roman"/>
          <w:sz w:val="24"/>
          <w:szCs w:val="24"/>
        </w:rPr>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964DD1" w:rsidRDefault="00E563CD" w:rsidP="00964DD1">
      <w:pPr>
        <w:autoSpaceDE w:val="0"/>
        <w:autoSpaceDN w:val="0"/>
        <w:adjustRightInd w:val="0"/>
        <w:spacing w:after="0"/>
        <w:ind w:firstLine="709"/>
        <w:jc w:val="both"/>
        <w:rPr>
          <w:rFonts w:ascii="Times New Roman" w:hAnsi="Times New Roman" w:cs="Times New Roman"/>
          <w:sz w:val="24"/>
          <w:szCs w:val="24"/>
        </w:rPr>
      </w:pPr>
      <w:r w:rsidRPr="004B583C">
        <w:rPr>
          <w:rFonts w:ascii="Times New Roman" w:hAnsi="Times New Roman" w:cs="Times New Roman"/>
          <w:sz w:val="24"/>
          <w:szCs w:val="24"/>
        </w:rPr>
        <w:t xml:space="preserve">Согласно пункту 3 статьи 4.1 </w:t>
      </w:r>
      <w:proofErr w:type="spellStart"/>
      <w:r w:rsidRPr="004B583C">
        <w:rPr>
          <w:rFonts w:ascii="Times New Roman" w:hAnsi="Times New Roman" w:cs="Times New Roman"/>
          <w:sz w:val="24"/>
          <w:szCs w:val="24"/>
        </w:rPr>
        <w:t>КоАП</w:t>
      </w:r>
      <w:proofErr w:type="spellEnd"/>
      <w:r w:rsidRPr="004B583C">
        <w:rPr>
          <w:rFonts w:ascii="Times New Roman" w:hAnsi="Times New Roman" w:cs="Times New Roman"/>
          <w:sz w:val="24"/>
          <w:szCs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w:t>
      </w:r>
      <w:r w:rsidR="00E316A9">
        <w:rPr>
          <w:rFonts w:ascii="Times New Roman" w:hAnsi="Times New Roman" w:cs="Times New Roman"/>
          <w:sz w:val="24"/>
          <w:szCs w:val="24"/>
        </w:rPr>
        <w:t xml:space="preserve"> </w:t>
      </w:r>
    </w:p>
    <w:p w:rsidR="00E563CD" w:rsidRDefault="00E316A9" w:rsidP="00E563C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Наличия указанных обстоятельств судом не установлено.</w:t>
      </w:r>
    </w:p>
    <w:p w:rsidR="00614B44" w:rsidRDefault="00E316A9" w:rsidP="00614B44">
      <w:pPr>
        <w:spacing w:after="0"/>
        <w:ind w:firstLine="720"/>
        <w:jc w:val="both"/>
        <w:outlineLvl w:val="2"/>
        <w:rPr>
          <w:rFonts w:ascii="Times New Roman" w:hAnsi="Times New Roman" w:cs="Times New Roman"/>
          <w:sz w:val="24"/>
          <w:szCs w:val="24"/>
        </w:rPr>
      </w:pPr>
      <w:r>
        <w:rPr>
          <w:rFonts w:ascii="Times New Roman" w:hAnsi="Times New Roman" w:cs="Times New Roman"/>
          <w:sz w:val="24"/>
          <w:szCs w:val="24"/>
        </w:rPr>
        <w:t xml:space="preserve"> Санкция нормы пункта 2 статьи 19.5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устанавливает административное наказание в виде наложения административного штрафа на юридических лиц в размере  от 150 (ста пятидесяти) до 300 (трехсот) РУ МЗП.</w:t>
      </w:r>
    </w:p>
    <w:p w:rsidR="003710BD" w:rsidRPr="00614B44" w:rsidRDefault="003710BD" w:rsidP="00614B44">
      <w:pPr>
        <w:spacing w:after="0"/>
        <w:ind w:firstLine="720"/>
        <w:jc w:val="both"/>
        <w:outlineLvl w:val="2"/>
        <w:rPr>
          <w:rFonts w:ascii="Times New Roman" w:hAnsi="Times New Roman" w:cs="Times New Roman"/>
          <w:bCs/>
          <w:sz w:val="24"/>
          <w:szCs w:val="28"/>
        </w:rPr>
      </w:pPr>
      <w:r>
        <w:rPr>
          <w:rFonts w:ascii="Times New Roman" w:hAnsi="Times New Roman" w:cs="Times New Roman"/>
          <w:sz w:val="24"/>
          <w:szCs w:val="24"/>
        </w:rPr>
        <w:t>Арбитражный суд, с учетом характера совершенного правонарушения полагает необходимым применить административное наказание в виде наложения административного штрафа в размере 150 (ста пятидесяти) РУ МЗП, что соответствует установленным законодательством целям административного наказания.</w:t>
      </w:r>
    </w:p>
    <w:p w:rsidR="00614B44" w:rsidRPr="00C662B9" w:rsidRDefault="00614B44" w:rsidP="00964DD1">
      <w:pPr>
        <w:autoSpaceDE w:val="0"/>
        <w:autoSpaceDN w:val="0"/>
        <w:adjustRightInd w:val="0"/>
        <w:spacing w:after="0"/>
        <w:ind w:firstLine="709"/>
        <w:jc w:val="both"/>
        <w:rPr>
          <w:rFonts w:ascii="Times New Roman" w:hAnsi="Times New Roman" w:cs="Times New Roman"/>
          <w:sz w:val="24"/>
          <w:szCs w:val="24"/>
        </w:rPr>
      </w:pPr>
      <w:r w:rsidRPr="000F475F">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430C52" w:rsidRPr="00430C52" w:rsidRDefault="004B583C" w:rsidP="00C662B9">
      <w:pPr>
        <w:spacing w:line="240" w:lineRule="auto"/>
        <w:ind w:firstLine="708"/>
        <w:jc w:val="both"/>
        <w:rPr>
          <w:rFonts w:ascii="Times New Roman" w:hAnsi="Times New Roman" w:cs="Times New Roman"/>
          <w:sz w:val="24"/>
          <w:szCs w:val="24"/>
        </w:rPr>
      </w:pPr>
      <w:r w:rsidRPr="00C662B9">
        <w:rPr>
          <w:rFonts w:ascii="Times New Roman" w:hAnsi="Times New Roman" w:cs="Times New Roman"/>
          <w:sz w:val="24"/>
          <w:szCs w:val="24"/>
        </w:rPr>
        <w:t xml:space="preserve">Арбитражный суд ПМР, руководствуясь  статьями </w:t>
      </w:r>
      <w:r w:rsidR="00E40CAD">
        <w:rPr>
          <w:rFonts w:ascii="Times New Roman" w:hAnsi="Times New Roman" w:cs="Times New Roman"/>
          <w:sz w:val="24"/>
          <w:szCs w:val="24"/>
        </w:rPr>
        <w:t>3</w:t>
      </w:r>
      <w:r w:rsidR="00614B44" w:rsidRPr="00C662B9">
        <w:rPr>
          <w:rFonts w:ascii="Times New Roman" w:hAnsi="Times New Roman" w:cs="Times New Roman"/>
          <w:sz w:val="24"/>
          <w:szCs w:val="24"/>
        </w:rPr>
        <w:t>.</w:t>
      </w:r>
      <w:r w:rsidR="00E40CAD">
        <w:rPr>
          <w:rFonts w:ascii="Times New Roman" w:hAnsi="Times New Roman" w:cs="Times New Roman"/>
          <w:sz w:val="24"/>
          <w:szCs w:val="24"/>
        </w:rPr>
        <w:t>1</w:t>
      </w:r>
      <w:r w:rsidR="00614B44" w:rsidRPr="00C662B9">
        <w:rPr>
          <w:rFonts w:ascii="Times New Roman" w:hAnsi="Times New Roman" w:cs="Times New Roman"/>
          <w:sz w:val="24"/>
          <w:szCs w:val="24"/>
        </w:rPr>
        <w:t>, 4.</w:t>
      </w:r>
      <w:r w:rsidR="00E40CAD">
        <w:rPr>
          <w:rFonts w:ascii="Times New Roman" w:hAnsi="Times New Roman" w:cs="Times New Roman"/>
          <w:sz w:val="24"/>
          <w:szCs w:val="24"/>
        </w:rPr>
        <w:t>1</w:t>
      </w:r>
      <w:r w:rsidR="00614B44" w:rsidRPr="00C662B9">
        <w:rPr>
          <w:rFonts w:ascii="Times New Roman" w:hAnsi="Times New Roman" w:cs="Times New Roman"/>
          <w:sz w:val="24"/>
          <w:szCs w:val="24"/>
        </w:rPr>
        <w:t xml:space="preserve">, 19.5, </w:t>
      </w:r>
      <w:r w:rsidRPr="00C662B9">
        <w:rPr>
          <w:rFonts w:ascii="Times New Roman" w:hAnsi="Times New Roman" w:cs="Times New Roman"/>
          <w:sz w:val="24"/>
          <w:szCs w:val="24"/>
        </w:rPr>
        <w:t xml:space="preserve">23.1, 30.18 </w:t>
      </w:r>
      <w:proofErr w:type="spellStart"/>
      <w:r w:rsidRPr="00C662B9">
        <w:rPr>
          <w:rFonts w:ascii="Times New Roman" w:hAnsi="Times New Roman" w:cs="Times New Roman"/>
          <w:sz w:val="24"/>
          <w:szCs w:val="24"/>
        </w:rPr>
        <w:t>КоАП</w:t>
      </w:r>
      <w:proofErr w:type="spellEnd"/>
      <w:r w:rsidRPr="00C662B9">
        <w:rPr>
          <w:rFonts w:ascii="Times New Roman" w:hAnsi="Times New Roman" w:cs="Times New Roman"/>
          <w:sz w:val="24"/>
          <w:szCs w:val="24"/>
        </w:rPr>
        <w:t xml:space="preserve"> ПМР, ст. 113-116, 122, 130-17 АПК ПМР,</w:t>
      </w:r>
    </w:p>
    <w:p w:rsidR="00F82EE4" w:rsidRPr="00F82EE4" w:rsidRDefault="00F82EE4" w:rsidP="00F82EE4">
      <w:pPr>
        <w:spacing w:after="0" w:line="240" w:lineRule="auto"/>
        <w:jc w:val="center"/>
        <w:rPr>
          <w:rFonts w:ascii="Times New Roman" w:hAnsi="Times New Roman" w:cs="Times New Roman"/>
          <w:b/>
          <w:sz w:val="24"/>
          <w:szCs w:val="24"/>
        </w:rPr>
      </w:pPr>
      <w:r w:rsidRPr="00F82EE4">
        <w:rPr>
          <w:rFonts w:ascii="Times New Roman" w:hAnsi="Times New Roman" w:cs="Times New Roman"/>
          <w:b/>
          <w:sz w:val="24"/>
          <w:szCs w:val="24"/>
        </w:rPr>
        <w:t>РЕШИЛ:</w:t>
      </w:r>
    </w:p>
    <w:p w:rsidR="00F82EE4" w:rsidRPr="003710BD" w:rsidRDefault="00C662B9" w:rsidP="003710BD">
      <w:pPr>
        <w:pStyle w:val="af"/>
        <w:numPr>
          <w:ilvl w:val="0"/>
          <w:numId w:val="12"/>
        </w:numPr>
        <w:spacing w:after="0" w:line="240" w:lineRule="auto"/>
        <w:ind w:left="0" w:firstLine="540"/>
        <w:jc w:val="both"/>
        <w:rPr>
          <w:rFonts w:ascii="Times New Roman" w:hAnsi="Times New Roman" w:cs="Times New Roman"/>
          <w:sz w:val="24"/>
          <w:szCs w:val="24"/>
        </w:rPr>
      </w:pPr>
      <w:r w:rsidRPr="003710BD">
        <w:rPr>
          <w:rFonts w:ascii="Times New Roman" w:hAnsi="Times New Roman" w:cs="Times New Roman"/>
          <w:sz w:val="24"/>
          <w:szCs w:val="24"/>
        </w:rPr>
        <w:t xml:space="preserve">Заявленное требование </w:t>
      </w:r>
      <w:r w:rsidR="003710BD" w:rsidRPr="003710BD">
        <w:rPr>
          <w:rFonts w:ascii="Times New Roman" w:hAnsi="Times New Roman" w:cs="Times New Roman"/>
          <w:sz w:val="24"/>
          <w:szCs w:val="24"/>
        </w:rPr>
        <w:t>налоговой инспекции</w:t>
      </w:r>
      <w:r w:rsidR="003710BD">
        <w:rPr>
          <w:rFonts w:ascii="Times New Roman" w:hAnsi="Times New Roman" w:cs="Times New Roman"/>
          <w:sz w:val="24"/>
          <w:szCs w:val="24"/>
        </w:rPr>
        <w:t xml:space="preserve"> </w:t>
      </w:r>
      <w:r w:rsidR="003710BD" w:rsidRPr="00991BE3">
        <w:rPr>
          <w:rFonts w:ascii="Times New Roman" w:hAnsi="Times New Roman" w:cs="Times New Roman"/>
          <w:sz w:val="24"/>
          <w:szCs w:val="24"/>
        </w:rPr>
        <w:t xml:space="preserve">по </w:t>
      </w:r>
      <w:proofErr w:type="gramStart"/>
      <w:r w:rsidR="003710BD" w:rsidRPr="00991BE3">
        <w:rPr>
          <w:rFonts w:ascii="Times New Roman" w:hAnsi="Times New Roman" w:cs="Times New Roman"/>
          <w:sz w:val="24"/>
          <w:szCs w:val="24"/>
        </w:rPr>
        <w:t>г</w:t>
      </w:r>
      <w:proofErr w:type="gramEnd"/>
      <w:r w:rsidR="003710BD" w:rsidRPr="00991BE3">
        <w:rPr>
          <w:rFonts w:ascii="Times New Roman" w:hAnsi="Times New Roman" w:cs="Times New Roman"/>
          <w:sz w:val="24"/>
          <w:szCs w:val="24"/>
        </w:rPr>
        <w:t xml:space="preserve">. Рыбница и </w:t>
      </w:r>
      <w:proofErr w:type="spellStart"/>
      <w:r w:rsidR="003710BD" w:rsidRPr="00991BE3">
        <w:rPr>
          <w:rFonts w:ascii="Times New Roman" w:hAnsi="Times New Roman" w:cs="Times New Roman"/>
          <w:sz w:val="24"/>
          <w:szCs w:val="24"/>
        </w:rPr>
        <w:t>Рыбницкому</w:t>
      </w:r>
      <w:proofErr w:type="spellEnd"/>
      <w:r w:rsidR="003710BD" w:rsidRPr="00991BE3">
        <w:rPr>
          <w:rFonts w:ascii="Times New Roman" w:hAnsi="Times New Roman" w:cs="Times New Roman"/>
          <w:sz w:val="24"/>
          <w:szCs w:val="24"/>
        </w:rPr>
        <w:t xml:space="preserve"> району Государственной налоговой службы Министерства финансов Приднестровской Молдавской Республики</w:t>
      </w:r>
      <w:r w:rsidR="003710BD">
        <w:rPr>
          <w:rFonts w:ascii="Times New Roman" w:hAnsi="Times New Roman" w:cs="Times New Roman"/>
          <w:sz w:val="24"/>
          <w:szCs w:val="24"/>
        </w:rPr>
        <w:t xml:space="preserve"> - </w:t>
      </w:r>
      <w:r w:rsidR="00F82EE4" w:rsidRPr="003710BD">
        <w:rPr>
          <w:rFonts w:ascii="Times New Roman" w:hAnsi="Times New Roman" w:cs="Times New Roman"/>
          <w:sz w:val="24"/>
          <w:szCs w:val="24"/>
        </w:rPr>
        <w:t xml:space="preserve"> удовлетворить.</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lastRenderedPageBreak/>
        <w:t>2. Привлечь общество</w:t>
      </w:r>
      <w:r w:rsidR="009F466F">
        <w:rPr>
          <w:rFonts w:ascii="Times New Roman" w:hAnsi="Times New Roman" w:cs="Times New Roman"/>
          <w:sz w:val="24"/>
          <w:szCs w:val="24"/>
        </w:rPr>
        <w:t xml:space="preserve"> с ограниченной ответственностью</w:t>
      </w:r>
      <w:r w:rsidRPr="00F82EE4">
        <w:rPr>
          <w:rFonts w:ascii="Times New Roman" w:hAnsi="Times New Roman" w:cs="Times New Roman"/>
          <w:sz w:val="24"/>
          <w:szCs w:val="24"/>
        </w:rPr>
        <w:t xml:space="preserve"> «</w:t>
      </w:r>
      <w:proofErr w:type="spellStart"/>
      <w:r w:rsidR="003710BD">
        <w:rPr>
          <w:rFonts w:ascii="Times New Roman" w:hAnsi="Times New Roman" w:cs="Times New Roman"/>
          <w:sz w:val="24"/>
          <w:szCs w:val="24"/>
        </w:rPr>
        <w:t>Молсвет</w:t>
      </w:r>
      <w:proofErr w:type="spellEnd"/>
      <w:r w:rsidRPr="00F82EE4">
        <w:rPr>
          <w:rFonts w:ascii="Times New Roman" w:hAnsi="Times New Roman" w:cs="Times New Roman"/>
          <w:sz w:val="24"/>
          <w:szCs w:val="24"/>
        </w:rPr>
        <w:t>», зарегистрированн</w:t>
      </w:r>
      <w:r w:rsidR="003710BD">
        <w:rPr>
          <w:rFonts w:ascii="Times New Roman" w:hAnsi="Times New Roman" w:cs="Times New Roman"/>
          <w:sz w:val="24"/>
          <w:szCs w:val="24"/>
        </w:rPr>
        <w:t>ое</w:t>
      </w:r>
      <w:r w:rsidRPr="00F82EE4">
        <w:rPr>
          <w:rFonts w:ascii="Times New Roman" w:hAnsi="Times New Roman" w:cs="Times New Roman"/>
          <w:sz w:val="24"/>
          <w:szCs w:val="24"/>
        </w:rPr>
        <w:t xml:space="preserve"> в качестве юридического лица в государств</w:t>
      </w:r>
      <w:r w:rsidR="009F466F">
        <w:rPr>
          <w:rFonts w:ascii="Times New Roman" w:hAnsi="Times New Roman" w:cs="Times New Roman"/>
          <w:sz w:val="24"/>
          <w:szCs w:val="24"/>
        </w:rPr>
        <w:t xml:space="preserve">енном реестре юридических лиц </w:t>
      </w:r>
      <w:r w:rsidR="003710BD">
        <w:rPr>
          <w:rFonts w:ascii="Times New Roman" w:hAnsi="Times New Roman" w:cs="Times New Roman"/>
          <w:sz w:val="24"/>
          <w:szCs w:val="24"/>
        </w:rPr>
        <w:t>12 июля 2007</w:t>
      </w:r>
      <w:r w:rsidR="00C662B9">
        <w:rPr>
          <w:rFonts w:ascii="Times New Roman" w:hAnsi="Times New Roman" w:cs="Times New Roman"/>
          <w:sz w:val="24"/>
          <w:szCs w:val="24"/>
        </w:rPr>
        <w:t xml:space="preserve"> года</w:t>
      </w:r>
      <w:r w:rsidR="009F466F">
        <w:rPr>
          <w:rFonts w:ascii="Times New Roman" w:hAnsi="Times New Roman" w:cs="Times New Roman"/>
          <w:sz w:val="24"/>
          <w:szCs w:val="24"/>
        </w:rPr>
        <w:t xml:space="preserve"> (регистрационный номер </w:t>
      </w:r>
      <w:r w:rsidR="003710BD">
        <w:rPr>
          <w:rFonts w:ascii="Times New Roman" w:hAnsi="Times New Roman" w:cs="Times New Roman"/>
          <w:sz w:val="24"/>
          <w:szCs w:val="24"/>
        </w:rPr>
        <w:t>06-023-3487;</w:t>
      </w:r>
      <w:r w:rsidRPr="00F82EE4">
        <w:rPr>
          <w:rFonts w:ascii="Times New Roman" w:hAnsi="Times New Roman" w:cs="Times New Roman"/>
          <w:sz w:val="24"/>
          <w:szCs w:val="24"/>
        </w:rPr>
        <w:t xml:space="preserve"> номер и серия свидетельства о регистрации </w:t>
      </w:r>
      <w:r w:rsidR="003710BD">
        <w:rPr>
          <w:rFonts w:ascii="Times New Roman" w:hAnsi="Times New Roman" w:cs="Times New Roman"/>
          <w:sz w:val="24"/>
          <w:szCs w:val="24"/>
        </w:rPr>
        <w:t>0015096 АА;</w:t>
      </w:r>
      <w:r w:rsidRPr="00F82EE4">
        <w:rPr>
          <w:rFonts w:ascii="Times New Roman" w:hAnsi="Times New Roman" w:cs="Times New Roman"/>
          <w:sz w:val="24"/>
          <w:szCs w:val="24"/>
        </w:rPr>
        <w:t xml:space="preserve"> </w:t>
      </w:r>
      <w:r w:rsidR="003710BD">
        <w:rPr>
          <w:rFonts w:ascii="Times New Roman" w:hAnsi="Times New Roman" w:cs="Times New Roman"/>
          <w:sz w:val="24"/>
          <w:szCs w:val="24"/>
        </w:rPr>
        <w:t>Место нахождения</w:t>
      </w:r>
      <w:r w:rsidRPr="00F82EE4">
        <w:rPr>
          <w:rFonts w:ascii="Times New Roman" w:hAnsi="Times New Roman" w:cs="Times New Roman"/>
          <w:sz w:val="24"/>
          <w:szCs w:val="24"/>
        </w:rPr>
        <w:t xml:space="preserve">: </w:t>
      </w:r>
      <w:proofErr w:type="gramStart"/>
      <w:r w:rsidRPr="00F82EE4">
        <w:rPr>
          <w:rFonts w:ascii="Times New Roman" w:hAnsi="Times New Roman" w:cs="Times New Roman"/>
          <w:sz w:val="24"/>
          <w:szCs w:val="24"/>
        </w:rPr>
        <w:t>г</w:t>
      </w:r>
      <w:proofErr w:type="gramEnd"/>
      <w:r w:rsidRPr="00F82EE4">
        <w:rPr>
          <w:rFonts w:ascii="Times New Roman" w:hAnsi="Times New Roman" w:cs="Times New Roman"/>
          <w:sz w:val="24"/>
          <w:szCs w:val="24"/>
        </w:rPr>
        <w:t xml:space="preserve">. </w:t>
      </w:r>
      <w:r w:rsidR="003710BD">
        <w:rPr>
          <w:rFonts w:ascii="Times New Roman" w:hAnsi="Times New Roman" w:cs="Times New Roman"/>
          <w:sz w:val="24"/>
          <w:szCs w:val="24"/>
        </w:rPr>
        <w:t>Рыбница, ул. Гвардейская, д. 19 б</w:t>
      </w:r>
      <w:r w:rsidRPr="00F82EE4">
        <w:rPr>
          <w:rFonts w:ascii="Times New Roman" w:hAnsi="Times New Roman" w:cs="Times New Roman"/>
          <w:sz w:val="24"/>
          <w:szCs w:val="24"/>
        </w:rPr>
        <w:t xml:space="preserve">) к административной ответственности на основании пункта 2 статьи 19.5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и наложить на него адми</w:t>
      </w:r>
      <w:r w:rsidR="00BD72A2">
        <w:rPr>
          <w:rFonts w:ascii="Times New Roman" w:hAnsi="Times New Roman" w:cs="Times New Roman"/>
          <w:sz w:val="24"/>
          <w:szCs w:val="24"/>
        </w:rPr>
        <w:t xml:space="preserve">нистративный штраф в размере </w:t>
      </w:r>
      <w:r w:rsidR="003710BD">
        <w:rPr>
          <w:rFonts w:ascii="Times New Roman" w:hAnsi="Times New Roman" w:cs="Times New Roman"/>
          <w:sz w:val="24"/>
          <w:szCs w:val="24"/>
        </w:rPr>
        <w:t>1</w:t>
      </w:r>
      <w:r w:rsidR="00C662B9">
        <w:rPr>
          <w:rFonts w:ascii="Times New Roman" w:hAnsi="Times New Roman" w:cs="Times New Roman"/>
          <w:sz w:val="24"/>
          <w:szCs w:val="24"/>
        </w:rPr>
        <w:t>50</w:t>
      </w:r>
      <w:r w:rsidRPr="00F82EE4">
        <w:rPr>
          <w:rFonts w:ascii="Times New Roman" w:hAnsi="Times New Roman" w:cs="Times New Roman"/>
          <w:sz w:val="24"/>
          <w:szCs w:val="24"/>
        </w:rPr>
        <w:t xml:space="preserve"> РУ МЗП, что сост</w:t>
      </w:r>
      <w:r w:rsidR="00BD72A2">
        <w:rPr>
          <w:rFonts w:ascii="Times New Roman" w:hAnsi="Times New Roman" w:cs="Times New Roman"/>
          <w:sz w:val="24"/>
          <w:szCs w:val="24"/>
        </w:rPr>
        <w:t xml:space="preserve">авляет </w:t>
      </w:r>
      <w:r w:rsidR="003710BD">
        <w:rPr>
          <w:rFonts w:ascii="Times New Roman" w:hAnsi="Times New Roman" w:cs="Times New Roman"/>
          <w:sz w:val="24"/>
          <w:szCs w:val="24"/>
        </w:rPr>
        <w:t>2 760</w:t>
      </w:r>
      <w:r w:rsidRPr="00F82EE4">
        <w:rPr>
          <w:rFonts w:ascii="Times New Roman" w:hAnsi="Times New Roman" w:cs="Times New Roman"/>
          <w:sz w:val="24"/>
          <w:szCs w:val="24"/>
        </w:rPr>
        <w:t xml:space="preserve"> рублей</w:t>
      </w:r>
      <w:r w:rsidR="003710BD">
        <w:rPr>
          <w:rFonts w:ascii="Times New Roman" w:hAnsi="Times New Roman" w:cs="Times New Roman"/>
          <w:sz w:val="24"/>
          <w:szCs w:val="24"/>
        </w:rPr>
        <w:t xml:space="preserve"> ПМР</w:t>
      </w:r>
      <w:r w:rsidRPr="00F82EE4">
        <w:rPr>
          <w:rFonts w:ascii="Times New Roman" w:hAnsi="Times New Roman" w:cs="Times New Roman"/>
          <w:sz w:val="24"/>
          <w:szCs w:val="24"/>
        </w:rPr>
        <w:t>.</w:t>
      </w:r>
    </w:p>
    <w:p w:rsidR="00F82EE4" w:rsidRPr="00F82EE4" w:rsidRDefault="00F82EE4" w:rsidP="0027154F">
      <w:pPr>
        <w:spacing w:after="0" w:line="240" w:lineRule="auto"/>
        <w:jc w:val="both"/>
        <w:rPr>
          <w:rFonts w:ascii="Times New Roman" w:hAnsi="Times New Roman" w:cs="Times New Roman"/>
          <w:sz w:val="24"/>
          <w:szCs w:val="24"/>
        </w:rPr>
      </w:pPr>
    </w:p>
    <w:p w:rsidR="00F82EE4" w:rsidRP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Порядок уплаты и реквизиты для перечисления штрафа: </w:t>
      </w:r>
    </w:p>
    <w:p w:rsidR="003710BD" w:rsidRPr="003710BD" w:rsidRDefault="003710BD" w:rsidP="003710BD">
      <w:pPr>
        <w:jc w:val="both"/>
        <w:rPr>
          <w:rFonts w:ascii="Times New Roman" w:hAnsi="Times New Roman" w:cs="Times New Roman"/>
          <w:sz w:val="24"/>
          <w:szCs w:val="20"/>
        </w:rPr>
      </w:pPr>
      <w:r>
        <w:rPr>
          <w:rFonts w:ascii="Times New Roman" w:hAnsi="Times New Roman" w:cs="Times New Roman"/>
          <w:sz w:val="24"/>
        </w:rPr>
        <w:t xml:space="preserve"> </w:t>
      </w:r>
      <w:r w:rsidRPr="003710BD">
        <w:rPr>
          <w:rFonts w:ascii="Times New Roman" w:hAnsi="Times New Roman" w:cs="Times New Roman"/>
          <w:sz w:val="24"/>
          <w:szCs w:val="20"/>
        </w:rPr>
        <w:t>75% Республиканский бюджет:</w:t>
      </w:r>
    </w:p>
    <w:p w:rsidR="003710BD" w:rsidRPr="003710BD" w:rsidRDefault="003710BD" w:rsidP="003710BD">
      <w:pPr>
        <w:pStyle w:val="af0"/>
        <w:spacing w:before="0" w:beforeAutospacing="0" w:after="0" w:afterAutospacing="0"/>
        <w:jc w:val="both"/>
        <w:rPr>
          <w:szCs w:val="20"/>
        </w:rPr>
      </w:pPr>
      <w:proofErr w:type="spellStart"/>
      <w:proofErr w:type="gramStart"/>
      <w:r w:rsidRPr="003710BD">
        <w:rPr>
          <w:szCs w:val="20"/>
        </w:rPr>
        <w:t>р</w:t>
      </w:r>
      <w:proofErr w:type="spellEnd"/>
      <w:proofErr w:type="gramEnd"/>
      <w:r w:rsidRPr="003710BD">
        <w:rPr>
          <w:szCs w:val="20"/>
        </w:rPr>
        <w:t xml:space="preserve">/с 2181000003330000  код 2070500 </w:t>
      </w:r>
    </w:p>
    <w:p w:rsidR="003710BD" w:rsidRPr="003710BD" w:rsidRDefault="003710BD" w:rsidP="003710BD">
      <w:pPr>
        <w:spacing w:after="0" w:line="240" w:lineRule="auto"/>
        <w:jc w:val="both"/>
        <w:rPr>
          <w:rFonts w:ascii="Times New Roman" w:hAnsi="Times New Roman" w:cs="Times New Roman"/>
          <w:sz w:val="24"/>
          <w:szCs w:val="20"/>
        </w:rPr>
      </w:pPr>
      <w:proofErr w:type="spellStart"/>
      <w:r w:rsidRPr="003710BD">
        <w:rPr>
          <w:rFonts w:ascii="Times New Roman" w:hAnsi="Times New Roman" w:cs="Times New Roman"/>
          <w:sz w:val="24"/>
          <w:szCs w:val="20"/>
        </w:rPr>
        <w:t>обсл</w:t>
      </w:r>
      <w:proofErr w:type="spellEnd"/>
      <w:r w:rsidRPr="003710BD">
        <w:rPr>
          <w:rFonts w:ascii="Times New Roman" w:hAnsi="Times New Roman" w:cs="Times New Roman"/>
          <w:sz w:val="24"/>
          <w:szCs w:val="20"/>
        </w:rPr>
        <w:t>. банк: ПРБ г</w:t>
      </w:r>
      <w:proofErr w:type="gramStart"/>
      <w:r w:rsidRPr="003710BD">
        <w:rPr>
          <w:rFonts w:ascii="Times New Roman" w:hAnsi="Times New Roman" w:cs="Times New Roman"/>
          <w:sz w:val="24"/>
          <w:szCs w:val="20"/>
        </w:rPr>
        <w:t>.Т</w:t>
      </w:r>
      <w:proofErr w:type="gramEnd"/>
      <w:r w:rsidRPr="003710BD">
        <w:rPr>
          <w:rFonts w:ascii="Times New Roman" w:hAnsi="Times New Roman" w:cs="Times New Roman"/>
          <w:sz w:val="24"/>
          <w:szCs w:val="20"/>
        </w:rPr>
        <w:t>ирасполь</w:t>
      </w:r>
    </w:p>
    <w:p w:rsidR="003710BD" w:rsidRPr="003710BD" w:rsidRDefault="003710BD" w:rsidP="003710BD">
      <w:pPr>
        <w:spacing w:after="0" w:line="240" w:lineRule="auto"/>
        <w:jc w:val="both"/>
        <w:rPr>
          <w:rFonts w:ascii="Times New Roman" w:hAnsi="Times New Roman" w:cs="Times New Roman"/>
          <w:sz w:val="24"/>
          <w:szCs w:val="20"/>
        </w:rPr>
      </w:pPr>
      <w:r w:rsidRPr="003710BD">
        <w:rPr>
          <w:rFonts w:ascii="Times New Roman" w:hAnsi="Times New Roman" w:cs="Times New Roman"/>
          <w:sz w:val="24"/>
          <w:szCs w:val="20"/>
        </w:rPr>
        <w:t xml:space="preserve">куб 00 </w:t>
      </w:r>
      <w:proofErr w:type="gramStart"/>
      <w:r w:rsidRPr="003710BD">
        <w:rPr>
          <w:rFonts w:ascii="Times New Roman" w:hAnsi="Times New Roman" w:cs="Times New Roman"/>
          <w:sz w:val="24"/>
          <w:szCs w:val="20"/>
        </w:rPr>
        <w:t>к</w:t>
      </w:r>
      <w:proofErr w:type="gramEnd"/>
      <w:r w:rsidRPr="003710BD">
        <w:rPr>
          <w:rFonts w:ascii="Times New Roman" w:hAnsi="Times New Roman" w:cs="Times New Roman"/>
          <w:sz w:val="24"/>
          <w:szCs w:val="20"/>
        </w:rPr>
        <w:t>/с 2029000001</w:t>
      </w:r>
    </w:p>
    <w:p w:rsidR="003710BD" w:rsidRPr="003710BD" w:rsidRDefault="003710BD" w:rsidP="003710BD">
      <w:pPr>
        <w:spacing w:after="0" w:line="240" w:lineRule="auto"/>
        <w:jc w:val="both"/>
        <w:rPr>
          <w:rFonts w:ascii="Times New Roman" w:hAnsi="Times New Roman" w:cs="Times New Roman"/>
          <w:sz w:val="24"/>
          <w:szCs w:val="20"/>
        </w:rPr>
      </w:pPr>
      <w:r w:rsidRPr="003710BD">
        <w:rPr>
          <w:rFonts w:ascii="Times New Roman" w:hAnsi="Times New Roman" w:cs="Times New Roman"/>
          <w:sz w:val="24"/>
          <w:szCs w:val="20"/>
        </w:rPr>
        <w:t>получатель: НИ по г</w:t>
      </w:r>
      <w:proofErr w:type="gramStart"/>
      <w:r w:rsidRPr="003710BD">
        <w:rPr>
          <w:rFonts w:ascii="Times New Roman" w:hAnsi="Times New Roman" w:cs="Times New Roman"/>
          <w:sz w:val="24"/>
          <w:szCs w:val="20"/>
        </w:rPr>
        <w:t>.Р</w:t>
      </w:r>
      <w:proofErr w:type="gramEnd"/>
      <w:r w:rsidRPr="003710BD">
        <w:rPr>
          <w:rFonts w:ascii="Times New Roman" w:hAnsi="Times New Roman" w:cs="Times New Roman"/>
          <w:sz w:val="24"/>
          <w:szCs w:val="20"/>
        </w:rPr>
        <w:t xml:space="preserve">ыбница и </w:t>
      </w:r>
      <w:proofErr w:type="spellStart"/>
      <w:r w:rsidRPr="003710BD">
        <w:rPr>
          <w:rFonts w:ascii="Times New Roman" w:hAnsi="Times New Roman" w:cs="Times New Roman"/>
          <w:sz w:val="24"/>
          <w:szCs w:val="20"/>
        </w:rPr>
        <w:t>Рыбницкому</w:t>
      </w:r>
      <w:proofErr w:type="spellEnd"/>
      <w:r w:rsidRPr="003710BD">
        <w:rPr>
          <w:rFonts w:ascii="Times New Roman" w:hAnsi="Times New Roman" w:cs="Times New Roman"/>
          <w:sz w:val="24"/>
          <w:szCs w:val="20"/>
        </w:rPr>
        <w:t xml:space="preserve"> району</w:t>
      </w:r>
    </w:p>
    <w:p w:rsidR="003710BD" w:rsidRPr="003710BD" w:rsidRDefault="003710BD" w:rsidP="003710BD">
      <w:pPr>
        <w:spacing w:line="240" w:lineRule="auto"/>
        <w:jc w:val="both"/>
        <w:rPr>
          <w:rFonts w:ascii="Times New Roman" w:hAnsi="Times New Roman" w:cs="Times New Roman"/>
          <w:sz w:val="24"/>
          <w:szCs w:val="20"/>
        </w:rPr>
      </w:pPr>
      <w:proofErr w:type="spellStart"/>
      <w:r w:rsidRPr="003710BD">
        <w:rPr>
          <w:rFonts w:ascii="Times New Roman" w:hAnsi="Times New Roman" w:cs="Times New Roman"/>
          <w:sz w:val="24"/>
          <w:szCs w:val="20"/>
        </w:rPr>
        <w:t>ф</w:t>
      </w:r>
      <w:proofErr w:type="spellEnd"/>
      <w:r w:rsidRPr="003710BD">
        <w:rPr>
          <w:rFonts w:ascii="Times New Roman" w:hAnsi="Times New Roman" w:cs="Times New Roman"/>
          <w:sz w:val="24"/>
          <w:szCs w:val="20"/>
        </w:rPr>
        <w:t>/к 0400008200</w:t>
      </w:r>
    </w:p>
    <w:p w:rsidR="003710BD" w:rsidRPr="003710BD" w:rsidRDefault="003710BD" w:rsidP="003710BD">
      <w:pPr>
        <w:pStyle w:val="af0"/>
        <w:spacing w:before="0" w:beforeAutospacing="0" w:after="0" w:afterAutospacing="0"/>
        <w:jc w:val="both"/>
        <w:rPr>
          <w:szCs w:val="20"/>
        </w:rPr>
      </w:pPr>
      <w:r w:rsidRPr="003710BD">
        <w:rPr>
          <w:szCs w:val="20"/>
        </w:rPr>
        <w:t>25% Местный бюджет:</w:t>
      </w:r>
    </w:p>
    <w:p w:rsidR="003710BD" w:rsidRPr="003710BD" w:rsidRDefault="003710BD" w:rsidP="003710BD">
      <w:pPr>
        <w:pStyle w:val="af0"/>
        <w:spacing w:before="0" w:beforeAutospacing="0" w:after="0" w:afterAutospacing="0"/>
        <w:jc w:val="both"/>
        <w:rPr>
          <w:szCs w:val="20"/>
        </w:rPr>
      </w:pPr>
      <w:proofErr w:type="spellStart"/>
      <w:proofErr w:type="gramStart"/>
      <w:r w:rsidRPr="003710BD">
        <w:rPr>
          <w:szCs w:val="20"/>
        </w:rPr>
        <w:t>р</w:t>
      </w:r>
      <w:proofErr w:type="spellEnd"/>
      <w:proofErr w:type="gramEnd"/>
      <w:r w:rsidRPr="003710BD">
        <w:rPr>
          <w:szCs w:val="20"/>
        </w:rPr>
        <w:t xml:space="preserve">/с 2191420000000300  код 2070500 </w:t>
      </w:r>
    </w:p>
    <w:p w:rsidR="003710BD" w:rsidRPr="003710BD" w:rsidRDefault="003710BD" w:rsidP="003710BD">
      <w:pPr>
        <w:spacing w:after="0" w:line="240" w:lineRule="auto"/>
        <w:jc w:val="both"/>
        <w:rPr>
          <w:rFonts w:ascii="Times New Roman" w:hAnsi="Times New Roman" w:cs="Times New Roman"/>
          <w:sz w:val="24"/>
          <w:szCs w:val="20"/>
        </w:rPr>
      </w:pPr>
      <w:proofErr w:type="spellStart"/>
      <w:r w:rsidRPr="003710BD">
        <w:rPr>
          <w:rFonts w:ascii="Times New Roman" w:hAnsi="Times New Roman" w:cs="Times New Roman"/>
          <w:sz w:val="24"/>
          <w:szCs w:val="20"/>
        </w:rPr>
        <w:t>обсл</w:t>
      </w:r>
      <w:proofErr w:type="spellEnd"/>
      <w:r w:rsidRPr="003710BD">
        <w:rPr>
          <w:rFonts w:ascii="Times New Roman" w:hAnsi="Times New Roman" w:cs="Times New Roman"/>
          <w:sz w:val="24"/>
          <w:szCs w:val="20"/>
        </w:rPr>
        <w:t xml:space="preserve">. банк: </w:t>
      </w:r>
      <w:proofErr w:type="spellStart"/>
      <w:r w:rsidRPr="003710BD">
        <w:rPr>
          <w:rFonts w:ascii="Times New Roman" w:hAnsi="Times New Roman" w:cs="Times New Roman"/>
          <w:sz w:val="24"/>
          <w:szCs w:val="20"/>
        </w:rPr>
        <w:t>Рыбницкий</w:t>
      </w:r>
      <w:proofErr w:type="spellEnd"/>
      <w:r w:rsidRPr="003710BD">
        <w:rPr>
          <w:rFonts w:ascii="Times New Roman" w:hAnsi="Times New Roman" w:cs="Times New Roman"/>
          <w:sz w:val="24"/>
          <w:szCs w:val="20"/>
        </w:rPr>
        <w:t xml:space="preserve"> </w:t>
      </w:r>
      <w:proofErr w:type="spellStart"/>
      <w:r w:rsidRPr="003710BD">
        <w:rPr>
          <w:rFonts w:ascii="Times New Roman" w:hAnsi="Times New Roman" w:cs="Times New Roman"/>
          <w:sz w:val="24"/>
          <w:szCs w:val="20"/>
        </w:rPr>
        <w:t>ф-л</w:t>
      </w:r>
      <w:proofErr w:type="spellEnd"/>
      <w:r w:rsidRPr="003710BD">
        <w:rPr>
          <w:rFonts w:ascii="Times New Roman" w:hAnsi="Times New Roman" w:cs="Times New Roman"/>
          <w:sz w:val="24"/>
          <w:szCs w:val="20"/>
        </w:rPr>
        <w:t xml:space="preserve"> №2828 ЗАО «Приднестровский Сбербанк»</w:t>
      </w:r>
    </w:p>
    <w:p w:rsidR="003710BD" w:rsidRPr="003710BD" w:rsidRDefault="003710BD" w:rsidP="003710BD">
      <w:pPr>
        <w:spacing w:after="0" w:line="240" w:lineRule="auto"/>
        <w:jc w:val="both"/>
        <w:rPr>
          <w:rFonts w:ascii="Times New Roman" w:hAnsi="Times New Roman" w:cs="Times New Roman"/>
          <w:sz w:val="24"/>
          <w:szCs w:val="20"/>
        </w:rPr>
      </w:pPr>
      <w:r w:rsidRPr="003710BD">
        <w:rPr>
          <w:rFonts w:ascii="Times New Roman" w:hAnsi="Times New Roman" w:cs="Times New Roman"/>
          <w:sz w:val="24"/>
          <w:szCs w:val="20"/>
        </w:rPr>
        <w:t xml:space="preserve">куб 42 </w:t>
      </w:r>
      <w:proofErr w:type="gramStart"/>
      <w:r w:rsidRPr="003710BD">
        <w:rPr>
          <w:rFonts w:ascii="Times New Roman" w:hAnsi="Times New Roman" w:cs="Times New Roman"/>
          <w:sz w:val="24"/>
          <w:szCs w:val="20"/>
        </w:rPr>
        <w:t>к</w:t>
      </w:r>
      <w:proofErr w:type="gramEnd"/>
      <w:r w:rsidRPr="003710BD">
        <w:rPr>
          <w:rFonts w:ascii="Times New Roman" w:hAnsi="Times New Roman" w:cs="Times New Roman"/>
          <w:sz w:val="24"/>
          <w:szCs w:val="20"/>
        </w:rPr>
        <w:t>/с 20210000094</w:t>
      </w:r>
    </w:p>
    <w:p w:rsidR="003710BD" w:rsidRPr="003710BD" w:rsidRDefault="003710BD" w:rsidP="003710BD">
      <w:pPr>
        <w:spacing w:after="0" w:line="240" w:lineRule="auto"/>
        <w:jc w:val="both"/>
        <w:rPr>
          <w:rFonts w:ascii="Times New Roman" w:hAnsi="Times New Roman" w:cs="Times New Roman"/>
          <w:sz w:val="24"/>
          <w:szCs w:val="20"/>
        </w:rPr>
      </w:pPr>
      <w:r w:rsidRPr="003710BD">
        <w:rPr>
          <w:rFonts w:ascii="Times New Roman" w:hAnsi="Times New Roman" w:cs="Times New Roman"/>
          <w:sz w:val="24"/>
          <w:szCs w:val="20"/>
        </w:rPr>
        <w:t>получатель: НИ по г</w:t>
      </w:r>
      <w:proofErr w:type="gramStart"/>
      <w:r w:rsidRPr="003710BD">
        <w:rPr>
          <w:rFonts w:ascii="Times New Roman" w:hAnsi="Times New Roman" w:cs="Times New Roman"/>
          <w:sz w:val="24"/>
          <w:szCs w:val="20"/>
        </w:rPr>
        <w:t>.Р</w:t>
      </w:r>
      <w:proofErr w:type="gramEnd"/>
      <w:r w:rsidRPr="003710BD">
        <w:rPr>
          <w:rFonts w:ascii="Times New Roman" w:hAnsi="Times New Roman" w:cs="Times New Roman"/>
          <w:sz w:val="24"/>
          <w:szCs w:val="20"/>
        </w:rPr>
        <w:t xml:space="preserve">ыбница и </w:t>
      </w:r>
      <w:proofErr w:type="spellStart"/>
      <w:r w:rsidRPr="003710BD">
        <w:rPr>
          <w:rFonts w:ascii="Times New Roman" w:hAnsi="Times New Roman" w:cs="Times New Roman"/>
          <w:sz w:val="24"/>
          <w:szCs w:val="20"/>
        </w:rPr>
        <w:t>Рыбницкому</w:t>
      </w:r>
      <w:proofErr w:type="spellEnd"/>
      <w:r w:rsidRPr="003710BD">
        <w:rPr>
          <w:rFonts w:ascii="Times New Roman" w:hAnsi="Times New Roman" w:cs="Times New Roman"/>
          <w:sz w:val="24"/>
          <w:szCs w:val="20"/>
        </w:rPr>
        <w:t xml:space="preserve"> району</w:t>
      </w:r>
    </w:p>
    <w:p w:rsidR="003710BD" w:rsidRPr="003710BD" w:rsidRDefault="003710BD" w:rsidP="003710BD">
      <w:pPr>
        <w:spacing w:line="240" w:lineRule="auto"/>
        <w:jc w:val="both"/>
        <w:rPr>
          <w:rFonts w:ascii="Times New Roman" w:hAnsi="Times New Roman" w:cs="Times New Roman"/>
          <w:sz w:val="24"/>
          <w:szCs w:val="20"/>
        </w:rPr>
      </w:pPr>
      <w:proofErr w:type="spellStart"/>
      <w:r w:rsidRPr="003710BD">
        <w:rPr>
          <w:rFonts w:ascii="Times New Roman" w:hAnsi="Times New Roman" w:cs="Times New Roman"/>
          <w:sz w:val="24"/>
          <w:szCs w:val="20"/>
        </w:rPr>
        <w:t>ф</w:t>
      </w:r>
      <w:proofErr w:type="spellEnd"/>
      <w:r w:rsidRPr="003710BD">
        <w:rPr>
          <w:rFonts w:ascii="Times New Roman" w:hAnsi="Times New Roman" w:cs="Times New Roman"/>
          <w:sz w:val="24"/>
          <w:szCs w:val="20"/>
        </w:rPr>
        <w:t>/к 0400008200</w:t>
      </w:r>
    </w:p>
    <w:p w:rsidR="00F82EE4" w:rsidRDefault="00F82EE4" w:rsidP="0027154F">
      <w:pPr>
        <w:spacing w:after="0" w:line="240" w:lineRule="auto"/>
        <w:ind w:firstLine="540"/>
        <w:jc w:val="both"/>
        <w:rPr>
          <w:rFonts w:ascii="Times New Roman" w:hAnsi="Times New Roman" w:cs="Times New Roman"/>
          <w:sz w:val="24"/>
          <w:szCs w:val="24"/>
        </w:rPr>
      </w:pPr>
      <w:proofErr w:type="gramStart"/>
      <w:r w:rsidRPr="00F82EE4">
        <w:rPr>
          <w:rFonts w:ascii="Times New Roman" w:hAnsi="Times New Roman" w:cs="Times New Roman"/>
          <w:sz w:val="24"/>
          <w:szCs w:val="24"/>
        </w:rPr>
        <w:t xml:space="preserve">В случае непредставления </w:t>
      </w:r>
      <w:r w:rsidR="009F466F">
        <w:rPr>
          <w:rFonts w:ascii="Times New Roman" w:hAnsi="Times New Roman" w:cs="Times New Roman"/>
          <w:sz w:val="24"/>
          <w:szCs w:val="24"/>
        </w:rPr>
        <w:t>ОО</w:t>
      </w:r>
      <w:r w:rsidRPr="00F82EE4">
        <w:rPr>
          <w:rFonts w:ascii="Times New Roman" w:hAnsi="Times New Roman" w:cs="Times New Roman"/>
          <w:sz w:val="24"/>
          <w:szCs w:val="24"/>
        </w:rPr>
        <w:t>О «</w:t>
      </w:r>
      <w:proofErr w:type="spellStart"/>
      <w:r w:rsidR="003710BD">
        <w:rPr>
          <w:rFonts w:ascii="Times New Roman" w:hAnsi="Times New Roman" w:cs="Times New Roman"/>
          <w:sz w:val="24"/>
          <w:szCs w:val="24"/>
        </w:rPr>
        <w:t>Молсвет</w:t>
      </w:r>
      <w:proofErr w:type="spellEnd"/>
      <w:r w:rsidRPr="00F82EE4">
        <w:rPr>
          <w:rFonts w:ascii="Times New Roman" w:hAnsi="Times New Roman" w:cs="Times New Roman"/>
          <w:sz w:val="24"/>
          <w:szCs w:val="24"/>
        </w:rPr>
        <w:t xml:space="preserve">» в порядке пункта 4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 </w:t>
      </w:r>
      <w:proofErr w:type="spellStart"/>
      <w:r w:rsidRPr="00F82EE4">
        <w:rPr>
          <w:rFonts w:ascii="Times New Roman" w:hAnsi="Times New Roman" w:cs="Times New Roman"/>
          <w:sz w:val="24"/>
          <w:szCs w:val="24"/>
        </w:rPr>
        <w:t>КоАП</w:t>
      </w:r>
      <w:proofErr w:type="spellEnd"/>
      <w:proofErr w:type="gramEnd"/>
      <w:r w:rsidRPr="00F82EE4">
        <w:rPr>
          <w:rFonts w:ascii="Times New Roman" w:hAnsi="Times New Roman" w:cs="Times New Roman"/>
          <w:sz w:val="24"/>
          <w:szCs w:val="24"/>
        </w:rPr>
        <w:t xml:space="preserve"> ПМР. </w:t>
      </w:r>
    </w:p>
    <w:p w:rsidR="0027154F" w:rsidRPr="00F82EE4" w:rsidRDefault="0027154F" w:rsidP="0027154F">
      <w:pPr>
        <w:spacing w:after="0" w:line="240" w:lineRule="auto"/>
        <w:ind w:firstLine="540"/>
        <w:jc w:val="both"/>
        <w:rPr>
          <w:rFonts w:ascii="Times New Roman" w:hAnsi="Times New Roman" w:cs="Times New Roman"/>
          <w:sz w:val="24"/>
          <w:szCs w:val="24"/>
        </w:rPr>
      </w:pP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(десяти) дней после принятия. </w:t>
      </w:r>
    </w:p>
    <w:p w:rsidR="00F82EE4" w:rsidRPr="00F82EE4" w:rsidRDefault="00F82EE4" w:rsidP="00F82EE4">
      <w:pPr>
        <w:spacing w:after="0" w:line="240" w:lineRule="auto"/>
        <w:ind w:firstLine="540"/>
        <w:jc w:val="both"/>
        <w:rPr>
          <w:rFonts w:ascii="Times New Roman" w:hAnsi="Times New Roman" w:cs="Times New Roman"/>
          <w:sz w:val="24"/>
          <w:szCs w:val="24"/>
        </w:rPr>
      </w:pP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Судья </w:t>
      </w: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Арбитражного суда </w:t>
      </w:r>
    </w:p>
    <w:p w:rsidR="00F82EE4" w:rsidRPr="00637C31"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F82EE4">
        <w:rPr>
          <w:rFonts w:ascii="Times New Roman" w:hAnsi="Times New Roman" w:cs="Times New Roman"/>
          <w:b/>
          <w:sz w:val="24"/>
          <w:szCs w:val="24"/>
        </w:rPr>
        <w:t xml:space="preserve">     А. А. Шевченко</w:t>
      </w:r>
    </w:p>
    <w:p w:rsidR="00637C31" w:rsidRPr="00121677" w:rsidRDefault="00637C31" w:rsidP="00F82EE4">
      <w:pPr>
        <w:spacing w:after="0" w:line="240" w:lineRule="auto"/>
        <w:jc w:val="both"/>
        <w:rPr>
          <w:rFonts w:ascii="Times New Roman" w:hAnsi="Times New Roman" w:cs="Times New Roman"/>
          <w:b/>
          <w:sz w:val="24"/>
          <w:szCs w:val="24"/>
        </w:rPr>
      </w:pPr>
    </w:p>
    <w:p w:rsidR="000F475F" w:rsidRPr="000F475F" w:rsidRDefault="000F475F" w:rsidP="00F82EE4">
      <w:pPr>
        <w:spacing w:after="0" w:line="240" w:lineRule="auto"/>
        <w:ind w:firstLine="709"/>
        <w:jc w:val="both"/>
        <w:rPr>
          <w:rFonts w:ascii="Times New Roman" w:hAnsi="Times New Roman" w:cs="Times New Roman"/>
          <w:sz w:val="24"/>
          <w:szCs w:val="24"/>
        </w:rPr>
      </w:pPr>
    </w:p>
    <w:sectPr w:rsidR="000F475F" w:rsidRPr="000F475F" w:rsidSect="003621AB">
      <w:footerReference w:type="default" r:id="rId8"/>
      <w:pgSz w:w="11906" w:h="16838"/>
      <w:pgMar w:top="851"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40C" w:rsidRDefault="0041740C" w:rsidP="002608CB">
      <w:pPr>
        <w:spacing w:after="0" w:line="240" w:lineRule="auto"/>
      </w:pPr>
      <w:r>
        <w:separator/>
      </w:r>
    </w:p>
  </w:endnote>
  <w:endnote w:type="continuationSeparator" w:id="1">
    <w:p w:rsidR="0041740C" w:rsidRDefault="0041740C" w:rsidP="0026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7327"/>
      <w:docPartObj>
        <w:docPartGallery w:val="Page Numbers (Bottom of Page)"/>
        <w:docPartUnique/>
      </w:docPartObj>
    </w:sdtPr>
    <w:sdtContent>
      <w:p w:rsidR="0041740C" w:rsidRDefault="0041740C" w:rsidP="00752463">
        <w:pPr>
          <w:pStyle w:val="a9"/>
          <w:jc w:val="right"/>
        </w:pPr>
        <w:r w:rsidRPr="00752463">
          <w:rPr>
            <w:rFonts w:ascii="Times New Roman" w:hAnsi="Times New Roman" w:cs="Times New Roman"/>
          </w:rPr>
          <w:fldChar w:fldCharType="begin"/>
        </w:r>
        <w:r w:rsidRPr="00752463">
          <w:rPr>
            <w:rFonts w:ascii="Times New Roman" w:hAnsi="Times New Roman" w:cs="Times New Roman"/>
          </w:rPr>
          <w:instrText xml:space="preserve"> PAGE   \* MERGEFORMAT </w:instrText>
        </w:r>
        <w:r w:rsidRPr="00752463">
          <w:rPr>
            <w:rFonts w:ascii="Times New Roman" w:hAnsi="Times New Roman" w:cs="Times New Roman"/>
          </w:rPr>
          <w:fldChar w:fldCharType="separate"/>
        </w:r>
        <w:r w:rsidR="00A3102D">
          <w:rPr>
            <w:rFonts w:ascii="Times New Roman" w:hAnsi="Times New Roman" w:cs="Times New Roman"/>
            <w:noProof/>
          </w:rPr>
          <w:t>6</w:t>
        </w:r>
        <w:r w:rsidRPr="00752463">
          <w:rPr>
            <w:rFonts w:ascii="Times New Roman" w:hAnsi="Times New Roman" w:cs="Times New Roman"/>
          </w:rPr>
          <w:fldChar w:fldCharType="end"/>
        </w:r>
      </w:p>
    </w:sdtContent>
  </w:sdt>
  <w:p w:rsidR="0041740C" w:rsidRPr="00D93B01" w:rsidRDefault="0041740C" w:rsidP="00752463">
    <w:pPr>
      <w:pStyle w:val="a9"/>
      <w:rPr>
        <w:rFonts w:ascii="Times New Roman" w:hAnsi="Times New Roman" w:cs="Times New Roman"/>
      </w:rPr>
    </w:pPr>
    <w:r w:rsidRPr="00D93B01">
      <w:rPr>
        <w:rFonts w:ascii="Times New Roman" w:hAnsi="Times New Roman" w:cs="Times New Roman"/>
      </w:rPr>
      <w:t>Форма  № Ф-2</w:t>
    </w:r>
  </w:p>
  <w:p w:rsidR="0041740C" w:rsidRPr="00D93B01" w:rsidRDefault="0041740C" w:rsidP="00752463">
    <w:pPr>
      <w:pStyle w:val="a9"/>
      <w:rPr>
        <w:rFonts w:ascii="Times New Roman" w:hAnsi="Times New Roman" w:cs="Times New Roman"/>
      </w:rPr>
    </w:pPr>
    <w:r w:rsidRPr="00D93B01">
      <w:rPr>
        <w:rFonts w:ascii="Times New Roman" w:hAnsi="Times New Roman" w:cs="Times New Roman"/>
      </w:rPr>
      <w:t>Утверждено Приказом Председателя Арбитражного суда ПМР от  02.12.13г.  №  104 о/</w:t>
    </w:r>
    <w:proofErr w:type="spellStart"/>
    <w:r w:rsidRPr="00D93B01">
      <w:rPr>
        <w:rFonts w:ascii="Times New Roman" w:hAnsi="Times New Roman" w:cs="Times New Roman"/>
      </w:rPr>
      <w:t>д</w:t>
    </w:r>
    <w:proofErr w:type="spellEnd"/>
  </w:p>
  <w:p w:rsidR="0041740C" w:rsidRDefault="004174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40C" w:rsidRDefault="0041740C" w:rsidP="002608CB">
      <w:pPr>
        <w:spacing w:after="0" w:line="240" w:lineRule="auto"/>
      </w:pPr>
      <w:r>
        <w:separator/>
      </w:r>
    </w:p>
  </w:footnote>
  <w:footnote w:type="continuationSeparator" w:id="1">
    <w:p w:rsidR="0041740C" w:rsidRDefault="0041740C" w:rsidP="00260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C6E"/>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E3C50"/>
    <w:multiLevelType w:val="multilevel"/>
    <w:tmpl w:val="EE02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83648"/>
    <w:multiLevelType w:val="multilevel"/>
    <w:tmpl w:val="67E67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B04908"/>
    <w:multiLevelType w:val="multilevel"/>
    <w:tmpl w:val="EE223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01DF0"/>
    <w:multiLevelType w:val="multilevel"/>
    <w:tmpl w:val="654A2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F33B6"/>
    <w:multiLevelType w:val="multilevel"/>
    <w:tmpl w:val="FE883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B7A36"/>
    <w:multiLevelType w:val="multilevel"/>
    <w:tmpl w:val="77683252"/>
    <w:lvl w:ilvl="0">
      <w:start w:val="2018"/>
      <w:numFmt w:val="decimal"/>
      <w:lvlText w:val="19.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F06EB"/>
    <w:multiLevelType w:val="hybridMultilevel"/>
    <w:tmpl w:val="2FD8E1D8"/>
    <w:lvl w:ilvl="0" w:tplc="677677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9A564B0"/>
    <w:multiLevelType w:val="multilevel"/>
    <w:tmpl w:val="E88A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E84C1D"/>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F51B6D"/>
    <w:multiLevelType w:val="hybridMultilevel"/>
    <w:tmpl w:val="A74A54B8"/>
    <w:lvl w:ilvl="0" w:tplc="CD00F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19362AB"/>
    <w:multiLevelType w:val="multilevel"/>
    <w:tmpl w:val="1DA6A8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8"/>
  </w:num>
  <w:num w:numId="4">
    <w:abstractNumId w:val="5"/>
  </w:num>
  <w:num w:numId="5">
    <w:abstractNumId w:val="6"/>
  </w:num>
  <w:num w:numId="6">
    <w:abstractNumId w:val="9"/>
  </w:num>
  <w:num w:numId="7">
    <w:abstractNumId w:val="0"/>
  </w:num>
  <w:num w:numId="8">
    <w:abstractNumId w:val="11"/>
  </w:num>
  <w:num w:numId="9">
    <w:abstractNumId w:val="3"/>
  </w:num>
  <w:num w:numId="10">
    <w:abstractNumId w:val="2"/>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4F4197"/>
    <w:rsid w:val="0001231A"/>
    <w:rsid w:val="00020CF5"/>
    <w:rsid w:val="00020E8F"/>
    <w:rsid w:val="0002427B"/>
    <w:rsid w:val="00041B8F"/>
    <w:rsid w:val="00054BE1"/>
    <w:rsid w:val="00062474"/>
    <w:rsid w:val="000826E6"/>
    <w:rsid w:val="0008662C"/>
    <w:rsid w:val="000964D3"/>
    <w:rsid w:val="00096674"/>
    <w:rsid w:val="000A3019"/>
    <w:rsid w:val="000A57E6"/>
    <w:rsid w:val="000C0DC9"/>
    <w:rsid w:val="000C3840"/>
    <w:rsid w:val="000D3D00"/>
    <w:rsid w:val="000E11C5"/>
    <w:rsid w:val="000E16D2"/>
    <w:rsid w:val="000E234D"/>
    <w:rsid w:val="000F475F"/>
    <w:rsid w:val="001007ED"/>
    <w:rsid w:val="001016BA"/>
    <w:rsid w:val="00102EA4"/>
    <w:rsid w:val="00105660"/>
    <w:rsid w:val="00114DAF"/>
    <w:rsid w:val="001156F8"/>
    <w:rsid w:val="00121677"/>
    <w:rsid w:val="00126439"/>
    <w:rsid w:val="00140023"/>
    <w:rsid w:val="00143EB3"/>
    <w:rsid w:val="00156F99"/>
    <w:rsid w:val="00173FF8"/>
    <w:rsid w:val="00180318"/>
    <w:rsid w:val="00186108"/>
    <w:rsid w:val="0019764A"/>
    <w:rsid w:val="001A5C9C"/>
    <w:rsid w:val="001A74E8"/>
    <w:rsid w:val="001D6696"/>
    <w:rsid w:val="001E6FE7"/>
    <w:rsid w:val="001F22C9"/>
    <w:rsid w:val="001F28EE"/>
    <w:rsid w:val="00226FB9"/>
    <w:rsid w:val="00245C64"/>
    <w:rsid w:val="002558A8"/>
    <w:rsid w:val="002608CB"/>
    <w:rsid w:val="0027154F"/>
    <w:rsid w:val="0028667A"/>
    <w:rsid w:val="002A0365"/>
    <w:rsid w:val="002A3578"/>
    <w:rsid w:val="002A49FF"/>
    <w:rsid w:val="002B7BE8"/>
    <w:rsid w:val="002E07C2"/>
    <w:rsid w:val="002E374B"/>
    <w:rsid w:val="002F0D69"/>
    <w:rsid w:val="002F2671"/>
    <w:rsid w:val="002F4D1E"/>
    <w:rsid w:val="00302D7E"/>
    <w:rsid w:val="003118C2"/>
    <w:rsid w:val="00313350"/>
    <w:rsid w:val="003347A8"/>
    <w:rsid w:val="00347FA1"/>
    <w:rsid w:val="003554AB"/>
    <w:rsid w:val="003621AB"/>
    <w:rsid w:val="003710BD"/>
    <w:rsid w:val="00372862"/>
    <w:rsid w:val="00384346"/>
    <w:rsid w:val="003907AD"/>
    <w:rsid w:val="00395196"/>
    <w:rsid w:val="003A40DF"/>
    <w:rsid w:val="003A4D7A"/>
    <w:rsid w:val="003A621E"/>
    <w:rsid w:val="003B0800"/>
    <w:rsid w:val="003B5626"/>
    <w:rsid w:val="003B640C"/>
    <w:rsid w:val="003C4A5D"/>
    <w:rsid w:val="003C5D72"/>
    <w:rsid w:val="003F5D07"/>
    <w:rsid w:val="003F5F9A"/>
    <w:rsid w:val="003F715B"/>
    <w:rsid w:val="0041740C"/>
    <w:rsid w:val="0042010C"/>
    <w:rsid w:val="004240CF"/>
    <w:rsid w:val="00426368"/>
    <w:rsid w:val="00430C52"/>
    <w:rsid w:val="004319EF"/>
    <w:rsid w:val="004400A7"/>
    <w:rsid w:val="00462225"/>
    <w:rsid w:val="00481864"/>
    <w:rsid w:val="004867F5"/>
    <w:rsid w:val="00491AA3"/>
    <w:rsid w:val="004A1757"/>
    <w:rsid w:val="004A757C"/>
    <w:rsid w:val="004B2CF9"/>
    <w:rsid w:val="004B482C"/>
    <w:rsid w:val="004B583C"/>
    <w:rsid w:val="004D3757"/>
    <w:rsid w:val="004D7D0A"/>
    <w:rsid w:val="004E06BC"/>
    <w:rsid w:val="004F4197"/>
    <w:rsid w:val="005061DE"/>
    <w:rsid w:val="005067F9"/>
    <w:rsid w:val="00512EE6"/>
    <w:rsid w:val="00514295"/>
    <w:rsid w:val="00524725"/>
    <w:rsid w:val="00551FDF"/>
    <w:rsid w:val="00566BAB"/>
    <w:rsid w:val="00567D96"/>
    <w:rsid w:val="00581F87"/>
    <w:rsid w:val="0058207D"/>
    <w:rsid w:val="0059262B"/>
    <w:rsid w:val="005B0560"/>
    <w:rsid w:val="005B2D78"/>
    <w:rsid w:val="005B7C4A"/>
    <w:rsid w:val="005C10DE"/>
    <w:rsid w:val="005C51C6"/>
    <w:rsid w:val="005D1C00"/>
    <w:rsid w:val="005D6717"/>
    <w:rsid w:val="005F142D"/>
    <w:rsid w:val="0060247D"/>
    <w:rsid w:val="00603232"/>
    <w:rsid w:val="00614B44"/>
    <w:rsid w:val="006172C0"/>
    <w:rsid w:val="00620F14"/>
    <w:rsid w:val="00637C31"/>
    <w:rsid w:val="00666DC6"/>
    <w:rsid w:val="00672084"/>
    <w:rsid w:val="006739DB"/>
    <w:rsid w:val="0068059B"/>
    <w:rsid w:val="006913D6"/>
    <w:rsid w:val="006936B6"/>
    <w:rsid w:val="006974E8"/>
    <w:rsid w:val="006B77E6"/>
    <w:rsid w:val="006C64F9"/>
    <w:rsid w:val="006E2187"/>
    <w:rsid w:val="006E6FE9"/>
    <w:rsid w:val="006E79EA"/>
    <w:rsid w:val="006F4236"/>
    <w:rsid w:val="006F60E5"/>
    <w:rsid w:val="0070564E"/>
    <w:rsid w:val="00721786"/>
    <w:rsid w:val="00724F89"/>
    <w:rsid w:val="00727CB3"/>
    <w:rsid w:val="0073270C"/>
    <w:rsid w:val="007408F5"/>
    <w:rsid w:val="007509DD"/>
    <w:rsid w:val="0075128C"/>
    <w:rsid w:val="00751A46"/>
    <w:rsid w:val="00752463"/>
    <w:rsid w:val="00754A3A"/>
    <w:rsid w:val="0076310C"/>
    <w:rsid w:val="00763842"/>
    <w:rsid w:val="00771515"/>
    <w:rsid w:val="00777E42"/>
    <w:rsid w:val="00780607"/>
    <w:rsid w:val="00796FAF"/>
    <w:rsid w:val="007A1A91"/>
    <w:rsid w:val="007A36BE"/>
    <w:rsid w:val="007B2AAC"/>
    <w:rsid w:val="007B3338"/>
    <w:rsid w:val="007B7C92"/>
    <w:rsid w:val="007C3874"/>
    <w:rsid w:val="007D1D65"/>
    <w:rsid w:val="007F1A37"/>
    <w:rsid w:val="007F38DD"/>
    <w:rsid w:val="007F545B"/>
    <w:rsid w:val="007F706B"/>
    <w:rsid w:val="00800ADC"/>
    <w:rsid w:val="00804868"/>
    <w:rsid w:val="00820517"/>
    <w:rsid w:val="00826B6D"/>
    <w:rsid w:val="00836760"/>
    <w:rsid w:val="00842AF1"/>
    <w:rsid w:val="00847AE2"/>
    <w:rsid w:val="0086008B"/>
    <w:rsid w:val="00860351"/>
    <w:rsid w:val="008700FA"/>
    <w:rsid w:val="008739FA"/>
    <w:rsid w:val="00874B17"/>
    <w:rsid w:val="008879B4"/>
    <w:rsid w:val="008A54F6"/>
    <w:rsid w:val="008B5352"/>
    <w:rsid w:val="008C3154"/>
    <w:rsid w:val="008C39C1"/>
    <w:rsid w:val="008C7568"/>
    <w:rsid w:val="008D4486"/>
    <w:rsid w:val="008E657C"/>
    <w:rsid w:val="008F157F"/>
    <w:rsid w:val="00901E2B"/>
    <w:rsid w:val="009024D2"/>
    <w:rsid w:val="00910EF7"/>
    <w:rsid w:val="0091209E"/>
    <w:rsid w:val="009310B3"/>
    <w:rsid w:val="0093681B"/>
    <w:rsid w:val="00941371"/>
    <w:rsid w:val="009442AD"/>
    <w:rsid w:val="009648EF"/>
    <w:rsid w:val="00964DD1"/>
    <w:rsid w:val="009772A2"/>
    <w:rsid w:val="00980BA5"/>
    <w:rsid w:val="00991BE3"/>
    <w:rsid w:val="009B622E"/>
    <w:rsid w:val="009D053B"/>
    <w:rsid w:val="009D6A73"/>
    <w:rsid w:val="009F0F2B"/>
    <w:rsid w:val="009F3884"/>
    <w:rsid w:val="009F3BE0"/>
    <w:rsid w:val="009F466F"/>
    <w:rsid w:val="009F6890"/>
    <w:rsid w:val="009F7389"/>
    <w:rsid w:val="00A0413A"/>
    <w:rsid w:val="00A10C48"/>
    <w:rsid w:val="00A1251C"/>
    <w:rsid w:val="00A30106"/>
    <w:rsid w:val="00A3102D"/>
    <w:rsid w:val="00A31A03"/>
    <w:rsid w:val="00A32479"/>
    <w:rsid w:val="00A47689"/>
    <w:rsid w:val="00A53965"/>
    <w:rsid w:val="00A55444"/>
    <w:rsid w:val="00A57BE7"/>
    <w:rsid w:val="00A740EF"/>
    <w:rsid w:val="00A80C60"/>
    <w:rsid w:val="00A90BBC"/>
    <w:rsid w:val="00A97F36"/>
    <w:rsid w:val="00AA656F"/>
    <w:rsid w:val="00AB1A5D"/>
    <w:rsid w:val="00AC3F3B"/>
    <w:rsid w:val="00AD2AEA"/>
    <w:rsid w:val="00AD6D37"/>
    <w:rsid w:val="00AF145B"/>
    <w:rsid w:val="00B0733F"/>
    <w:rsid w:val="00B34D0F"/>
    <w:rsid w:val="00B50EB8"/>
    <w:rsid w:val="00B55A5B"/>
    <w:rsid w:val="00B6164C"/>
    <w:rsid w:val="00B6273C"/>
    <w:rsid w:val="00B74677"/>
    <w:rsid w:val="00B77958"/>
    <w:rsid w:val="00B84B68"/>
    <w:rsid w:val="00BA221B"/>
    <w:rsid w:val="00BA390C"/>
    <w:rsid w:val="00BB208D"/>
    <w:rsid w:val="00BC48B3"/>
    <w:rsid w:val="00BD72A2"/>
    <w:rsid w:val="00BE6431"/>
    <w:rsid w:val="00BF4C23"/>
    <w:rsid w:val="00BF5629"/>
    <w:rsid w:val="00BF74AE"/>
    <w:rsid w:val="00C054BF"/>
    <w:rsid w:val="00C17666"/>
    <w:rsid w:val="00C17703"/>
    <w:rsid w:val="00C20BFE"/>
    <w:rsid w:val="00C35582"/>
    <w:rsid w:val="00C42269"/>
    <w:rsid w:val="00C53384"/>
    <w:rsid w:val="00C57FEE"/>
    <w:rsid w:val="00C662B9"/>
    <w:rsid w:val="00C66FC9"/>
    <w:rsid w:val="00C7147F"/>
    <w:rsid w:val="00C725FB"/>
    <w:rsid w:val="00C80A85"/>
    <w:rsid w:val="00C820CC"/>
    <w:rsid w:val="00C901A5"/>
    <w:rsid w:val="00C965EA"/>
    <w:rsid w:val="00CA02F4"/>
    <w:rsid w:val="00CA26E1"/>
    <w:rsid w:val="00CA5649"/>
    <w:rsid w:val="00CA63AE"/>
    <w:rsid w:val="00CB4300"/>
    <w:rsid w:val="00CC5549"/>
    <w:rsid w:val="00CC6265"/>
    <w:rsid w:val="00CE3977"/>
    <w:rsid w:val="00CF3B80"/>
    <w:rsid w:val="00CF7795"/>
    <w:rsid w:val="00D159E0"/>
    <w:rsid w:val="00D15AFC"/>
    <w:rsid w:val="00D202A2"/>
    <w:rsid w:val="00D204C4"/>
    <w:rsid w:val="00D32061"/>
    <w:rsid w:val="00D33F1A"/>
    <w:rsid w:val="00D4530F"/>
    <w:rsid w:val="00D60684"/>
    <w:rsid w:val="00D64C2B"/>
    <w:rsid w:val="00D76855"/>
    <w:rsid w:val="00D81B66"/>
    <w:rsid w:val="00D85044"/>
    <w:rsid w:val="00DC7A38"/>
    <w:rsid w:val="00DE0749"/>
    <w:rsid w:val="00E00CCC"/>
    <w:rsid w:val="00E1388F"/>
    <w:rsid w:val="00E16C51"/>
    <w:rsid w:val="00E208CD"/>
    <w:rsid w:val="00E264E6"/>
    <w:rsid w:val="00E316A9"/>
    <w:rsid w:val="00E40CAD"/>
    <w:rsid w:val="00E55E52"/>
    <w:rsid w:val="00E563CD"/>
    <w:rsid w:val="00E63AF3"/>
    <w:rsid w:val="00E65D75"/>
    <w:rsid w:val="00E701C6"/>
    <w:rsid w:val="00EB1B62"/>
    <w:rsid w:val="00EB3F58"/>
    <w:rsid w:val="00EB5045"/>
    <w:rsid w:val="00EC7AD5"/>
    <w:rsid w:val="00EC7E7C"/>
    <w:rsid w:val="00ED58F3"/>
    <w:rsid w:val="00EF020D"/>
    <w:rsid w:val="00EF235E"/>
    <w:rsid w:val="00F045D2"/>
    <w:rsid w:val="00F50268"/>
    <w:rsid w:val="00F51E43"/>
    <w:rsid w:val="00F574BD"/>
    <w:rsid w:val="00F6130D"/>
    <w:rsid w:val="00F67942"/>
    <w:rsid w:val="00F67DCB"/>
    <w:rsid w:val="00F770E0"/>
    <w:rsid w:val="00F80432"/>
    <w:rsid w:val="00F82EE4"/>
    <w:rsid w:val="00F840E6"/>
    <w:rsid w:val="00F9043D"/>
    <w:rsid w:val="00F921C9"/>
    <w:rsid w:val="00FA1695"/>
    <w:rsid w:val="00FC3BDA"/>
    <w:rsid w:val="00FD5B97"/>
    <w:rsid w:val="00FE177F"/>
    <w:rsid w:val="00FF6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F4197"/>
    <w:rPr>
      <w:rFonts w:ascii="Times New Roman" w:hAnsi="Times New Roman" w:cs="Times New Roman"/>
      <w:sz w:val="22"/>
      <w:szCs w:val="22"/>
    </w:rPr>
  </w:style>
  <w:style w:type="paragraph" w:styleId="a3">
    <w:name w:val="No Spacing"/>
    <w:uiPriority w:val="1"/>
    <w:qFormat/>
    <w:rsid w:val="00620F14"/>
    <w:pPr>
      <w:spacing w:after="0" w:line="240" w:lineRule="auto"/>
    </w:pPr>
  </w:style>
  <w:style w:type="paragraph" w:styleId="a4">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2F2671"/>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 Знак Знак1,Текст Знак2 Знак Знак,Текст Знак1 Знак1 Знак Знак,Текст Знак Знак Знак1 Знак Знак"/>
    <w:basedOn w:val="a0"/>
    <w:link w:val="a4"/>
    <w:rsid w:val="002F2671"/>
    <w:rPr>
      <w:rFonts w:ascii="Consolas" w:hAnsi="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4"/>
    <w:locked/>
    <w:rsid w:val="002F2671"/>
    <w:rPr>
      <w:rFonts w:ascii="Courier New" w:eastAsia="Times New Roman" w:hAnsi="Courier New" w:cs="Courier New"/>
      <w:sz w:val="20"/>
      <w:szCs w:val="20"/>
    </w:rPr>
  </w:style>
  <w:style w:type="character" w:customStyle="1" w:styleId="a6">
    <w:name w:val="Основной текст_"/>
    <w:basedOn w:val="a0"/>
    <w:link w:val="1"/>
    <w:rsid w:val="002F0D69"/>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2F0D69"/>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character" w:customStyle="1" w:styleId="Exact">
    <w:name w:val="Основной текст Exact"/>
    <w:basedOn w:val="a0"/>
    <w:rsid w:val="00102EA4"/>
    <w:rPr>
      <w:rFonts w:ascii="Times New Roman" w:eastAsia="Times New Roman" w:hAnsi="Times New Roman" w:cs="Times New Roman"/>
      <w:b w:val="0"/>
      <w:bCs w:val="0"/>
      <w:i w:val="0"/>
      <w:iCs w:val="0"/>
      <w:smallCaps w:val="0"/>
      <w:strike w:val="0"/>
      <w:spacing w:val="4"/>
      <w:sz w:val="20"/>
      <w:szCs w:val="20"/>
      <w:u w:val="none"/>
    </w:rPr>
  </w:style>
  <w:style w:type="paragraph" w:styleId="a7">
    <w:name w:val="header"/>
    <w:basedOn w:val="a"/>
    <w:link w:val="a8"/>
    <w:uiPriority w:val="99"/>
    <w:semiHidden/>
    <w:unhideWhenUsed/>
    <w:rsid w:val="002608C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08CB"/>
  </w:style>
  <w:style w:type="paragraph" w:styleId="a9">
    <w:name w:val="footer"/>
    <w:basedOn w:val="a"/>
    <w:link w:val="aa"/>
    <w:uiPriority w:val="99"/>
    <w:unhideWhenUsed/>
    <w:rsid w:val="002608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08CB"/>
  </w:style>
  <w:style w:type="character" w:customStyle="1" w:styleId="2">
    <w:name w:val="Основной текст (2)_"/>
    <w:basedOn w:val="a0"/>
    <w:link w:val="20"/>
    <w:rsid w:val="00CC5549"/>
    <w:rPr>
      <w:rFonts w:ascii="Georgia" w:eastAsia="Georgia" w:hAnsi="Georgia" w:cs="Georgia"/>
      <w:shd w:val="clear" w:color="auto" w:fill="FFFFFF"/>
    </w:rPr>
  </w:style>
  <w:style w:type="paragraph" w:customStyle="1" w:styleId="20">
    <w:name w:val="Основной текст (2)"/>
    <w:basedOn w:val="a"/>
    <w:link w:val="2"/>
    <w:rsid w:val="00CC5549"/>
    <w:pPr>
      <w:widowControl w:val="0"/>
      <w:shd w:val="clear" w:color="auto" w:fill="FFFFFF"/>
      <w:spacing w:after="300" w:line="0" w:lineRule="atLeast"/>
      <w:jc w:val="right"/>
    </w:pPr>
    <w:rPr>
      <w:rFonts w:ascii="Georgia" w:eastAsia="Georgia" w:hAnsi="Georgia" w:cs="Georgia"/>
    </w:rPr>
  </w:style>
  <w:style w:type="character" w:styleId="ab">
    <w:name w:val="Hyperlink"/>
    <w:basedOn w:val="a0"/>
    <w:uiPriority w:val="99"/>
    <w:semiHidden/>
    <w:unhideWhenUsed/>
    <w:rsid w:val="008879B4"/>
    <w:rPr>
      <w:color w:val="0000FF"/>
      <w:u w:val="single"/>
    </w:rPr>
  </w:style>
  <w:style w:type="character" w:styleId="ac">
    <w:name w:val="Strong"/>
    <w:basedOn w:val="a0"/>
    <w:uiPriority w:val="22"/>
    <w:qFormat/>
    <w:rsid w:val="00C965EA"/>
    <w:rPr>
      <w:b/>
      <w:bCs/>
    </w:rPr>
  </w:style>
  <w:style w:type="paragraph" w:customStyle="1" w:styleId="Style4">
    <w:name w:val="Style4"/>
    <w:basedOn w:val="a"/>
    <w:rsid w:val="000F475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d">
    <w:name w:val="Body Text"/>
    <w:basedOn w:val="a"/>
    <w:link w:val="ae"/>
    <w:rsid w:val="000F475F"/>
    <w:pPr>
      <w:spacing w:after="0" w:line="240" w:lineRule="auto"/>
      <w:jc w:val="both"/>
    </w:pPr>
    <w:rPr>
      <w:rFonts w:ascii="Tahoma" w:eastAsia="Calibri" w:hAnsi="Tahoma" w:cs="Times New Roman"/>
      <w:sz w:val="20"/>
      <w:szCs w:val="20"/>
    </w:rPr>
  </w:style>
  <w:style w:type="character" w:customStyle="1" w:styleId="ae">
    <w:name w:val="Основной текст Знак"/>
    <w:basedOn w:val="a0"/>
    <w:link w:val="ad"/>
    <w:rsid w:val="000F475F"/>
    <w:rPr>
      <w:rFonts w:ascii="Tahoma" w:eastAsia="Calibri" w:hAnsi="Tahoma" w:cs="Times New Roman"/>
      <w:sz w:val="20"/>
      <w:szCs w:val="20"/>
    </w:rPr>
  </w:style>
  <w:style w:type="character" w:customStyle="1" w:styleId="apple-converted-space">
    <w:name w:val="apple-converted-space"/>
    <w:basedOn w:val="a0"/>
    <w:rsid w:val="000F475F"/>
  </w:style>
  <w:style w:type="character" w:customStyle="1" w:styleId="10">
    <w:name w:val="Основной текст Знак1"/>
    <w:locked/>
    <w:rsid w:val="000F475F"/>
    <w:rPr>
      <w:sz w:val="23"/>
      <w:szCs w:val="23"/>
      <w:shd w:val="clear" w:color="auto" w:fill="FFFFFF"/>
      <w:lang w:bidi="ar-SA"/>
    </w:rPr>
  </w:style>
  <w:style w:type="paragraph" w:styleId="af">
    <w:name w:val="List Paragraph"/>
    <w:basedOn w:val="a"/>
    <w:uiPriority w:val="34"/>
    <w:qFormat/>
    <w:rsid w:val="00796FAF"/>
    <w:pPr>
      <w:ind w:left="720"/>
      <w:contextualSpacing/>
    </w:pPr>
  </w:style>
  <w:style w:type="character" w:customStyle="1" w:styleId="apple-style-span">
    <w:name w:val="apple-style-span"/>
    <w:basedOn w:val="a0"/>
    <w:rsid w:val="00FC3BDA"/>
  </w:style>
  <w:style w:type="paragraph" w:customStyle="1" w:styleId="af0">
    <w:basedOn w:val="a"/>
    <w:next w:val="af1"/>
    <w:rsid w:val="003710BD"/>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uiPriority w:val="99"/>
    <w:semiHidden/>
    <w:unhideWhenUsed/>
    <w:rsid w:val="003710B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2487</TotalTime>
  <Pages>6</Pages>
  <Words>2424</Words>
  <Characters>13821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Александр А. Шевченко</cp:lastModifiedBy>
  <cp:revision>151</cp:revision>
  <dcterms:created xsi:type="dcterms:W3CDTF">2018-07-04T13:46:00Z</dcterms:created>
  <dcterms:modified xsi:type="dcterms:W3CDTF">2020-05-06T07:45:00Z</dcterms:modified>
</cp:coreProperties>
</file>