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E364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8B4C53">
            <w:pPr>
              <w:rPr>
                <w:rFonts w:eastAsia="Calibri"/>
                <w:bCs/>
                <w:u w:val="single"/>
              </w:rPr>
            </w:pPr>
            <w:r w:rsidRPr="00214524">
              <w:rPr>
                <w:rFonts w:eastAsia="Calibri"/>
              </w:rPr>
              <w:t>«</w:t>
            </w:r>
            <w:r w:rsidR="008B4C53">
              <w:rPr>
                <w:rFonts w:eastAsia="Calibri"/>
              </w:rPr>
              <w:t>10</w:t>
            </w:r>
            <w:r w:rsidRPr="00E764CF">
              <w:rPr>
                <w:rFonts w:eastAsia="Calibri"/>
                <w:u w:val="single"/>
              </w:rPr>
              <w:t xml:space="preserve">» </w:t>
            </w:r>
            <w:r w:rsidR="008B4C53">
              <w:rPr>
                <w:rFonts w:eastAsia="Calibri"/>
                <w:u w:val="single"/>
              </w:rPr>
              <w:t xml:space="preserve">марта </w:t>
            </w:r>
            <w:r w:rsidRPr="00214524">
              <w:rPr>
                <w:rFonts w:eastAsia="Calibri"/>
                <w:u w:val="single"/>
              </w:rPr>
              <w:t>2020 года</w:t>
            </w:r>
          </w:p>
        </w:tc>
        <w:tc>
          <w:tcPr>
            <w:tcW w:w="4974" w:type="dxa"/>
            <w:gridSpan w:val="3"/>
            <w:hideMark/>
          </w:tcPr>
          <w:p w:rsidR="00EB40AB" w:rsidRPr="00214524" w:rsidRDefault="00EB40AB" w:rsidP="008B4C53">
            <w:pPr>
              <w:rPr>
                <w:rFonts w:eastAsia="Calibri"/>
                <w:b/>
                <w:bCs/>
                <w:u w:val="single"/>
              </w:rPr>
            </w:pPr>
            <w:r w:rsidRPr="00214524">
              <w:rPr>
                <w:rFonts w:eastAsia="Calibri"/>
                <w:bCs/>
              </w:rPr>
              <w:t xml:space="preserve">                                        Дело </w:t>
            </w:r>
            <w:r w:rsidRPr="00214524">
              <w:rPr>
                <w:rFonts w:eastAsia="Calibri"/>
              </w:rPr>
              <w:t xml:space="preserve">№  </w:t>
            </w:r>
            <w:r w:rsidR="008B4C53">
              <w:rPr>
                <w:rFonts w:eastAsia="Calibri"/>
                <w:u w:val="single"/>
              </w:rPr>
              <w:t>162</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385F52">
        <w:t>НТВ</w:t>
      </w:r>
      <w:r w:rsidR="009E0249">
        <w:t>» (г. Бендеры,</w:t>
      </w:r>
      <w:r w:rsidR="00385F52">
        <w:t>ул.Индустриальная, д.45</w:t>
      </w:r>
      <w:r w:rsidR="009E0249">
        <w:t xml:space="preserve">) о взыскании </w:t>
      </w:r>
      <w:r w:rsidR="007C44BA">
        <w:t>финансовой санкции</w:t>
      </w:r>
      <w:r w:rsidR="009E0249">
        <w:t xml:space="preserve">,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385F52" w:rsidRPr="00385F52">
        <w:rPr>
          <w:b/>
          <w:color w:val="000000" w:themeColor="text1"/>
        </w:rPr>
        <w:t>25 марта</w:t>
      </w:r>
      <w:r w:rsidR="00385F52">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10.00 час</w:t>
      </w:r>
      <w:r w:rsidR="00CE6262">
        <w:rPr>
          <w:b/>
          <w:color w:val="000000" w:themeColor="text1"/>
        </w:rPr>
        <w:t>ов</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014E1A" w:rsidP="00AE65CE">
      <w:pPr>
        <w:keepNext/>
        <w:ind w:left="567"/>
        <w:jc w:val="both"/>
        <w:outlineLvl w:val="0"/>
      </w:pPr>
      <w:r>
        <w:t xml:space="preserve"> </w:t>
      </w:r>
      <w:r w:rsidR="00D04571">
        <w:t>3</w:t>
      </w:r>
      <w:r w:rsidR="0066670D">
        <w:t>.</w:t>
      </w:r>
      <w:r w:rsidR="00EB40AB" w:rsidRPr="00214524">
        <w:t xml:space="preserve"> Лицам, участвующим в деле, представить следующие документы:</w:t>
      </w:r>
    </w:p>
    <w:p w:rsidR="00CE6262"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r w:rsidR="00385F52">
        <w:t xml:space="preserve">а также доказательства </w:t>
      </w:r>
      <w:r w:rsidR="00CE6262">
        <w:t xml:space="preserve"> </w:t>
      </w:r>
      <w:r w:rsidR="00385F52">
        <w:t>направления</w:t>
      </w:r>
      <w:r w:rsidR="00CE6262">
        <w:t xml:space="preserve"> </w:t>
      </w:r>
      <w:r w:rsidR="00385F52">
        <w:t xml:space="preserve"> в</w:t>
      </w:r>
      <w:r w:rsidR="00CE6262">
        <w:t xml:space="preserve"> </w:t>
      </w:r>
      <w:r w:rsidR="00385F52">
        <w:t xml:space="preserve"> адрес </w:t>
      </w:r>
      <w:r w:rsidR="00CE6262">
        <w:t xml:space="preserve"> </w:t>
      </w:r>
      <w:r w:rsidR="00385F52">
        <w:t>ООО</w:t>
      </w:r>
      <w:r w:rsidR="00CE6262">
        <w:t xml:space="preserve"> </w:t>
      </w:r>
      <w:r w:rsidR="00385F52">
        <w:t xml:space="preserve"> «НТВ»</w:t>
      </w:r>
      <w:r w:rsidR="00CE6262">
        <w:t xml:space="preserve">  </w:t>
      </w:r>
      <w:r w:rsidR="00385F52">
        <w:t>приказа о проведении мероприятия по</w:t>
      </w:r>
    </w:p>
    <w:p w:rsidR="00CE6262" w:rsidRDefault="00CE6262" w:rsidP="00FA45E6">
      <w:pPr>
        <w:ind w:right="-1" w:firstLine="709"/>
        <w:jc w:val="both"/>
      </w:pPr>
    </w:p>
    <w:p w:rsidR="00EB40AB" w:rsidRDefault="00385F52" w:rsidP="00CE6262">
      <w:pPr>
        <w:ind w:right="-1"/>
        <w:jc w:val="both"/>
      </w:pPr>
      <w:r>
        <w:lastRenderedPageBreak/>
        <w:t xml:space="preserve">контролю, акта и изменений к нему, предписания и решения </w:t>
      </w:r>
      <w:r w:rsidR="00CE6262">
        <w:t xml:space="preserve">от 27 февраля 2020 г. </w:t>
      </w:r>
      <w:r>
        <w:t xml:space="preserve">о внесении изменений в предписание </w:t>
      </w:r>
      <w:r w:rsidR="00CE6262">
        <w:t xml:space="preserve">и решение </w:t>
      </w:r>
      <w:r>
        <w:t>от 23 июля 2019 г.</w:t>
      </w:r>
    </w:p>
    <w:p w:rsidR="00EB40AB" w:rsidRPr="00214524" w:rsidRDefault="00EB40AB" w:rsidP="000733CC">
      <w:pPr>
        <w:ind w:right="-1" w:firstLine="709"/>
        <w:jc w:val="both"/>
      </w:pPr>
      <w:r w:rsidRPr="00214524">
        <w:t xml:space="preserve">- </w:t>
      </w:r>
      <w:r w:rsidR="003E31C7" w:rsidRPr="003E31C7">
        <w:rPr>
          <w:b/>
        </w:rPr>
        <w:t>ООО «</w:t>
      </w:r>
      <w:r w:rsidR="00385F52">
        <w:rPr>
          <w:b/>
        </w:rPr>
        <w:t>НТВ</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01E" w:rsidRDefault="005F101E" w:rsidP="00747910">
      <w:r>
        <w:separator/>
      </w:r>
    </w:p>
  </w:endnote>
  <w:endnote w:type="continuationSeparator" w:id="1">
    <w:p w:rsidR="005F101E" w:rsidRDefault="005F101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DE3645">
    <w:pPr>
      <w:pStyle w:val="a7"/>
      <w:jc w:val="right"/>
    </w:pPr>
    <w:fldSimple w:instr=" PAGE   \* MERGEFORMAT ">
      <w:r w:rsidR="00CE626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01E" w:rsidRDefault="005F101E" w:rsidP="00747910">
      <w:r>
        <w:separator/>
      </w:r>
    </w:p>
  </w:footnote>
  <w:footnote w:type="continuationSeparator" w:id="1">
    <w:p w:rsidR="005F101E" w:rsidRDefault="005F101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692"/>
    <w:rsid w:val="000102F9"/>
    <w:rsid w:val="0001242A"/>
    <w:rsid w:val="00014E1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0119"/>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206D"/>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85F52"/>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5F101E"/>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4BA"/>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4C53"/>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E6262"/>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3645"/>
    <w:rsid w:val="00DE5F7C"/>
    <w:rsid w:val="00DE63A6"/>
    <w:rsid w:val="00E044DC"/>
    <w:rsid w:val="00E04D74"/>
    <w:rsid w:val="00E06248"/>
    <w:rsid w:val="00E20913"/>
    <w:rsid w:val="00E24766"/>
    <w:rsid w:val="00E265BC"/>
    <w:rsid w:val="00E30446"/>
    <w:rsid w:val="00E30EB2"/>
    <w:rsid w:val="00E325E9"/>
    <w:rsid w:val="00E37FF1"/>
    <w:rsid w:val="00E60066"/>
    <w:rsid w:val="00E6678D"/>
    <w:rsid w:val="00E67E5E"/>
    <w:rsid w:val="00E70BE0"/>
    <w:rsid w:val="00E764C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2B31-CD06-4764-BB99-146E064C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2020-03-10T07:48:00Z</cp:lastPrinted>
  <dcterms:created xsi:type="dcterms:W3CDTF">2020-02-03T14:28:00Z</dcterms:created>
  <dcterms:modified xsi:type="dcterms:W3CDTF">2020-03-10T07:48:00Z</dcterms:modified>
</cp:coreProperties>
</file>