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9758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473646">
            <w:pPr>
              <w:rPr>
                <w:rFonts w:eastAsia="Calibri"/>
                <w:bCs/>
                <w:sz w:val="20"/>
                <w:szCs w:val="20"/>
                <w:u w:val="single"/>
              </w:rPr>
            </w:pPr>
            <w:r w:rsidRPr="00473646">
              <w:rPr>
                <w:rFonts w:eastAsia="Calibri"/>
                <w:u w:val="single"/>
              </w:rPr>
              <w:t>«</w:t>
            </w:r>
            <w:r w:rsidR="00473646" w:rsidRPr="00473646">
              <w:rPr>
                <w:rFonts w:eastAsia="Calibri"/>
                <w:u w:val="single"/>
              </w:rPr>
              <w:t>02</w:t>
            </w:r>
            <w:r w:rsidRPr="00473646">
              <w:rPr>
                <w:rFonts w:eastAsia="Calibri"/>
                <w:u w:val="single"/>
              </w:rPr>
              <w:t>»</w:t>
            </w:r>
            <w:r w:rsidRPr="00AD049F">
              <w:rPr>
                <w:rFonts w:eastAsia="Calibri"/>
              </w:rPr>
              <w:t xml:space="preserve"> </w:t>
            </w:r>
            <w:r w:rsidR="00473646">
              <w:rPr>
                <w:rFonts w:eastAsia="Calibri"/>
                <w:u w:val="single"/>
              </w:rPr>
              <w:t>марта</w:t>
            </w:r>
            <w:r w:rsidRPr="00AD049F">
              <w:rPr>
                <w:rFonts w:eastAsia="Calibri"/>
                <w:u w:val="single"/>
              </w:rPr>
              <w:t xml:space="preserve"> 2020 года</w:t>
            </w:r>
          </w:p>
        </w:tc>
        <w:tc>
          <w:tcPr>
            <w:tcW w:w="4971" w:type="dxa"/>
            <w:gridSpan w:val="3"/>
            <w:hideMark/>
          </w:tcPr>
          <w:p w:rsidR="00EB40AB" w:rsidRDefault="00EB40AB" w:rsidP="00473646">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473646" w:rsidRPr="00473646">
              <w:rPr>
                <w:rFonts w:eastAsia="Calibri"/>
                <w:u w:val="single"/>
              </w:rPr>
              <w:t>146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740932"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w:t>
      </w:r>
      <w:r w:rsidRPr="00740932">
        <w:rPr>
          <w:color w:val="000000" w:themeColor="text1"/>
        </w:rPr>
        <w:t xml:space="preserve">рассмотрев вопрос о принятии к производству заявления </w:t>
      </w:r>
      <w:r w:rsidR="00AF0D18" w:rsidRPr="00740932">
        <w:rPr>
          <w:color w:val="000000" w:themeColor="text1"/>
        </w:rPr>
        <w:t>ликвидационной комиссии при Государственной администрации г</w:t>
      </w:r>
      <w:proofErr w:type="gramStart"/>
      <w:r w:rsidR="00AF0D18" w:rsidRPr="00740932">
        <w:rPr>
          <w:color w:val="000000" w:themeColor="text1"/>
        </w:rPr>
        <w:t>.Т</w:t>
      </w:r>
      <w:proofErr w:type="gramEnd"/>
      <w:r w:rsidR="00AF0D18" w:rsidRPr="00740932">
        <w:rPr>
          <w:color w:val="000000" w:themeColor="text1"/>
        </w:rPr>
        <w:t xml:space="preserve">ирасполь и </w:t>
      </w:r>
      <w:proofErr w:type="spellStart"/>
      <w:r w:rsidR="00AF0D18" w:rsidRPr="00740932">
        <w:rPr>
          <w:color w:val="000000" w:themeColor="text1"/>
        </w:rPr>
        <w:t>г.Днестровск</w:t>
      </w:r>
      <w:proofErr w:type="spellEnd"/>
      <w:r w:rsidR="00AF0D18" w:rsidRPr="00740932">
        <w:rPr>
          <w:color w:val="000000" w:themeColor="text1"/>
        </w:rPr>
        <w:t xml:space="preserve"> ( г.Тирасполь ул.25 Октября, 101) о признании ликвидируемого должника – Общества с ограниченной ответственностью «</w:t>
      </w:r>
      <w:proofErr w:type="spellStart"/>
      <w:r w:rsidR="00473646" w:rsidRPr="00740932">
        <w:rPr>
          <w:color w:val="000000" w:themeColor="text1"/>
        </w:rPr>
        <w:t>Медиаинт</w:t>
      </w:r>
      <w:proofErr w:type="spellEnd"/>
      <w:r w:rsidR="00AF0D18" w:rsidRPr="00740932">
        <w:rPr>
          <w:color w:val="000000" w:themeColor="text1"/>
        </w:rPr>
        <w:t>»  (г.Тирасполь ул.</w:t>
      </w:r>
      <w:r w:rsidR="00473646" w:rsidRPr="00740932">
        <w:rPr>
          <w:color w:val="000000" w:themeColor="text1"/>
        </w:rPr>
        <w:t>Текстильщиков, д.24 к.56</w:t>
      </w:r>
      <w:r w:rsidR="00AF0D18" w:rsidRPr="00740932">
        <w:rPr>
          <w:color w:val="000000" w:themeColor="text1"/>
        </w:rPr>
        <w:t xml:space="preserve">) несостоятельным (банкротом) без возбуждения конкурсного производства и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ст.ст. 3, 6, </w:t>
      </w:r>
      <w:r w:rsidR="00A71503" w:rsidRPr="00740932">
        <w:rPr>
          <w:color w:val="000000" w:themeColor="text1"/>
        </w:rPr>
        <w:t>3</w:t>
      </w:r>
      <w:r w:rsidR="00452D6D">
        <w:rPr>
          <w:color w:val="000000" w:themeColor="text1"/>
        </w:rPr>
        <w:t>8</w:t>
      </w:r>
      <w:r w:rsidR="00A71503" w:rsidRPr="00740932">
        <w:rPr>
          <w:color w:val="000000" w:themeColor="text1"/>
        </w:rPr>
        <w:t xml:space="preserve">, </w:t>
      </w:r>
      <w:r w:rsidR="00AF0D18" w:rsidRPr="00740932">
        <w:rPr>
          <w:color w:val="000000" w:themeColor="text1"/>
        </w:rPr>
        <w:t xml:space="preserve">221 Закона Приднестровской  Молдавской  Республики «О несостоятельности (банкротстве)». </w:t>
      </w:r>
    </w:p>
    <w:p w:rsidR="00AF0D18" w:rsidRPr="00740932" w:rsidRDefault="00AF0D18" w:rsidP="0011651D">
      <w:pPr>
        <w:pStyle w:val="ac"/>
        <w:tabs>
          <w:tab w:val="num" w:pos="0"/>
        </w:tabs>
        <w:ind w:firstLine="540"/>
        <w:jc w:val="both"/>
        <w:rPr>
          <w:color w:val="000000" w:themeColor="text1"/>
        </w:rPr>
      </w:pPr>
      <w:r w:rsidRPr="00740932">
        <w:rPr>
          <w:color w:val="000000" w:themeColor="text1"/>
        </w:rPr>
        <w:t>Принимая во внимание достаточность оснований для принятия и рассмотрения заявления в судебном заседании, руководствуясь ст.39, п.3-1 ст.222 Закона ПМР «О несостоятельности (банкротстве)», ст.95 АПК ПМР, суд</w:t>
      </w:r>
    </w:p>
    <w:p w:rsidR="00AF0D18" w:rsidRPr="00740932" w:rsidRDefault="00AF0D18" w:rsidP="00AF0D18">
      <w:pPr>
        <w:jc w:val="center"/>
        <w:rPr>
          <w:b/>
          <w:color w:val="000000" w:themeColor="text1"/>
        </w:rPr>
      </w:pPr>
      <w:r w:rsidRPr="00740932">
        <w:rPr>
          <w:b/>
          <w:color w:val="000000" w:themeColor="text1"/>
        </w:rPr>
        <w:t>ОПРЕДЕЛИЛ:</w:t>
      </w:r>
    </w:p>
    <w:p w:rsidR="00AF0D18" w:rsidRPr="00740932" w:rsidRDefault="00AF0D18" w:rsidP="00AF0D18">
      <w:pPr>
        <w:ind w:firstLine="540"/>
        <w:jc w:val="both"/>
        <w:rPr>
          <w:color w:val="000000" w:themeColor="text1"/>
        </w:rPr>
      </w:pPr>
      <w:r w:rsidRPr="00740932">
        <w:rPr>
          <w:color w:val="000000" w:themeColor="text1"/>
        </w:rPr>
        <w:t xml:space="preserve">1. Принять к производству Арбитражного суда Приднестровской  Молдавской  Республики заявление ликвидационной комиссии при </w:t>
      </w:r>
      <w:r w:rsidR="00696CEB" w:rsidRPr="00740932">
        <w:rPr>
          <w:color w:val="000000" w:themeColor="text1"/>
        </w:rPr>
        <w:t>Государственной администрации</w:t>
      </w:r>
      <w:r w:rsidRPr="00740932">
        <w:rPr>
          <w:color w:val="000000" w:themeColor="text1"/>
        </w:rPr>
        <w:t xml:space="preserve">             </w:t>
      </w:r>
      <w:r w:rsidR="00696CEB" w:rsidRPr="00740932">
        <w:rPr>
          <w:color w:val="000000" w:themeColor="text1"/>
        </w:rPr>
        <w:t>г</w:t>
      </w:r>
      <w:proofErr w:type="gramStart"/>
      <w:r w:rsidR="00696CEB" w:rsidRPr="00740932">
        <w:rPr>
          <w:color w:val="000000" w:themeColor="text1"/>
        </w:rPr>
        <w:t>.Т</w:t>
      </w:r>
      <w:proofErr w:type="gramEnd"/>
      <w:r w:rsidR="00696CEB" w:rsidRPr="00740932">
        <w:rPr>
          <w:color w:val="000000" w:themeColor="text1"/>
        </w:rPr>
        <w:t xml:space="preserve">ирасполь и </w:t>
      </w:r>
      <w:proofErr w:type="spellStart"/>
      <w:r w:rsidR="00696CEB" w:rsidRPr="00740932">
        <w:rPr>
          <w:color w:val="000000" w:themeColor="text1"/>
        </w:rPr>
        <w:t>г.Днестровск</w:t>
      </w:r>
      <w:proofErr w:type="spellEnd"/>
      <w:r w:rsidR="00696CEB" w:rsidRPr="00740932">
        <w:rPr>
          <w:color w:val="000000" w:themeColor="text1"/>
        </w:rPr>
        <w:t xml:space="preserve"> </w:t>
      </w:r>
      <w:r w:rsidRPr="00740932">
        <w:rPr>
          <w:color w:val="000000" w:themeColor="text1"/>
        </w:rPr>
        <w:t xml:space="preserve">о признании ООО </w:t>
      </w:r>
      <w:r w:rsidR="00473646" w:rsidRPr="00740932">
        <w:rPr>
          <w:color w:val="000000" w:themeColor="text1"/>
        </w:rPr>
        <w:t>«</w:t>
      </w:r>
      <w:proofErr w:type="spellStart"/>
      <w:r w:rsidR="00473646" w:rsidRPr="00740932">
        <w:rPr>
          <w:color w:val="000000" w:themeColor="text1"/>
        </w:rPr>
        <w:t>Медиаинт</w:t>
      </w:r>
      <w:proofErr w:type="spellEnd"/>
      <w:r w:rsidR="00473646" w:rsidRPr="00740932">
        <w:rPr>
          <w:color w:val="000000" w:themeColor="text1"/>
        </w:rPr>
        <w:t xml:space="preserve">»  </w:t>
      </w:r>
      <w:r w:rsidR="00696CEB" w:rsidRPr="00740932">
        <w:rPr>
          <w:color w:val="000000" w:themeColor="text1"/>
        </w:rPr>
        <w:t xml:space="preserve"> </w:t>
      </w:r>
      <w:r w:rsidRPr="00740932">
        <w:rPr>
          <w:color w:val="000000" w:themeColor="text1"/>
        </w:rPr>
        <w:t>несостоятельным (банкротом) без возбуждения конкурсного производства.</w:t>
      </w:r>
    </w:p>
    <w:p w:rsidR="00877336" w:rsidRPr="00740932" w:rsidRDefault="00AF0D18" w:rsidP="00877336">
      <w:pPr>
        <w:ind w:firstLine="540"/>
        <w:jc w:val="both"/>
        <w:rPr>
          <w:color w:val="000000" w:themeColor="text1"/>
        </w:rPr>
      </w:pPr>
      <w:r w:rsidRPr="00740932">
        <w:rPr>
          <w:color w:val="000000" w:themeColor="text1"/>
        </w:rPr>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rsidRPr="00740932">
        <w:rPr>
          <w:color w:val="000000" w:themeColor="text1"/>
        </w:rPr>
        <w:t>г</w:t>
      </w:r>
      <w:proofErr w:type="gramStart"/>
      <w:r w:rsidR="00877336" w:rsidRPr="00740932">
        <w:rPr>
          <w:color w:val="000000" w:themeColor="text1"/>
        </w:rPr>
        <w:t>.Т</w:t>
      </w:r>
      <w:proofErr w:type="gramEnd"/>
      <w:r w:rsidR="00877336" w:rsidRPr="00740932">
        <w:rPr>
          <w:color w:val="000000" w:themeColor="text1"/>
        </w:rPr>
        <w:t xml:space="preserve">ирасполь и </w:t>
      </w:r>
      <w:proofErr w:type="spellStart"/>
      <w:r w:rsidR="00877336" w:rsidRPr="00740932">
        <w:rPr>
          <w:color w:val="000000" w:themeColor="text1"/>
        </w:rPr>
        <w:t>г.Днестровск</w:t>
      </w:r>
      <w:proofErr w:type="spellEnd"/>
      <w:r w:rsidR="00877336" w:rsidRPr="00740932">
        <w:rPr>
          <w:color w:val="000000" w:themeColor="text1"/>
        </w:rPr>
        <w:t xml:space="preserve"> о признании ООО </w:t>
      </w:r>
      <w:r w:rsidR="002A589D" w:rsidRPr="00740932">
        <w:rPr>
          <w:color w:val="000000" w:themeColor="text1"/>
        </w:rPr>
        <w:t>«</w:t>
      </w:r>
      <w:proofErr w:type="spellStart"/>
      <w:r w:rsidR="002A589D" w:rsidRPr="00740932">
        <w:rPr>
          <w:color w:val="000000" w:themeColor="text1"/>
        </w:rPr>
        <w:t>Медиаинт</w:t>
      </w:r>
      <w:proofErr w:type="spellEnd"/>
      <w:r w:rsidR="002A589D" w:rsidRPr="00740932">
        <w:rPr>
          <w:color w:val="000000" w:themeColor="text1"/>
        </w:rPr>
        <w:t xml:space="preserve">» </w:t>
      </w:r>
      <w:r w:rsidR="00877336" w:rsidRPr="00740932">
        <w:rPr>
          <w:color w:val="000000" w:themeColor="text1"/>
        </w:rPr>
        <w:t>несостоятельным (банкротом) без возбуждения конкурсного производства.</w:t>
      </w:r>
    </w:p>
    <w:p w:rsidR="00AF0D18" w:rsidRPr="00740932" w:rsidRDefault="00AF0D18" w:rsidP="00877336">
      <w:pPr>
        <w:ind w:firstLine="540"/>
        <w:jc w:val="both"/>
        <w:rPr>
          <w:color w:val="000000" w:themeColor="text1"/>
        </w:rPr>
      </w:pPr>
      <w:r w:rsidRPr="00740932">
        <w:rPr>
          <w:color w:val="000000" w:themeColor="text1"/>
        </w:rPr>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rsidRPr="00740932">
        <w:rPr>
          <w:color w:val="000000" w:themeColor="text1"/>
        </w:rPr>
        <w:t>г</w:t>
      </w:r>
      <w:proofErr w:type="gramStart"/>
      <w:r w:rsidR="00877336" w:rsidRPr="00740932">
        <w:rPr>
          <w:color w:val="000000" w:themeColor="text1"/>
        </w:rPr>
        <w:t>.Т</w:t>
      </w:r>
      <w:proofErr w:type="gramEnd"/>
      <w:r w:rsidR="00877336" w:rsidRPr="00740932">
        <w:rPr>
          <w:color w:val="000000" w:themeColor="text1"/>
        </w:rPr>
        <w:t xml:space="preserve">ирасполь и </w:t>
      </w:r>
      <w:proofErr w:type="spellStart"/>
      <w:r w:rsidR="00877336" w:rsidRPr="00740932">
        <w:rPr>
          <w:color w:val="000000" w:themeColor="text1"/>
        </w:rPr>
        <w:t>г.Днестровск</w:t>
      </w:r>
      <w:proofErr w:type="spellEnd"/>
      <w:r w:rsidR="00877336" w:rsidRPr="00740932">
        <w:rPr>
          <w:color w:val="000000" w:themeColor="text1"/>
        </w:rPr>
        <w:t xml:space="preserve"> о признании ООО </w:t>
      </w:r>
      <w:r w:rsidR="002A589D" w:rsidRPr="00740932">
        <w:rPr>
          <w:color w:val="000000" w:themeColor="text1"/>
        </w:rPr>
        <w:t>«</w:t>
      </w:r>
      <w:proofErr w:type="spellStart"/>
      <w:r w:rsidR="002A589D" w:rsidRPr="00740932">
        <w:rPr>
          <w:color w:val="000000" w:themeColor="text1"/>
        </w:rPr>
        <w:t>Медиаинт</w:t>
      </w:r>
      <w:proofErr w:type="spellEnd"/>
      <w:r w:rsidR="002A589D" w:rsidRPr="00740932">
        <w:rPr>
          <w:color w:val="000000" w:themeColor="text1"/>
        </w:rPr>
        <w:t xml:space="preserve">»  </w:t>
      </w:r>
      <w:r w:rsidR="00E85B76" w:rsidRPr="00740932">
        <w:rPr>
          <w:color w:val="000000" w:themeColor="text1"/>
        </w:rPr>
        <w:t>н</w:t>
      </w:r>
      <w:r w:rsidRPr="00740932">
        <w:rPr>
          <w:color w:val="000000" w:themeColor="text1"/>
        </w:rPr>
        <w:t xml:space="preserve">есостоятельным (банкротом) без возбуждения конкурсного производства. </w:t>
      </w:r>
    </w:p>
    <w:p w:rsidR="00AF0D18" w:rsidRPr="00740932" w:rsidRDefault="00AF0D18" w:rsidP="00AF0D18">
      <w:pPr>
        <w:ind w:firstLine="540"/>
        <w:jc w:val="both"/>
        <w:rPr>
          <w:color w:val="000000" w:themeColor="text1"/>
        </w:rPr>
      </w:pPr>
      <w:r w:rsidRPr="00740932">
        <w:rPr>
          <w:color w:val="000000" w:themeColor="text1"/>
        </w:rPr>
        <w:t xml:space="preserve">4. Направить настоящее Определение в адрес </w:t>
      </w:r>
      <w:r w:rsidR="002E53A1" w:rsidRPr="00740932">
        <w:rPr>
          <w:color w:val="000000" w:themeColor="text1"/>
        </w:rPr>
        <w:t>ликвидационной комиссии при Государственной администрации г</w:t>
      </w:r>
      <w:proofErr w:type="gramStart"/>
      <w:r w:rsidR="002E53A1" w:rsidRPr="00740932">
        <w:rPr>
          <w:color w:val="000000" w:themeColor="text1"/>
        </w:rPr>
        <w:t>.Т</w:t>
      </w:r>
      <w:proofErr w:type="gramEnd"/>
      <w:r w:rsidR="002E53A1" w:rsidRPr="00740932">
        <w:rPr>
          <w:color w:val="000000" w:themeColor="text1"/>
        </w:rPr>
        <w:t xml:space="preserve">ирасполь и </w:t>
      </w:r>
      <w:proofErr w:type="spellStart"/>
      <w:r w:rsidR="002E53A1" w:rsidRPr="00740932">
        <w:rPr>
          <w:color w:val="000000" w:themeColor="text1"/>
        </w:rPr>
        <w:t>г.Днестровск</w:t>
      </w:r>
      <w:proofErr w:type="spellEnd"/>
      <w:r w:rsidR="002E53A1" w:rsidRPr="00740932">
        <w:rPr>
          <w:color w:val="000000" w:themeColor="text1"/>
        </w:rPr>
        <w:t xml:space="preserve"> ( г.Тирасполь ул.25 Октября, 101)</w:t>
      </w:r>
      <w:r w:rsidRPr="00740932">
        <w:rPr>
          <w:color w:val="000000" w:themeColor="text1"/>
        </w:rPr>
        <w:t xml:space="preserve">, ООО </w:t>
      </w:r>
      <w:r w:rsidR="002A589D" w:rsidRPr="00740932">
        <w:rPr>
          <w:color w:val="000000" w:themeColor="text1"/>
        </w:rPr>
        <w:t>«</w:t>
      </w:r>
      <w:proofErr w:type="spellStart"/>
      <w:r w:rsidR="002A589D" w:rsidRPr="00740932">
        <w:rPr>
          <w:color w:val="000000" w:themeColor="text1"/>
        </w:rPr>
        <w:t>Медиаинт</w:t>
      </w:r>
      <w:proofErr w:type="spellEnd"/>
      <w:r w:rsidR="002A589D" w:rsidRPr="00740932">
        <w:rPr>
          <w:color w:val="000000" w:themeColor="text1"/>
        </w:rPr>
        <w:t xml:space="preserve">»  (г.Тирасполь ул.Текстильщиков, д.24 к.56) </w:t>
      </w:r>
      <w:r w:rsidRPr="00740932">
        <w:rPr>
          <w:color w:val="000000" w:themeColor="text1"/>
        </w:rPr>
        <w:t xml:space="preserve">и Налоговой инспекции по г. </w:t>
      </w:r>
      <w:r w:rsidR="00877336" w:rsidRPr="00740932">
        <w:rPr>
          <w:color w:val="000000" w:themeColor="text1"/>
        </w:rPr>
        <w:t>Тирасполь</w:t>
      </w:r>
      <w:r w:rsidR="002E53A1" w:rsidRPr="00740932">
        <w:rPr>
          <w:color w:val="000000" w:themeColor="text1"/>
        </w:rPr>
        <w:t xml:space="preserve"> (г. Тирасполь, ул. 25 Октября, 101)</w:t>
      </w:r>
      <w:r w:rsidRPr="00740932">
        <w:rPr>
          <w:color w:val="000000" w:themeColor="text1"/>
        </w:rPr>
        <w:t xml:space="preserve">.   </w:t>
      </w:r>
    </w:p>
    <w:p w:rsidR="00EB40AB" w:rsidRPr="00740932" w:rsidRDefault="00EB40AB" w:rsidP="00EB40AB">
      <w:pPr>
        <w:ind w:left="567" w:right="-58"/>
        <w:jc w:val="both"/>
        <w:rPr>
          <w:b/>
          <w:color w:val="000000" w:themeColor="text1"/>
        </w:rPr>
      </w:pPr>
      <w:r w:rsidRPr="00740932">
        <w:rPr>
          <w:b/>
          <w:color w:val="000000" w:themeColor="text1"/>
        </w:rPr>
        <w:t xml:space="preserve">Судья Арбитражного суда </w:t>
      </w:r>
    </w:p>
    <w:p w:rsidR="00EB40AB" w:rsidRPr="00740932" w:rsidRDefault="00EB40AB" w:rsidP="00EB40AB">
      <w:pPr>
        <w:ind w:left="567" w:right="-58"/>
        <w:jc w:val="both"/>
        <w:rPr>
          <w:b/>
          <w:color w:val="000000" w:themeColor="text1"/>
        </w:rPr>
      </w:pPr>
      <w:r w:rsidRPr="00740932">
        <w:rPr>
          <w:b/>
          <w:color w:val="000000" w:themeColor="text1"/>
        </w:rPr>
        <w:t xml:space="preserve">Приднестровской Молдавской Республики                                        </w:t>
      </w:r>
      <w:proofErr w:type="spellStart"/>
      <w:r w:rsidRPr="00740932">
        <w:rPr>
          <w:b/>
          <w:color w:val="000000" w:themeColor="text1"/>
        </w:rPr>
        <w:t>Е.В.Качуровская</w:t>
      </w:r>
      <w:proofErr w:type="spellEnd"/>
    </w:p>
    <w:p w:rsidR="00EB40AB" w:rsidRPr="00740932" w:rsidRDefault="00EB40AB" w:rsidP="00EB40AB">
      <w:pPr>
        <w:ind w:firstLine="709"/>
        <w:mirrorIndents/>
        <w:jc w:val="both"/>
        <w:rPr>
          <w:color w:val="000000" w:themeColor="text1"/>
          <w:sz w:val="28"/>
          <w:szCs w:val="28"/>
        </w:rPr>
      </w:pPr>
    </w:p>
    <w:p w:rsidR="00EB40AB" w:rsidRDefault="00EB40AB" w:rsidP="00EB40AB">
      <w:pPr>
        <w:ind w:firstLine="720"/>
        <w:jc w:val="both"/>
      </w:pPr>
    </w:p>
    <w:p w:rsidR="00FF32CB" w:rsidRPr="00FF32CB" w:rsidRDefault="00FF32CB" w:rsidP="00FF32CB"/>
    <w:p w:rsidR="00FF32CB" w:rsidRDefault="00FF32CB" w:rsidP="00FF32CB"/>
    <w:p w:rsidR="00AF0D18" w:rsidRPr="00CC71D1" w:rsidRDefault="00AF0D18" w:rsidP="00AF0D18">
      <w:pPr>
        <w:pStyle w:val="ae"/>
      </w:pPr>
    </w:p>
    <w:p w:rsidR="00AF0D18" w:rsidRPr="00CC71D1" w:rsidRDefault="00AF0D18" w:rsidP="00AF0D18">
      <w:pPr>
        <w:pStyle w:val="ae"/>
        <w:ind w:left="360"/>
      </w:pPr>
    </w:p>
    <w:p w:rsidR="00AF0D18" w:rsidRDefault="00AF0D18" w:rsidP="00FF32CB">
      <w:pPr>
        <w:tabs>
          <w:tab w:val="left" w:pos="3860"/>
        </w:tabs>
      </w:pPr>
    </w:p>
    <w:p w:rsidR="00AF0D18" w:rsidRPr="00FF32CB" w:rsidRDefault="00AF0D18" w:rsidP="00FF32CB">
      <w:pPr>
        <w:tabs>
          <w:tab w:val="left" w:pos="3860"/>
        </w:tabs>
      </w:pP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7D1" w:rsidRDefault="000D57D1" w:rsidP="00747910">
      <w:r>
        <w:separator/>
      </w:r>
    </w:p>
  </w:endnote>
  <w:endnote w:type="continuationSeparator" w:id="1">
    <w:p w:rsidR="000D57D1" w:rsidRDefault="000D57D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97584">
    <w:pPr>
      <w:pStyle w:val="a7"/>
      <w:jc w:val="right"/>
    </w:pPr>
    <w:fldSimple w:instr=" PAGE   \* MERGEFORMAT ">
      <w:r w:rsidR="00452D6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7D1" w:rsidRDefault="000D57D1" w:rsidP="00747910">
      <w:r>
        <w:separator/>
      </w:r>
    </w:p>
  </w:footnote>
  <w:footnote w:type="continuationSeparator" w:id="1">
    <w:p w:rsidR="000D57D1" w:rsidRDefault="000D57D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D57D1"/>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A589D"/>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52D6D"/>
    <w:rsid w:val="004712D9"/>
    <w:rsid w:val="00471363"/>
    <w:rsid w:val="00473646"/>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28F6"/>
    <w:rsid w:val="0053648F"/>
    <w:rsid w:val="0057381C"/>
    <w:rsid w:val="00576ABA"/>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0932"/>
    <w:rsid w:val="00742965"/>
    <w:rsid w:val="00743537"/>
    <w:rsid w:val="00747910"/>
    <w:rsid w:val="0075091C"/>
    <w:rsid w:val="00755A80"/>
    <w:rsid w:val="00762F59"/>
    <w:rsid w:val="00765A2A"/>
    <w:rsid w:val="00783D23"/>
    <w:rsid w:val="00784095"/>
    <w:rsid w:val="00785444"/>
    <w:rsid w:val="007879B9"/>
    <w:rsid w:val="00797584"/>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5B37"/>
    <w:rsid w:val="00E265BC"/>
    <w:rsid w:val="00E30446"/>
    <w:rsid w:val="00E30EB2"/>
    <w:rsid w:val="00E325E9"/>
    <w:rsid w:val="00E37FF1"/>
    <w:rsid w:val="00E60066"/>
    <w:rsid w:val="00E6678D"/>
    <w:rsid w:val="00E67E5E"/>
    <w:rsid w:val="00E70BE0"/>
    <w:rsid w:val="00E77BBB"/>
    <w:rsid w:val="00E805B7"/>
    <w:rsid w:val="00E81AC1"/>
    <w:rsid w:val="00E83978"/>
    <w:rsid w:val="00E85B76"/>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33257"/>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332</Words>
  <Characters>2661</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27</cp:revision>
  <cp:lastPrinted>2020-03-02T11:41:00Z</cp:lastPrinted>
  <dcterms:created xsi:type="dcterms:W3CDTF">2020-01-09T13:28:00Z</dcterms:created>
  <dcterms:modified xsi:type="dcterms:W3CDTF">2020-03-02T11:47:00Z</dcterms:modified>
</cp:coreProperties>
</file>