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7C" w:rsidRPr="0090727C" w:rsidRDefault="0090727C" w:rsidP="0090727C">
      <w:pPr>
        <w:spacing w:after="0" w:line="240" w:lineRule="auto"/>
        <w:jc w:val="both"/>
        <w:rPr>
          <w:rStyle w:val="FontStyle14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0727C" w:rsidRPr="0090727C" w:rsidTr="0054326E">
        <w:trPr>
          <w:trHeight w:val="259"/>
        </w:trPr>
        <w:tc>
          <w:tcPr>
            <w:tcW w:w="3969" w:type="dxa"/>
          </w:tcPr>
          <w:p w:rsidR="0090727C" w:rsidRPr="0090727C" w:rsidRDefault="0090727C" w:rsidP="009072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072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0727C" w:rsidRPr="0090727C" w:rsidTr="0054326E">
        <w:tc>
          <w:tcPr>
            <w:tcW w:w="3969" w:type="dxa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727C" w:rsidRPr="0090727C" w:rsidTr="0054326E">
        <w:tc>
          <w:tcPr>
            <w:tcW w:w="3969" w:type="dxa"/>
          </w:tcPr>
          <w:p w:rsidR="0090727C" w:rsidRPr="0090727C" w:rsidRDefault="0090727C" w:rsidP="009072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72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0727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072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0727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072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072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0727C" w:rsidRPr="0090727C" w:rsidRDefault="0090727C" w:rsidP="0090727C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90727C" w:rsidRPr="0090727C" w:rsidTr="0054326E">
        <w:trPr>
          <w:trHeight w:val="342"/>
        </w:trPr>
        <w:tc>
          <w:tcPr>
            <w:tcW w:w="3888" w:type="dxa"/>
            <w:shd w:val="clear" w:color="auto" w:fill="auto"/>
          </w:tcPr>
          <w:p w:rsidR="0090727C" w:rsidRPr="0090727C" w:rsidRDefault="0090727C" w:rsidP="0090727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727C" w:rsidRPr="0090727C" w:rsidRDefault="0090727C" w:rsidP="009072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90727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-228600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27C" w:rsidRPr="0090727C" w:rsidRDefault="0090727C" w:rsidP="009072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0727C" w:rsidRPr="0090727C" w:rsidRDefault="0090727C" w:rsidP="0090727C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90727C" w:rsidRPr="0090727C" w:rsidRDefault="0090727C" w:rsidP="00907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27C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0727C" w:rsidRPr="0090727C" w:rsidRDefault="0090727C" w:rsidP="009072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27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0727C" w:rsidRPr="0090727C" w:rsidRDefault="0090727C" w:rsidP="0090727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90727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0727C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90727C" w:rsidRPr="0090727C" w:rsidRDefault="0090727C" w:rsidP="0090727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0727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072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727C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072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727C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0727C">
        <w:rPr>
          <w:rFonts w:ascii="Times New Roman" w:hAnsi="Times New Roman" w:cs="Times New Roman"/>
          <w:sz w:val="24"/>
          <w:szCs w:val="24"/>
        </w:rPr>
        <w:t>.</w:t>
      </w:r>
      <w:r w:rsidRPr="0090727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0727C" w:rsidRPr="0090727C" w:rsidRDefault="00F96B80" w:rsidP="0090727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0727C" w:rsidRPr="0090727C" w:rsidRDefault="0090727C" w:rsidP="0090727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27C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90727C" w:rsidRPr="0090727C" w:rsidRDefault="0090727C" w:rsidP="0090727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727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0727C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90727C" w:rsidRPr="0090727C" w:rsidRDefault="0090727C" w:rsidP="0090727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27C" w:rsidRPr="0090727C" w:rsidRDefault="0090727C" w:rsidP="0090727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0727C" w:rsidRPr="0090727C" w:rsidTr="0054326E">
        <w:trPr>
          <w:trHeight w:val="259"/>
        </w:trPr>
        <w:tc>
          <w:tcPr>
            <w:tcW w:w="4952" w:type="dxa"/>
            <w:gridSpan w:val="7"/>
          </w:tcPr>
          <w:p w:rsidR="0090727C" w:rsidRPr="0090727C" w:rsidRDefault="0090727C" w:rsidP="009072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072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9072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_» </w:t>
            </w:r>
            <w:proofErr w:type="spellStart"/>
            <w:r w:rsidRPr="009072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марта</w:t>
            </w:r>
            <w:proofErr w:type="spellEnd"/>
            <w:r w:rsidRPr="009072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___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9072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____г.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90727C" w:rsidRPr="0090727C" w:rsidRDefault="0090727C" w:rsidP="009072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072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9072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дело </w:t>
            </w:r>
            <w:r w:rsidRPr="009072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137/20</w:t>
            </w:r>
            <w:r w:rsidRPr="009072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-12___ </w:t>
            </w:r>
          </w:p>
        </w:tc>
      </w:tr>
      <w:tr w:rsidR="0090727C" w:rsidRPr="0090727C" w:rsidTr="0054326E">
        <w:tc>
          <w:tcPr>
            <w:tcW w:w="1199" w:type="dxa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0727C" w:rsidRPr="0090727C" w:rsidRDefault="0090727C" w:rsidP="0090727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27C" w:rsidRPr="0090727C" w:rsidTr="0054326E">
        <w:tc>
          <w:tcPr>
            <w:tcW w:w="1985" w:type="dxa"/>
            <w:gridSpan w:val="2"/>
          </w:tcPr>
          <w:p w:rsidR="0090727C" w:rsidRPr="0090727C" w:rsidRDefault="0090727C" w:rsidP="009072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72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0727C" w:rsidRPr="0090727C" w:rsidRDefault="0090727C" w:rsidP="0090727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0727C" w:rsidRPr="0090727C" w:rsidRDefault="0090727C" w:rsidP="0090727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27C" w:rsidRPr="0090727C" w:rsidTr="0054326E">
        <w:tc>
          <w:tcPr>
            <w:tcW w:w="1199" w:type="dxa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27C" w:rsidRPr="0090727C" w:rsidTr="0054326E">
        <w:tc>
          <w:tcPr>
            <w:tcW w:w="1199" w:type="dxa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0727C" w:rsidRPr="0090727C" w:rsidRDefault="0090727C" w:rsidP="0090727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727C" w:rsidRPr="0090727C" w:rsidRDefault="0090727C" w:rsidP="0090727C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proofErr w:type="gramStart"/>
      <w:r w:rsidRPr="0090727C">
        <w:rPr>
          <w:rStyle w:val="FontStyle14"/>
          <w:sz w:val="24"/>
          <w:szCs w:val="24"/>
        </w:rPr>
        <w:t xml:space="preserve">Арбитражный суд  </w:t>
      </w:r>
      <w:r w:rsidRPr="0090727C">
        <w:t>Приднестровской Молдавской Республики</w:t>
      </w:r>
      <w:r w:rsidRPr="0090727C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90727C">
        <w:rPr>
          <w:rStyle w:val="FontStyle14"/>
          <w:sz w:val="24"/>
          <w:szCs w:val="24"/>
        </w:rPr>
        <w:t>Григорашенко</w:t>
      </w:r>
      <w:proofErr w:type="spellEnd"/>
      <w:r w:rsidRPr="0090727C">
        <w:rPr>
          <w:rStyle w:val="FontStyle14"/>
          <w:sz w:val="24"/>
          <w:szCs w:val="24"/>
        </w:rPr>
        <w:t xml:space="preserve"> И.П., рассмотрев в открытом судебном заседании заявление Н</w:t>
      </w:r>
      <w:r w:rsidRPr="0090727C">
        <w:t xml:space="preserve">алоговой инспекции по г. Бендеры (г. Бендеры, ул. Калинина д.17) к обществу с ограниченной ответственностью  «Родонит» (г. Бендеры ул. 40 лет Победы, д.33, к.20) </w:t>
      </w:r>
      <w:r w:rsidRPr="0090727C">
        <w:rPr>
          <w:spacing w:val="-4"/>
        </w:rPr>
        <w:t xml:space="preserve">о </w:t>
      </w:r>
      <w:r>
        <w:rPr>
          <w:spacing w:val="-4"/>
        </w:rPr>
        <w:t xml:space="preserve">взыскании </w:t>
      </w:r>
      <w:proofErr w:type="spellStart"/>
      <w:r>
        <w:rPr>
          <w:spacing w:val="-4"/>
        </w:rPr>
        <w:t>доначисленного</w:t>
      </w:r>
      <w:proofErr w:type="spellEnd"/>
      <w:r>
        <w:rPr>
          <w:spacing w:val="-4"/>
        </w:rPr>
        <w:t xml:space="preserve"> налога с учетом коэффициента инфляции</w:t>
      </w:r>
      <w:r>
        <w:rPr>
          <w:rStyle w:val="FontStyle14"/>
          <w:sz w:val="24"/>
          <w:szCs w:val="24"/>
        </w:rPr>
        <w:t xml:space="preserve">, </w:t>
      </w:r>
      <w:r w:rsidRPr="0090727C">
        <w:rPr>
          <w:rStyle w:val="FontStyle14"/>
          <w:sz w:val="24"/>
          <w:szCs w:val="24"/>
        </w:rPr>
        <w:t xml:space="preserve">в отсутствие представителей </w:t>
      </w:r>
      <w:r>
        <w:rPr>
          <w:rStyle w:val="FontStyle14"/>
          <w:sz w:val="24"/>
          <w:szCs w:val="24"/>
        </w:rPr>
        <w:t>лиц, участвующих в деле</w:t>
      </w:r>
      <w:r w:rsidRPr="0090727C">
        <w:rPr>
          <w:rStyle w:val="FontStyle14"/>
          <w:sz w:val="24"/>
          <w:szCs w:val="24"/>
        </w:rPr>
        <w:t>, извещенн</w:t>
      </w:r>
      <w:r>
        <w:rPr>
          <w:rStyle w:val="FontStyle14"/>
          <w:sz w:val="24"/>
          <w:szCs w:val="24"/>
        </w:rPr>
        <w:t>ых</w:t>
      </w:r>
      <w:proofErr w:type="gramEnd"/>
      <w:r w:rsidRPr="0090727C">
        <w:rPr>
          <w:rStyle w:val="FontStyle14"/>
          <w:sz w:val="24"/>
          <w:szCs w:val="24"/>
        </w:rPr>
        <w:t xml:space="preserve"> надлежащим образом о времени и месте судебного заседания, </w:t>
      </w:r>
    </w:p>
    <w:p w:rsidR="0090727C" w:rsidRPr="0090727C" w:rsidRDefault="0090727C" w:rsidP="0090727C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</w:p>
    <w:p w:rsidR="0090727C" w:rsidRPr="0090727C" w:rsidRDefault="0090727C" w:rsidP="0090727C">
      <w:pPr>
        <w:pStyle w:val="Style4"/>
        <w:widowControl/>
        <w:spacing w:line="240" w:lineRule="auto"/>
        <w:ind w:firstLine="709"/>
        <w:jc w:val="center"/>
        <w:rPr>
          <w:b/>
        </w:rPr>
      </w:pPr>
      <w:r w:rsidRPr="0090727C">
        <w:rPr>
          <w:b/>
        </w:rPr>
        <w:t>У С Т А Н О В И Л:</w:t>
      </w:r>
    </w:p>
    <w:p w:rsidR="0090727C" w:rsidRPr="0090727C" w:rsidRDefault="0090727C" w:rsidP="0090727C">
      <w:pPr>
        <w:pStyle w:val="Style4"/>
        <w:widowControl/>
        <w:spacing w:line="240" w:lineRule="auto"/>
        <w:ind w:firstLine="709"/>
        <w:jc w:val="center"/>
        <w:rPr>
          <w:b/>
        </w:rPr>
      </w:pPr>
    </w:p>
    <w:p w:rsidR="0090727C" w:rsidRPr="0090727C" w:rsidRDefault="0090727C" w:rsidP="0090727C">
      <w:pPr>
        <w:pStyle w:val="Style4"/>
        <w:widowControl/>
        <w:spacing w:line="240" w:lineRule="auto"/>
        <w:ind w:firstLine="709"/>
      </w:pPr>
      <w:r w:rsidRPr="0090727C">
        <w:t xml:space="preserve">Определением Арбитражного суда от </w:t>
      </w:r>
      <w:r>
        <w:t>3 марта 2020</w:t>
      </w:r>
      <w:r w:rsidRPr="0090727C">
        <w:t xml:space="preserve"> года к производству суда принято заявление Налоговой инспекции по </w:t>
      </w:r>
      <w:proofErr w:type="gramStart"/>
      <w:r w:rsidRPr="0090727C">
        <w:t>г</w:t>
      </w:r>
      <w:proofErr w:type="gramEnd"/>
      <w:r w:rsidRPr="0090727C">
        <w:t xml:space="preserve">. Бендеры (далее – налоговая инспекция, заявитель) к обществу с ограниченной ответственностью «Родонит» (далее – ООО «Родонит», общество) о взыскании </w:t>
      </w:r>
      <w:proofErr w:type="spellStart"/>
      <w:r>
        <w:t>доначисленных</w:t>
      </w:r>
      <w:proofErr w:type="spellEnd"/>
      <w:r>
        <w:t xml:space="preserve"> налогов с учетом коэффициента инфляции</w:t>
      </w:r>
      <w:r w:rsidRPr="0090727C">
        <w:t xml:space="preserve">. </w:t>
      </w:r>
    </w:p>
    <w:p w:rsidR="0090727C" w:rsidRDefault="0090727C" w:rsidP="0090727C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0727C">
        <w:rPr>
          <w:rStyle w:val="FontStyle14"/>
          <w:sz w:val="24"/>
          <w:szCs w:val="24"/>
        </w:rPr>
        <w:t xml:space="preserve">В состоявшемся </w:t>
      </w:r>
      <w:r>
        <w:rPr>
          <w:rStyle w:val="FontStyle14"/>
          <w:sz w:val="24"/>
          <w:szCs w:val="24"/>
        </w:rPr>
        <w:t>17 марта 2020</w:t>
      </w:r>
      <w:r w:rsidRPr="0090727C">
        <w:rPr>
          <w:rStyle w:val="FontStyle14"/>
          <w:sz w:val="24"/>
          <w:szCs w:val="24"/>
        </w:rPr>
        <w:t xml:space="preserve"> года судебном заседании, проверяя в порядке статьи 104 АПК ПМР явку лиц, участвующих в деле, суд установил отсутствие представителей </w:t>
      </w:r>
      <w:r>
        <w:rPr>
          <w:rStyle w:val="FontStyle14"/>
          <w:sz w:val="24"/>
          <w:szCs w:val="24"/>
        </w:rPr>
        <w:t>лиц, участвующих в деле</w:t>
      </w:r>
      <w:r w:rsidRPr="0090727C">
        <w:rPr>
          <w:rStyle w:val="FontStyle14"/>
          <w:sz w:val="24"/>
          <w:szCs w:val="24"/>
        </w:rPr>
        <w:t>. При этом в материалах дела име</w:t>
      </w:r>
      <w:r>
        <w:rPr>
          <w:rStyle w:val="FontStyle14"/>
          <w:sz w:val="24"/>
          <w:szCs w:val="24"/>
        </w:rPr>
        <w:t>е</w:t>
      </w:r>
      <w:r w:rsidRPr="0090727C">
        <w:rPr>
          <w:rStyle w:val="FontStyle14"/>
          <w:sz w:val="24"/>
          <w:szCs w:val="24"/>
        </w:rPr>
        <w:t xml:space="preserve">тся почтовое уведомление </w:t>
      </w:r>
      <w:r>
        <w:rPr>
          <w:rStyle w:val="FontStyle14"/>
          <w:sz w:val="24"/>
          <w:szCs w:val="24"/>
        </w:rPr>
        <w:t xml:space="preserve">                     </w:t>
      </w:r>
      <w:r w:rsidRPr="0090727C">
        <w:rPr>
          <w:rStyle w:val="FontStyle14"/>
          <w:sz w:val="24"/>
          <w:szCs w:val="24"/>
        </w:rPr>
        <w:t xml:space="preserve">№ </w:t>
      </w:r>
      <w:r>
        <w:rPr>
          <w:rStyle w:val="FontStyle14"/>
          <w:sz w:val="24"/>
          <w:szCs w:val="24"/>
        </w:rPr>
        <w:t>6/50 от 3 марта 2020</w:t>
      </w:r>
      <w:r w:rsidRPr="0090727C">
        <w:rPr>
          <w:rStyle w:val="FontStyle14"/>
          <w:sz w:val="24"/>
          <w:szCs w:val="24"/>
        </w:rPr>
        <w:t xml:space="preserve"> года, подтверждающее направление  </w:t>
      </w:r>
      <w:r>
        <w:rPr>
          <w:rStyle w:val="FontStyle14"/>
          <w:sz w:val="24"/>
          <w:szCs w:val="24"/>
        </w:rPr>
        <w:t>ООО «Родонит»</w:t>
      </w:r>
      <w:r w:rsidRPr="0090727C">
        <w:rPr>
          <w:rStyle w:val="FontStyle14"/>
          <w:sz w:val="24"/>
          <w:szCs w:val="24"/>
        </w:rPr>
        <w:t xml:space="preserve">  копии определения Арбитражного суда о принятии заявления к производству.</w:t>
      </w:r>
    </w:p>
    <w:p w:rsidR="0090727C" w:rsidRDefault="0090727C" w:rsidP="0090727C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Налоговая инспекция </w:t>
      </w:r>
      <w:r w:rsidR="0054326E">
        <w:rPr>
          <w:rStyle w:val="FontStyle14"/>
          <w:sz w:val="24"/>
          <w:szCs w:val="24"/>
        </w:rPr>
        <w:t>ходатайствовала о рассмотрении дела в отсутствие представителей налоговой инспекции (ходатайство от 17 марта 2020 года № 06-07/151).</w:t>
      </w:r>
    </w:p>
    <w:p w:rsidR="0090727C" w:rsidRPr="0090727C" w:rsidRDefault="0090727C" w:rsidP="0090727C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0727C">
        <w:rPr>
          <w:rStyle w:val="FontStyle14"/>
          <w:sz w:val="24"/>
          <w:szCs w:val="24"/>
        </w:rPr>
        <w:t>Учитывая указанн</w:t>
      </w:r>
      <w:r w:rsidR="0054326E">
        <w:rPr>
          <w:rStyle w:val="FontStyle14"/>
          <w:sz w:val="24"/>
          <w:szCs w:val="24"/>
        </w:rPr>
        <w:t>ы</w:t>
      </w:r>
      <w:r w:rsidRPr="0090727C">
        <w:rPr>
          <w:rStyle w:val="FontStyle14"/>
          <w:sz w:val="24"/>
          <w:szCs w:val="24"/>
        </w:rPr>
        <w:t>е обстоятельств</w:t>
      </w:r>
      <w:r w:rsidR="0054326E">
        <w:rPr>
          <w:rStyle w:val="FontStyle14"/>
          <w:sz w:val="24"/>
          <w:szCs w:val="24"/>
        </w:rPr>
        <w:t>а</w:t>
      </w:r>
      <w:r w:rsidRPr="0090727C">
        <w:rPr>
          <w:rStyle w:val="FontStyle14"/>
          <w:sz w:val="24"/>
          <w:szCs w:val="24"/>
        </w:rPr>
        <w:t xml:space="preserve">, а также следуя положениям пункта 2 статьи 108 АПК ПМР во взаимосвязи с пунктом 2 статьи 130-26 АПК ПМР, Арбитражный суд не усмотрел препятствий для рассмотрения дела в отсутствие представителей </w:t>
      </w:r>
      <w:r w:rsidR="0054326E">
        <w:rPr>
          <w:rStyle w:val="FontStyle14"/>
          <w:sz w:val="24"/>
          <w:szCs w:val="24"/>
        </w:rPr>
        <w:t>лиц, участвующих в деле</w:t>
      </w:r>
      <w:r w:rsidRPr="0090727C">
        <w:rPr>
          <w:rStyle w:val="FontStyle14"/>
          <w:sz w:val="24"/>
          <w:szCs w:val="24"/>
        </w:rPr>
        <w:t xml:space="preserve">. </w:t>
      </w:r>
    </w:p>
    <w:p w:rsidR="0090727C" w:rsidRPr="0090727C" w:rsidRDefault="0090727C" w:rsidP="0090727C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 xml:space="preserve">Дело рассмотрено по существу с вынесением решения </w:t>
      </w:r>
      <w:r w:rsidR="0054326E">
        <w:rPr>
          <w:rFonts w:ascii="Times New Roman" w:hAnsi="Times New Roman" w:cs="Times New Roman"/>
          <w:sz w:val="24"/>
          <w:szCs w:val="24"/>
        </w:rPr>
        <w:t>17 марта 2020</w:t>
      </w:r>
      <w:r w:rsidRPr="0090727C">
        <w:rPr>
          <w:rFonts w:ascii="Times New Roman" w:hAnsi="Times New Roman" w:cs="Times New Roman"/>
          <w:sz w:val="24"/>
          <w:szCs w:val="24"/>
        </w:rPr>
        <w:t xml:space="preserve"> года. Полный текст решения изготовлен </w:t>
      </w:r>
      <w:r w:rsidR="0054326E">
        <w:rPr>
          <w:rFonts w:ascii="Times New Roman" w:hAnsi="Times New Roman" w:cs="Times New Roman"/>
          <w:sz w:val="24"/>
          <w:szCs w:val="24"/>
        </w:rPr>
        <w:t>2</w:t>
      </w:r>
      <w:r w:rsidR="003E3471">
        <w:rPr>
          <w:rFonts w:ascii="Times New Roman" w:hAnsi="Times New Roman" w:cs="Times New Roman"/>
          <w:sz w:val="24"/>
          <w:szCs w:val="24"/>
        </w:rPr>
        <w:t>4</w:t>
      </w:r>
      <w:r w:rsidR="0054326E">
        <w:rPr>
          <w:rFonts w:ascii="Times New Roman" w:hAnsi="Times New Roman" w:cs="Times New Roman"/>
          <w:sz w:val="24"/>
          <w:szCs w:val="24"/>
        </w:rPr>
        <w:t xml:space="preserve"> марта 2020</w:t>
      </w:r>
      <w:r w:rsidRPr="0090727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0727C" w:rsidRPr="0090727C" w:rsidRDefault="0090727C" w:rsidP="00907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727C" w:rsidRPr="0090727C" w:rsidRDefault="0090727C" w:rsidP="00907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90727C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</w:t>
      </w:r>
      <w:r w:rsidRPr="0090727C">
        <w:rPr>
          <w:rFonts w:ascii="Times New Roman" w:hAnsi="Times New Roman" w:cs="Times New Roman"/>
          <w:sz w:val="24"/>
          <w:szCs w:val="24"/>
        </w:rPr>
        <w:t xml:space="preserve"> мотивированы следующими доводами. </w:t>
      </w:r>
    </w:p>
    <w:p w:rsidR="0090727C" w:rsidRPr="0090727C" w:rsidRDefault="0090727C" w:rsidP="009072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 w:rsidRPr="009072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727C">
        <w:rPr>
          <w:rFonts w:ascii="Times New Roman" w:hAnsi="Times New Roman" w:cs="Times New Roman"/>
          <w:sz w:val="24"/>
          <w:szCs w:val="24"/>
        </w:rPr>
        <w:t xml:space="preserve">. Бендеры, руководствуясь Положением «О порядке проведения налоговыми органами камеральных мероприятий по контролю», </w:t>
      </w:r>
      <w:proofErr w:type="gramStart"/>
      <w:r w:rsidRPr="0090727C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Правительства Приднестровской Молдавской Республики № 136 от 13 мая 2014 года проведено камеральное мероприятие по контролю в отношении ООО «Родонит» за период с 10 апреля 2013 года по 1 мая 2019 года по вопросу </w:t>
      </w:r>
      <w:r w:rsidRPr="0090727C">
        <w:rPr>
          <w:rFonts w:ascii="Times New Roman" w:hAnsi="Times New Roman" w:cs="Times New Roman"/>
          <w:sz w:val="24"/>
          <w:szCs w:val="24"/>
        </w:rPr>
        <w:lastRenderedPageBreak/>
        <w:t>правильности исчисления, полноты и своевременности внесения в бюджет налогов и других обязательных платежей, установленных законодательством Приднестровской Молдавской Республики.</w:t>
      </w:r>
      <w:proofErr w:type="gramEnd"/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>Обстоятельством, послужившим основанием для проведения камерального  мероприятия по контролю, является представление налоговой отчетност</w:t>
      </w:r>
      <w:proofErr w:type="gramStart"/>
      <w:r w:rsidRPr="0090727C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90727C">
        <w:rPr>
          <w:rFonts w:ascii="Times New Roman" w:hAnsi="Times New Roman" w:cs="Times New Roman"/>
          <w:sz w:val="24"/>
          <w:szCs w:val="24"/>
        </w:rPr>
        <w:t xml:space="preserve"> «Родонит» за март 2019 года  и 1 квартал 2019 года.</w:t>
      </w: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0727C">
        <w:rPr>
          <w:rFonts w:ascii="Times New Roman" w:hAnsi="Times New Roman" w:cs="Times New Roman"/>
          <w:sz w:val="24"/>
          <w:szCs w:val="24"/>
        </w:rPr>
        <w:t>В ходе проведенного мероприятия по контролю выявлены нарушения действующего законодательства, отраженные в акте камерального мероприятия по контролю налоговой инспекции № 002-0190-19 от 12 июля 2019 года, а именно ООО «Родонит» занижен и неуплачен налог на доходы организаций; отчисления в Единый государственный фонд социального страхования Приднестровской Молдавской Республики на цели пенсионного страхования (обеспечения);</w:t>
      </w:r>
      <w:proofErr w:type="gramEnd"/>
      <w:r w:rsidRPr="0090727C">
        <w:rPr>
          <w:rFonts w:ascii="Times New Roman" w:hAnsi="Times New Roman" w:cs="Times New Roman"/>
          <w:sz w:val="24"/>
          <w:szCs w:val="24"/>
        </w:rPr>
        <w:t xml:space="preserve"> налог на содержание жилищного фонда, объектов социально - культурной сферы и благоустройство территории города (района); подоходный налог с физических лиц и единый социальный налог.</w:t>
      </w:r>
    </w:p>
    <w:p w:rsidR="0054326E" w:rsidRPr="0054326E" w:rsidRDefault="0054326E" w:rsidP="0054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26E">
        <w:rPr>
          <w:rFonts w:ascii="Times New Roman" w:hAnsi="Times New Roman" w:cs="Times New Roman"/>
          <w:bCs/>
          <w:sz w:val="24"/>
          <w:szCs w:val="24"/>
        </w:rPr>
        <w:t xml:space="preserve">Во исполнение статьи 10 Закона ПМР «Об основах налоговой системы в Приднестровской Молдавской Республике» налоговой инспекцией по </w:t>
      </w:r>
      <w:proofErr w:type="gramStart"/>
      <w:r w:rsidRPr="0054326E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54326E">
        <w:rPr>
          <w:rFonts w:ascii="Times New Roman" w:hAnsi="Times New Roman" w:cs="Times New Roman"/>
          <w:bCs/>
          <w:sz w:val="24"/>
          <w:szCs w:val="24"/>
        </w:rPr>
        <w:t xml:space="preserve">. Бендеры </w:t>
      </w:r>
      <w:r w:rsidRPr="0054326E">
        <w:rPr>
          <w:rFonts w:ascii="Times New Roman" w:hAnsi="Times New Roman" w:cs="Times New Roman"/>
          <w:sz w:val="24"/>
          <w:szCs w:val="24"/>
        </w:rPr>
        <w:t>Предписанием № 102-0190-19 от 26</w:t>
      </w:r>
      <w:r w:rsidR="003E347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54326E">
        <w:rPr>
          <w:rFonts w:ascii="Times New Roman" w:hAnsi="Times New Roman" w:cs="Times New Roman"/>
          <w:sz w:val="24"/>
          <w:szCs w:val="24"/>
        </w:rPr>
        <w:t>2019</w:t>
      </w:r>
      <w:r w:rsidR="003E3471">
        <w:rPr>
          <w:rFonts w:ascii="Times New Roman" w:hAnsi="Times New Roman" w:cs="Times New Roman"/>
          <w:sz w:val="24"/>
          <w:szCs w:val="24"/>
        </w:rPr>
        <w:t xml:space="preserve"> </w:t>
      </w:r>
      <w:r w:rsidRPr="0054326E">
        <w:rPr>
          <w:rFonts w:ascii="Times New Roman" w:hAnsi="Times New Roman" w:cs="Times New Roman"/>
          <w:sz w:val="24"/>
          <w:szCs w:val="24"/>
        </w:rPr>
        <w:t>г</w:t>
      </w:r>
      <w:r w:rsidR="003E3471">
        <w:rPr>
          <w:rFonts w:ascii="Times New Roman" w:hAnsi="Times New Roman" w:cs="Times New Roman"/>
          <w:sz w:val="24"/>
          <w:szCs w:val="24"/>
        </w:rPr>
        <w:t>ода</w:t>
      </w:r>
      <w:r w:rsidRPr="0054326E">
        <w:rPr>
          <w:rFonts w:ascii="Times New Roman" w:hAnsi="Times New Roman" w:cs="Times New Roman"/>
          <w:sz w:val="24"/>
          <w:szCs w:val="24"/>
        </w:rPr>
        <w:t xml:space="preserve"> ООО «Родонит» </w:t>
      </w:r>
      <w:proofErr w:type="spellStart"/>
      <w:r w:rsidRPr="0054326E">
        <w:rPr>
          <w:rFonts w:ascii="Times New Roman" w:hAnsi="Times New Roman" w:cs="Times New Roman"/>
          <w:sz w:val="24"/>
          <w:szCs w:val="24"/>
        </w:rPr>
        <w:t>доначислены</w:t>
      </w:r>
      <w:proofErr w:type="spellEnd"/>
      <w:r w:rsidRPr="0054326E">
        <w:rPr>
          <w:rFonts w:ascii="Times New Roman" w:hAnsi="Times New Roman" w:cs="Times New Roman"/>
          <w:sz w:val="24"/>
          <w:szCs w:val="24"/>
        </w:rPr>
        <w:t xml:space="preserve"> налоговые платежи с учетом коэффициента инфляции в сумме 2 322 731,71 руб. (2 000 893,88 + </w:t>
      </w:r>
      <w:r w:rsidRPr="0054326E">
        <w:rPr>
          <w:rFonts w:ascii="Times New Roman" w:hAnsi="Times New Roman" w:cs="Times New Roman"/>
          <w:bCs/>
          <w:sz w:val="24"/>
          <w:szCs w:val="24"/>
        </w:rPr>
        <w:t>321 837,83),</w:t>
      </w:r>
      <w:r w:rsidRPr="0054326E">
        <w:rPr>
          <w:rFonts w:ascii="Times New Roman" w:hAnsi="Times New Roman" w:cs="Times New Roman"/>
          <w:sz w:val="24"/>
          <w:szCs w:val="24"/>
        </w:rPr>
        <w:t xml:space="preserve"> из которой:</w:t>
      </w:r>
    </w:p>
    <w:p w:rsidR="0054326E" w:rsidRPr="0054326E" w:rsidRDefault="0054326E" w:rsidP="0054326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54326E">
        <w:rPr>
          <w:rFonts w:ascii="Times New Roman" w:hAnsi="Times New Roman" w:cs="Times New Roman"/>
          <w:bCs/>
          <w:sz w:val="24"/>
          <w:szCs w:val="24"/>
        </w:rPr>
        <w:t>- налога на доходы в сумме 1 238 544,96 руб. (1 028 526,39 + 210 018,57);</w:t>
      </w:r>
    </w:p>
    <w:p w:rsidR="0054326E" w:rsidRPr="0054326E" w:rsidRDefault="0054326E" w:rsidP="0054326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4326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4326E">
        <w:rPr>
          <w:rFonts w:ascii="Times New Roman" w:hAnsi="Times New Roman" w:cs="Times New Roman"/>
          <w:sz w:val="24"/>
          <w:szCs w:val="24"/>
        </w:rPr>
        <w:t xml:space="preserve">налог, подлежащий зачислению в Единый государственный фонд социального страхования </w:t>
      </w:r>
      <w:r w:rsidRPr="0054326E">
        <w:rPr>
          <w:rFonts w:ascii="Times New Roman" w:hAnsi="Times New Roman" w:cs="Times New Roman"/>
          <w:bCs/>
          <w:sz w:val="24"/>
          <w:szCs w:val="24"/>
        </w:rPr>
        <w:t>Приднестровской Молдавской Республики</w:t>
      </w:r>
      <w:r w:rsidRPr="0054326E">
        <w:rPr>
          <w:rFonts w:ascii="Times New Roman" w:hAnsi="Times New Roman" w:cs="Times New Roman"/>
          <w:sz w:val="24"/>
          <w:szCs w:val="24"/>
        </w:rPr>
        <w:t xml:space="preserve"> на цели пенсионного страхования </w:t>
      </w:r>
      <w:r w:rsidRPr="0054326E">
        <w:rPr>
          <w:rFonts w:ascii="Times New Roman" w:hAnsi="Times New Roman" w:cs="Times New Roman"/>
          <w:bCs/>
          <w:sz w:val="24"/>
          <w:szCs w:val="24"/>
        </w:rPr>
        <w:t>в сумме 101 413,64 руб. (84 219,12</w:t>
      </w:r>
      <w:r w:rsidRPr="0054326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4326E"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Pr="0054326E">
        <w:rPr>
          <w:rFonts w:ascii="Times New Roman" w:hAnsi="Times New Roman" w:cs="Times New Roman"/>
          <w:sz w:val="24"/>
          <w:szCs w:val="24"/>
        </w:rPr>
        <w:t>17 194,52);</w:t>
      </w:r>
      <w:r w:rsidRPr="005432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4326E" w:rsidRPr="0054326E" w:rsidRDefault="0054326E" w:rsidP="0054326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4326E">
        <w:rPr>
          <w:rFonts w:ascii="Times New Roman" w:hAnsi="Times New Roman" w:cs="Times New Roman"/>
          <w:bCs/>
          <w:sz w:val="24"/>
          <w:szCs w:val="24"/>
        </w:rPr>
        <w:t>- налога на содержание жилищного фонда объектов социально-культурной сферы и благоустройство территории города (района) в сумме 19 999,29 руб. (16 892,37 + 3 106,92);</w:t>
      </w:r>
    </w:p>
    <w:p w:rsidR="0054326E" w:rsidRPr="0054326E" w:rsidRDefault="0054326E" w:rsidP="0054326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4326E">
        <w:rPr>
          <w:rFonts w:ascii="Times New Roman" w:hAnsi="Times New Roman" w:cs="Times New Roman"/>
          <w:bCs/>
          <w:sz w:val="24"/>
          <w:szCs w:val="24"/>
        </w:rPr>
        <w:t>- подоходный налог с физических лиц – 364 118,82 руб. (326 721,00 + 37 397,82);</w:t>
      </w:r>
    </w:p>
    <w:p w:rsidR="0054326E" w:rsidRPr="0054326E" w:rsidRDefault="0054326E" w:rsidP="0054326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4326E">
        <w:rPr>
          <w:rFonts w:ascii="Times New Roman" w:hAnsi="Times New Roman" w:cs="Times New Roman"/>
          <w:bCs/>
          <w:sz w:val="24"/>
          <w:szCs w:val="24"/>
        </w:rPr>
        <w:t>- Единый социальный налог – 598 655,00 руб. (544 535,00 + 54 120,00).</w:t>
      </w:r>
    </w:p>
    <w:p w:rsidR="0054326E" w:rsidRPr="0054326E" w:rsidRDefault="0054326E" w:rsidP="0054326E">
      <w:pPr>
        <w:pStyle w:val="a5"/>
        <w:ind w:firstLine="567"/>
        <w:jc w:val="both"/>
        <w:rPr>
          <w:b w:val="0"/>
          <w:sz w:val="24"/>
          <w:szCs w:val="24"/>
        </w:rPr>
      </w:pPr>
      <w:r w:rsidRPr="0054326E">
        <w:rPr>
          <w:b w:val="0"/>
          <w:sz w:val="24"/>
          <w:szCs w:val="24"/>
        </w:rPr>
        <w:t>Предписание № 102-0190-19 от 26</w:t>
      </w:r>
      <w:r w:rsidR="003E3471">
        <w:rPr>
          <w:b w:val="0"/>
          <w:sz w:val="24"/>
          <w:szCs w:val="24"/>
        </w:rPr>
        <w:t xml:space="preserve"> июля </w:t>
      </w:r>
      <w:r w:rsidRPr="0054326E">
        <w:rPr>
          <w:b w:val="0"/>
          <w:sz w:val="24"/>
          <w:szCs w:val="24"/>
        </w:rPr>
        <w:t>2019</w:t>
      </w:r>
      <w:r w:rsidR="003E3471">
        <w:rPr>
          <w:b w:val="0"/>
          <w:sz w:val="24"/>
          <w:szCs w:val="24"/>
        </w:rPr>
        <w:t xml:space="preserve"> </w:t>
      </w:r>
      <w:r w:rsidRPr="0054326E">
        <w:rPr>
          <w:b w:val="0"/>
          <w:sz w:val="24"/>
          <w:szCs w:val="24"/>
        </w:rPr>
        <w:t>г</w:t>
      </w:r>
      <w:r w:rsidR="003E3471">
        <w:rPr>
          <w:b w:val="0"/>
          <w:sz w:val="24"/>
          <w:szCs w:val="24"/>
        </w:rPr>
        <w:t>ода</w:t>
      </w:r>
      <w:r w:rsidRPr="0054326E">
        <w:rPr>
          <w:b w:val="0"/>
          <w:sz w:val="24"/>
          <w:szCs w:val="24"/>
        </w:rPr>
        <w:t xml:space="preserve"> было направлено сопроводительным письмом № 02-04/4954 от 26</w:t>
      </w:r>
      <w:r w:rsidR="003E3471">
        <w:rPr>
          <w:b w:val="0"/>
          <w:sz w:val="24"/>
          <w:szCs w:val="24"/>
        </w:rPr>
        <w:t xml:space="preserve"> июля </w:t>
      </w:r>
      <w:r w:rsidRPr="0054326E">
        <w:rPr>
          <w:b w:val="0"/>
          <w:sz w:val="24"/>
          <w:szCs w:val="24"/>
        </w:rPr>
        <w:t>2019</w:t>
      </w:r>
      <w:r w:rsidR="003E3471">
        <w:rPr>
          <w:b w:val="0"/>
          <w:sz w:val="24"/>
          <w:szCs w:val="24"/>
        </w:rPr>
        <w:t xml:space="preserve"> </w:t>
      </w:r>
      <w:r w:rsidRPr="0054326E">
        <w:rPr>
          <w:b w:val="0"/>
          <w:sz w:val="24"/>
          <w:szCs w:val="24"/>
        </w:rPr>
        <w:t>г</w:t>
      </w:r>
      <w:r w:rsidR="003E3471">
        <w:rPr>
          <w:b w:val="0"/>
          <w:sz w:val="24"/>
          <w:szCs w:val="24"/>
        </w:rPr>
        <w:t>ода</w:t>
      </w:r>
      <w:r w:rsidRPr="0054326E">
        <w:rPr>
          <w:b w:val="0"/>
          <w:sz w:val="24"/>
          <w:szCs w:val="24"/>
        </w:rPr>
        <w:t>. Однако</w:t>
      </w:r>
      <w:proofErr w:type="gramStart"/>
      <w:r w:rsidRPr="0054326E">
        <w:rPr>
          <w:b w:val="0"/>
          <w:sz w:val="24"/>
          <w:szCs w:val="24"/>
        </w:rPr>
        <w:t>,</w:t>
      </w:r>
      <w:proofErr w:type="gramEnd"/>
      <w:r w:rsidRPr="0054326E">
        <w:rPr>
          <w:b w:val="0"/>
          <w:sz w:val="24"/>
          <w:szCs w:val="24"/>
        </w:rPr>
        <w:t xml:space="preserve"> оно было возвращено в адрес налогового органа с отметкой почтового отделения «возврат за </w:t>
      </w:r>
      <w:proofErr w:type="spellStart"/>
      <w:r w:rsidRPr="0054326E">
        <w:rPr>
          <w:b w:val="0"/>
          <w:sz w:val="24"/>
          <w:szCs w:val="24"/>
        </w:rPr>
        <w:t>невостребованием</w:t>
      </w:r>
      <w:proofErr w:type="spellEnd"/>
      <w:r w:rsidRPr="0054326E">
        <w:rPr>
          <w:b w:val="0"/>
          <w:sz w:val="24"/>
          <w:szCs w:val="24"/>
        </w:rPr>
        <w:t>».</w:t>
      </w:r>
    </w:p>
    <w:p w:rsidR="0090727C" w:rsidRPr="0054326E" w:rsidRDefault="0090727C" w:rsidP="0054326E">
      <w:pPr>
        <w:pStyle w:val="a5"/>
        <w:ind w:firstLine="567"/>
        <w:jc w:val="both"/>
        <w:rPr>
          <w:b w:val="0"/>
          <w:sz w:val="24"/>
          <w:szCs w:val="24"/>
        </w:rPr>
      </w:pPr>
      <w:r w:rsidRPr="0054326E">
        <w:rPr>
          <w:b w:val="0"/>
          <w:sz w:val="24"/>
          <w:szCs w:val="24"/>
        </w:rPr>
        <w:t xml:space="preserve">На основании изложенного налоговая инспекция просила Арбитражный суд взыскать с ООО «Родонит» за нарушения, выявленные в ходе проведения камерального мероприятия по контролю и отражённые в акте проверки № 002-0190-19 от 12 июля 2019г., </w:t>
      </w:r>
      <w:proofErr w:type="spellStart"/>
      <w:r w:rsidR="0054326E" w:rsidRPr="0054326E">
        <w:rPr>
          <w:b w:val="0"/>
          <w:sz w:val="24"/>
          <w:szCs w:val="24"/>
        </w:rPr>
        <w:t>доначисленные</w:t>
      </w:r>
      <w:proofErr w:type="spellEnd"/>
      <w:r w:rsidR="0054326E" w:rsidRPr="0054326E">
        <w:rPr>
          <w:b w:val="0"/>
          <w:sz w:val="24"/>
          <w:szCs w:val="24"/>
        </w:rPr>
        <w:t xml:space="preserve"> налоги с учетом коэффициента инфляции</w:t>
      </w:r>
      <w:r w:rsidRPr="0054326E">
        <w:rPr>
          <w:b w:val="0"/>
          <w:sz w:val="24"/>
          <w:szCs w:val="24"/>
        </w:rPr>
        <w:t xml:space="preserve">. </w:t>
      </w: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27C">
        <w:rPr>
          <w:rFonts w:ascii="Times New Roman" w:hAnsi="Times New Roman" w:cs="Times New Roman"/>
          <w:b/>
          <w:sz w:val="24"/>
          <w:szCs w:val="24"/>
        </w:rPr>
        <w:t>ООО «Родонит»</w:t>
      </w:r>
      <w:r w:rsidRPr="0090727C">
        <w:rPr>
          <w:rFonts w:ascii="Times New Roman" w:hAnsi="Times New Roman" w:cs="Times New Roman"/>
          <w:sz w:val="24"/>
          <w:szCs w:val="24"/>
        </w:rPr>
        <w:t xml:space="preserve"> </w:t>
      </w:r>
      <w:r w:rsidRPr="0090727C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представителей не направило, письменных возражений или отзыва на заявление в порядке статьи 98 АПК ПМР не представило.</w:t>
      </w:r>
    </w:p>
    <w:p w:rsidR="0090727C" w:rsidRPr="0090727C" w:rsidRDefault="0090727C" w:rsidP="009072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27C" w:rsidRPr="0090727C" w:rsidRDefault="0090727C" w:rsidP="00907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90727C">
        <w:rPr>
          <w:rFonts w:ascii="Times New Roman" w:hAnsi="Times New Roman" w:cs="Times New Roman"/>
          <w:sz w:val="24"/>
          <w:szCs w:val="24"/>
        </w:rPr>
        <w:t>, рассмотрев материалы дела, исследовав доводы налоговой инспекции и доказательства, представленные заявителем,  приходит к выводу об отсутствии оснований для удовлетворения заявленных требований. При этом Арбитражный суд исходит из  следующих установленных обстоятельств и правовых норм.</w:t>
      </w: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27C">
        <w:rPr>
          <w:rFonts w:ascii="Times New Roman" w:hAnsi="Times New Roman" w:cs="Times New Roman"/>
          <w:sz w:val="24"/>
          <w:szCs w:val="24"/>
        </w:rPr>
        <w:t>В соответствии с пунктом 2 статьи 130-23 АПК ПМР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власти, органов местного самоуправления, иных органов, осуществляющих контрольные (надзорные) функции, с требованием о взыскании с лиц, имеющих задолженность по обязательным платежам, денежных сумм в счет их уплаты и санкций.</w:t>
      </w:r>
      <w:proofErr w:type="gramEnd"/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>Пункт 6 статьи 130-26 АПК ПМР устанавливает, что при рассмотрении дел о взыскании обязательных платежей и санкций Арбитражный суд на судебном заседании устанавливает: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lastRenderedPageBreak/>
        <w:t>- имеются ли основания для взыскания суммы задолженности,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>- полномочия органа, обратившегося с требованием о взыскании,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>- проверяет правильность расчета и размера взыскиваемой суммы.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 xml:space="preserve">При этом в силу пункта 4 статьи 130-26 АПК ПМР  обязанность доказывания обстоятельств, послуживших основанием для взыскания обязательных платежей и санкций, возлагается на заявителя. 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 xml:space="preserve">При исследовании перечисленных обстоятельств Арбитражным судом установлено следующее. 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>В отношен</w:t>
      </w:r>
      <w:proofErr w:type="gramStart"/>
      <w:r w:rsidRPr="0090727C">
        <w:rPr>
          <w:rFonts w:ascii="Times New Roman" w:hAnsi="Times New Roman" w:cs="Times New Roman"/>
          <w:sz w:val="24"/>
          <w:szCs w:val="24"/>
        </w:rPr>
        <w:t>ии  ООО</w:t>
      </w:r>
      <w:proofErr w:type="gramEnd"/>
      <w:r w:rsidRPr="0090727C">
        <w:rPr>
          <w:rFonts w:ascii="Times New Roman" w:hAnsi="Times New Roman" w:cs="Times New Roman"/>
          <w:sz w:val="24"/>
          <w:szCs w:val="24"/>
        </w:rPr>
        <w:t xml:space="preserve"> «Родонит» проведено камеральное мероприятие по контролю, что подтверждается Актом № 002-0190-19 от 12 июля 2019 года камерального мероприятия по контролю в отношении ООО «Родонит» за период с 10 апреля 2013 года по 1 мая 2019 года, копия которого представлена в материалы дела.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>Из содержания данного акта следует, что обстоятельством, послужившим  основанием для проведения камерального мероприятия по контролю, явилось предоставление налоговой отчетност</w:t>
      </w:r>
      <w:proofErr w:type="gramStart"/>
      <w:r w:rsidRPr="0090727C">
        <w:rPr>
          <w:rFonts w:ascii="Times New Roman" w:hAnsi="Times New Roman" w:cs="Times New Roman"/>
          <w:sz w:val="24"/>
          <w:szCs w:val="24"/>
        </w:rPr>
        <w:t>и  ООО</w:t>
      </w:r>
      <w:proofErr w:type="gramEnd"/>
      <w:r w:rsidRPr="0090727C">
        <w:rPr>
          <w:rFonts w:ascii="Times New Roman" w:hAnsi="Times New Roman" w:cs="Times New Roman"/>
          <w:sz w:val="24"/>
          <w:szCs w:val="24"/>
        </w:rPr>
        <w:t xml:space="preserve"> «Родонит» за март 2019 года и 1 квартал 2019 года.  При этом камеральное мероприятие по контролю в отношен</w:t>
      </w:r>
      <w:proofErr w:type="gramStart"/>
      <w:r w:rsidRPr="0090727C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90727C">
        <w:rPr>
          <w:rFonts w:ascii="Times New Roman" w:hAnsi="Times New Roman" w:cs="Times New Roman"/>
          <w:sz w:val="24"/>
          <w:szCs w:val="24"/>
        </w:rPr>
        <w:t xml:space="preserve"> «Родонит»  проводилось на основании  Положения  «О порядке проведения налоговыми органами  камеральных мероприятий по контролю», утвержденного Постановлением Правительства ПМР  № 136 от 13 мая 2014 года (далее – Положение). 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силу пункта 4 названного Положения </w:t>
      </w:r>
      <w:r w:rsidRPr="00907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камеральное мероприятие по контролю проводится в отношении отчетных документов и заключается в проведении анализа и проверки на предмет правильности составления, заполнения, оформления и своевременности представления указанных отчетных документов, а также полученных налоговым органом по запросам документов и информации в отношении проверяемого подконтрольного лица.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727C">
        <w:rPr>
          <w:rFonts w:ascii="Times New Roman" w:hAnsi="Times New Roman" w:cs="Times New Roman"/>
          <w:sz w:val="24"/>
          <w:szCs w:val="24"/>
        </w:rPr>
        <w:t xml:space="preserve">Таким образом,  целью камерального мероприятия по контролю может являться  соблюдение подконтрольным лицом налогового и иного законодательства  в части </w:t>
      </w:r>
      <w:r w:rsidRPr="00907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правильности составления, заполнения, оформления и своевременности представления указанных отчетных документов. </w:t>
      </w:r>
      <w:proofErr w:type="gramStart"/>
      <w:r w:rsidRPr="00907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 как ООО «Родонит» была предоставлена отчетность  за март 2019  года и 1 квартал 2019 года, следовательно, камеральное мероприятие налоговой инспекцией могло было быть проведено на предмет соблюдения требований  действующего законодательства в части правильности составления, заполнения, оформления и своевременности представления налоговой отчетности ООО «Родонит»  за  март 2019 года и 1 квартал 2019 года. </w:t>
      </w:r>
      <w:proofErr w:type="gramEnd"/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этом, как следует из акта </w:t>
      </w:r>
      <w:r w:rsidRPr="0090727C">
        <w:rPr>
          <w:rFonts w:ascii="Times New Roman" w:hAnsi="Times New Roman" w:cs="Times New Roman"/>
          <w:sz w:val="24"/>
          <w:szCs w:val="24"/>
        </w:rPr>
        <w:t>№ 002-0190-19 от 12 июля  2019 года,  налоговой инспекцией проведено камеральное мероприятие по контролю  в отношен</w:t>
      </w:r>
      <w:proofErr w:type="gramStart"/>
      <w:r w:rsidRPr="0090727C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90727C">
        <w:rPr>
          <w:rFonts w:ascii="Times New Roman" w:hAnsi="Times New Roman" w:cs="Times New Roman"/>
          <w:sz w:val="24"/>
          <w:szCs w:val="24"/>
        </w:rPr>
        <w:t xml:space="preserve"> «Родонит»  за период с 10 апреля 2013 года по 1 мая 2019 года. Доказательств, подтверждающих наличие оснований для проведения мероприятия по контролю за указанный период деятельности общества, а также каким образом данный период был определен, налоговой инспекцией не представлено. 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7C">
        <w:rPr>
          <w:rFonts w:ascii="Times New Roman" w:hAnsi="Times New Roman" w:cs="Times New Roman"/>
          <w:color w:val="000000" w:themeColor="text1"/>
          <w:sz w:val="24"/>
          <w:szCs w:val="24"/>
        </w:rPr>
        <w:t>Пункт 6 Положения закрепляет основные методы проведения камерального мероприятия по контролю. Анализ содержания данного пункта  позволяет сделать вывод о том, что налоговой инспекцией  перечисленные в данном пункте методы (</w:t>
      </w:r>
      <w:r w:rsidRPr="00907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проверка полноты и своевременности представления, проверка правильности оформления, проверка правильности и полноты составления расчетов)</w:t>
      </w:r>
      <w:r w:rsidRPr="0090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применяются по отношению к    предоставленной налоговой отчетности.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 г) пункта 6 Положения допускает осуществление проверки </w:t>
      </w:r>
      <w:r w:rsidRPr="00907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согласованности показателей, повторяющихся в отчетных документах, сопоставимости отчетных показателей с показателями предыдущего отчетного периода, а также имеющейся в налоговых органах информации о финансово-хозяйственной деятельности налогоплательщика, полученной из других установленных законодательством Приднестровской Молдавской Республики источников. Однако из содержания данного подпункта следует, что данный метод применяется при наличии искажений, выявлении </w:t>
      </w:r>
      <w:r w:rsidRPr="00907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недостоверности отдельных отчетных показателей, сомнительных моментов, противоречий или несоответствий, указывающих на возможные, либо имеющиеся правонарушения</w:t>
      </w:r>
      <w:r w:rsidRPr="0090727C">
        <w:rPr>
          <w:rFonts w:ascii="Times New Roman" w:hAnsi="Times New Roman" w:cs="Times New Roman"/>
          <w:color w:val="000000" w:themeColor="text1"/>
          <w:sz w:val="24"/>
          <w:szCs w:val="24"/>
        </w:rPr>
        <w:t>. При этом в материалы дела налоговой инспекцией не представлены доказательства, подтверждающие наличие в налоговой отчетност</w:t>
      </w:r>
      <w:proofErr w:type="gramStart"/>
      <w:r w:rsidRPr="0090727C">
        <w:rPr>
          <w:rFonts w:ascii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Pr="0090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«Родонит» за </w:t>
      </w:r>
      <w:r w:rsidRPr="0090727C">
        <w:rPr>
          <w:rFonts w:ascii="Times New Roman" w:hAnsi="Times New Roman" w:cs="Times New Roman"/>
          <w:sz w:val="24"/>
          <w:szCs w:val="24"/>
        </w:rPr>
        <w:t xml:space="preserve">март 2019 года и 1 квартал 2019 года искажений, недостоверной информации, сомнительных моментов. 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>Из совокупного прочтения пунктов 2 и 8  Положения следует, что  истребовать,  как у налогоплательщика, так и у иных организаций и лиц, получать и использовать  полученные документы  и информацию  в отношении проверяемого налогоплательщика  возможно только в рамках предмета камерального мероприятия по контролю, в частности, для установления  правильности исчисления и своевременности уплаты налогов в ситуации, когда они выявили ошибки или противоречия в</w:t>
      </w:r>
      <w:proofErr w:type="gramEnd"/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предоставленной отчетности.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Однако, сведений о выявлении ошибок или противоречий в отчетност</w:t>
      </w:r>
      <w:proofErr w:type="gramStart"/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>и ООО</w:t>
      </w:r>
      <w:proofErr w:type="gramEnd"/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«Родонит» за март 2019 года и 1 квартал 2019 года налоговой инспекцией в  Арбитражный суд не представлено. В </w:t>
      </w:r>
      <w:proofErr w:type="gramStart"/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Арбитражный суд приходит к выводу о том, что у налоговой инспекции отсутствовали основания для истребования и анализа дополнительной информации и документов, полученных от иных организаций за периоды деятельности ООО «Родонит»,  не относящиеся к</w:t>
      </w:r>
      <w:r w:rsidR="003E3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марту месяцу и </w:t>
      </w:r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кварталу 2019 года. 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оформления результатов камерального мероприятия по контролю закреплен в пункте 9 Положения. 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части третей названного пункта по результатам мероприятия по контролю может быть выдано предписание в случаях, если были выявлены: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ошибки в заполнении представленных отчетных документов, 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>- не соответствия между сведениями, содержащимися в представленных документах,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арифметические ошибки в отчетных документах, представленных налогоплательщиком в налоговый орган, 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>- несоблюдения установленных требований к оформлению отчетных документов.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>В документах, оформленных по итогам камерального мероприятия по контролю в отношен</w:t>
      </w:r>
      <w:proofErr w:type="gramStart"/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>ии ООО</w:t>
      </w:r>
      <w:proofErr w:type="gramEnd"/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«Родонит»</w:t>
      </w:r>
      <w:r w:rsidR="003E34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не указано какие именно из перечисленных выше недостатков были выявлены в ходе данного мероприятия. Доказательств, подтверждающих наличие таких недостатков,  налоговой инспекцией не представлено. 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части первой пункта 9 Положения, в случае если ошибок или не соответствий в отчетной документации нет, инспектор подписывает отчетность и указывает дату мероприятия по контролю на пояснительной записке (декларации). На этом камеральное мероприятие по контролю завершается.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907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Арбитражный суд приходит к выводу о том, что, так как ошибок или несоответствий в отчетной документации ООО «Родонит»  за март 2019 года и 1 квартал 2019 года не выявлено, налоговой инспекции необходимо было завершить камеральное мероприятие по контролю путем подписи отчетности и указания даты мероприятия по </w:t>
      </w:r>
      <w:r w:rsidRPr="00907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контролю на пояснительной записке.</w:t>
      </w:r>
      <w:proofErr w:type="gramEnd"/>
      <w:r w:rsidRPr="00907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Доводов и доказательств, опровергающих приведенный вывод, налоговой инспекцией не представлено. 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7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силу пункта 18 Положения в случае, если представленные налогоплательщиком отчетные документы содержат информацию, являющуюся в соответствии с действующим законодательством Приднестровской Молдавской Республики основанием для проведения документального внеочередного (внепланового) мероприятия по контролю, налоговый орган обеспечивает организацию и проведение соответствующего документального внеочередного (внепланового) мероприятия по контролю.</w:t>
      </w:r>
    </w:p>
    <w:p w:rsidR="0090727C" w:rsidRPr="0090727C" w:rsidRDefault="0090727C" w:rsidP="009072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907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основании приведенной нормы права Арбитражный суд приходит к выводу о том, что налоговая инспекция должна была обеспечить организацию и проведение внеочередного мероприятия по контролю согласно  Закона ПМР «О порядке проведения проверок при осуществлении государственного контроля (надзора)» в случае, если в  налоговой отчетности ООО «Родонит» за март 2019 года и 1 квартал 2019 года </w:t>
      </w:r>
      <w:r w:rsidRPr="00907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содержалась информация, являющаяся основанием для проведения</w:t>
      </w:r>
      <w:proofErr w:type="gramEnd"/>
      <w:r w:rsidRPr="00907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внеочередного мероприятия по контролю. Доказательства, подтверждающие данные обстоятельства, в материалах дела отсутствуют. </w:t>
      </w:r>
    </w:p>
    <w:p w:rsidR="00473A85" w:rsidRPr="00473A85" w:rsidRDefault="0090727C" w:rsidP="00473A85">
      <w:pPr>
        <w:pStyle w:val="a7"/>
        <w:shd w:val="clear" w:color="auto" w:fill="FFFFFF"/>
        <w:spacing w:before="0" w:beforeAutospacing="0" w:after="0" w:afterAutospacing="0"/>
        <w:ind w:firstLine="680"/>
        <w:jc w:val="both"/>
      </w:pPr>
      <w:r w:rsidRPr="00473A85">
        <w:rPr>
          <w:shd w:val="clear" w:color="auto" w:fill="FFFFFF"/>
        </w:rPr>
        <w:t xml:space="preserve">В материалы дела представлено </w:t>
      </w:r>
      <w:r w:rsidR="00B21E48" w:rsidRPr="00473A85">
        <w:rPr>
          <w:shd w:val="clear" w:color="auto" w:fill="FFFFFF"/>
        </w:rPr>
        <w:t xml:space="preserve">предписание от 26 июля 2019 года № 102-0190-19 </w:t>
      </w:r>
      <w:r w:rsidRPr="00473A85">
        <w:rPr>
          <w:shd w:val="clear" w:color="auto" w:fill="FFFFFF"/>
        </w:rPr>
        <w:t>о</w:t>
      </w:r>
      <w:r w:rsidR="00B21E48" w:rsidRPr="00473A85">
        <w:rPr>
          <w:shd w:val="clear" w:color="auto" w:fill="FFFFFF"/>
        </w:rPr>
        <w:t>б уплате  налогов и иных обязательных платежей</w:t>
      </w:r>
      <w:r w:rsidRPr="00473A85">
        <w:rPr>
          <w:shd w:val="clear" w:color="auto" w:fill="FFFFFF"/>
        </w:rPr>
        <w:t xml:space="preserve">. </w:t>
      </w:r>
      <w:proofErr w:type="gramStart"/>
      <w:r w:rsidR="00473A85" w:rsidRPr="00473A85">
        <w:rPr>
          <w:shd w:val="clear" w:color="auto" w:fill="FFFFFF"/>
        </w:rPr>
        <w:t xml:space="preserve">Часть третья и четвертая </w:t>
      </w:r>
      <w:r w:rsidRPr="00473A85">
        <w:rPr>
          <w:shd w:val="clear" w:color="auto" w:fill="FFFFFF"/>
        </w:rPr>
        <w:t>Положени</w:t>
      </w:r>
      <w:r w:rsidR="00473A85" w:rsidRPr="00473A85">
        <w:rPr>
          <w:shd w:val="clear" w:color="auto" w:fill="FFFFFF"/>
        </w:rPr>
        <w:t xml:space="preserve">я устанавливает, что </w:t>
      </w:r>
      <w:r w:rsidR="00473A85" w:rsidRPr="00473A85">
        <w:t>если в ходе мероприятия по контролю выявлены ошибки в заполнении представленных отчетных документах и (или) не соответствия между сведениями, содержащимися в представленных документах, арифметические ошибки в отчетных документах, представленных налогоплательщиком в налоговый орган, а также в случае несоблюдения установленных требований к оформлению отчетных документов, в том числе, если представленные в налоговый орган отчетные</w:t>
      </w:r>
      <w:proofErr w:type="gramEnd"/>
      <w:r w:rsidR="00473A85" w:rsidRPr="00473A85">
        <w:t xml:space="preserve"> документы не заверены подписями уполномоченных должностных лиц и печатью (для юридических лиц) либо подписью физического лица, то данному налогоплательщику налоговым органом выдается (направляется) предписание с указанием необходимости внесения исправления.</w:t>
      </w:r>
    </w:p>
    <w:p w:rsidR="00473A85" w:rsidRDefault="00473A85" w:rsidP="00473A85">
      <w:pPr>
        <w:pStyle w:val="a7"/>
        <w:shd w:val="clear" w:color="auto" w:fill="FFFFFF"/>
        <w:spacing w:before="0" w:beforeAutospacing="0" w:after="0" w:afterAutospacing="0"/>
        <w:ind w:firstLine="680"/>
        <w:jc w:val="both"/>
      </w:pPr>
      <w:r w:rsidRPr="00473A85">
        <w:t>Налогоплательщик обязан в течение 10 (десяти) рабочих дней с момента получения указанного предписания представить пояснения по выявленным фактам и их документальное подтверждение, а также устранить нарушение.</w:t>
      </w:r>
    </w:p>
    <w:p w:rsidR="00473A85" w:rsidRDefault="00473A85" w:rsidP="00473A85">
      <w:pPr>
        <w:pStyle w:val="a7"/>
        <w:shd w:val="clear" w:color="auto" w:fill="FFFFFF"/>
        <w:spacing w:before="0" w:beforeAutospacing="0" w:after="0" w:afterAutospacing="0"/>
        <w:ind w:firstLine="680"/>
        <w:jc w:val="both"/>
      </w:pPr>
      <w:r>
        <w:t xml:space="preserve">Приведенные нормы не предусматривают вынесения предписания по результатам камерального </w:t>
      </w:r>
      <w:proofErr w:type="gramStart"/>
      <w:r>
        <w:t>мероприятии</w:t>
      </w:r>
      <w:proofErr w:type="gramEnd"/>
      <w:r>
        <w:t xml:space="preserve"> по контролю об уплате </w:t>
      </w:r>
      <w:proofErr w:type="spellStart"/>
      <w:r>
        <w:t>доначисленных</w:t>
      </w:r>
      <w:proofErr w:type="spellEnd"/>
      <w:r>
        <w:t xml:space="preserve"> налогов и иных обязательных платежей. </w:t>
      </w:r>
    </w:p>
    <w:p w:rsidR="00473A85" w:rsidRPr="00473A85" w:rsidRDefault="00473A85" w:rsidP="00473A85">
      <w:pPr>
        <w:pStyle w:val="a7"/>
        <w:shd w:val="clear" w:color="auto" w:fill="FFFFFF"/>
        <w:spacing w:before="0" w:beforeAutospacing="0" w:after="0" w:afterAutospacing="0"/>
        <w:ind w:firstLine="680"/>
        <w:jc w:val="both"/>
      </w:pPr>
      <w:proofErr w:type="gramStart"/>
      <w:r w:rsidRPr="0090727C">
        <w:rPr>
          <w:color w:val="000000" w:themeColor="text1"/>
          <w:shd w:val="clear" w:color="auto" w:fill="FFFFFF"/>
        </w:rPr>
        <w:t xml:space="preserve">Ссылка налоговой инспекции на статью 10 Закона ПМР «Об основах налоговой системы в Приднестровской Молдавской Республики» признается Арбитражным судом необоснованной, так как  приведенное в заявлении положение данной статьи не предусматривает возможности </w:t>
      </w:r>
      <w:r>
        <w:rPr>
          <w:color w:val="000000" w:themeColor="text1"/>
          <w:shd w:val="clear" w:color="auto" w:fill="FFFFFF"/>
        </w:rPr>
        <w:t xml:space="preserve">доначисления налоговых платежей и вынесения предписания об их уплате </w:t>
      </w:r>
      <w:r w:rsidRPr="0090727C">
        <w:rPr>
          <w:color w:val="000000" w:themeColor="text1"/>
          <w:shd w:val="clear" w:color="auto" w:fill="FFFFFF"/>
        </w:rPr>
        <w:t xml:space="preserve"> по результатам камерального мероприятия по контролю. </w:t>
      </w:r>
      <w:proofErr w:type="gramEnd"/>
    </w:p>
    <w:p w:rsidR="00473A85" w:rsidRDefault="00473A85" w:rsidP="00473A85">
      <w:pPr>
        <w:pStyle w:val="a7"/>
        <w:shd w:val="clear" w:color="auto" w:fill="FFFFFF"/>
        <w:spacing w:before="0" w:beforeAutospacing="0" w:after="0" w:afterAutospacing="0"/>
        <w:ind w:firstLine="680"/>
        <w:jc w:val="both"/>
      </w:pPr>
      <w:r>
        <w:t xml:space="preserve">Представленное в материалы дела предписание </w:t>
      </w:r>
      <w:r w:rsidR="003E3471">
        <w:t xml:space="preserve">№ 102-0190-19 </w:t>
      </w:r>
      <w:r>
        <w:t>от 26 июля 2019 года поименовано как  предписание об уплате налогов, сборов и иных обязательных платежей, начисленных по результатам планового мероприятия по контролю и об устранении нарушений налогового   и иного законодательства. Однако доказатель</w:t>
      </w:r>
      <w:proofErr w:type="gramStart"/>
      <w:r>
        <w:t>ств пр</w:t>
      </w:r>
      <w:proofErr w:type="gramEnd"/>
      <w:r>
        <w:t xml:space="preserve">оведения в отношении ООО «Родонит» планового мероприятия по контролю в материалы дела не представлено. </w:t>
      </w: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2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основании изложенного Арбитражный суд приходит к выводу о том, что камеральное мероприятие по контролю в отношении ООО «Родонит» за период с 10 апреля 2013 года по 1 мая 2019 года проведено в нарушение Положения </w:t>
      </w:r>
      <w:r w:rsidRPr="0090727C">
        <w:rPr>
          <w:rFonts w:ascii="Times New Roman" w:hAnsi="Times New Roman" w:cs="Times New Roman"/>
          <w:color w:val="000000" w:themeColor="text1"/>
          <w:sz w:val="24"/>
          <w:szCs w:val="24"/>
        </w:rPr>
        <w:t>«О порядке проведения налоговыми органами  камеральных мероприятий по контролю», утвержденного Постановлением Правительства ПМР  № 136 от 13 мая 2014 года с превышением</w:t>
      </w:r>
      <w:r w:rsidRPr="0090727C">
        <w:rPr>
          <w:rFonts w:ascii="Times New Roman" w:hAnsi="Times New Roman" w:cs="Times New Roman"/>
          <w:sz w:val="24"/>
          <w:szCs w:val="24"/>
        </w:rPr>
        <w:t xml:space="preserve"> полномочий налоговой инспекции.</w:t>
      </w:r>
      <w:proofErr w:type="gramEnd"/>
      <w:r w:rsidRPr="009072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27C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90727C">
        <w:rPr>
          <w:rFonts w:ascii="Times New Roman" w:hAnsi="Times New Roman" w:cs="Times New Roman"/>
          <w:sz w:val="24"/>
          <w:szCs w:val="24"/>
        </w:rPr>
        <w:t xml:space="preserve"> свидетельствует о несоответствии документов, оформленных по результатам такого мероприятия по контролю, требованиям действующего законодательства. </w:t>
      </w: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>Таким образом, в рамках определения полномочи</w:t>
      </w:r>
      <w:r w:rsidR="003E3471">
        <w:rPr>
          <w:rFonts w:ascii="Times New Roman" w:hAnsi="Times New Roman" w:cs="Times New Roman"/>
          <w:sz w:val="24"/>
          <w:szCs w:val="24"/>
        </w:rPr>
        <w:t>й</w:t>
      </w:r>
      <w:r w:rsidRPr="0090727C">
        <w:rPr>
          <w:rFonts w:ascii="Times New Roman" w:hAnsi="Times New Roman" w:cs="Times New Roman"/>
          <w:sz w:val="24"/>
          <w:szCs w:val="24"/>
        </w:rPr>
        <w:t xml:space="preserve"> налоговой инспекции по взысканию </w:t>
      </w:r>
      <w:proofErr w:type="spellStart"/>
      <w:r w:rsidR="00473A85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="00473A85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Pr="0090727C">
        <w:rPr>
          <w:rFonts w:ascii="Times New Roman" w:hAnsi="Times New Roman" w:cs="Times New Roman"/>
          <w:sz w:val="24"/>
          <w:szCs w:val="24"/>
        </w:rPr>
        <w:t xml:space="preserve">, Арбитражным судом установлено, что реализация полномочий налоговой инспекции осуществлена с нарушением требований действующего законодательства.  </w:t>
      </w: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 xml:space="preserve">Полномочия органа, обратившегося с требованием о взыскании, входят в предмет доказывания по делам данной категории в силу приведенного выше пункта 6 статьи 130-26 АПК ПМР. </w:t>
      </w: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В заявлении налоговой инспекции, направленном в Арбитражный суд, приведены доводы относительно оснований для </w:t>
      </w:r>
      <w:r w:rsidR="00473A85">
        <w:rPr>
          <w:rFonts w:ascii="Times New Roman" w:hAnsi="Times New Roman" w:cs="Times New Roman"/>
          <w:bCs/>
          <w:spacing w:val="-6"/>
          <w:sz w:val="24"/>
          <w:szCs w:val="24"/>
        </w:rPr>
        <w:t>доначисления налогов и иных обязательных платежей</w:t>
      </w:r>
      <w:r w:rsidRPr="0090727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а также относительно расчета сумм </w:t>
      </w:r>
      <w:r w:rsidR="00473A85">
        <w:rPr>
          <w:rFonts w:ascii="Times New Roman" w:hAnsi="Times New Roman" w:cs="Times New Roman"/>
          <w:bCs/>
          <w:spacing w:val="-6"/>
          <w:sz w:val="24"/>
          <w:szCs w:val="24"/>
        </w:rPr>
        <w:t>таковых</w:t>
      </w:r>
      <w:r w:rsidRPr="0090727C">
        <w:rPr>
          <w:rFonts w:ascii="Times New Roman" w:hAnsi="Times New Roman" w:cs="Times New Roman"/>
          <w:bCs/>
          <w:spacing w:val="-6"/>
          <w:sz w:val="24"/>
          <w:szCs w:val="24"/>
        </w:rPr>
        <w:t>, также представлены доказательства, обосновывающие такие  доводы. Так как Арбитражным судом установлен факт отсутствия полномочий у налоговой инспекции на проведение камерального мероприятия по контролю в отношен</w:t>
      </w:r>
      <w:proofErr w:type="gramStart"/>
      <w:r w:rsidRPr="0090727C">
        <w:rPr>
          <w:rFonts w:ascii="Times New Roman" w:hAnsi="Times New Roman" w:cs="Times New Roman"/>
          <w:bCs/>
          <w:spacing w:val="-6"/>
          <w:sz w:val="24"/>
          <w:szCs w:val="24"/>
        </w:rPr>
        <w:t>ии ООО</w:t>
      </w:r>
      <w:proofErr w:type="gramEnd"/>
      <w:r w:rsidRPr="0090727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«Родонит» за период 10 апреля 201</w:t>
      </w:r>
      <w:r w:rsidR="003E3471">
        <w:rPr>
          <w:rFonts w:ascii="Times New Roman" w:hAnsi="Times New Roman" w:cs="Times New Roman"/>
          <w:bCs/>
          <w:spacing w:val="-6"/>
          <w:sz w:val="24"/>
          <w:szCs w:val="24"/>
        </w:rPr>
        <w:t>3</w:t>
      </w:r>
      <w:r w:rsidRPr="0090727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года – 1 мая  2019 года, следовательно, документы, оформленные по результатам такого мероприятия по контролю, являются </w:t>
      </w:r>
      <w:r w:rsidRPr="0090727C">
        <w:rPr>
          <w:rFonts w:ascii="Times New Roman" w:hAnsi="Times New Roman" w:cs="Times New Roman"/>
          <w:bCs/>
          <w:spacing w:val="-6"/>
          <w:sz w:val="24"/>
          <w:szCs w:val="24"/>
        </w:rPr>
        <w:lastRenderedPageBreak/>
        <w:t xml:space="preserve">доказательствами, полученными с нарушением действующего законодательства. В силу изложенного, на основании статьи 44 АПК ПМР Арбитражный суд отклоняет доводы  и доказательства налоговой инспекции относительно наличия оснований </w:t>
      </w:r>
      <w:r w:rsidR="00D402B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доначисления налогов и иных обязательных платежей </w:t>
      </w:r>
      <w:r w:rsidRPr="0090727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и  расчета сумм таков</w:t>
      </w:r>
      <w:r w:rsidR="00D402BA">
        <w:rPr>
          <w:rFonts w:ascii="Times New Roman" w:hAnsi="Times New Roman" w:cs="Times New Roman"/>
          <w:bCs/>
          <w:spacing w:val="-6"/>
          <w:sz w:val="24"/>
          <w:szCs w:val="24"/>
        </w:rPr>
        <w:t>ых</w:t>
      </w:r>
      <w:r w:rsidRPr="0090727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</w:t>
      </w: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90727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Учитывая изложенное, при отсутствии совокупности обстоятельств, необходимых  для взыскания в судебном порядке </w:t>
      </w:r>
      <w:r w:rsidR="00D402BA">
        <w:rPr>
          <w:rFonts w:ascii="Times New Roman" w:hAnsi="Times New Roman" w:cs="Times New Roman"/>
          <w:bCs/>
          <w:spacing w:val="-6"/>
          <w:sz w:val="24"/>
          <w:szCs w:val="24"/>
        </w:rPr>
        <w:t>налогов и иных обязательных платежей</w:t>
      </w:r>
      <w:r w:rsidRPr="0090727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Арбитражный  </w:t>
      </w:r>
      <w:r w:rsidRPr="0090727C">
        <w:rPr>
          <w:rFonts w:ascii="Times New Roman" w:hAnsi="Times New Roman" w:cs="Times New Roman"/>
          <w:sz w:val="24"/>
          <w:szCs w:val="24"/>
        </w:rPr>
        <w:t>суд приходит к выводу, что требования налоговой инспекции подлежат оставлению без удовлетворения.</w:t>
      </w:r>
      <w:r w:rsidRPr="0090727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 xml:space="preserve">При вынесении судебного решения </w:t>
      </w:r>
      <w:r w:rsidR="003E3471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90727C">
        <w:rPr>
          <w:rFonts w:ascii="Times New Roman" w:hAnsi="Times New Roman" w:cs="Times New Roman"/>
          <w:sz w:val="24"/>
          <w:szCs w:val="24"/>
        </w:rPr>
        <w:t xml:space="preserve">суд обязан распределить судебные расходы. В соответствии со статьей 84 АПК ПМР судебные расходы относятся на лиц, участвующих в деле, пропорционально размеру удовлетворенных требований. Учитывая, что требования налоговой инспекции оставлены без удовлетворения, государственная пошлина за рассмотрение настоящего дела не подлежит взысканию в силу положений Закона ПМР «О государственной пошлине», в силу которых заявитель освобожден от ее уплаты. </w:t>
      </w: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статьями 113-117, стать</w:t>
      </w:r>
      <w:r w:rsidR="003E3471">
        <w:rPr>
          <w:rFonts w:ascii="Times New Roman" w:hAnsi="Times New Roman" w:cs="Times New Roman"/>
          <w:sz w:val="24"/>
          <w:szCs w:val="24"/>
        </w:rPr>
        <w:t xml:space="preserve">ей </w:t>
      </w:r>
      <w:r w:rsidRPr="0090727C">
        <w:rPr>
          <w:rFonts w:ascii="Times New Roman" w:hAnsi="Times New Roman" w:cs="Times New Roman"/>
          <w:sz w:val="24"/>
          <w:szCs w:val="24"/>
        </w:rPr>
        <w:t xml:space="preserve">130-27 Арбитражного процессуального кодекса Приднестровской Молдавской Республики, Арбитражный суд </w:t>
      </w:r>
    </w:p>
    <w:p w:rsidR="0090727C" w:rsidRPr="0090727C" w:rsidRDefault="0090727C" w:rsidP="0090727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727C" w:rsidRPr="0090727C" w:rsidRDefault="0090727C" w:rsidP="0090727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727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0727C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90727C" w:rsidRPr="0090727C" w:rsidRDefault="0090727C" w:rsidP="0090727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 xml:space="preserve">требование Налоговой инспекции по </w:t>
      </w:r>
      <w:proofErr w:type="gramStart"/>
      <w:r w:rsidRPr="009072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727C">
        <w:rPr>
          <w:rFonts w:ascii="Times New Roman" w:hAnsi="Times New Roman" w:cs="Times New Roman"/>
          <w:sz w:val="24"/>
          <w:szCs w:val="24"/>
        </w:rPr>
        <w:t xml:space="preserve">. Бендеры  о взыскании с ООО «Родонит» </w:t>
      </w:r>
      <w:proofErr w:type="spellStart"/>
      <w:r w:rsidR="00D402BA">
        <w:rPr>
          <w:rFonts w:ascii="Times New Roman" w:hAnsi="Times New Roman" w:cs="Times New Roman"/>
          <w:sz w:val="24"/>
          <w:szCs w:val="24"/>
        </w:rPr>
        <w:t>доначисленного</w:t>
      </w:r>
      <w:proofErr w:type="spellEnd"/>
      <w:r w:rsidR="00D402BA">
        <w:rPr>
          <w:rFonts w:ascii="Times New Roman" w:hAnsi="Times New Roman" w:cs="Times New Roman"/>
          <w:sz w:val="24"/>
          <w:szCs w:val="24"/>
        </w:rPr>
        <w:t xml:space="preserve"> налога с учетом коэффициента инфляции</w:t>
      </w:r>
      <w:r w:rsidRPr="0090727C">
        <w:rPr>
          <w:rFonts w:ascii="Times New Roman" w:hAnsi="Times New Roman" w:cs="Times New Roman"/>
          <w:sz w:val="24"/>
          <w:szCs w:val="24"/>
        </w:rPr>
        <w:t xml:space="preserve"> оставить без удовлетворения. </w:t>
      </w: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течение 20 дней после его принятия в кассационную инстанцию Арбитражного суда Приднестровской Молдавской Республики. </w:t>
      </w: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7C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0727C" w:rsidRPr="0090727C" w:rsidRDefault="0090727C" w:rsidP="0090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C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90727C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90727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4326E" w:rsidRDefault="0054326E"/>
    <w:sectPr w:rsidR="0054326E" w:rsidSect="00FE7094">
      <w:footerReference w:type="default" r:id="rId7"/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B80" w:rsidRDefault="00F96B80" w:rsidP="00F96B80">
      <w:pPr>
        <w:spacing w:after="0" w:line="240" w:lineRule="auto"/>
      </w:pPr>
      <w:r>
        <w:separator/>
      </w:r>
    </w:p>
  </w:endnote>
  <w:endnote w:type="continuationSeparator" w:id="1">
    <w:p w:rsidR="00F96B80" w:rsidRDefault="00F96B80" w:rsidP="00F9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2385"/>
      <w:docPartObj>
        <w:docPartGallery w:val="Page Numbers (Bottom of Page)"/>
        <w:docPartUnique/>
      </w:docPartObj>
    </w:sdtPr>
    <w:sdtContent>
      <w:p w:rsidR="00473A85" w:rsidRDefault="00F96B80">
        <w:pPr>
          <w:pStyle w:val="a3"/>
          <w:jc w:val="center"/>
        </w:pPr>
        <w:fldSimple w:instr=" PAGE   \* MERGEFORMAT ">
          <w:r w:rsidR="00FE7094">
            <w:rPr>
              <w:noProof/>
            </w:rPr>
            <w:t>3</w:t>
          </w:r>
        </w:fldSimple>
      </w:p>
    </w:sdtContent>
  </w:sdt>
  <w:p w:rsidR="00473A85" w:rsidRDefault="00473A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B80" w:rsidRDefault="00F96B80" w:rsidP="00F96B80">
      <w:pPr>
        <w:spacing w:after="0" w:line="240" w:lineRule="auto"/>
      </w:pPr>
      <w:r>
        <w:separator/>
      </w:r>
    </w:p>
  </w:footnote>
  <w:footnote w:type="continuationSeparator" w:id="1">
    <w:p w:rsidR="00F96B80" w:rsidRDefault="00F96B80" w:rsidP="00F96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27C"/>
    <w:rsid w:val="003E3471"/>
    <w:rsid w:val="00473A85"/>
    <w:rsid w:val="0054326E"/>
    <w:rsid w:val="0090727C"/>
    <w:rsid w:val="00B21E48"/>
    <w:rsid w:val="00D402BA"/>
    <w:rsid w:val="00F96B80"/>
    <w:rsid w:val="00FE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90727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90727C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90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727C"/>
  </w:style>
  <w:style w:type="paragraph" w:styleId="a5">
    <w:name w:val="header"/>
    <w:basedOn w:val="a"/>
    <w:link w:val="a6"/>
    <w:uiPriority w:val="99"/>
    <w:rsid w:val="00543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4326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7">
    <w:name w:val="Normal (Web)"/>
    <w:basedOn w:val="a"/>
    <w:uiPriority w:val="99"/>
    <w:unhideWhenUsed/>
    <w:rsid w:val="0047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2020-03-19T07:46:00Z</dcterms:created>
  <dcterms:modified xsi:type="dcterms:W3CDTF">2020-03-24T10:18:00Z</dcterms:modified>
</cp:coreProperties>
</file>