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047B1" w:rsidRPr="000047B1" w:rsidTr="007E785E">
        <w:trPr>
          <w:trHeight w:val="259"/>
        </w:trPr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047B1" w:rsidRPr="000047B1" w:rsidTr="007E785E"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047B1" w:rsidRPr="000047B1" w:rsidTr="007E785E"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047B1" w:rsidRPr="000047B1" w:rsidRDefault="000047B1" w:rsidP="00004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047B1" w:rsidRPr="000047B1" w:rsidTr="007E785E">
        <w:trPr>
          <w:trHeight w:val="342"/>
        </w:trPr>
        <w:tc>
          <w:tcPr>
            <w:tcW w:w="3888" w:type="dxa"/>
          </w:tcPr>
          <w:p w:rsidR="000047B1" w:rsidRPr="000047B1" w:rsidRDefault="000047B1" w:rsidP="007E78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047B1" w:rsidRPr="000047B1" w:rsidRDefault="00E82EED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2EE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82EE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047B1" w:rsidRPr="000047B1" w:rsidTr="007E785E">
        <w:trPr>
          <w:trHeight w:val="259"/>
        </w:trPr>
        <w:tc>
          <w:tcPr>
            <w:tcW w:w="4956" w:type="dxa"/>
            <w:gridSpan w:val="7"/>
            <w:hideMark/>
          </w:tcPr>
          <w:p w:rsidR="000047B1" w:rsidRPr="000047B1" w:rsidRDefault="000047B1" w:rsidP="00E46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E46A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E46A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E46A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047B1" w:rsidRPr="000047B1" w:rsidRDefault="000047B1" w:rsidP="00E46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46A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134/20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047B1" w:rsidRPr="000047B1" w:rsidTr="007E785E"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c>
          <w:tcPr>
            <w:tcW w:w="1987" w:type="dxa"/>
            <w:gridSpan w:val="2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047B1" w:rsidRPr="000047B1" w:rsidRDefault="000047B1" w:rsidP="007E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047B1" w:rsidRPr="000047B1" w:rsidRDefault="000047B1" w:rsidP="007E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rPr>
          <w:trHeight w:val="80"/>
        </w:trPr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E46A0A" w:rsidTr="007E785E">
        <w:tc>
          <w:tcPr>
            <w:tcW w:w="1200" w:type="dxa"/>
          </w:tcPr>
          <w:p w:rsidR="000047B1" w:rsidRPr="00E46A0A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E46A0A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E46A0A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E46A0A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E46A0A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6A0A" w:rsidRDefault="000047B1" w:rsidP="00E46A0A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E46A0A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46A0A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46A0A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Pr="00E46A0A">
        <w:rPr>
          <w:rStyle w:val="FontStyle14"/>
          <w:sz w:val="24"/>
          <w:szCs w:val="24"/>
        </w:rPr>
        <w:t>общества с ограниченной ответственностью «</w:t>
      </w:r>
      <w:r w:rsidR="00E46A0A" w:rsidRPr="00E46A0A">
        <w:rPr>
          <w:rStyle w:val="FontStyle14"/>
          <w:sz w:val="24"/>
          <w:szCs w:val="24"/>
        </w:rPr>
        <w:t>Траверс</w:t>
      </w:r>
      <w:r w:rsidRPr="00E46A0A">
        <w:rPr>
          <w:rStyle w:val="FontStyle14"/>
          <w:sz w:val="24"/>
          <w:szCs w:val="24"/>
        </w:rPr>
        <w:t>»</w:t>
      </w:r>
      <w:r w:rsidR="00E46A0A" w:rsidRPr="00E46A0A">
        <w:rPr>
          <w:rStyle w:val="FontStyle14"/>
          <w:sz w:val="24"/>
          <w:szCs w:val="24"/>
        </w:rPr>
        <w:t xml:space="preserve"> (</w:t>
      </w:r>
      <w:r w:rsidR="00E46A0A" w:rsidRPr="00E46A0A">
        <w:rPr>
          <w:rFonts w:ascii="Times New Roman" w:eastAsia="Times New Roman" w:hAnsi="Times New Roman" w:cs="Times New Roman"/>
          <w:iCs/>
          <w:sz w:val="24"/>
          <w:szCs w:val="24"/>
        </w:rPr>
        <w:t xml:space="preserve">г. Бендеры, ул. З. Космодемьянской, д.53, кв. 13) </w:t>
      </w:r>
      <w:r w:rsidRPr="00E46A0A">
        <w:rPr>
          <w:rStyle w:val="FontStyle14"/>
          <w:sz w:val="24"/>
          <w:szCs w:val="24"/>
        </w:rPr>
        <w:t xml:space="preserve">к Налоговой инспекции по г. Бендеры (г. Бендеры, ул. Калинина, д.17) о признании </w:t>
      </w:r>
      <w:r w:rsidR="00553508" w:rsidRPr="00E46A0A">
        <w:rPr>
          <w:rStyle w:val="FontStyle14"/>
          <w:sz w:val="24"/>
          <w:szCs w:val="24"/>
        </w:rPr>
        <w:t>незаконным</w:t>
      </w:r>
      <w:r w:rsidRPr="00E46A0A">
        <w:rPr>
          <w:rStyle w:val="FontStyle14"/>
          <w:sz w:val="24"/>
          <w:szCs w:val="24"/>
        </w:rPr>
        <w:t xml:space="preserve"> </w:t>
      </w:r>
      <w:r w:rsidR="00E46A0A" w:rsidRPr="00E46A0A">
        <w:rPr>
          <w:rFonts w:ascii="Times New Roman" w:hAnsi="Times New Roman"/>
          <w:sz w:val="24"/>
          <w:szCs w:val="24"/>
        </w:rPr>
        <w:t xml:space="preserve">предписания № 113-0356-19 по акту мероприятия по контролю </w:t>
      </w:r>
      <w:r w:rsidR="00E46A0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46A0A" w:rsidRPr="00E46A0A">
        <w:rPr>
          <w:rFonts w:ascii="Times New Roman" w:hAnsi="Times New Roman"/>
          <w:sz w:val="24"/>
          <w:szCs w:val="24"/>
        </w:rPr>
        <w:t>№ 033-0356-19 от 24</w:t>
      </w:r>
      <w:r w:rsidR="00E46A0A">
        <w:rPr>
          <w:rFonts w:ascii="Times New Roman" w:hAnsi="Times New Roman"/>
          <w:sz w:val="24"/>
          <w:szCs w:val="24"/>
        </w:rPr>
        <w:t xml:space="preserve"> декабря </w:t>
      </w:r>
      <w:r w:rsidR="00E46A0A" w:rsidRPr="00E46A0A">
        <w:rPr>
          <w:rFonts w:ascii="Times New Roman" w:hAnsi="Times New Roman"/>
          <w:sz w:val="24"/>
          <w:szCs w:val="24"/>
        </w:rPr>
        <w:t>2019</w:t>
      </w:r>
      <w:r w:rsidR="00E46A0A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="00E46A0A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статьи 130-11 АПК ПМР.</w:t>
      </w:r>
    </w:p>
    <w:p w:rsidR="000047B1" w:rsidRPr="000047B1" w:rsidRDefault="000047B1" w:rsidP="00E46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0047B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</w:t>
      </w:r>
    </w:p>
    <w:p w:rsidR="000047B1" w:rsidRPr="000047B1" w:rsidRDefault="000047B1" w:rsidP="000047B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7B1" w:rsidRPr="000047B1" w:rsidRDefault="000047B1" w:rsidP="000047B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>1. Заявление ООО «</w:t>
      </w:r>
      <w:r w:rsidR="00E46A0A">
        <w:rPr>
          <w:rStyle w:val="FontStyle14"/>
          <w:sz w:val="24"/>
          <w:szCs w:val="24"/>
        </w:rPr>
        <w:t>Траверс</w:t>
      </w:r>
      <w:r w:rsidRPr="000047B1">
        <w:rPr>
          <w:rStyle w:val="FontStyle14"/>
          <w:sz w:val="24"/>
          <w:szCs w:val="24"/>
        </w:rPr>
        <w:t>» принять к своему производству.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 w:rsidR="00E46A0A">
        <w:rPr>
          <w:rStyle w:val="FontStyle14"/>
          <w:b/>
          <w:sz w:val="24"/>
          <w:szCs w:val="24"/>
        </w:rPr>
        <w:t>10 марта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b/>
          <w:sz w:val="24"/>
          <w:szCs w:val="24"/>
        </w:rPr>
        <w:t>на              1</w:t>
      </w:r>
      <w:r w:rsidR="00E46A0A">
        <w:rPr>
          <w:rStyle w:val="FontStyle14"/>
          <w:b/>
          <w:sz w:val="24"/>
          <w:szCs w:val="24"/>
        </w:rPr>
        <w:t>0</w:t>
      </w:r>
      <w:r w:rsidRPr="000047B1">
        <w:rPr>
          <w:rStyle w:val="FontStyle14"/>
          <w:b/>
          <w:sz w:val="24"/>
          <w:szCs w:val="24"/>
        </w:rPr>
        <w:t>-</w:t>
      </w:r>
      <w:r w:rsidR="00E46A0A">
        <w:rPr>
          <w:rStyle w:val="FontStyle14"/>
          <w:b/>
          <w:sz w:val="24"/>
          <w:szCs w:val="24"/>
        </w:rPr>
        <w:t>3</w:t>
      </w:r>
      <w:r w:rsidRPr="000047B1">
        <w:rPr>
          <w:rStyle w:val="FontStyle14"/>
          <w:b/>
          <w:sz w:val="24"/>
          <w:szCs w:val="24"/>
        </w:rPr>
        <w:t xml:space="preserve">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0047B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0047B1" w:rsidRPr="000047B1" w:rsidRDefault="000047B1" w:rsidP="000047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заявителю 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047B1" w:rsidRPr="000047B1" w:rsidRDefault="000047B1" w:rsidP="000047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004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7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0047B1" w:rsidRPr="000047B1" w:rsidRDefault="000047B1" w:rsidP="00004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0047B1" w:rsidRPr="000047B1" w:rsidRDefault="000047B1" w:rsidP="000047B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1122B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1122B" w:rsidRPr="000047B1" w:rsidSect="005C6882">
      <w:pgSz w:w="11906" w:h="16838"/>
      <w:pgMar w:top="568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47B1"/>
    <w:rsid w:val="000047B1"/>
    <w:rsid w:val="00553508"/>
    <w:rsid w:val="0091122B"/>
    <w:rsid w:val="00E46A0A"/>
    <w:rsid w:val="00E8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7B1"/>
    <w:rPr>
      <w:color w:val="0000FF"/>
      <w:u w:val="single"/>
    </w:rPr>
  </w:style>
  <w:style w:type="paragraph" w:styleId="a4">
    <w:name w:val="No Spacing"/>
    <w:uiPriority w:val="1"/>
    <w:qFormat/>
    <w:rsid w:val="000047B1"/>
    <w:pPr>
      <w:spacing w:after="0" w:line="240" w:lineRule="auto"/>
    </w:pPr>
  </w:style>
  <w:style w:type="character" w:customStyle="1" w:styleId="FontStyle14">
    <w:name w:val="Font Style14"/>
    <w:rsid w:val="000047B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047B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0047B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2019-08-13T11:56:00Z</dcterms:created>
  <dcterms:modified xsi:type="dcterms:W3CDTF">2020-02-26T09:13:00Z</dcterms:modified>
</cp:coreProperties>
</file>