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8432A2" w:rsidRPr="004A74A4" w:rsidTr="008432A2">
        <w:trPr>
          <w:trHeight w:val="259"/>
        </w:trPr>
        <w:tc>
          <w:tcPr>
            <w:tcW w:w="3969" w:type="dxa"/>
          </w:tcPr>
          <w:p w:rsidR="008432A2" w:rsidRPr="004A74A4" w:rsidRDefault="008432A2" w:rsidP="004A74A4">
            <w:pPr>
              <w:spacing w:after="0" w:line="240" w:lineRule="auto"/>
              <w:rPr>
                <w:rFonts w:ascii="Times New Roman" w:eastAsia="Calibri" w:hAnsi="Times New Roman" w:cs="Times New Roman"/>
                <w:bCs/>
                <w:sz w:val="24"/>
                <w:szCs w:val="24"/>
              </w:rPr>
            </w:pPr>
            <w:r w:rsidRPr="004A74A4">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2275840</wp:posOffset>
                  </wp:positionH>
                  <wp:positionV relativeFrom="paragraph">
                    <wp:posOffset>-248920</wp:posOffset>
                  </wp:positionV>
                  <wp:extent cx="986790" cy="1000125"/>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Pr="004A74A4">
              <w:rPr>
                <w:rFonts w:ascii="Times New Roman" w:eastAsia="Calibri" w:hAnsi="Times New Roman" w:cs="Times New Roman"/>
                <w:sz w:val="24"/>
                <w:szCs w:val="24"/>
              </w:rPr>
              <w:t xml:space="preserve">исх. № </w:t>
            </w:r>
            <w:r w:rsidRPr="004A74A4">
              <w:rPr>
                <w:rFonts w:ascii="Times New Roman" w:eastAsia="Calibri" w:hAnsi="Times New Roman" w:cs="Times New Roman"/>
                <w:bCs/>
                <w:sz w:val="24"/>
                <w:szCs w:val="24"/>
              </w:rPr>
              <w:t>______________________</w:t>
            </w:r>
          </w:p>
        </w:tc>
      </w:tr>
      <w:tr w:rsidR="008432A2" w:rsidRPr="004A74A4" w:rsidTr="008432A2">
        <w:tc>
          <w:tcPr>
            <w:tcW w:w="3969" w:type="dxa"/>
          </w:tcPr>
          <w:p w:rsidR="008432A2" w:rsidRPr="004A74A4" w:rsidRDefault="008432A2" w:rsidP="004A74A4">
            <w:pPr>
              <w:spacing w:after="0" w:line="240" w:lineRule="auto"/>
              <w:ind w:firstLine="709"/>
              <w:rPr>
                <w:rFonts w:ascii="Times New Roman" w:eastAsia="Calibri" w:hAnsi="Times New Roman" w:cs="Times New Roman"/>
                <w:bCs/>
                <w:sz w:val="24"/>
                <w:szCs w:val="24"/>
              </w:rPr>
            </w:pPr>
          </w:p>
        </w:tc>
      </w:tr>
      <w:tr w:rsidR="008432A2" w:rsidRPr="004A74A4" w:rsidTr="008432A2">
        <w:tc>
          <w:tcPr>
            <w:tcW w:w="3969" w:type="dxa"/>
          </w:tcPr>
          <w:p w:rsidR="008432A2" w:rsidRPr="004A74A4" w:rsidRDefault="008432A2" w:rsidP="004A74A4">
            <w:pPr>
              <w:spacing w:after="0" w:line="240" w:lineRule="auto"/>
              <w:rPr>
                <w:rFonts w:ascii="Times New Roman" w:eastAsia="Calibri" w:hAnsi="Times New Roman" w:cs="Times New Roman"/>
                <w:bCs/>
                <w:sz w:val="24"/>
                <w:szCs w:val="24"/>
              </w:rPr>
            </w:pPr>
            <w:r w:rsidRPr="004A74A4">
              <w:rPr>
                <w:rFonts w:ascii="Times New Roman" w:eastAsia="Calibri" w:hAnsi="Times New Roman" w:cs="Times New Roman"/>
                <w:bCs/>
                <w:sz w:val="24"/>
                <w:szCs w:val="24"/>
              </w:rPr>
              <w:t xml:space="preserve">от </w:t>
            </w:r>
            <w:r w:rsidRPr="004A74A4">
              <w:rPr>
                <w:rFonts w:ascii="Times New Roman" w:eastAsia="Calibri" w:hAnsi="Times New Roman" w:cs="Times New Roman"/>
                <w:sz w:val="24"/>
                <w:szCs w:val="24"/>
              </w:rPr>
              <w:t>«</w:t>
            </w:r>
            <w:r w:rsidRPr="004A74A4">
              <w:rPr>
                <w:rFonts w:ascii="Times New Roman" w:eastAsia="Calibri" w:hAnsi="Times New Roman" w:cs="Times New Roman"/>
                <w:sz w:val="24"/>
                <w:szCs w:val="24"/>
                <w:lang w:val="en-US"/>
              </w:rPr>
              <w:t>___</w:t>
            </w:r>
            <w:r w:rsidRPr="004A74A4">
              <w:rPr>
                <w:rFonts w:ascii="Times New Roman" w:eastAsia="Calibri" w:hAnsi="Times New Roman" w:cs="Times New Roman"/>
                <w:sz w:val="24"/>
                <w:szCs w:val="24"/>
              </w:rPr>
              <w:t>»</w:t>
            </w:r>
            <w:r w:rsidRPr="004A74A4">
              <w:rPr>
                <w:rFonts w:ascii="Times New Roman" w:eastAsia="Calibri" w:hAnsi="Times New Roman" w:cs="Times New Roman"/>
                <w:b/>
                <w:bCs/>
                <w:sz w:val="24"/>
                <w:szCs w:val="24"/>
              </w:rPr>
              <w:t xml:space="preserve">_____________ </w:t>
            </w:r>
            <w:r w:rsidRPr="004A74A4">
              <w:rPr>
                <w:rFonts w:ascii="Times New Roman" w:eastAsia="Calibri" w:hAnsi="Times New Roman" w:cs="Times New Roman"/>
                <w:bCs/>
                <w:sz w:val="24"/>
                <w:szCs w:val="24"/>
              </w:rPr>
              <w:t>20____г.</w:t>
            </w:r>
          </w:p>
          <w:p w:rsidR="008432A2" w:rsidRPr="004A74A4" w:rsidRDefault="008432A2" w:rsidP="004A74A4">
            <w:pPr>
              <w:spacing w:after="0" w:line="240" w:lineRule="auto"/>
              <w:rPr>
                <w:rFonts w:ascii="Times New Roman" w:eastAsia="Calibri" w:hAnsi="Times New Roman" w:cs="Times New Roman"/>
                <w:b/>
                <w:bCs/>
                <w:sz w:val="24"/>
                <w:szCs w:val="24"/>
              </w:rPr>
            </w:pPr>
          </w:p>
        </w:tc>
      </w:tr>
    </w:tbl>
    <w:p w:rsidR="008432A2" w:rsidRPr="004A74A4" w:rsidRDefault="008432A2" w:rsidP="004A74A4">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8432A2" w:rsidRPr="004A74A4" w:rsidTr="008432A2">
        <w:trPr>
          <w:trHeight w:val="342"/>
        </w:trPr>
        <w:tc>
          <w:tcPr>
            <w:tcW w:w="3888" w:type="dxa"/>
            <w:shd w:val="clear" w:color="auto" w:fill="auto"/>
          </w:tcPr>
          <w:p w:rsidR="008432A2" w:rsidRPr="004A74A4" w:rsidRDefault="008432A2" w:rsidP="004A74A4">
            <w:pPr>
              <w:spacing w:after="0" w:line="240" w:lineRule="auto"/>
              <w:ind w:firstLine="709"/>
              <w:jc w:val="right"/>
              <w:rPr>
                <w:rFonts w:ascii="Times New Roman" w:eastAsia="Calibri" w:hAnsi="Times New Roman" w:cs="Times New Roman"/>
                <w:sz w:val="24"/>
                <w:szCs w:val="24"/>
              </w:rPr>
            </w:pPr>
          </w:p>
        </w:tc>
      </w:tr>
    </w:tbl>
    <w:p w:rsidR="008432A2" w:rsidRPr="004A74A4" w:rsidRDefault="008432A2" w:rsidP="004A74A4">
      <w:pPr>
        <w:spacing w:after="0" w:line="240" w:lineRule="auto"/>
        <w:jc w:val="center"/>
        <w:rPr>
          <w:rFonts w:ascii="Times New Roman" w:eastAsia="Times New Roman" w:hAnsi="Times New Roman" w:cs="Times New Roman"/>
          <w:b/>
          <w:sz w:val="24"/>
          <w:szCs w:val="24"/>
        </w:rPr>
      </w:pPr>
      <w:r w:rsidRPr="004A74A4">
        <w:rPr>
          <w:rFonts w:ascii="Times New Roman" w:eastAsia="Times New Roman" w:hAnsi="Times New Roman" w:cs="Times New Roman"/>
          <w:b/>
          <w:sz w:val="24"/>
          <w:szCs w:val="24"/>
        </w:rPr>
        <w:t>АРБИТРАЖНЫЙ СУД</w:t>
      </w:r>
    </w:p>
    <w:p w:rsidR="008432A2" w:rsidRPr="004A74A4" w:rsidRDefault="008432A2" w:rsidP="004A74A4">
      <w:pPr>
        <w:spacing w:after="0" w:line="240" w:lineRule="auto"/>
        <w:ind w:firstLine="709"/>
        <w:jc w:val="center"/>
        <w:rPr>
          <w:rFonts w:ascii="Times New Roman" w:eastAsia="Times New Roman" w:hAnsi="Times New Roman" w:cs="Times New Roman"/>
          <w:b/>
          <w:sz w:val="24"/>
          <w:szCs w:val="24"/>
        </w:rPr>
      </w:pPr>
      <w:r w:rsidRPr="004A74A4">
        <w:rPr>
          <w:rFonts w:ascii="Times New Roman" w:eastAsia="Times New Roman" w:hAnsi="Times New Roman" w:cs="Times New Roman"/>
          <w:b/>
          <w:sz w:val="24"/>
          <w:szCs w:val="24"/>
        </w:rPr>
        <w:t>ПРИДНЕСТРОВСКОЙ МОЛДАВСКОЙ РЕСПУБЛИКИ</w:t>
      </w:r>
    </w:p>
    <w:p w:rsidR="008432A2" w:rsidRPr="004A74A4" w:rsidRDefault="008432A2" w:rsidP="004A74A4">
      <w:pPr>
        <w:spacing w:after="0" w:line="240" w:lineRule="auto"/>
        <w:ind w:firstLine="709"/>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4A74A4">
          <w:rPr>
            <w:rFonts w:ascii="Times New Roman" w:eastAsia="Times New Roman" w:hAnsi="Times New Roman" w:cs="Times New Roman"/>
            <w:sz w:val="24"/>
            <w:szCs w:val="24"/>
          </w:rPr>
          <w:t>3300, г</w:t>
        </w:r>
      </w:smartTag>
      <w:r w:rsidRPr="004A74A4">
        <w:rPr>
          <w:rFonts w:ascii="Times New Roman" w:eastAsia="Times New Roman" w:hAnsi="Times New Roman" w:cs="Times New Roman"/>
          <w:sz w:val="24"/>
          <w:szCs w:val="24"/>
        </w:rPr>
        <w:t>. Тирасполь, ул. Ленина, 1/2. Тел. 7-70-47, 7-42-07</w:t>
      </w:r>
    </w:p>
    <w:p w:rsidR="008432A2" w:rsidRPr="004A74A4" w:rsidRDefault="008432A2" w:rsidP="004A74A4">
      <w:pPr>
        <w:spacing w:after="0" w:line="240" w:lineRule="auto"/>
        <w:ind w:firstLine="709"/>
        <w:jc w:val="center"/>
        <w:rPr>
          <w:rFonts w:ascii="Times New Roman" w:eastAsia="Times New Roman" w:hAnsi="Times New Roman" w:cs="Times New Roman"/>
          <w:sz w:val="24"/>
          <w:szCs w:val="24"/>
        </w:rPr>
      </w:pPr>
      <w:r w:rsidRPr="004A74A4">
        <w:rPr>
          <w:rFonts w:ascii="Times New Roman" w:eastAsia="Times New Roman" w:hAnsi="Times New Roman" w:cs="Times New Roman"/>
          <w:sz w:val="24"/>
          <w:szCs w:val="24"/>
        </w:rPr>
        <w:t xml:space="preserve">Официальный сайт: </w:t>
      </w:r>
      <w:proofErr w:type="spellStart"/>
      <w:r w:rsidRPr="004A74A4">
        <w:rPr>
          <w:rFonts w:ascii="Times New Roman" w:eastAsia="Times New Roman" w:hAnsi="Times New Roman" w:cs="Times New Roman"/>
          <w:sz w:val="24"/>
          <w:szCs w:val="24"/>
        </w:rPr>
        <w:t>www</w:t>
      </w:r>
      <w:proofErr w:type="spellEnd"/>
      <w:r w:rsidRPr="004A74A4">
        <w:rPr>
          <w:rFonts w:ascii="Times New Roman" w:eastAsia="Times New Roman" w:hAnsi="Times New Roman" w:cs="Times New Roman"/>
          <w:sz w:val="24"/>
          <w:szCs w:val="24"/>
        </w:rPr>
        <w:t>.</w:t>
      </w:r>
      <w:proofErr w:type="spellStart"/>
      <w:r w:rsidRPr="004A74A4">
        <w:rPr>
          <w:rFonts w:ascii="Times New Roman" w:eastAsia="Times New Roman" w:hAnsi="Times New Roman" w:cs="Times New Roman"/>
          <w:sz w:val="24"/>
          <w:szCs w:val="24"/>
          <w:lang w:val="en-US"/>
        </w:rPr>
        <w:t>arbitr</w:t>
      </w:r>
      <w:proofErr w:type="spellEnd"/>
      <w:r w:rsidRPr="004A74A4">
        <w:rPr>
          <w:rFonts w:ascii="Times New Roman" w:eastAsia="Times New Roman" w:hAnsi="Times New Roman" w:cs="Times New Roman"/>
          <w:sz w:val="24"/>
          <w:szCs w:val="24"/>
        </w:rPr>
        <w:t>.</w:t>
      </w:r>
      <w:proofErr w:type="spellStart"/>
      <w:r w:rsidRPr="004A74A4">
        <w:rPr>
          <w:rFonts w:ascii="Times New Roman" w:eastAsia="Times New Roman" w:hAnsi="Times New Roman" w:cs="Times New Roman"/>
          <w:sz w:val="24"/>
          <w:szCs w:val="24"/>
        </w:rPr>
        <w:t>gospmr</w:t>
      </w:r>
      <w:proofErr w:type="spellEnd"/>
      <w:r w:rsidRPr="004A74A4">
        <w:rPr>
          <w:rFonts w:ascii="Times New Roman" w:eastAsia="Times New Roman" w:hAnsi="Times New Roman" w:cs="Times New Roman"/>
          <w:sz w:val="24"/>
          <w:szCs w:val="24"/>
        </w:rPr>
        <w:t>.</w:t>
      </w:r>
      <w:r w:rsidRPr="004A74A4">
        <w:rPr>
          <w:rFonts w:ascii="Times New Roman" w:eastAsia="Times New Roman" w:hAnsi="Times New Roman" w:cs="Times New Roman"/>
          <w:sz w:val="24"/>
          <w:szCs w:val="24"/>
          <w:lang w:val="en-US"/>
        </w:rPr>
        <w:t>org</w:t>
      </w:r>
    </w:p>
    <w:p w:rsidR="008432A2" w:rsidRPr="004A74A4" w:rsidRDefault="00AB3567" w:rsidP="004A74A4">
      <w:pPr>
        <w:spacing w:after="0" w:line="240" w:lineRule="auto"/>
        <w:ind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8432A2" w:rsidRPr="004A74A4" w:rsidRDefault="008432A2" w:rsidP="004A74A4">
      <w:pPr>
        <w:spacing w:after="0" w:line="240" w:lineRule="auto"/>
        <w:ind w:firstLine="709"/>
        <w:jc w:val="center"/>
        <w:rPr>
          <w:rFonts w:ascii="Times New Roman" w:eastAsia="Times New Roman" w:hAnsi="Times New Roman" w:cs="Times New Roman"/>
          <w:b/>
          <w:sz w:val="24"/>
          <w:szCs w:val="24"/>
        </w:rPr>
      </w:pPr>
      <w:r w:rsidRPr="004A74A4">
        <w:rPr>
          <w:rFonts w:ascii="Times New Roman" w:eastAsia="Times New Roman" w:hAnsi="Times New Roman" w:cs="Times New Roman"/>
          <w:b/>
          <w:sz w:val="24"/>
          <w:szCs w:val="24"/>
        </w:rPr>
        <w:t>ИМЕНЕМ ПРИДНЕСТРОВСКОЙ МОЛДАВСКОЙ РЕСПУБЛИКИ</w:t>
      </w:r>
    </w:p>
    <w:p w:rsidR="008432A2" w:rsidRPr="004A74A4" w:rsidRDefault="008432A2" w:rsidP="004A74A4">
      <w:pPr>
        <w:spacing w:after="0" w:line="240" w:lineRule="auto"/>
        <w:ind w:firstLine="709"/>
        <w:jc w:val="center"/>
        <w:rPr>
          <w:rFonts w:ascii="Times New Roman" w:eastAsia="Times New Roman" w:hAnsi="Times New Roman" w:cs="Times New Roman"/>
          <w:b/>
          <w:sz w:val="24"/>
          <w:szCs w:val="24"/>
        </w:rPr>
      </w:pPr>
      <w:proofErr w:type="gramStart"/>
      <w:r w:rsidRPr="004A74A4">
        <w:rPr>
          <w:rFonts w:ascii="Times New Roman" w:eastAsia="Times New Roman" w:hAnsi="Times New Roman" w:cs="Times New Roman"/>
          <w:b/>
          <w:sz w:val="24"/>
          <w:szCs w:val="24"/>
        </w:rPr>
        <w:t>Р</w:t>
      </w:r>
      <w:proofErr w:type="gramEnd"/>
      <w:r w:rsidRPr="004A74A4">
        <w:rPr>
          <w:rFonts w:ascii="Times New Roman" w:eastAsia="Times New Roman" w:hAnsi="Times New Roman" w:cs="Times New Roman"/>
          <w:b/>
          <w:sz w:val="24"/>
          <w:szCs w:val="24"/>
        </w:rPr>
        <w:t xml:space="preserve"> Е Ш Е Н И Е</w:t>
      </w:r>
    </w:p>
    <w:p w:rsidR="008432A2" w:rsidRPr="004A74A4" w:rsidRDefault="008432A2" w:rsidP="004A74A4">
      <w:pPr>
        <w:spacing w:after="0" w:line="240" w:lineRule="auto"/>
        <w:ind w:firstLine="709"/>
        <w:jc w:val="center"/>
        <w:rPr>
          <w:rFonts w:ascii="Times New Roman" w:eastAsia="Times New Roman" w:hAnsi="Times New Roman" w:cs="Times New Roman"/>
          <w:b/>
          <w:sz w:val="24"/>
          <w:szCs w:val="24"/>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8432A2" w:rsidRPr="004A74A4" w:rsidTr="008432A2">
        <w:trPr>
          <w:trHeight w:val="259"/>
        </w:trPr>
        <w:tc>
          <w:tcPr>
            <w:tcW w:w="4952" w:type="dxa"/>
            <w:gridSpan w:val="7"/>
          </w:tcPr>
          <w:p w:rsidR="008432A2" w:rsidRPr="004A74A4" w:rsidRDefault="008432A2" w:rsidP="004A74A4">
            <w:pPr>
              <w:spacing w:after="0" w:line="240" w:lineRule="auto"/>
              <w:rPr>
                <w:rFonts w:ascii="Times New Roman" w:eastAsia="Calibri" w:hAnsi="Times New Roman" w:cs="Times New Roman"/>
                <w:b/>
                <w:bCs/>
                <w:sz w:val="24"/>
                <w:szCs w:val="24"/>
                <w:u w:val="single"/>
              </w:rPr>
            </w:pPr>
            <w:r w:rsidRPr="004A74A4">
              <w:rPr>
                <w:rFonts w:ascii="Times New Roman" w:eastAsia="Calibri" w:hAnsi="Times New Roman" w:cs="Times New Roman"/>
                <w:b/>
                <w:sz w:val="24"/>
                <w:szCs w:val="24"/>
                <w:u w:val="single"/>
              </w:rPr>
              <w:t xml:space="preserve">« 12 »   февраля   2020 года </w:t>
            </w:r>
          </w:p>
        </w:tc>
        <w:tc>
          <w:tcPr>
            <w:tcW w:w="4746" w:type="dxa"/>
            <w:gridSpan w:val="3"/>
          </w:tcPr>
          <w:p w:rsidR="008432A2" w:rsidRPr="004A74A4" w:rsidRDefault="008432A2" w:rsidP="004A74A4">
            <w:pPr>
              <w:spacing w:after="0" w:line="240" w:lineRule="auto"/>
              <w:ind w:firstLine="709"/>
              <w:rPr>
                <w:rFonts w:ascii="Times New Roman" w:eastAsia="Calibri" w:hAnsi="Times New Roman" w:cs="Times New Roman"/>
                <w:b/>
                <w:bCs/>
                <w:sz w:val="24"/>
                <w:szCs w:val="24"/>
                <w:u w:val="single"/>
              </w:rPr>
            </w:pPr>
            <w:r w:rsidRPr="004A74A4">
              <w:rPr>
                <w:rFonts w:ascii="Times New Roman" w:eastAsia="Calibri" w:hAnsi="Times New Roman" w:cs="Times New Roman"/>
                <w:b/>
                <w:bCs/>
                <w:sz w:val="24"/>
                <w:szCs w:val="24"/>
              </w:rPr>
              <w:t xml:space="preserve">                       </w:t>
            </w:r>
            <w:r w:rsidRPr="004A74A4">
              <w:rPr>
                <w:rFonts w:ascii="Times New Roman" w:eastAsia="Calibri" w:hAnsi="Times New Roman" w:cs="Times New Roman"/>
                <w:b/>
                <w:bCs/>
                <w:sz w:val="24"/>
                <w:szCs w:val="24"/>
                <w:u w:val="single"/>
              </w:rPr>
              <w:t xml:space="preserve">Дело </w:t>
            </w:r>
            <w:r w:rsidRPr="004A74A4">
              <w:rPr>
                <w:rFonts w:ascii="Times New Roman" w:eastAsia="Calibri" w:hAnsi="Times New Roman" w:cs="Times New Roman"/>
                <w:b/>
                <w:sz w:val="24"/>
                <w:szCs w:val="24"/>
                <w:u w:val="single"/>
              </w:rPr>
              <w:t xml:space="preserve">№ 59/20-12 </w:t>
            </w:r>
          </w:p>
        </w:tc>
      </w:tr>
      <w:tr w:rsidR="008432A2" w:rsidRPr="004A74A4" w:rsidTr="008432A2">
        <w:tc>
          <w:tcPr>
            <w:tcW w:w="1199" w:type="dxa"/>
          </w:tcPr>
          <w:p w:rsidR="008432A2" w:rsidRPr="004A74A4" w:rsidRDefault="008432A2" w:rsidP="004A74A4">
            <w:pPr>
              <w:spacing w:after="0" w:line="240" w:lineRule="auto"/>
              <w:ind w:firstLine="709"/>
              <w:rPr>
                <w:rFonts w:ascii="Times New Roman" w:eastAsia="Calibri" w:hAnsi="Times New Roman" w:cs="Times New Roman"/>
                <w:b/>
                <w:bCs/>
                <w:sz w:val="24"/>
                <w:szCs w:val="24"/>
              </w:rPr>
            </w:pPr>
          </w:p>
        </w:tc>
        <w:tc>
          <w:tcPr>
            <w:tcW w:w="1418" w:type="dxa"/>
            <w:gridSpan w:val="4"/>
          </w:tcPr>
          <w:p w:rsidR="008432A2" w:rsidRPr="004A74A4" w:rsidRDefault="008432A2" w:rsidP="004A74A4">
            <w:pPr>
              <w:spacing w:after="0" w:line="240" w:lineRule="auto"/>
              <w:ind w:firstLine="709"/>
              <w:rPr>
                <w:rFonts w:ascii="Times New Roman" w:eastAsia="Calibri" w:hAnsi="Times New Roman" w:cs="Times New Roman"/>
                <w:b/>
                <w:bCs/>
                <w:sz w:val="24"/>
                <w:szCs w:val="24"/>
              </w:rPr>
            </w:pPr>
          </w:p>
        </w:tc>
        <w:tc>
          <w:tcPr>
            <w:tcW w:w="838" w:type="dxa"/>
          </w:tcPr>
          <w:p w:rsidR="008432A2" w:rsidRPr="004A74A4" w:rsidRDefault="008432A2" w:rsidP="004A74A4">
            <w:pPr>
              <w:spacing w:after="0" w:line="240" w:lineRule="auto"/>
              <w:ind w:firstLine="709"/>
              <w:rPr>
                <w:rFonts w:ascii="Times New Roman" w:eastAsia="Calibri" w:hAnsi="Times New Roman" w:cs="Times New Roman"/>
                <w:b/>
                <w:bCs/>
                <w:sz w:val="24"/>
                <w:szCs w:val="24"/>
              </w:rPr>
            </w:pPr>
          </w:p>
        </w:tc>
        <w:tc>
          <w:tcPr>
            <w:tcW w:w="3577" w:type="dxa"/>
            <w:gridSpan w:val="2"/>
          </w:tcPr>
          <w:p w:rsidR="008432A2" w:rsidRPr="004A74A4" w:rsidRDefault="008432A2" w:rsidP="004A74A4">
            <w:pPr>
              <w:tabs>
                <w:tab w:val="center" w:pos="1805"/>
              </w:tabs>
              <w:spacing w:after="0" w:line="240" w:lineRule="auto"/>
              <w:ind w:firstLine="709"/>
              <w:jc w:val="center"/>
              <w:rPr>
                <w:rFonts w:ascii="Times New Roman" w:eastAsia="Calibri" w:hAnsi="Times New Roman" w:cs="Times New Roman"/>
                <w:bCs/>
                <w:sz w:val="24"/>
                <w:szCs w:val="24"/>
              </w:rPr>
            </w:pPr>
          </w:p>
        </w:tc>
        <w:tc>
          <w:tcPr>
            <w:tcW w:w="2666" w:type="dxa"/>
            <w:gridSpan w:val="2"/>
          </w:tcPr>
          <w:p w:rsidR="008432A2" w:rsidRPr="004A74A4" w:rsidRDefault="008432A2" w:rsidP="004A74A4">
            <w:pPr>
              <w:spacing w:after="0" w:line="240" w:lineRule="auto"/>
              <w:ind w:firstLine="709"/>
              <w:rPr>
                <w:rFonts w:ascii="Times New Roman" w:eastAsia="Calibri" w:hAnsi="Times New Roman" w:cs="Times New Roman"/>
                <w:b/>
                <w:bCs/>
                <w:sz w:val="24"/>
                <w:szCs w:val="24"/>
              </w:rPr>
            </w:pPr>
          </w:p>
        </w:tc>
      </w:tr>
      <w:tr w:rsidR="008432A2" w:rsidRPr="004A74A4" w:rsidTr="008432A2">
        <w:tc>
          <w:tcPr>
            <w:tcW w:w="1985" w:type="dxa"/>
            <w:gridSpan w:val="2"/>
          </w:tcPr>
          <w:p w:rsidR="008432A2" w:rsidRPr="004A74A4" w:rsidRDefault="008432A2" w:rsidP="004A74A4">
            <w:pPr>
              <w:spacing w:after="0" w:line="240" w:lineRule="auto"/>
              <w:rPr>
                <w:rFonts w:ascii="Times New Roman" w:eastAsia="Calibri" w:hAnsi="Times New Roman" w:cs="Times New Roman"/>
                <w:b/>
                <w:bCs/>
                <w:sz w:val="24"/>
                <w:szCs w:val="24"/>
              </w:rPr>
            </w:pPr>
            <w:r w:rsidRPr="004A74A4">
              <w:rPr>
                <w:rFonts w:ascii="Times New Roman" w:eastAsia="Calibri" w:hAnsi="Times New Roman" w:cs="Times New Roman"/>
                <w:bCs/>
                <w:sz w:val="24"/>
                <w:szCs w:val="24"/>
              </w:rPr>
              <w:t>г. Тирасполь</w:t>
            </w:r>
          </w:p>
        </w:tc>
        <w:tc>
          <w:tcPr>
            <w:tcW w:w="283" w:type="dxa"/>
          </w:tcPr>
          <w:p w:rsidR="008432A2" w:rsidRPr="004A74A4" w:rsidRDefault="008432A2" w:rsidP="004A74A4">
            <w:pPr>
              <w:spacing w:after="0" w:line="240" w:lineRule="auto"/>
              <w:ind w:firstLine="709"/>
              <w:rPr>
                <w:rFonts w:ascii="Times New Roman" w:eastAsia="Calibri" w:hAnsi="Times New Roman" w:cs="Times New Roman"/>
                <w:b/>
                <w:bCs/>
                <w:sz w:val="24"/>
                <w:szCs w:val="24"/>
              </w:rPr>
            </w:pPr>
          </w:p>
        </w:tc>
        <w:tc>
          <w:tcPr>
            <w:tcW w:w="284" w:type="dxa"/>
          </w:tcPr>
          <w:p w:rsidR="008432A2" w:rsidRPr="004A74A4" w:rsidRDefault="008432A2" w:rsidP="004A74A4">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8432A2" w:rsidRPr="004A74A4" w:rsidRDefault="008432A2" w:rsidP="004A74A4">
            <w:pPr>
              <w:spacing w:after="0" w:line="240" w:lineRule="auto"/>
              <w:ind w:firstLine="709"/>
              <w:jc w:val="center"/>
              <w:rPr>
                <w:rFonts w:ascii="Times New Roman" w:eastAsia="Calibri" w:hAnsi="Times New Roman" w:cs="Times New Roman"/>
                <w:b/>
                <w:bCs/>
                <w:sz w:val="24"/>
                <w:szCs w:val="24"/>
              </w:rPr>
            </w:pPr>
          </w:p>
        </w:tc>
        <w:tc>
          <w:tcPr>
            <w:tcW w:w="2559" w:type="dxa"/>
          </w:tcPr>
          <w:p w:rsidR="008432A2" w:rsidRPr="004A74A4" w:rsidRDefault="008432A2" w:rsidP="004A74A4">
            <w:pPr>
              <w:spacing w:after="0" w:line="240" w:lineRule="auto"/>
              <w:ind w:firstLine="709"/>
              <w:rPr>
                <w:rFonts w:ascii="Times New Roman" w:eastAsia="Calibri" w:hAnsi="Times New Roman" w:cs="Times New Roman"/>
                <w:b/>
                <w:bCs/>
                <w:sz w:val="24"/>
                <w:szCs w:val="24"/>
              </w:rPr>
            </w:pPr>
          </w:p>
        </w:tc>
      </w:tr>
      <w:tr w:rsidR="008432A2" w:rsidRPr="004A74A4" w:rsidTr="008432A2">
        <w:tc>
          <w:tcPr>
            <w:tcW w:w="1199" w:type="dxa"/>
          </w:tcPr>
          <w:p w:rsidR="008432A2" w:rsidRPr="004A74A4" w:rsidRDefault="008432A2" w:rsidP="004A74A4">
            <w:pPr>
              <w:spacing w:after="0" w:line="240" w:lineRule="auto"/>
              <w:ind w:firstLine="709"/>
              <w:rPr>
                <w:rFonts w:ascii="Times New Roman" w:eastAsia="Calibri" w:hAnsi="Times New Roman" w:cs="Times New Roman"/>
                <w:b/>
                <w:bCs/>
                <w:sz w:val="24"/>
                <w:szCs w:val="24"/>
              </w:rPr>
            </w:pPr>
          </w:p>
        </w:tc>
        <w:tc>
          <w:tcPr>
            <w:tcW w:w="1418" w:type="dxa"/>
            <w:gridSpan w:val="4"/>
          </w:tcPr>
          <w:p w:rsidR="008432A2" w:rsidRPr="004A74A4" w:rsidRDefault="008432A2" w:rsidP="004A74A4">
            <w:pPr>
              <w:spacing w:after="0" w:line="240" w:lineRule="auto"/>
              <w:ind w:firstLine="709"/>
              <w:rPr>
                <w:rFonts w:ascii="Times New Roman" w:eastAsia="Calibri" w:hAnsi="Times New Roman" w:cs="Times New Roman"/>
                <w:b/>
                <w:bCs/>
                <w:sz w:val="24"/>
                <w:szCs w:val="24"/>
              </w:rPr>
            </w:pPr>
          </w:p>
        </w:tc>
        <w:tc>
          <w:tcPr>
            <w:tcW w:w="838" w:type="dxa"/>
          </w:tcPr>
          <w:p w:rsidR="008432A2" w:rsidRPr="004A74A4" w:rsidRDefault="008432A2" w:rsidP="004A74A4">
            <w:pPr>
              <w:spacing w:after="0" w:line="240" w:lineRule="auto"/>
              <w:ind w:firstLine="709"/>
              <w:rPr>
                <w:rFonts w:ascii="Times New Roman" w:eastAsia="Calibri" w:hAnsi="Times New Roman" w:cs="Times New Roman"/>
                <w:b/>
                <w:bCs/>
                <w:sz w:val="24"/>
                <w:szCs w:val="24"/>
              </w:rPr>
            </w:pPr>
          </w:p>
        </w:tc>
        <w:tc>
          <w:tcPr>
            <w:tcW w:w="3577" w:type="dxa"/>
            <w:gridSpan w:val="2"/>
          </w:tcPr>
          <w:p w:rsidR="008432A2" w:rsidRPr="004A74A4" w:rsidRDefault="008432A2" w:rsidP="004A74A4">
            <w:pPr>
              <w:spacing w:after="0" w:line="240" w:lineRule="auto"/>
              <w:ind w:firstLine="709"/>
              <w:rPr>
                <w:rFonts w:ascii="Times New Roman" w:eastAsia="Calibri" w:hAnsi="Times New Roman" w:cs="Times New Roman"/>
                <w:b/>
                <w:bCs/>
                <w:sz w:val="24"/>
                <w:szCs w:val="24"/>
              </w:rPr>
            </w:pPr>
          </w:p>
        </w:tc>
        <w:tc>
          <w:tcPr>
            <w:tcW w:w="2666" w:type="dxa"/>
            <w:gridSpan w:val="2"/>
          </w:tcPr>
          <w:p w:rsidR="008432A2" w:rsidRPr="004A74A4" w:rsidRDefault="008432A2" w:rsidP="004A74A4">
            <w:pPr>
              <w:spacing w:after="0" w:line="240" w:lineRule="auto"/>
              <w:ind w:firstLine="709"/>
              <w:rPr>
                <w:rFonts w:ascii="Times New Roman" w:eastAsia="Calibri" w:hAnsi="Times New Roman" w:cs="Times New Roman"/>
                <w:b/>
                <w:bCs/>
                <w:sz w:val="24"/>
                <w:szCs w:val="24"/>
              </w:rPr>
            </w:pPr>
          </w:p>
        </w:tc>
      </w:tr>
    </w:tbl>
    <w:p w:rsidR="008432A2" w:rsidRPr="004A74A4" w:rsidRDefault="008432A2" w:rsidP="004A74A4">
      <w:pPr>
        <w:spacing w:after="0" w:line="240" w:lineRule="auto"/>
        <w:ind w:firstLine="709"/>
        <w:jc w:val="both"/>
        <w:rPr>
          <w:rFonts w:ascii="Times New Roman" w:eastAsia="Times New Roman" w:hAnsi="Times New Roman" w:cs="Times New Roman"/>
          <w:sz w:val="24"/>
          <w:szCs w:val="24"/>
        </w:rPr>
      </w:pPr>
    </w:p>
    <w:p w:rsidR="008432A2" w:rsidRPr="004A74A4" w:rsidRDefault="008432A2" w:rsidP="004A74A4">
      <w:pPr>
        <w:spacing w:after="0" w:line="240" w:lineRule="auto"/>
        <w:ind w:firstLine="709"/>
        <w:jc w:val="both"/>
        <w:rPr>
          <w:rStyle w:val="FontStyle14"/>
          <w:sz w:val="24"/>
          <w:szCs w:val="24"/>
        </w:rPr>
      </w:pPr>
      <w:proofErr w:type="gramStart"/>
      <w:r w:rsidRPr="004A74A4">
        <w:rPr>
          <w:rStyle w:val="FontStyle14"/>
          <w:sz w:val="24"/>
          <w:szCs w:val="24"/>
        </w:rPr>
        <w:t xml:space="preserve">Арбитражный суд  </w:t>
      </w:r>
      <w:r w:rsidRPr="004A74A4">
        <w:rPr>
          <w:rFonts w:ascii="Times New Roman" w:hAnsi="Times New Roman" w:cs="Times New Roman"/>
          <w:sz w:val="24"/>
          <w:szCs w:val="24"/>
        </w:rPr>
        <w:t>Приднестровской Молдавской Республики</w:t>
      </w:r>
      <w:r w:rsidRPr="004A74A4">
        <w:rPr>
          <w:rStyle w:val="FontStyle14"/>
          <w:sz w:val="24"/>
          <w:szCs w:val="24"/>
        </w:rPr>
        <w:t xml:space="preserve"> в составе судьи </w:t>
      </w:r>
      <w:proofErr w:type="spellStart"/>
      <w:r w:rsidRPr="004A74A4">
        <w:rPr>
          <w:rStyle w:val="FontStyle14"/>
          <w:sz w:val="24"/>
          <w:szCs w:val="24"/>
        </w:rPr>
        <w:t>Григорашенко</w:t>
      </w:r>
      <w:proofErr w:type="spellEnd"/>
      <w:r w:rsidRPr="004A74A4">
        <w:rPr>
          <w:rStyle w:val="FontStyle14"/>
          <w:sz w:val="24"/>
          <w:szCs w:val="24"/>
        </w:rPr>
        <w:t xml:space="preserve"> И. П., рассмотрев в открытом судебном заседании заявление </w:t>
      </w:r>
      <w:r w:rsidRPr="004A74A4">
        <w:rPr>
          <w:rFonts w:ascii="Times New Roman" w:hAnsi="Times New Roman" w:cs="Times New Roman"/>
          <w:sz w:val="24"/>
          <w:szCs w:val="24"/>
        </w:rPr>
        <w:t xml:space="preserve">Налоговой инспекции по г. Рыбница и </w:t>
      </w:r>
      <w:proofErr w:type="spellStart"/>
      <w:r w:rsidRPr="004A74A4">
        <w:rPr>
          <w:rFonts w:ascii="Times New Roman" w:hAnsi="Times New Roman" w:cs="Times New Roman"/>
          <w:sz w:val="24"/>
          <w:szCs w:val="24"/>
        </w:rPr>
        <w:t>Рыбницкому</w:t>
      </w:r>
      <w:proofErr w:type="spellEnd"/>
      <w:r w:rsidRPr="004A74A4">
        <w:rPr>
          <w:rFonts w:ascii="Times New Roman" w:hAnsi="Times New Roman" w:cs="Times New Roman"/>
          <w:sz w:val="24"/>
          <w:szCs w:val="24"/>
        </w:rPr>
        <w:t xml:space="preserve"> району (г. Рыбница, ул. Кирова, 134/1) к дочернему обществу с ограниченной ответственностью «</w:t>
      </w:r>
      <w:proofErr w:type="spellStart"/>
      <w:r w:rsidRPr="004A74A4">
        <w:rPr>
          <w:rFonts w:ascii="Times New Roman" w:hAnsi="Times New Roman" w:cs="Times New Roman"/>
          <w:sz w:val="24"/>
          <w:szCs w:val="24"/>
        </w:rPr>
        <w:t>Агро-Люкка</w:t>
      </w:r>
      <w:proofErr w:type="spellEnd"/>
      <w:r w:rsidRPr="004A74A4">
        <w:rPr>
          <w:rFonts w:ascii="Times New Roman" w:hAnsi="Times New Roman" w:cs="Times New Roman"/>
          <w:sz w:val="24"/>
          <w:szCs w:val="24"/>
        </w:rPr>
        <w:t>» (</w:t>
      </w:r>
      <w:proofErr w:type="spellStart"/>
      <w:r w:rsidRPr="004A74A4">
        <w:rPr>
          <w:rFonts w:ascii="Times New Roman" w:hAnsi="Times New Roman" w:cs="Times New Roman"/>
          <w:sz w:val="24"/>
          <w:szCs w:val="24"/>
        </w:rPr>
        <w:t>Рыбницкий</w:t>
      </w:r>
      <w:proofErr w:type="spellEnd"/>
      <w:r w:rsidRPr="004A74A4">
        <w:rPr>
          <w:rFonts w:ascii="Times New Roman" w:hAnsi="Times New Roman" w:cs="Times New Roman"/>
          <w:sz w:val="24"/>
          <w:szCs w:val="24"/>
        </w:rPr>
        <w:t xml:space="preserve"> район, с. Большой </w:t>
      </w:r>
      <w:proofErr w:type="spellStart"/>
      <w:r w:rsidRPr="004A74A4">
        <w:rPr>
          <w:rFonts w:ascii="Times New Roman" w:hAnsi="Times New Roman" w:cs="Times New Roman"/>
          <w:sz w:val="24"/>
          <w:szCs w:val="24"/>
        </w:rPr>
        <w:t>Молокиш</w:t>
      </w:r>
      <w:proofErr w:type="spellEnd"/>
      <w:r w:rsidRPr="004A74A4">
        <w:rPr>
          <w:rFonts w:ascii="Times New Roman" w:hAnsi="Times New Roman" w:cs="Times New Roman"/>
          <w:sz w:val="24"/>
          <w:szCs w:val="24"/>
        </w:rPr>
        <w:t>) о привлечении к административной ответственности</w:t>
      </w:r>
      <w:r w:rsidRPr="004A74A4">
        <w:rPr>
          <w:rStyle w:val="FontStyle14"/>
          <w:sz w:val="24"/>
          <w:szCs w:val="24"/>
        </w:rPr>
        <w:t xml:space="preserve"> при участии представителей:</w:t>
      </w:r>
      <w:proofErr w:type="gramEnd"/>
    </w:p>
    <w:p w:rsidR="008432A2" w:rsidRPr="004A74A4" w:rsidRDefault="008432A2" w:rsidP="004A74A4">
      <w:pPr>
        <w:pStyle w:val="Style4"/>
        <w:widowControl/>
        <w:spacing w:line="240" w:lineRule="auto"/>
        <w:ind w:firstLine="709"/>
        <w:rPr>
          <w:rStyle w:val="FontStyle14"/>
          <w:sz w:val="24"/>
          <w:szCs w:val="24"/>
        </w:rPr>
      </w:pPr>
      <w:r w:rsidRPr="004A74A4">
        <w:rPr>
          <w:rStyle w:val="FontStyle14"/>
          <w:sz w:val="24"/>
          <w:szCs w:val="24"/>
        </w:rPr>
        <w:t xml:space="preserve">заявителя – Герб С.Ю. по доверенности от 7 февраля 2020 года № 13, </w:t>
      </w:r>
    </w:p>
    <w:p w:rsidR="008432A2" w:rsidRPr="004A74A4" w:rsidRDefault="008432A2" w:rsidP="004A74A4">
      <w:pPr>
        <w:pStyle w:val="Style4"/>
        <w:widowControl/>
        <w:spacing w:line="240" w:lineRule="auto"/>
        <w:ind w:firstLine="709"/>
        <w:rPr>
          <w:rStyle w:val="FontStyle14"/>
          <w:sz w:val="24"/>
          <w:szCs w:val="24"/>
        </w:rPr>
      </w:pPr>
      <w:r w:rsidRPr="004A74A4">
        <w:rPr>
          <w:rStyle w:val="FontStyle14"/>
          <w:sz w:val="24"/>
          <w:szCs w:val="24"/>
        </w:rPr>
        <w:t>в отсутствие представителей ДООО «</w:t>
      </w:r>
      <w:proofErr w:type="spellStart"/>
      <w:r w:rsidRPr="004A74A4">
        <w:rPr>
          <w:rStyle w:val="FontStyle14"/>
          <w:sz w:val="24"/>
          <w:szCs w:val="24"/>
        </w:rPr>
        <w:t>Агро-Люкка</w:t>
      </w:r>
      <w:proofErr w:type="spellEnd"/>
      <w:r w:rsidR="00113B5E">
        <w:rPr>
          <w:rStyle w:val="FontStyle14"/>
          <w:sz w:val="24"/>
          <w:szCs w:val="24"/>
        </w:rPr>
        <w:t>»</w:t>
      </w:r>
      <w:r w:rsidRPr="004A74A4">
        <w:rPr>
          <w:rStyle w:val="FontStyle14"/>
          <w:sz w:val="24"/>
          <w:szCs w:val="24"/>
        </w:rPr>
        <w:t>,  извещенных надлежащим образом о времени и месте судебного заседания,</w:t>
      </w:r>
    </w:p>
    <w:p w:rsidR="008432A2" w:rsidRPr="004A74A4" w:rsidRDefault="008432A2" w:rsidP="004A74A4">
      <w:pPr>
        <w:spacing w:after="0" w:line="240" w:lineRule="auto"/>
        <w:ind w:firstLine="709"/>
        <w:jc w:val="both"/>
        <w:rPr>
          <w:rStyle w:val="FontStyle14"/>
          <w:sz w:val="24"/>
          <w:szCs w:val="24"/>
        </w:rPr>
      </w:pPr>
      <w:r w:rsidRPr="004A74A4">
        <w:rPr>
          <w:rStyle w:val="FontStyle14"/>
          <w:sz w:val="24"/>
          <w:szCs w:val="24"/>
        </w:rPr>
        <w:t>при разъяснении прав и обязанностей лиц, участвующих в деле, предусмотренных статьей 25 Арбитражного процессуального кодекса Приднестровской Молдавской Республики (далее – АПК ПМР), и при отсутствии отводов составу суда</w:t>
      </w:r>
    </w:p>
    <w:p w:rsidR="008432A2" w:rsidRPr="004A74A4" w:rsidRDefault="008432A2" w:rsidP="004A74A4">
      <w:pPr>
        <w:spacing w:after="0" w:line="240" w:lineRule="auto"/>
        <w:ind w:firstLine="709"/>
        <w:jc w:val="both"/>
        <w:rPr>
          <w:rFonts w:ascii="Times New Roman" w:hAnsi="Times New Roman" w:cs="Times New Roman"/>
          <w:sz w:val="24"/>
          <w:szCs w:val="24"/>
        </w:rPr>
      </w:pPr>
    </w:p>
    <w:p w:rsidR="008432A2" w:rsidRPr="004A74A4" w:rsidRDefault="008432A2" w:rsidP="004A74A4">
      <w:pPr>
        <w:pStyle w:val="Style4"/>
        <w:widowControl/>
        <w:spacing w:line="240" w:lineRule="auto"/>
        <w:ind w:firstLine="709"/>
        <w:jc w:val="center"/>
        <w:rPr>
          <w:rStyle w:val="FontStyle14"/>
          <w:b/>
          <w:sz w:val="24"/>
          <w:szCs w:val="24"/>
        </w:rPr>
      </w:pPr>
      <w:r w:rsidRPr="004A74A4">
        <w:rPr>
          <w:rStyle w:val="FontStyle14"/>
          <w:b/>
          <w:sz w:val="24"/>
          <w:szCs w:val="24"/>
        </w:rPr>
        <w:t>У С Т А Н О В И Л:</w:t>
      </w:r>
    </w:p>
    <w:p w:rsidR="008D6057" w:rsidRDefault="008D6057" w:rsidP="004A74A4">
      <w:pPr>
        <w:pStyle w:val="Style4"/>
        <w:widowControl/>
        <w:spacing w:line="240" w:lineRule="auto"/>
        <w:ind w:firstLine="709"/>
        <w:rPr>
          <w:rStyle w:val="FontStyle14"/>
          <w:sz w:val="24"/>
          <w:szCs w:val="24"/>
        </w:rPr>
      </w:pPr>
    </w:p>
    <w:p w:rsidR="008432A2" w:rsidRPr="004A74A4" w:rsidRDefault="008432A2" w:rsidP="004A74A4">
      <w:pPr>
        <w:pStyle w:val="Style4"/>
        <w:widowControl/>
        <w:spacing w:line="240" w:lineRule="auto"/>
        <w:ind w:firstLine="709"/>
        <w:rPr>
          <w:rStyle w:val="FontStyle14"/>
          <w:sz w:val="24"/>
          <w:szCs w:val="24"/>
        </w:rPr>
      </w:pPr>
      <w:r w:rsidRPr="004A74A4">
        <w:rPr>
          <w:rStyle w:val="FontStyle14"/>
          <w:sz w:val="24"/>
          <w:szCs w:val="24"/>
        </w:rPr>
        <w:t xml:space="preserve">Налоговая инспекция по г. </w:t>
      </w:r>
      <w:r w:rsidR="008D6057">
        <w:rPr>
          <w:rStyle w:val="FontStyle14"/>
          <w:sz w:val="24"/>
          <w:szCs w:val="24"/>
        </w:rPr>
        <w:t>Р</w:t>
      </w:r>
      <w:r w:rsidRPr="004A74A4">
        <w:rPr>
          <w:rStyle w:val="FontStyle14"/>
          <w:sz w:val="24"/>
          <w:szCs w:val="24"/>
        </w:rPr>
        <w:t xml:space="preserve">ыбница и </w:t>
      </w:r>
      <w:proofErr w:type="spellStart"/>
      <w:r w:rsidRPr="004A74A4">
        <w:rPr>
          <w:rStyle w:val="FontStyle14"/>
          <w:sz w:val="24"/>
          <w:szCs w:val="24"/>
        </w:rPr>
        <w:t>Рыбницкомцу</w:t>
      </w:r>
      <w:proofErr w:type="spellEnd"/>
      <w:r w:rsidRPr="004A74A4">
        <w:rPr>
          <w:rStyle w:val="FontStyle14"/>
          <w:sz w:val="24"/>
          <w:szCs w:val="24"/>
        </w:rPr>
        <w:t xml:space="preserve"> р-ну  (далее – заявитель, налоговая инспекция) обратилась в Арбитражный суд с заявлением о привлечении </w:t>
      </w:r>
      <w:proofErr w:type="gramStart"/>
      <w:r w:rsidRPr="004A74A4">
        <w:rPr>
          <w:rStyle w:val="FontStyle14"/>
          <w:sz w:val="24"/>
          <w:szCs w:val="24"/>
        </w:rPr>
        <w:t>к</w:t>
      </w:r>
      <w:proofErr w:type="gramEnd"/>
      <w:r w:rsidRPr="004A74A4">
        <w:rPr>
          <w:rStyle w:val="FontStyle14"/>
          <w:sz w:val="24"/>
          <w:szCs w:val="24"/>
        </w:rPr>
        <w:t xml:space="preserve"> административной дочернего общества с ограниченной ответственностью «</w:t>
      </w:r>
      <w:proofErr w:type="spellStart"/>
      <w:r w:rsidRPr="004A74A4">
        <w:rPr>
          <w:rStyle w:val="FontStyle14"/>
          <w:sz w:val="24"/>
          <w:szCs w:val="24"/>
        </w:rPr>
        <w:t>Агро-Люкка</w:t>
      </w:r>
      <w:proofErr w:type="spellEnd"/>
      <w:r w:rsidRPr="004A74A4">
        <w:rPr>
          <w:rStyle w:val="FontStyle14"/>
          <w:sz w:val="24"/>
          <w:szCs w:val="24"/>
        </w:rPr>
        <w:t>» (далее – ДООО «</w:t>
      </w:r>
      <w:proofErr w:type="spellStart"/>
      <w:r w:rsidRPr="004A74A4">
        <w:rPr>
          <w:rStyle w:val="FontStyle14"/>
          <w:sz w:val="24"/>
          <w:szCs w:val="24"/>
        </w:rPr>
        <w:t>Агро-Люкка</w:t>
      </w:r>
      <w:proofErr w:type="spellEnd"/>
      <w:r w:rsidRPr="004A74A4">
        <w:rPr>
          <w:rStyle w:val="FontStyle14"/>
          <w:sz w:val="24"/>
          <w:szCs w:val="24"/>
        </w:rPr>
        <w:t>», общество).</w:t>
      </w:r>
    </w:p>
    <w:p w:rsidR="008432A2" w:rsidRPr="004A74A4" w:rsidRDefault="008432A2" w:rsidP="004A74A4">
      <w:pPr>
        <w:pStyle w:val="Style4"/>
        <w:widowControl/>
        <w:spacing w:line="240" w:lineRule="auto"/>
        <w:ind w:firstLine="709"/>
        <w:rPr>
          <w:rStyle w:val="FontStyle14"/>
          <w:sz w:val="24"/>
          <w:szCs w:val="24"/>
        </w:rPr>
      </w:pPr>
      <w:r w:rsidRPr="004A74A4">
        <w:rPr>
          <w:rStyle w:val="FontStyle14"/>
          <w:sz w:val="24"/>
          <w:szCs w:val="24"/>
        </w:rPr>
        <w:t xml:space="preserve">Определением Арбитражного суда от 30 января 2020 года указанное заявление принято к производству Арбитражного суда, судебное заседание назначено на 12 февраля 2020 года. </w:t>
      </w:r>
    </w:p>
    <w:p w:rsidR="008432A2" w:rsidRPr="004A74A4" w:rsidRDefault="008432A2" w:rsidP="004A74A4">
      <w:pPr>
        <w:spacing w:after="0" w:line="240" w:lineRule="auto"/>
        <w:ind w:right="27" w:firstLine="709"/>
        <w:jc w:val="both"/>
        <w:rPr>
          <w:rStyle w:val="FontStyle14"/>
          <w:sz w:val="24"/>
          <w:szCs w:val="24"/>
        </w:rPr>
      </w:pPr>
      <w:r w:rsidRPr="004A74A4">
        <w:rPr>
          <w:rStyle w:val="FontStyle14"/>
          <w:sz w:val="24"/>
          <w:szCs w:val="24"/>
        </w:rPr>
        <w:t>В состоявшемся 12 февраля 2020 года судебном заседании, проверяя в порядке статьи 104 АПК ПМР явку лиц, участвующих в деле, Арбитражный суд установил отсутствие представителей ДООО «</w:t>
      </w:r>
      <w:proofErr w:type="spellStart"/>
      <w:r w:rsidRPr="004A74A4">
        <w:rPr>
          <w:rStyle w:val="FontStyle14"/>
          <w:sz w:val="24"/>
          <w:szCs w:val="24"/>
        </w:rPr>
        <w:t>Агро-Люкка</w:t>
      </w:r>
      <w:proofErr w:type="spellEnd"/>
      <w:r w:rsidRPr="004A74A4">
        <w:rPr>
          <w:rStyle w:val="FontStyle14"/>
          <w:sz w:val="24"/>
          <w:szCs w:val="24"/>
        </w:rPr>
        <w:t>».  При этом определение Арбитражного суда о принятии рассматриваемого заявления к производству  и назначении даты судебного заседания направлялось по юридическому адресу ДООО «</w:t>
      </w:r>
      <w:proofErr w:type="spellStart"/>
      <w:r w:rsidRPr="004A74A4">
        <w:rPr>
          <w:rStyle w:val="FontStyle14"/>
          <w:sz w:val="24"/>
          <w:szCs w:val="24"/>
        </w:rPr>
        <w:t>А</w:t>
      </w:r>
      <w:r w:rsidR="00113B5E">
        <w:rPr>
          <w:rStyle w:val="FontStyle14"/>
          <w:sz w:val="24"/>
          <w:szCs w:val="24"/>
        </w:rPr>
        <w:t>г</w:t>
      </w:r>
      <w:r w:rsidRPr="004A74A4">
        <w:rPr>
          <w:rStyle w:val="FontStyle14"/>
          <w:sz w:val="24"/>
          <w:szCs w:val="24"/>
        </w:rPr>
        <w:t>ро-Лю</w:t>
      </w:r>
      <w:r w:rsidR="00113B5E">
        <w:rPr>
          <w:rStyle w:val="FontStyle14"/>
          <w:sz w:val="24"/>
          <w:szCs w:val="24"/>
        </w:rPr>
        <w:t>к</w:t>
      </w:r>
      <w:r w:rsidRPr="004A74A4">
        <w:rPr>
          <w:rStyle w:val="FontStyle14"/>
          <w:sz w:val="24"/>
          <w:szCs w:val="24"/>
        </w:rPr>
        <w:t>ка</w:t>
      </w:r>
      <w:proofErr w:type="spellEnd"/>
      <w:r w:rsidRPr="004A74A4">
        <w:rPr>
          <w:rStyle w:val="FontStyle14"/>
          <w:sz w:val="24"/>
          <w:szCs w:val="24"/>
        </w:rPr>
        <w:t xml:space="preserve">» и возвращено почтовой организацией с пометкой «за </w:t>
      </w:r>
      <w:proofErr w:type="spellStart"/>
      <w:r w:rsidRPr="004A74A4">
        <w:rPr>
          <w:rStyle w:val="FontStyle14"/>
          <w:sz w:val="24"/>
          <w:szCs w:val="24"/>
        </w:rPr>
        <w:t>невостребованием</w:t>
      </w:r>
      <w:proofErr w:type="spellEnd"/>
      <w:r w:rsidRPr="004A74A4">
        <w:rPr>
          <w:rStyle w:val="FontStyle14"/>
          <w:sz w:val="24"/>
          <w:szCs w:val="24"/>
        </w:rPr>
        <w:t xml:space="preserve">»  (извещение                       № 6/151 от 30 января 2020 года). Учитывая указанное обстоятельство, а также </w:t>
      </w:r>
      <w:proofErr w:type="gramStart"/>
      <w:r w:rsidRPr="004A74A4">
        <w:rPr>
          <w:rStyle w:val="FontStyle14"/>
          <w:sz w:val="24"/>
          <w:szCs w:val="24"/>
        </w:rPr>
        <w:t>следуя положениям пункта</w:t>
      </w:r>
      <w:r w:rsidR="00113B5E">
        <w:rPr>
          <w:rStyle w:val="FontStyle14"/>
          <w:sz w:val="24"/>
          <w:szCs w:val="24"/>
        </w:rPr>
        <w:t xml:space="preserve"> </w:t>
      </w:r>
      <w:r w:rsidRPr="004A74A4">
        <w:rPr>
          <w:rStyle w:val="FontStyle14"/>
          <w:sz w:val="24"/>
          <w:szCs w:val="24"/>
        </w:rPr>
        <w:t>2 статьи 102-3 АПК ПМР Арбитражный суд признает</w:t>
      </w:r>
      <w:proofErr w:type="gramEnd"/>
      <w:r w:rsidRPr="004A74A4">
        <w:rPr>
          <w:rStyle w:val="FontStyle14"/>
          <w:sz w:val="24"/>
          <w:szCs w:val="24"/>
        </w:rPr>
        <w:t xml:space="preserve"> извещение ДООО «</w:t>
      </w:r>
      <w:proofErr w:type="spellStart"/>
      <w:r w:rsidRPr="004A74A4">
        <w:rPr>
          <w:rStyle w:val="FontStyle14"/>
          <w:sz w:val="24"/>
          <w:szCs w:val="24"/>
        </w:rPr>
        <w:t>Агро-Люкка</w:t>
      </w:r>
      <w:proofErr w:type="spellEnd"/>
      <w:r w:rsidRPr="004A74A4">
        <w:rPr>
          <w:rStyle w:val="FontStyle14"/>
          <w:sz w:val="24"/>
          <w:szCs w:val="24"/>
        </w:rPr>
        <w:t xml:space="preserve">» надлежащим. По изложенным основаниям в порядке пункта 2 статьи 108 АПК ПМР во взаимосвязи с </w:t>
      </w:r>
      <w:r w:rsidR="00113B5E">
        <w:rPr>
          <w:rStyle w:val="FontStyle14"/>
          <w:sz w:val="24"/>
          <w:szCs w:val="24"/>
        </w:rPr>
        <w:t>пунктом 3 статьи 130-16 АПК ПМР</w:t>
      </w:r>
      <w:r w:rsidRPr="004A74A4">
        <w:rPr>
          <w:rStyle w:val="FontStyle14"/>
          <w:sz w:val="24"/>
          <w:szCs w:val="24"/>
        </w:rPr>
        <w:t xml:space="preserve"> суд не усмотрел препятствий для рассмотрения дела в отсутствие </w:t>
      </w:r>
      <w:r w:rsidR="00113B5E">
        <w:rPr>
          <w:rStyle w:val="FontStyle14"/>
          <w:sz w:val="24"/>
          <w:szCs w:val="24"/>
        </w:rPr>
        <w:t>Д</w:t>
      </w:r>
      <w:r w:rsidRPr="004A74A4">
        <w:rPr>
          <w:rStyle w:val="FontStyle14"/>
          <w:sz w:val="24"/>
          <w:szCs w:val="24"/>
        </w:rPr>
        <w:t>ООО «</w:t>
      </w:r>
      <w:proofErr w:type="spellStart"/>
      <w:r w:rsidR="00113B5E">
        <w:rPr>
          <w:rStyle w:val="FontStyle14"/>
          <w:sz w:val="24"/>
          <w:szCs w:val="24"/>
        </w:rPr>
        <w:t>Агро-Люкка</w:t>
      </w:r>
      <w:proofErr w:type="spellEnd"/>
      <w:r w:rsidRPr="004A74A4">
        <w:rPr>
          <w:rStyle w:val="FontStyle14"/>
          <w:sz w:val="24"/>
          <w:szCs w:val="24"/>
        </w:rPr>
        <w:t>».</w:t>
      </w:r>
    </w:p>
    <w:p w:rsidR="008432A2" w:rsidRPr="004A74A4" w:rsidRDefault="008432A2" w:rsidP="004A74A4">
      <w:pPr>
        <w:pStyle w:val="Style4"/>
        <w:widowControl/>
        <w:spacing w:line="240" w:lineRule="auto"/>
        <w:ind w:firstLine="709"/>
        <w:rPr>
          <w:rStyle w:val="FontStyle14"/>
          <w:sz w:val="24"/>
          <w:szCs w:val="24"/>
        </w:rPr>
      </w:pPr>
      <w:r w:rsidRPr="004A74A4">
        <w:rPr>
          <w:rStyle w:val="FontStyle14"/>
          <w:sz w:val="24"/>
          <w:szCs w:val="24"/>
        </w:rPr>
        <w:t xml:space="preserve">Окончательно дело рассмотрено, и резолютивная часть решения оглашена в судебном заседании 12 февраля 2020 года. Полный текст решения изготовлен 18 февраля  года. </w:t>
      </w:r>
    </w:p>
    <w:p w:rsidR="00113B5E" w:rsidRDefault="00113B5E" w:rsidP="004A74A4">
      <w:pPr>
        <w:spacing w:after="0" w:line="240" w:lineRule="auto"/>
        <w:ind w:firstLine="709"/>
        <w:jc w:val="both"/>
        <w:rPr>
          <w:rStyle w:val="FontStyle14"/>
          <w:b/>
          <w:sz w:val="24"/>
          <w:szCs w:val="24"/>
        </w:rPr>
      </w:pPr>
    </w:p>
    <w:p w:rsidR="008432A2" w:rsidRPr="004A74A4" w:rsidRDefault="008432A2" w:rsidP="004A74A4">
      <w:pPr>
        <w:spacing w:after="0" w:line="240" w:lineRule="auto"/>
        <w:ind w:firstLine="709"/>
        <w:jc w:val="both"/>
        <w:rPr>
          <w:rFonts w:ascii="Times New Roman" w:hAnsi="Times New Roman" w:cs="Times New Roman"/>
          <w:sz w:val="24"/>
          <w:szCs w:val="24"/>
        </w:rPr>
      </w:pPr>
      <w:r w:rsidRPr="004A74A4">
        <w:rPr>
          <w:rStyle w:val="FontStyle14"/>
          <w:b/>
          <w:sz w:val="24"/>
          <w:szCs w:val="24"/>
        </w:rPr>
        <w:t xml:space="preserve">Налоговая инспекция </w:t>
      </w:r>
      <w:r w:rsidRPr="004A74A4">
        <w:rPr>
          <w:rStyle w:val="FontStyle14"/>
          <w:sz w:val="24"/>
          <w:szCs w:val="24"/>
        </w:rPr>
        <w:t xml:space="preserve"> </w:t>
      </w:r>
      <w:r w:rsidRPr="004A74A4">
        <w:rPr>
          <w:rFonts w:ascii="Times New Roman" w:hAnsi="Times New Roman" w:cs="Times New Roman"/>
          <w:sz w:val="24"/>
          <w:szCs w:val="24"/>
        </w:rPr>
        <w:t xml:space="preserve">в ходе судебного заседания поддержала заявленные требования и просила Арбитражный суд удовлетворить таковые. Обосновывая свою правовую позицию, заявитель указал следующие фактические и правовые основания обращения с настоящим заявлением в Арбитражный суд. </w:t>
      </w:r>
    </w:p>
    <w:p w:rsidR="008432A2" w:rsidRPr="004A74A4" w:rsidRDefault="008432A2" w:rsidP="004A74A4">
      <w:pPr>
        <w:spacing w:after="0" w:line="240" w:lineRule="auto"/>
        <w:ind w:firstLine="709"/>
        <w:jc w:val="both"/>
        <w:rPr>
          <w:rFonts w:ascii="Times New Roman" w:hAnsi="Times New Roman" w:cs="Times New Roman"/>
          <w:sz w:val="24"/>
          <w:szCs w:val="24"/>
        </w:rPr>
      </w:pPr>
      <w:r w:rsidRPr="004A74A4">
        <w:rPr>
          <w:rFonts w:ascii="Times New Roman" w:hAnsi="Times New Roman" w:cs="Times New Roman"/>
          <w:sz w:val="24"/>
          <w:szCs w:val="24"/>
        </w:rPr>
        <w:t>Налоговой инспекцией на основании Приказа №414 от 19</w:t>
      </w:r>
      <w:r w:rsidR="000B0A97" w:rsidRPr="004A74A4">
        <w:rPr>
          <w:rFonts w:ascii="Times New Roman" w:hAnsi="Times New Roman" w:cs="Times New Roman"/>
          <w:sz w:val="24"/>
          <w:szCs w:val="24"/>
        </w:rPr>
        <w:t xml:space="preserve"> сентября </w:t>
      </w:r>
      <w:r w:rsidRPr="004A74A4">
        <w:rPr>
          <w:rFonts w:ascii="Times New Roman" w:hAnsi="Times New Roman" w:cs="Times New Roman"/>
          <w:sz w:val="24"/>
          <w:szCs w:val="24"/>
        </w:rPr>
        <w:t>2019</w:t>
      </w:r>
      <w:r w:rsidR="000B0A97" w:rsidRPr="004A74A4">
        <w:rPr>
          <w:rFonts w:ascii="Times New Roman" w:hAnsi="Times New Roman" w:cs="Times New Roman"/>
          <w:sz w:val="24"/>
          <w:szCs w:val="24"/>
        </w:rPr>
        <w:t xml:space="preserve"> года</w:t>
      </w:r>
      <w:r w:rsidRPr="004A74A4">
        <w:rPr>
          <w:rFonts w:ascii="Times New Roman" w:hAnsi="Times New Roman" w:cs="Times New Roman"/>
          <w:sz w:val="24"/>
          <w:szCs w:val="24"/>
        </w:rPr>
        <w:t xml:space="preserve"> проведено плановое мероприятие по контролю в отношении ДООО «</w:t>
      </w:r>
      <w:proofErr w:type="spellStart"/>
      <w:r w:rsidRPr="004A74A4">
        <w:rPr>
          <w:rFonts w:ascii="Times New Roman" w:hAnsi="Times New Roman" w:cs="Times New Roman"/>
          <w:sz w:val="24"/>
          <w:szCs w:val="24"/>
        </w:rPr>
        <w:t>Агро-Люкка</w:t>
      </w:r>
      <w:proofErr w:type="spellEnd"/>
      <w:r w:rsidRPr="004A74A4">
        <w:rPr>
          <w:rFonts w:ascii="Times New Roman" w:hAnsi="Times New Roman" w:cs="Times New Roman"/>
          <w:sz w:val="24"/>
          <w:szCs w:val="24"/>
        </w:rPr>
        <w:t xml:space="preserve">» за период с </w:t>
      </w:r>
      <w:r w:rsidR="000B0A97" w:rsidRPr="004A74A4">
        <w:rPr>
          <w:rFonts w:ascii="Times New Roman" w:hAnsi="Times New Roman" w:cs="Times New Roman"/>
          <w:sz w:val="24"/>
          <w:szCs w:val="24"/>
        </w:rPr>
        <w:t xml:space="preserve">1 ноября 2014 года </w:t>
      </w:r>
      <w:r w:rsidRPr="004A74A4">
        <w:rPr>
          <w:rFonts w:ascii="Times New Roman" w:hAnsi="Times New Roman" w:cs="Times New Roman"/>
          <w:sz w:val="24"/>
          <w:szCs w:val="24"/>
        </w:rPr>
        <w:t xml:space="preserve"> по </w:t>
      </w:r>
      <w:r w:rsidR="000B0A97" w:rsidRPr="004A74A4">
        <w:rPr>
          <w:rFonts w:ascii="Times New Roman" w:hAnsi="Times New Roman" w:cs="Times New Roman"/>
          <w:sz w:val="24"/>
          <w:szCs w:val="24"/>
        </w:rPr>
        <w:t>31 августа 2019 года.</w:t>
      </w:r>
    </w:p>
    <w:p w:rsidR="008432A2" w:rsidRPr="004A74A4" w:rsidRDefault="008432A2" w:rsidP="004A74A4">
      <w:pPr>
        <w:spacing w:after="0" w:line="240" w:lineRule="auto"/>
        <w:ind w:firstLine="709"/>
        <w:jc w:val="both"/>
        <w:rPr>
          <w:rFonts w:ascii="Times New Roman" w:hAnsi="Times New Roman" w:cs="Times New Roman"/>
          <w:sz w:val="24"/>
          <w:szCs w:val="24"/>
        </w:rPr>
      </w:pPr>
      <w:r w:rsidRPr="004A74A4">
        <w:rPr>
          <w:rFonts w:ascii="Times New Roman" w:hAnsi="Times New Roman" w:cs="Times New Roman"/>
          <w:sz w:val="24"/>
          <w:szCs w:val="24"/>
        </w:rPr>
        <w:t>В ходе проведения планового мероприятия 19</w:t>
      </w:r>
      <w:r w:rsidR="000B0A97" w:rsidRPr="004A74A4">
        <w:rPr>
          <w:rFonts w:ascii="Times New Roman" w:hAnsi="Times New Roman" w:cs="Times New Roman"/>
          <w:sz w:val="24"/>
          <w:szCs w:val="24"/>
        </w:rPr>
        <w:t xml:space="preserve"> сентября </w:t>
      </w:r>
      <w:r w:rsidRPr="004A74A4">
        <w:rPr>
          <w:rFonts w:ascii="Times New Roman" w:hAnsi="Times New Roman" w:cs="Times New Roman"/>
          <w:sz w:val="24"/>
          <w:szCs w:val="24"/>
        </w:rPr>
        <w:t>2019</w:t>
      </w:r>
      <w:r w:rsidR="000B0A97" w:rsidRPr="004A74A4">
        <w:rPr>
          <w:rFonts w:ascii="Times New Roman" w:hAnsi="Times New Roman" w:cs="Times New Roman"/>
          <w:sz w:val="24"/>
          <w:szCs w:val="24"/>
        </w:rPr>
        <w:t xml:space="preserve"> </w:t>
      </w:r>
      <w:r w:rsidRPr="004A74A4">
        <w:rPr>
          <w:rFonts w:ascii="Times New Roman" w:hAnsi="Times New Roman" w:cs="Times New Roman"/>
          <w:sz w:val="24"/>
          <w:szCs w:val="24"/>
        </w:rPr>
        <w:t>г</w:t>
      </w:r>
      <w:r w:rsidR="000B0A97" w:rsidRPr="004A74A4">
        <w:rPr>
          <w:rFonts w:ascii="Times New Roman" w:hAnsi="Times New Roman" w:cs="Times New Roman"/>
          <w:sz w:val="24"/>
          <w:szCs w:val="24"/>
        </w:rPr>
        <w:t>ода</w:t>
      </w:r>
      <w:r w:rsidRPr="004A74A4">
        <w:rPr>
          <w:rFonts w:ascii="Times New Roman" w:hAnsi="Times New Roman" w:cs="Times New Roman"/>
          <w:sz w:val="24"/>
          <w:szCs w:val="24"/>
        </w:rPr>
        <w:t xml:space="preserve"> налоговой инспекцией </w:t>
      </w:r>
      <w:r w:rsidR="00113B5E">
        <w:rPr>
          <w:rFonts w:ascii="Times New Roman" w:hAnsi="Times New Roman" w:cs="Times New Roman"/>
          <w:sz w:val="24"/>
          <w:szCs w:val="24"/>
        </w:rPr>
        <w:t>предъявлено</w:t>
      </w:r>
      <w:r w:rsidRPr="004A74A4">
        <w:rPr>
          <w:rFonts w:ascii="Times New Roman" w:hAnsi="Times New Roman" w:cs="Times New Roman"/>
          <w:sz w:val="24"/>
          <w:szCs w:val="24"/>
        </w:rPr>
        <w:t xml:space="preserve"> Требование </w:t>
      </w:r>
      <w:r w:rsidR="00113B5E">
        <w:rPr>
          <w:rFonts w:ascii="Times New Roman" w:hAnsi="Times New Roman" w:cs="Times New Roman"/>
          <w:sz w:val="24"/>
          <w:szCs w:val="24"/>
        </w:rPr>
        <w:t>№ 02-12/4887</w:t>
      </w:r>
      <w:r w:rsidRPr="004A74A4">
        <w:rPr>
          <w:rFonts w:ascii="Times New Roman" w:hAnsi="Times New Roman" w:cs="Times New Roman"/>
          <w:sz w:val="24"/>
          <w:szCs w:val="24"/>
        </w:rPr>
        <w:t xml:space="preserve">о предоставлении документов, связанных с финансовой и хозяйственной деятельностью </w:t>
      </w:r>
      <w:r w:rsidR="00113B5E">
        <w:rPr>
          <w:rFonts w:ascii="Times New Roman" w:hAnsi="Times New Roman" w:cs="Times New Roman"/>
          <w:sz w:val="24"/>
          <w:szCs w:val="24"/>
        </w:rPr>
        <w:t xml:space="preserve">общества за период с </w:t>
      </w:r>
      <w:r w:rsidR="000B0A97" w:rsidRPr="004A74A4">
        <w:rPr>
          <w:rFonts w:ascii="Times New Roman" w:hAnsi="Times New Roman" w:cs="Times New Roman"/>
          <w:sz w:val="24"/>
          <w:szCs w:val="24"/>
        </w:rPr>
        <w:t>1 ноября 2014 года  по 31 августа 2019 года.</w:t>
      </w:r>
      <w:r w:rsidRPr="004A74A4">
        <w:rPr>
          <w:rFonts w:ascii="Times New Roman" w:hAnsi="Times New Roman" w:cs="Times New Roman"/>
          <w:sz w:val="24"/>
          <w:szCs w:val="24"/>
        </w:rPr>
        <w:t xml:space="preserve"> Требование получено руководителем ДООО «</w:t>
      </w:r>
      <w:proofErr w:type="spellStart"/>
      <w:r w:rsidRPr="004A74A4">
        <w:rPr>
          <w:rFonts w:ascii="Times New Roman" w:hAnsi="Times New Roman" w:cs="Times New Roman"/>
          <w:sz w:val="24"/>
          <w:szCs w:val="24"/>
        </w:rPr>
        <w:t>Агро-Люкка</w:t>
      </w:r>
      <w:proofErr w:type="spellEnd"/>
      <w:r w:rsidRPr="004A74A4">
        <w:rPr>
          <w:rFonts w:ascii="Times New Roman" w:hAnsi="Times New Roman" w:cs="Times New Roman"/>
          <w:sz w:val="24"/>
          <w:szCs w:val="24"/>
        </w:rPr>
        <w:t xml:space="preserve">» </w:t>
      </w:r>
      <w:proofErr w:type="spellStart"/>
      <w:r w:rsidRPr="004A74A4">
        <w:rPr>
          <w:rFonts w:ascii="Times New Roman" w:hAnsi="Times New Roman" w:cs="Times New Roman"/>
          <w:sz w:val="24"/>
          <w:szCs w:val="24"/>
        </w:rPr>
        <w:t>Кузьменко</w:t>
      </w:r>
      <w:proofErr w:type="spellEnd"/>
      <w:r w:rsidRPr="004A74A4">
        <w:rPr>
          <w:rFonts w:ascii="Times New Roman" w:hAnsi="Times New Roman" w:cs="Times New Roman"/>
          <w:sz w:val="24"/>
          <w:szCs w:val="24"/>
        </w:rPr>
        <w:t xml:space="preserve"> Ю.И. 23</w:t>
      </w:r>
      <w:r w:rsidR="000B0A97" w:rsidRPr="004A74A4">
        <w:rPr>
          <w:rFonts w:ascii="Times New Roman" w:hAnsi="Times New Roman" w:cs="Times New Roman"/>
          <w:sz w:val="24"/>
          <w:szCs w:val="24"/>
        </w:rPr>
        <w:t xml:space="preserve"> сентября 2019 года</w:t>
      </w:r>
      <w:r w:rsidRPr="004A74A4">
        <w:rPr>
          <w:rFonts w:ascii="Times New Roman" w:hAnsi="Times New Roman" w:cs="Times New Roman"/>
          <w:sz w:val="24"/>
          <w:szCs w:val="24"/>
        </w:rPr>
        <w:t xml:space="preserve">, о чем свидетельствует его подпись на самом Требовании. </w:t>
      </w:r>
    </w:p>
    <w:p w:rsidR="008432A2" w:rsidRPr="004A74A4" w:rsidRDefault="00113B5E" w:rsidP="004A74A4">
      <w:pPr>
        <w:pStyle w:val="a9"/>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0B0A97" w:rsidRPr="004A74A4">
        <w:rPr>
          <w:rFonts w:ascii="Times New Roman" w:hAnsi="Times New Roman" w:cs="Times New Roman"/>
          <w:sz w:val="24"/>
          <w:szCs w:val="24"/>
        </w:rPr>
        <w:t xml:space="preserve">октября </w:t>
      </w:r>
      <w:r w:rsidR="008432A2" w:rsidRPr="004A74A4">
        <w:rPr>
          <w:rFonts w:ascii="Times New Roman" w:hAnsi="Times New Roman" w:cs="Times New Roman"/>
          <w:sz w:val="24"/>
          <w:szCs w:val="24"/>
        </w:rPr>
        <w:t>2019</w:t>
      </w:r>
      <w:r w:rsidR="000B0A97" w:rsidRPr="004A74A4">
        <w:rPr>
          <w:rFonts w:ascii="Times New Roman" w:hAnsi="Times New Roman" w:cs="Times New Roman"/>
          <w:sz w:val="24"/>
          <w:szCs w:val="24"/>
        </w:rPr>
        <w:t xml:space="preserve"> </w:t>
      </w:r>
      <w:r w:rsidR="008432A2" w:rsidRPr="004A74A4">
        <w:rPr>
          <w:rFonts w:ascii="Times New Roman" w:hAnsi="Times New Roman" w:cs="Times New Roman"/>
          <w:sz w:val="24"/>
          <w:szCs w:val="24"/>
        </w:rPr>
        <w:t>г</w:t>
      </w:r>
      <w:r w:rsidR="000B0A97" w:rsidRPr="004A74A4">
        <w:rPr>
          <w:rFonts w:ascii="Times New Roman" w:hAnsi="Times New Roman" w:cs="Times New Roman"/>
          <w:sz w:val="24"/>
          <w:szCs w:val="24"/>
        </w:rPr>
        <w:t>ода</w:t>
      </w:r>
      <w:r w:rsidR="008432A2" w:rsidRPr="004A74A4">
        <w:rPr>
          <w:rFonts w:ascii="Times New Roman" w:hAnsi="Times New Roman" w:cs="Times New Roman"/>
          <w:sz w:val="24"/>
          <w:szCs w:val="24"/>
        </w:rPr>
        <w:t xml:space="preserve"> налоговой инспекцией было выставлено повторное </w:t>
      </w:r>
      <w:r>
        <w:rPr>
          <w:rFonts w:ascii="Times New Roman" w:hAnsi="Times New Roman" w:cs="Times New Roman"/>
          <w:sz w:val="24"/>
          <w:szCs w:val="24"/>
        </w:rPr>
        <w:t>Т</w:t>
      </w:r>
      <w:r w:rsidR="008432A2" w:rsidRPr="004A74A4">
        <w:rPr>
          <w:rFonts w:ascii="Times New Roman" w:hAnsi="Times New Roman" w:cs="Times New Roman"/>
          <w:sz w:val="24"/>
          <w:szCs w:val="24"/>
        </w:rPr>
        <w:t>ребование №</w:t>
      </w:r>
      <w:r w:rsidR="000B0A97" w:rsidRPr="004A74A4">
        <w:rPr>
          <w:rFonts w:ascii="Times New Roman" w:hAnsi="Times New Roman" w:cs="Times New Roman"/>
          <w:sz w:val="24"/>
          <w:szCs w:val="24"/>
        </w:rPr>
        <w:t xml:space="preserve"> </w:t>
      </w:r>
      <w:r w:rsidR="008432A2" w:rsidRPr="004A74A4">
        <w:rPr>
          <w:rFonts w:ascii="Times New Roman" w:hAnsi="Times New Roman" w:cs="Times New Roman"/>
          <w:sz w:val="24"/>
          <w:szCs w:val="24"/>
        </w:rPr>
        <w:t xml:space="preserve">02-12/5132 о предоставлении документов, связанных с финансовой и хозяйственной деятельностью </w:t>
      </w:r>
      <w:r w:rsidR="000B0A97" w:rsidRPr="004A74A4">
        <w:rPr>
          <w:rFonts w:ascii="Times New Roman" w:hAnsi="Times New Roman" w:cs="Times New Roman"/>
          <w:sz w:val="24"/>
          <w:szCs w:val="24"/>
        </w:rPr>
        <w:t>о</w:t>
      </w:r>
      <w:r w:rsidR="008432A2" w:rsidRPr="004A74A4">
        <w:rPr>
          <w:rFonts w:ascii="Times New Roman" w:hAnsi="Times New Roman" w:cs="Times New Roman"/>
          <w:sz w:val="24"/>
          <w:szCs w:val="24"/>
        </w:rPr>
        <w:t xml:space="preserve">бщества за период </w:t>
      </w:r>
      <w:r w:rsidR="000B0A97" w:rsidRPr="004A74A4">
        <w:rPr>
          <w:rFonts w:ascii="Times New Roman" w:hAnsi="Times New Roman" w:cs="Times New Roman"/>
          <w:sz w:val="24"/>
          <w:szCs w:val="24"/>
        </w:rPr>
        <w:t>с 1 ноября 2014 года  по 31 августа 2019 года</w:t>
      </w:r>
      <w:r w:rsidR="008432A2" w:rsidRPr="004A74A4">
        <w:rPr>
          <w:rFonts w:ascii="Times New Roman" w:hAnsi="Times New Roman" w:cs="Times New Roman"/>
          <w:sz w:val="24"/>
          <w:szCs w:val="24"/>
        </w:rPr>
        <w:t>. Данное требование получено ДООО «</w:t>
      </w:r>
      <w:proofErr w:type="spellStart"/>
      <w:r w:rsidR="008432A2" w:rsidRPr="004A74A4">
        <w:rPr>
          <w:rFonts w:ascii="Times New Roman" w:hAnsi="Times New Roman" w:cs="Times New Roman"/>
          <w:sz w:val="24"/>
          <w:szCs w:val="24"/>
        </w:rPr>
        <w:t>Агро-Люкка</w:t>
      </w:r>
      <w:proofErr w:type="spellEnd"/>
      <w:r w:rsidR="008432A2" w:rsidRPr="004A74A4">
        <w:rPr>
          <w:rFonts w:ascii="Times New Roman" w:hAnsi="Times New Roman" w:cs="Times New Roman"/>
          <w:sz w:val="24"/>
          <w:szCs w:val="24"/>
        </w:rPr>
        <w:t>» 08 октября 2019г., о чем свидетельствует почтовое уведомление, возвращенное в налоговую инспекцию с отметкой о получении.</w:t>
      </w:r>
    </w:p>
    <w:p w:rsidR="008432A2" w:rsidRPr="004A74A4" w:rsidRDefault="008432A2" w:rsidP="004A74A4">
      <w:pPr>
        <w:spacing w:after="0" w:line="240" w:lineRule="auto"/>
        <w:ind w:firstLine="567"/>
        <w:jc w:val="both"/>
        <w:rPr>
          <w:rFonts w:ascii="Times New Roman" w:hAnsi="Times New Roman" w:cs="Times New Roman"/>
          <w:bCs/>
          <w:sz w:val="24"/>
          <w:szCs w:val="24"/>
        </w:rPr>
      </w:pPr>
      <w:r w:rsidRPr="004A74A4">
        <w:rPr>
          <w:rFonts w:ascii="Times New Roman" w:hAnsi="Times New Roman" w:cs="Times New Roman"/>
          <w:sz w:val="24"/>
          <w:szCs w:val="24"/>
        </w:rPr>
        <w:t>ДООО «</w:t>
      </w:r>
      <w:proofErr w:type="spellStart"/>
      <w:r w:rsidRPr="004A74A4">
        <w:rPr>
          <w:rFonts w:ascii="Times New Roman" w:hAnsi="Times New Roman" w:cs="Times New Roman"/>
          <w:sz w:val="24"/>
          <w:szCs w:val="24"/>
        </w:rPr>
        <w:t>Агро-Люкка</w:t>
      </w:r>
      <w:proofErr w:type="spellEnd"/>
      <w:r w:rsidRPr="004A74A4">
        <w:rPr>
          <w:rFonts w:ascii="Times New Roman" w:hAnsi="Times New Roman" w:cs="Times New Roman"/>
          <w:sz w:val="24"/>
          <w:szCs w:val="24"/>
        </w:rPr>
        <w:t>» за период проведения мероприятия по контролю  не исполнило требование о предоставлении всех документов, связанных с осуществлением финансово-хозяйственной деятельности Общества.</w:t>
      </w:r>
    </w:p>
    <w:p w:rsidR="008432A2" w:rsidRPr="004A74A4" w:rsidRDefault="008432A2" w:rsidP="004A74A4">
      <w:pPr>
        <w:shd w:val="clear" w:color="auto" w:fill="FFFFFF"/>
        <w:tabs>
          <w:tab w:val="left" w:pos="567"/>
          <w:tab w:val="left" w:pos="989"/>
        </w:tabs>
        <w:spacing w:after="0" w:line="240" w:lineRule="auto"/>
        <w:ind w:firstLine="567"/>
        <w:jc w:val="both"/>
        <w:rPr>
          <w:rFonts w:ascii="Times New Roman" w:hAnsi="Times New Roman" w:cs="Times New Roman"/>
          <w:i/>
          <w:sz w:val="24"/>
          <w:szCs w:val="24"/>
        </w:rPr>
      </w:pPr>
      <w:proofErr w:type="gramStart"/>
      <w:r w:rsidRPr="004A74A4">
        <w:rPr>
          <w:rFonts w:ascii="Times New Roman" w:hAnsi="Times New Roman" w:cs="Times New Roman"/>
          <w:bCs/>
          <w:sz w:val="24"/>
          <w:szCs w:val="24"/>
        </w:rPr>
        <w:t>Таким образом, ДООО  «</w:t>
      </w:r>
      <w:proofErr w:type="spellStart"/>
      <w:r w:rsidRPr="004A74A4">
        <w:rPr>
          <w:rFonts w:ascii="Times New Roman" w:hAnsi="Times New Roman" w:cs="Times New Roman"/>
          <w:bCs/>
          <w:sz w:val="24"/>
          <w:szCs w:val="24"/>
        </w:rPr>
        <w:t>Агро-Люкка</w:t>
      </w:r>
      <w:proofErr w:type="spellEnd"/>
      <w:r w:rsidRPr="004A74A4">
        <w:rPr>
          <w:rFonts w:ascii="Times New Roman" w:hAnsi="Times New Roman" w:cs="Times New Roman"/>
          <w:bCs/>
          <w:sz w:val="24"/>
          <w:szCs w:val="24"/>
        </w:rPr>
        <w:t>», в нарушение подпункта г) пункта 2 статьи 9 Закона ПМР «Об основах налогово</w:t>
      </w:r>
      <w:r w:rsidR="00113B5E">
        <w:rPr>
          <w:rFonts w:ascii="Times New Roman" w:hAnsi="Times New Roman" w:cs="Times New Roman"/>
          <w:bCs/>
          <w:sz w:val="24"/>
          <w:szCs w:val="24"/>
        </w:rPr>
        <w:t>й системы в ПМР», не исполнило Т</w:t>
      </w:r>
      <w:r w:rsidRPr="004A74A4">
        <w:rPr>
          <w:rFonts w:ascii="Times New Roman" w:hAnsi="Times New Roman" w:cs="Times New Roman"/>
          <w:bCs/>
          <w:sz w:val="24"/>
          <w:szCs w:val="24"/>
        </w:rPr>
        <w:t>ребование налоговой инспекции от 19</w:t>
      </w:r>
      <w:r w:rsidR="000B0A97" w:rsidRPr="004A74A4">
        <w:rPr>
          <w:rFonts w:ascii="Times New Roman" w:hAnsi="Times New Roman" w:cs="Times New Roman"/>
          <w:bCs/>
          <w:sz w:val="24"/>
          <w:szCs w:val="24"/>
        </w:rPr>
        <w:t xml:space="preserve"> сентября </w:t>
      </w:r>
      <w:r w:rsidRPr="004A74A4">
        <w:rPr>
          <w:rFonts w:ascii="Times New Roman" w:hAnsi="Times New Roman" w:cs="Times New Roman"/>
          <w:bCs/>
          <w:sz w:val="24"/>
          <w:szCs w:val="24"/>
        </w:rPr>
        <w:t>2019</w:t>
      </w:r>
      <w:r w:rsidR="000B0A97" w:rsidRPr="004A74A4">
        <w:rPr>
          <w:rFonts w:ascii="Times New Roman" w:hAnsi="Times New Roman" w:cs="Times New Roman"/>
          <w:bCs/>
          <w:sz w:val="24"/>
          <w:szCs w:val="24"/>
        </w:rPr>
        <w:t xml:space="preserve"> года </w:t>
      </w:r>
      <w:r w:rsidRPr="004A74A4">
        <w:rPr>
          <w:rFonts w:ascii="Times New Roman" w:hAnsi="Times New Roman" w:cs="Times New Roman"/>
          <w:bCs/>
          <w:sz w:val="24"/>
          <w:szCs w:val="24"/>
        </w:rPr>
        <w:t xml:space="preserve"> № 02-12/</w:t>
      </w:r>
      <w:r w:rsidR="000B0A97" w:rsidRPr="004A74A4">
        <w:rPr>
          <w:rFonts w:ascii="Times New Roman" w:hAnsi="Times New Roman" w:cs="Times New Roman"/>
          <w:bCs/>
          <w:sz w:val="24"/>
          <w:szCs w:val="24"/>
        </w:rPr>
        <w:t xml:space="preserve">4887 и повторное </w:t>
      </w:r>
      <w:r w:rsidR="00113B5E">
        <w:rPr>
          <w:rFonts w:ascii="Times New Roman" w:hAnsi="Times New Roman" w:cs="Times New Roman"/>
          <w:bCs/>
          <w:sz w:val="24"/>
          <w:szCs w:val="24"/>
        </w:rPr>
        <w:t>Т</w:t>
      </w:r>
      <w:r w:rsidR="000B0A97" w:rsidRPr="004A74A4">
        <w:rPr>
          <w:rFonts w:ascii="Times New Roman" w:hAnsi="Times New Roman" w:cs="Times New Roman"/>
          <w:bCs/>
          <w:sz w:val="24"/>
          <w:szCs w:val="24"/>
        </w:rPr>
        <w:t xml:space="preserve">ребование от </w:t>
      </w:r>
      <w:r w:rsidRPr="004A74A4">
        <w:rPr>
          <w:rFonts w:ascii="Times New Roman" w:hAnsi="Times New Roman" w:cs="Times New Roman"/>
          <w:bCs/>
          <w:sz w:val="24"/>
          <w:szCs w:val="24"/>
        </w:rPr>
        <w:t>2</w:t>
      </w:r>
      <w:r w:rsidR="000B0A97" w:rsidRPr="004A74A4">
        <w:rPr>
          <w:rFonts w:ascii="Times New Roman" w:hAnsi="Times New Roman" w:cs="Times New Roman"/>
          <w:bCs/>
          <w:sz w:val="24"/>
          <w:szCs w:val="24"/>
        </w:rPr>
        <w:t xml:space="preserve"> октября </w:t>
      </w:r>
      <w:r w:rsidRPr="004A74A4">
        <w:rPr>
          <w:rFonts w:ascii="Times New Roman" w:hAnsi="Times New Roman" w:cs="Times New Roman"/>
          <w:bCs/>
          <w:sz w:val="24"/>
          <w:szCs w:val="24"/>
        </w:rPr>
        <w:t>2019</w:t>
      </w:r>
      <w:r w:rsidR="000B0A97" w:rsidRPr="004A74A4">
        <w:rPr>
          <w:rFonts w:ascii="Times New Roman" w:hAnsi="Times New Roman" w:cs="Times New Roman"/>
          <w:bCs/>
          <w:sz w:val="24"/>
          <w:szCs w:val="24"/>
        </w:rPr>
        <w:t xml:space="preserve"> </w:t>
      </w:r>
      <w:r w:rsidRPr="004A74A4">
        <w:rPr>
          <w:rFonts w:ascii="Times New Roman" w:hAnsi="Times New Roman" w:cs="Times New Roman"/>
          <w:bCs/>
          <w:sz w:val="24"/>
          <w:szCs w:val="24"/>
        </w:rPr>
        <w:t>г</w:t>
      </w:r>
      <w:r w:rsidR="000B0A97" w:rsidRPr="004A74A4">
        <w:rPr>
          <w:rFonts w:ascii="Times New Roman" w:hAnsi="Times New Roman" w:cs="Times New Roman"/>
          <w:bCs/>
          <w:sz w:val="24"/>
          <w:szCs w:val="24"/>
        </w:rPr>
        <w:t>ода</w:t>
      </w:r>
      <w:r w:rsidRPr="004A74A4">
        <w:rPr>
          <w:rFonts w:ascii="Times New Roman" w:hAnsi="Times New Roman" w:cs="Times New Roman"/>
          <w:bCs/>
          <w:sz w:val="24"/>
          <w:szCs w:val="24"/>
        </w:rPr>
        <w:t xml:space="preserve"> №</w:t>
      </w:r>
      <w:r w:rsidR="00113B5E">
        <w:rPr>
          <w:rFonts w:ascii="Times New Roman" w:hAnsi="Times New Roman" w:cs="Times New Roman"/>
          <w:bCs/>
          <w:sz w:val="24"/>
          <w:szCs w:val="24"/>
        </w:rPr>
        <w:t xml:space="preserve"> </w:t>
      </w:r>
      <w:r w:rsidRPr="004A74A4">
        <w:rPr>
          <w:rFonts w:ascii="Times New Roman" w:hAnsi="Times New Roman" w:cs="Times New Roman"/>
          <w:bCs/>
          <w:sz w:val="24"/>
          <w:szCs w:val="24"/>
        </w:rPr>
        <w:t xml:space="preserve">02-12/5132 о </w:t>
      </w:r>
      <w:r w:rsidRPr="004A74A4">
        <w:rPr>
          <w:rFonts w:ascii="Times New Roman" w:hAnsi="Times New Roman" w:cs="Times New Roman"/>
          <w:sz w:val="24"/>
          <w:szCs w:val="24"/>
        </w:rPr>
        <w:t>представлении в полном объеме документов, относящихся к предмету контрольного мероприятия.</w:t>
      </w:r>
      <w:proofErr w:type="gramEnd"/>
    </w:p>
    <w:p w:rsidR="008432A2" w:rsidRPr="004A74A4" w:rsidRDefault="008432A2" w:rsidP="004A74A4">
      <w:pPr>
        <w:spacing w:after="0" w:line="240" w:lineRule="auto"/>
        <w:ind w:firstLine="709"/>
        <w:jc w:val="both"/>
        <w:rPr>
          <w:rFonts w:ascii="Times New Roman" w:hAnsi="Times New Roman" w:cs="Times New Roman"/>
          <w:b/>
          <w:sz w:val="24"/>
          <w:szCs w:val="24"/>
        </w:rPr>
      </w:pPr>
      <w:r w:rsidRPr="004A74A4">
        <w:rPr>
          <w:rFonts w:ascii="Times New Roman" w:hAnsi="Times New Roman" w:cs="Times New Roman"/>
          <w:sz w:val="24"/>
          <w:szCs w:val="24"/>
        </w:rPr>
        <w:t xml:space="preserve">В </w:t>
      </w:r>
      <w:proofErr w:type="gramStart"/>
      <w:r w:rsidRPr="004A74A4">
        <w:rPr>
          <w:rFonts w:ascii="Times New Roman" w:hAnsi="Times New Roman" w:cs="Times New Roman"/>
          <w:sz w:val="24"/>
          <w:szCs w:val="24"/>
        </w:rPr>
        <w:t>связи</w:t>
      </w:r>
      <w:proofErr w:type="gramEnd"/>
      <w:r w:rsidRPr="004A74A4">
        <w:rPr>
          <w:rFonts w:ascii="Times New Roman" w:hAnsi="Times New Roman" w:cs="Times New Roman"/>
          <w:sz w:val="24"/>
          <w:szCs w:val="24"/>
        </w:rPr>
        <w:t xml:space="preserve"> с чем 16</w:t>
      </w:r>
      <w:r w:rsidR="000B0A97" w:rsidRPr="004A74A4">
        <w:rPr>
          <w:rFonts w:ascii="Times New Roman" w:hAnsi="Times New Roman" w:cs="Times New Roman"/>
          <w:sz w:val="24"/>
          <w:szCs w:val="24"/>
        </w:rPr>
        <w:t xml:space="preserve"> января </w:t>
      </w:r>
      <w:r w:rsidRPr="004A74A4">
        <w:rPr>
          <w:rFonts w:ascii="Times New Roman" w:hAnsi="Times New Roman" w:cs="Times New Roman"/>
          <w:sz w:val="24"/>
          <w:szCs w:val="24"/>
        </w:rPr>
        <w:t>2020</w:t>
      </w:r>
      <w:r w:rsidR="000B0A97" w:rsidRPr="004A74A4">
        <w:rPr>
          <w:rFonts w:ascii="Times New Roman" w:hAnsi="Times New Roman" w:cs="Times New Roman"/>
          <w:sz w:val="24"/>
          <w:szCs w:val="24"/>
        </w:rPr>
        <w:t xml:space="preserve"> года</w:t>
      </w:r>
      <w:r w:rsidRPr="004A74A4">
        <w:rPr>
          <w:rFonts w:ascii="Times New Roman" w:hAnsi="Times New Roman" w:cs="Times New Roman"/>
          <w:sz w:val="24"/>
          <w:szCs w:val="24"/>
        </w:rPr>
        <w:t xml:space="preserve"> был составлен протокол серии </w:t>
      </w:r>
      <w:proofErr w:type="spellStart"/>
      <w:r w:rsidRPr="004A74A4">
        <w:rPr>
          <w:rFonts w:ascii="Times New Roman" w:hAnsi="Times New Roman" w:cs="Times New Roman"/>
          <w:sz w:val="24"/>
          <w:szCs w:val="24"/>
        </w:rPr>
        <w:t>РНИ-ю</w:t>
      </w:r>
      <w:proofErr w:type="spellEnd"/>
      <w:r w:rsidRPr="004A74A4">
        <w:rPr>
          <w:rFonts w:ascii="Times New Roman" w:hAnsi="Times New Roman" w:cs="Times New Roman"/>
          <w:sz w:val="24"/>
          <w:szCs w:val="24"/>
        </w:rPr>
        <w:t xml:space="preserve"> №02-006-20 об административном правонарушении в отношении ДООО «</w:t>
      </w:r>
      <w:proofErr w:type="spellStart"/>
      <w:r w:rsidRPr="004A74A4">
        <w:rPr>
          <w:rFonts w:ascii="Times New Roman" w:hAnsi="Times New Roman" w:cs="Times New Roman"/>
          <w:sz w:val="24"/>
          <w:szCs w:val="24"/>
        </w:rPr>
        <w:t>Агро-Люкка</w:t>
      </w:r>
      <w:proofErr w:type="spellEnd"/>
      <w:r w:rsidRPr="004A74A4">
        <w:rPr>
          <w:rFonts w:ascii="Times New Roman" w:hAnsi="Times New Roman" w:cs="Times New Roman"/>
          <w:sz w:val="24"/>
          <w:szCs w:val="24"/>
        </w:rPr>
        <w:t>»</w:t>
      </w:r>
      <w:r w:rsidR="000B0A97" w:rsidRPr="004A74A4">
        <w:rPr>
          <w:rFonts w:ascii="Times New Roman" w:hAnsi="Times New Roman" w:cs="Times New Roman"/>
          <w:sz w:val="24"/>
          <w:szCs w:val="24"/>
        </w:rPr>
        <w:t xml:space="preserve"> </w:t>
      </w:r>
      <w:r w:rsidRPr="004A74A4">
        <w:rPr>
          <w:rFonts w:ascii="Times New Roman" w:hAnsi="Times New Roman" w:cs="Times New Roman"/>
          <w:color w:val="000000"/>
          <w:sz w:val="24"/>
          <w:szCs w:val="24"/>
        </w:rPr>
        <w:t>за совершение правонарушения, предусмотренного пунктом 1 статьи 19.5 Кодекса Приднестровской Молдавской Республики об административных правонарушениях.</w:t>
      </w:r>
      <w:bookmarkStart w:id="0" w:name="_GoBack"/>
      <w:bookmarkEnd w:id="0"/>
    </w:p>
    <w:p w:rsidR="00113B5E" w:rsidRDefault="00113B5E" w:rsidP="004A74A4">
      <w:pPr>
        <w:pStyle w:val="a3"/>
        <w:ind w:firstLine="709"/>
        <w:jc w:val="both"/>
        <w:rPr>
          <w:rFonts w:ascii="Times New Roman" w:hAnsi="Times New Roman"/>
          <w:b/>
          <w:sz w:val="24"/>
          <w:szCs w:val="24"/>
        </w:rPr>
      </w:pPr>
    </w:p>
    <w:p w:rsidR="008432A2" w:rsidRPr="004A74A4" w:rsidRDefault="000B0A97" w:rsidP="004A74A4">
      <w:pPr>
        <w:pStyle w:val="a3"/>
        <w:ind w:firstLine="709"/>
        <w:jc w:val="both"/>
        <w:rPr>
          <w:rFonts w:ascii="Times New Roman" w:hAnsi="Times New Roman"/>
          <w:sz w:val="24"/>
          <w:szCs w:val="24"/>
        </w:rPr>
      </w:pPr>
      <w:r w:rsidRPr="004A74A4">
        <w:rPr>
          <w:rFonts w:ascii="Times New Roman" w:hAnsi="Times New Roman"/>
          <w:b/>
          <w:sz w:val="24"/>
          <w:szCs w:val="24"/>
        </w:rPr>
        <w:t>Д</w:t>
      </w:r>
      <w:r w:rsidR="008432A2" w:rsidRPr="004A74A4">
        <w:rPr>
          <w:rFonts w:ascii="Times New Roman" w:hAnsi="Times New Roman"/>
          <w:b/>
          <w:sz w:val="24"/>
          <w:szCs w:val="24"/>
        </w:rPr>
        <w:t>ООО «</w:t>
      </w:r>
      <w:proofErr w:type="spellStart"/>
      <w:r w:rsidRPr="004A74A4">
        <w:rPr>
          <w:rFonts w:ascii="Times New Roman" w:hAnsi="Times New Roman"/>
          <w:b/>
          <w:sz w:val="24"/>
          <w:szCs w:val="24"/>
        </w:rPr>
        <w:t>Агро-Люкка</w:t>
      </w:r>
      <w:proofErr w:type="spellEnd"/>
      <w:r w:rsidRPr="004A74A4">
        <w:rPr>
          <w:rFonts w:ascii="Times New Roman" w:hAnsi="Times New Roman"/>
          <w:b/>
          <w:sz w:val="24"/>
          <w:szCs w:val="24"/>
        </w:rPr>
        <w:t>»</w:t>
      </w:r>
      <w:r w:rsidR="008432A2" w:rsidRPr="004A74A4">
        <w:rPr>
          <w:rFonts w:ascii="Times New Roman" w:hAnsi="Times New Roman"/>
          <w:sz w:val="24"/>
          <w:szCs w:val="24"/>
        </w:rPr>
        <w:t xml:space="preserve"> письменного отзыва либо возражений на заявление в порядке статьи 98 АПК ПМР в </w:t>
      </w:r>
      <w:r w:rsidR="00113B5E">
        <w:rPr>
          <w:rFonts w:ascii="Times New Roman" w:hAnsi="Times New Roman"/>
          <w:sz w:val="24"/>
          <w:szCs w:val="24"/>
        </w:rPr>
        <w:t xml:space="preserve">Арбитражный </w:t>
      </w:r>
      <w:r w:rsidR="008432A2" w:rsidRPr="004A74A4">
        <w:rPr>
          <w:rFonts w:ascii="Times New Roman" w:hAnsi="Times New Roman"/>
          <w:sz w:val="24"/>
          <w:szCs w:val="24"/>
        </w:rPr>
        <w:t xml:space="preserve">суд не направило. </w:t>
      </w:r>
    </w:p>
    <w:p w:rsidR="00113B5E" w:rsidRDefault="00113B5E" w:rsidP="004A74A4">
      <w:pPr>
        <w:spacing w:after="0" w:line="240" w:lineRule="auto"/>
        <w:ind w:firstLine="720"/>
        <w:jc w:val="both"/>
        <w:rPr>
          <w:rFonts w:ascii="Times New Roman" w:hAnsi="Times New Roman" w:cs="Times New Roman"/>
          <w:b/>
          <w:sz w:val="24"/>
          <w:szCs w:val="24"/>
        </w:rPr>
      </w:pPr>
    </w:p>
    <w:p w:rsidR="008432A2" w:rsidRPr="004A74A4" w:rsidRDefault="008432A2" w:rsidP="004A74A4">
      <w:pPr>
        <w:spacing w:after="0" w:line="240" w:lineRule="auto"/>
        <w:ind w:firstLine="720"/>
        <w:jc w:val="both"/>
        <w:rPr>
          <w:rFonts w:ascii="Times New Roman" w:hAnsi="Times New Roman" w:cs="Times New Roman"/>
          <w:sz w:val="24"/>
          <w:szCs w:val="24"/>
        </w:rPr>
      </w:pPr>
      <w:r w:rsidRPr="004A74A4">
        <w:rPr>
          <w:rFonts w:ascii="Times New Roman" w:hAnsi="Times New Roman" w:cs="Times New Roman"/>
          <w:b/>
          <w:sz w:val="24"/>
          <w:szCs w:val="24"/>
        </w:rPr>
        <w:t>Арбитражный суд</w:t>
      </w:r>
      <w:r w:rsidRPr="004A74A4">
        <w:rPr>
          <w:rFonts w:ascii="Times New Roman" w:hAnsi="Times New Roman" w:cs="Times New Roman"/>
          <w:sz w:val="24"/>
          <w:szCs w:val="24"/>
        </w:rPr>
        <w:t xml:space="preserve">, рассмотрев материалы дела, заслушав пояснения заявителя и исследовав  представленные доказательства, приходит к выводу, что </w:t>
      </w:r>
      <w:r w:rsidR="000B0A97" w:rsidRPr="004A74A4">
        <w:rPr>
          <w:rFonts w:ascii="Times New Roman" w:hAnsi="Times New Roman" w:cs="Times New Roman"/>
          <w:sz w:val="24"/>
          <w:szCs w:val="24"/>
        </w:rPr>
        <w:t>ДООО «</w:t>
      </w:r>
      <w:proofErr w:type="spellStart"/>
      <w:r w:rsidR="000B0A97" w:rsidRPr="004A74A4">
        <w:rPr>
          <w:rFonts w:ascii="Times New Roman" w:hAnsi="Times New Roman" w:cs="Times New Roman"/>
          <w:sz w:val="24"/>
          <w:szCs w:val="24"/>
        </w:rPr>
        <w:t>Агро-Люкка</w:t>
      </w:r>
      <w:proofErr w:type="spellEnd"/>
      <w:r w:rsidR="000B0A97" w:rsidRPr="004A74A4">
        <w:rPr>
          <w:rFonts w:ascii="Times New Roman" w:hAnsi="Times New Roman" w:cs="Times New Roman"/>
          <w:sz w:val="24"/>
          <w:szCs w:val="24"/>
        </w:rPr>
        <w:t>»</w:t>
      </w:r>
      <w:r w:rsidRPr="004A74A4">
        <w:rPr>
          <w:rFonts w:ascii="Times New Roman" w:hAnsi="Times New Roman" w:cs="Times New Roman"/>
          <w:sz w:val="24"/>
          <w:szCs w:val="24"/>
        </w:rPr>
        <w:t xml:space="preserve"> подлежит привлечению к административной ответственности.  К данному выводу </w:t>
      </w:r>
      <w:r w:rsidR="000B0A97" w:rsidRPr="004A74A4">
        <w:rPr>
          <w:rFonts w:ascii="Times New Roman" w:hAnsi="Times New Roman" w:cs="Times New Roman"/>
          <w:sz w:val="24"/>
          <w:szCs w:val="24"/>
        </w:rPr>
        <w:t xml:space="preserve">Арбитражный </w:t>
      </w:r>
      <w:r w:rsidRPr="004A74A4">
        <w:rPr>
          <w:rFonts w:ascii="Times New Roman" w:hAnsi="Times New Roman" w:cs="Times New Roman"/>
          <w:sz w:val="24"/>
          <w:szCs w:val="24"/>
        </w:rPr>
        <w:t>суд приходит  ввиду следующих установленных обстоятельств и норм права.</w:t>
      </w:r>
    </w:p>
    <w:p w:rsidR="008432A2" w:rsidRPr="004A74A4" w:rsidRDefault="008432A2" w:rsidP="004A74A4">
      <w:pPr>
        <w:spacing w:after="0" w:line="240" w:lineRule="auto"/>
        <w:ind w:firstLine="708"/>
        <w:jc w:val="both"/>
        <w:rPr>
          <w:rFonts w:ascii="Times New Roman" w:hAnsi="Times New Roman" w:cs="Times New Roman"/>
          <w:sz w:val="24"/>
          <w:szCs w:val="24"/>
        </w:rPr>
      </w:pPr>
      <w:r w:rsidRPr="004A74A4">
        <w:rPr>
          <w:rFonts w:ascii="Times New Roman" w:hAnsi="Times New Roman" w:cs="Times New Roman"/>
          <w:sz w:val="24"/>
          <w:szCs w:val="24"/>
        </w:rPr>
        <w:t xml:space="preserve">В соответствии с пунктом 1 статьи 2.1 </w:t>
      </w:r>
      <w:proofErr w:type="spellStart"/>
      <w:r w:rsidRPr="004A74A4">
        <w:rPr>
          <w:rFonts w:ascii="Times New Roman" w:hAnsi="Times New Roman" w:cs="Times New Roman"/>
          <w:sz w:val="24"/>
          <w:szCs w:val="24"/>
        </w:rPr>
        <w:t>КоАП</w:t>
      </w:r>
      <w:proofErr w:type="spellEnd"/>
      <w:r w:rsidRPr="004A74A4">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8432A2" w:rsidRPr="004A74A4" w:rsidRDefault="008432A2" w:rsidP="004A74A4">
      <w:pPr>
        <w:spacing w:after="0" w:line="240" w:lineRule="auto"/>
        <w:ind w:firstLine="720"/>
        <w:jc w:val="both"/>
        <w:rPr>
          <w:rFonts w:ascii="Times New Roman" w:hAnsi="Times New Roman" w:cs="Times New Roman"/>
          <w:sz w:val="24"/>
          <w:szCs w:val="24"/>
        </w:rPr>
      </w:pPr>
      <w:r w:rsidRPr="004A74A4">
        <w:rPr>
          <w:rFonts w:ascii="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w:t>
      </w:r>
      <w:r w:rsidR="00113B5E">
        <w:rPr>
          <w:rFonts w:ascii="Times New Roman" w:hAnsi="Times New Roman" w:cs="Times New Roman"/>
          <w:sz w:val="24"/>
          <w:szCs w:val="24"/>
        </w:rPr>
        <w:t>А</w:t>
      </w:r>
      <w:r w:rsidRPr="004A74A4">
        <w:rPr>
          <w:rFonts w:ascii="Times New Roman" w:hAnsi="Times New Roman" w:cs="Times New Roman"/>
          <w:sz w:val="24"/>
          <w:szCs w:val="24"/>
        </w:rPr>
        <w:t xml:space="preserve">рбитражный суд на судебном заседании устанавливает, имелось ли событие административного </w:t>
      </w:r>
      <w:proofErr w:type="gramStart"/>
      <w:r w:rsidRPr="004A74A4">
        <w:rPr>
          <w:rFonts w:ascii="Times New Roman" w:hAnsi="Times New Roman" w:cs="Times New Roman"/>
          <w:sz w:val="24"/>
          <w:szCs w:val="24"/>
        </w:rPr>
        <w:t>правонарушения</w:t>
      </w:r>
      <w:proofErr w:type="gramEnd"/>
      <w:r w:rsidRPr="004A74A4">
        <w:rPr>
          <w:rFonts w:ascii="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w:t>
      </w:r>
      <w:r w:rsidRPr="004A74A4">
        <w:rPr>
          <w:rFonts w:ascii="Times New Roman" w:hAnsi="Times New Roman" w:cs="Times New Roman"/>
          <w:sz w:val="24"/>
          <w:szCs w:val="24"/>
        </w:rPr>
        <w:lastRenderedPageBreak/>
        <w:t xml:space="preserve">составления протокола об административном </w:t>
      </w:r>
      <w:proofErr w:type="gramStart"/>
      <w:r w:rsidRPr="004A74A4">
        <w:rPr>
          <w:rFonts w:ascii="Times New Roman" w:hAnsi="Times New Roman" w:cs="Times New Roman"/>
          <w:sz w:val="24"/>
          <w:szCs w:val="24"/>
        </w:rPr>
        <w:t>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8432A2" w:rsidRPr="004A74A4" w:rsidRDefault="008432A2" w:rsidP="004A74A4">
      <w:pPr>
        <w:spacing w:after="0" w:line="240" w:lineRule="auto"/>
        <w:ind w:firstLine="709"/>
        <w:jc w:val="both"/>
        <w:outlineLvl w:val="2"/>
        <w:rPr>
          <w:rFonts w:ascii="Times New Roman" w:hAnsi="Times New Roman" w:cs="Times New Roman"/>
          <w:bCs/>
          <w:sz w:val="24"/>
          <w:szCs w:val="24"/>
        </w:rPr>
      </w:pPr>
      <w:r w:rsidRPr="004A74A4">
        <w:rPr>
          <w:rFonts w:ascii="Times New Roman" w:hAnsi="Times New Roman" w:cs="Times New Roman"/>
          <w:sz w:val="24"/>
          <w:szCs w:val="24"/>
        </w:rPr>
        <w:t xml:space="preserve">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Аналогичное установлено пунктом 3 статьи 1.5 </w:t>
      </w:r>
      <w:proofErr w:type="spellStart"/>
      <w:r w:rsidRPr="004A74A4">
        <w:rPr>
          <w:rFonts w:ascii="Times New Roman" w:hAnsi="Times New Roman" w:cs="Times New Roman"/>
          <w:sz w:val="24"/>
          <w:szCs w:val="24"/>
        </w:rPr>
        <w:t>КоА</w:t>
      </w:r>
      <w:r w:rsidR="00113B5E">
        <w:rPr>
          <w:rFonts w:ascii="Times New Roman" w:hAnsi="Times New Roman" w:cs="Times New Roman"/>
          <w:sz w:val="24"/>
          <w:szCs w:val="24"/>
        </w:rPr>
        <w:t>П</w:t>
      </w:r>
      <w:proofErr w:type="spellEnd"/>
      <w:r w:rsidR="00113B5E">
        <w:rPr>
          <w:rFonts w:ascii="Times New Roman" w:hAnsi="Times New Roman" w:cs="Times New Roman"/>
          <w:sz w:val="24"/>
          <w:szCs w:val="24"/>
        </w:rPr>
        <w:t xml:space="preserve"> ПМР, в соответствии с которым</w:t>
      </w:r>
      <w:r w:rsidRPr="004A74A4">
        <w:rPr>
          <w:rFonts w:ascii="Times New Roman" w:hAnsi="Times New Roman" w:cs="Times New Roman"/>
          <w:sz w:val="24"/>
          <w:szCs w:val="24"/>
        </w:rPr>
        <w:t xml:space="preserve"> лицо, привлекаемое к административной ответственности, не обязано доказывать свою невиновность.</w:t>
      </w:r>
    </w:p>
    <w:p w:rsidR="009C5A25" w:rsidRPr="004A74A4" w:rsidRDefault="008432A2" w:rsidP="004A74A4">
      <w:pPr>
        <w:spacing w:after="0" w:line="240" w:lineRule="auto"/>
        <w:ind w:firstLine="720"/>
        <w:jc w:val="both"/>
        <w:rPr>
          <w:rFonts w:ascii="Times New Roman" w:hAnsi="Times New Roman" w:cs="Times New Roman"/>
          <w:sz w:val="24"/>
          <w:szCs w:val="24"/>
        </w:rPr>
      </w:pPr>
      <w:r w:rsidRPr="004A74A4">
        <w:rPr>
          <w:rFonts w:ascii="Times New Roman" w:hAnsi="Times New Roman" w:cs="Times New Roman"/>
          <w:sz w:val="24"/>
          <w:szCs w:val="24"/>
        </w:rPr>
        <w:t xml:space="preserve">В обоснование заявленного требования заявителем представлены доказательства, подтверждающие следующие обстоятельства. </w:t>
      </w:r>
    </w:p>
    <w:p w:rsidR="009C5A25" w:rsidRPr="004A74A4" w:rsidRDefault="009C5A25" w:rsidP="004A74A4">
      <w:pPr>
        <w:spacing w:after="0" w:line="240" w:lineRule="auto"/>
        <w:ind w:firstLine="720"/>
        <w:jc w:val="both"/>
        <w:rPr>
          <w:rFonts w:ascii="Times New Roman" w:hAnsi="Times New Roman" w:cs="Times New Roman"/>
          <w:sz w:val="24"/>
          <w:szCs w:val="24"/>
        </w:rPr>
      </w:pPr>
      <w:r w:rsidRPr="004A74A4">
        <w:rPr>
          <w:rFonts w:ascii="Times New Roman" w:hAnsi="Times New Roman" w:cs="Times New Roman"/>
          <w:sz w:val="24"/>
          <w:szCs w:val="24"/>
        </w:rPr>
        <w:t xml:space="preserve">Налоговой инспекцией издан </w:t>
      </w:r>
      <w:r w:rsidR="00113B5E">
        <w:rPr>
          <w:rFonts w:ascii="Times New Roman" w:hAnsi="Times New Roman" w:cs="Times New Roman"/>
          <w:sz w:val="24"/>
          <w:szCs w:val="24"/>
        </w:rPr>
        <w:t>П</w:t>
      </w:r>
      <w:r w:rsidRPr="004A74A4">
        <w:rPr>
          <w:rFonts w:ascii="Times New Roman" w:hAnsi="Times New Roman" w:cs="Times New Roman"/>
          <w:sz w:val="24"/>
          <w:szCs w:val="24"/>
        </w:rPr>
        <w:t>риказ от 19 сентября 2019 года № 414 «О проведении  совместного планового мероприятия  по контролю в отношении ДООО «</w:t>
      </w:r>
      <w:proofErr w:type="spellStart"/>
      <w:r w:rsidRPr="004A74A4">
        <w:rPr>
          <w:rFonts w:ascii="Times New Roman" w:hAnsi="Times New Roman" w:cs="Times New Roman"/>
          <w:sz w:val="24"/>
          <w:szCs w:val="24"/>
        </w:rPr>
        <w:t>Агро-Люкка</w:t>
      </w:r>
      <w:proofErr w:type="spellEnd"/>
      <w:r w:rsidRPr="004A74A4">
        <w:rPr>
          <w:rFonts w:ascii="Times New Roman" w:hAnsi="Times New Roman" w:cs="Times New Roman"/>
          <w:sz w:val="24"/>
          <w:szCs w:val="24"/>
        </w:rPr>
        <w:t xml:space="preserve">». Данный приказ вручен 23 сентября 2019 года  </w:t>
      </w:r>
      <w:proofErr w:type="spellStart"/>
      <w:r w:rsidRPr="004A74A4">
        <w:rPr>
          <w:rFonts w:ascii="Times New Roman" w:hAnsi="Times New Roman" w:cs="Times New Roman"/>
          <w:sz w:val="24"/>
          <w:szCs w:val="24"/>
        </w:rPr>
        <w:t>Кузьменко</w:t>
      </w:r>
      <w:proofErr w:type="spellEnd"/>
      <w:r w:rsidRPr="004A74A4">
        <w:rPr>
          <w:rFonts w:ascii="Times New Roman" w:hAnsi="Times New Roman" w:cs="Times New Roman"/>
          <w:sz w:val="24"/>
          <w:szCs w:val="24"/>
        </w:rPr>
        <w:t xml:space="preserve"> Ю.</w:t>
      </w:r>
      <w:proofErr w:type="gramStart"/>
      <w:r w:rsidRPr="004A74A4">
        <w:rPr>
          <w:rFonts w:ascii="Times New Roman" w:hAnsi="Times New Roman" w:cs="Times New Roman"/>
          <w:sz w:val="24"/>
          <w:szCs w:val="24"/>
        </w:rPr>
        <w:t>И.</w:t>
      </w:r>
      <w:proofErr w:type="gramEnd"/>
      <w:r w:rsidRPr="004A74A4">
        <w:rPr>
          <w:rFonts w:ascii="Times New Roman" w:hAnsi="Times New Roman" w:cs="Times New Roman"/>
          <w:sz w:val="24"/>
          <w:szCs w:val="24"/>
        </w:rPr>
        <w:t xml:space="preserve"> который в соответствии с выпиской из ГРЮЛ является должностным лицом, имеющим право действовать от имени общества без доверенности. </w:t>
      </w:r>
    </w:p>
    <w:p w:rsidR="009C5A25" w:rsidRPr="004A74A4" w:rsidRDefault="009C5A25" w:rsidP="004A74A4">
      <w:pPr>
        <w:autoSpaceDE w:val="0"/>
        <w:autoSpaceDN w:val="0"/>
        <w:adjustRightInd w:val="0"/>
        <w:spacing w:after="0" w:line="240" w:lineRule="auto"/>
        <w:ind w:firstLine="680"/>
        <w:jc w:val="both"/>
        <w:rPr>
          <w:rFonts w:ascii="Times New Roman" w:hAnsi="Times New Roman" w:cs="Times New Roman"/>
          <w:sz w:val="24"/>
          <w:szCs w:val="24"/>
        </w:rPr>
      </w:pPr>
      <w:proofErr w:type="gramStart"/>
      <w:r w:rsidRPr="004A74A4">
        <w:rPr>
          <w:rFonts w:ascii="Times New Roman" w:hAnsi="Times New Roman" w:cs="Times New Roman"/>
          <w:sz w:val="24"/>
          <w:szCs w:val="24"/>
        </w:rPr>
        <w:t xml:space="preserve">В силу подпункта а) части третьей пункта 1 статьи 3 Закона ПМР «О порядке проведения проверок при осуществлении государственного контроля (надзора)» контролирующие органы вправе проверять деятельность юридических лиц, физических лиц, в том числе </w:t>
      </w:r>
      <w:r w:rsidR="00113B5E">
        <w:rPr>
          <w:rFonts w:ascii="Times New Roman" w:hAnsi="Times New Roman" w:cs="Times New Roman"/>
          <w:sz w:val="24"/>
          <w:szCs w:val="24"/>
        </w:rPr>
        <w:t>индивидуальных предпринимателей</w:t>
      </w:r>
      <w:r w:rsidRPr="004A74A4">
        <w:rPr>
          <w:rFonts w:ascii="Times New Roman" w:hAnsi="Times New Roman" w:cs="Times New Roman"/>
          <w:sz w:val="24"/>
          <w:szCs w:val="24"/>
        </w:rPr>
        <w:t xml:space="preserve"> на территории Приднестровской Молдавской Республики на соответствие этой деятельности требованиям законов и иных нормативных правовых актов, регулирующих соответствующий вид деятельности в пределах компетенции соответствующего органа</w:t>
      </w:r>
      <w:proofErr w:type="gramEnd"/>
      <w:r w:rsidRPr="004A74A4">
        <w:rPr>
          <w:rFonts w:ascii="Times New Roman" w:hAnsi="Times New Roman" w:cs="Times New Roman"/>
          <w:sz w:val="24"/>
          <w:szCs w:val="24"/>
        </w:rPr>
        <w:t xml:space="preserve"> и своих полномочий, закрепленных за ними законодательными актами ПМР.</w:t>
      </w:r>
    </w:p>
    <w:p w:rsidR="009C5A25" w:rsidRPr="004A74A4" w:rsidRDefault="009C5A25" w:rsidP="004A74A4">
      <w:pPr>
        <w:spacing w:after="0" w:line="240" w:lineRule="auto"/>
        <w:ind w:firstLine="680"/>
        <w:jc w:val="both"/>
        <w:rPr>
          <w:rFonts w:ascii="Times New Roman" w:hAnsi="Times New Roman" w:cs="Times New Roman"/>
          <w:sz w:val="24"/>
          <w:szCs w:val="24"/>
        </w:rPr>
      </w:pPr>
      <w:r w:rsidRPr="004A74A4">
        <w:rPr>
          <w:rFonts w:ascii="Times New Roman" w:hAnsi="Times New Roman" w:cs="Times New Roman"/>
          <w:sz w:val="24"/>
          <w:szCs w:val="24"/>
        </w:rPr>
        <w:t xml:space="preserve">Статьей 8 Закона ПМР «О Государственной налоговой службе Приднестровской Молдавской Республики» и пунктом 3 статьи 7 Закона ПМР «О порядке проведения проверок при осуществлении государственного контроля (надзора)» предусмотрено право органа государственного контроля (надзора) требовать представления документов, относящихся к предмету контрольного мероприятия. Налогоплательщик, в свою очередь, обязан представлять налоговым органам документы, необходимые для исчисления и уплаты налогов, в силу подпункта г) пункта 2 статьи 9 Закона ПМР «Об основах налоговой системы в Приднестровской Молдавской Республике». </w:t>
      </w:r>
    </w:p>
    <w:p w:rsidR="009C5A25" w:rsidRPr="004A74A4" w:rsidRDefault="009C5A25" w:rsidP="004A74A4">
      <w:pPr>
        <w:spacing w:after="0" w:line="240" w:lineRule="auto"/>
        <w:ind w:firstLine="720"/>
        <w:jc w:val="both"/>
        <w:rPr>
          <w:rFonts w:ascii="Times New Roman" w:hAnsi="Times New Roman" w:cs="Times New Roman"/>
          <w:sz w:val="24"/>
          <w:szCs w:val="24"/>
        </w:rPr>
      </w:pPr>
      <w:r w:rsidRPr="004A74A4">
        <w:rPr>
          <w:rFonts w:ascii="Times New Roman" w:hAnsi="Times New Roman" w:cs="Times New Roman"/>
          <w:sz w:val="24"/>
          <w:szCs w:val="24"/>
        </w:rPr>
        <w:t xml:space="preserve">Следуя названным нормам, налоговая инспекция 19 сентября 2019 года </w:t>
      </w:r>
      <w:r w:rsidR="0078644F" w:rsidRPr="004A74A4">
        <w:rPr>
          <w:rFonts w:ascii="Times New Roman" w:hAnsi="Times New Roman" w:cs="Times New Roman"/>
          <w:sz w:val="24"/>
          <w:szCs w:val="24"/>
        </w:rPr>
        <w:t>направила обществу Требование № 02-12/4887</w:t>
      </w:r>
      <w:r w:rsidRPr="004A74A4">
        <w:rPr>
          <w:rFonts w:ascii="Times New Roman" w:hAnsi="Times New Roman" w:cs="Times New Roman"/>
          <w:sz w:val="24"/>
          <w:szCs w:val="24"/>
        </w:rPr>
        <w:t xml:space="preserve"> о предоставлении документов, необходимых для проведения мероприятия по контролю. Данное требование получено  директором ДООО «</w:t>
      </w:r>
      <w:proofErr w:type="spellStart"/>
      <w:r w:rsidRPr="004A74A4">
        <w:rPr>
          <w:rFonts w:ascii="Times New Roman" w:hAnsi="Times New Roman" w:cs="Times New Roman"/>
          <w:sz w:val="24"/>
          <w:szCs w:val="24"/>
        </w:rPr>
        <w:t>Агро-Люкка</w:t>
      </w:r>
      <w:proofErr w:type="spellEnd"/>
      <w:r w:rsidRPr="004A74A4">
        <w:rPr>
          <w:rFonts w:ascii="Times New Roman" w:hAnsi="Times New Roman" w:cs="Times New Roman"/>
          <w:sz w:val="24"/>
          <w:szCs w:val="24"/>
        </w:rPr>
        <w:t xml:space="preserve">»  </w:t>
      </w:r>
      <w:proofErr w:type="spellStart"/>
      <w:r w:rsidRPr="004A74A4">
        <w:rPr>
          <w:rFonts w:ascii="Times New Roman" w:hAnsi="Times New Roman" w:cs="Times New Roman"/>
          <w:sz w:val="24"/>
          <w:szCs w:val="24"/>
        </w:rPr>
        <w:t>Кузьменко</w:t>
      </w:r>
      <w:proofErr w:type="spellEnd"/>
      <w:r w:rsidRPr="004A74A4">
        <w:rPr>
          <w:rFonts w:ascii="Times New Roman" w:hAnsi="Times New Roman" w:cs="Times New Roman"/>
          <w:sz w:val="24"/>
          <w:szCs w:val="24"/>
        </w:rPr>
        <w:t xml:space="preserve"> Ю.И. 23 сентября 2019 года. </w:t>
      </w:r>
    </w:p>
    <w:p w:rsidR="009C5A25" w:rsidRPr="004A74A4" w:rsidRDefault="0078644F" w:rsidP="004A74A4">
      <w:pPr>
        <w:spacing w:after="0" w:line="240" w:lineRule="auto"/>
        <w:ind w:firstLine="720"/>
        <w:jc w:val="both"/>
        <w:rPr>
          <w:rFonts w:ascii="Times New Roman" w:hAnsi="Times New Roman" w:cs="Times New Roman"/>
          <w:sz w:val="24"/>
          <w:szCs w:val="24"/>
        </w:rPr>
      </w:pPr>
      <w:r w:rsidRPr="004A74A4">
        <w:rPr>
          <w:rFonts w:ascii="Times New Roman" w:hAnsi="Times New Roman" w:cs="Times New Roman"/>
          <w:sz w:val="24"/>
          <w:szCs w:val="24"/>
        </w:rPr>
        <w:t xml:space="preserve"> 2 октября 2019 года  налоговой инспекцией в адрес ДООО «</w:t>
      </w:r>
      <w:proofErr w:type="spellStart"/>
      <w:r w:rsidRPr="004A74A4">
        <w:rPr>
          <w:rFonts w:ascii="Times New Roman" w:hAnsi="Times New Roman" w:cs="Times New Roman"/>
          <w:sz w:val="24"/>
          <w:szCs w:val="24"/>
        </w:rPr>
        <w:t>Агро-Люкка</w:t>
      </w:r>
      <w:proofErr w:type="spellEnd"/>
      <w:r w:rsidRPr="004A74A4">
        <w:rPr>
          <w:rFonts w:ascii="Times New Roman" w:hAnsi="Times New Roman" w:cs="Times New Roman"/>
          <w:sz w:val="24"/>
          <w:szCs w:val="24"/>
        </w:rPr>
        <w:t xml:space="preserve">» направлено повторное требование о предоставлении документов № 02-12/5132. Данное  требование </w:t>
      </w:r>
      <w:r w:rsidR="009C5A25" w:rsidRPr="004A74A4">
        <w:rPr>
          <w:rFonts w:ascii="Times New Roman" w:hAnsi="Times New Roman" w:cs="Times New Roman"/>
          <w:sz w:val="24"/>
          <w:szCs w:val="24"/>
        </w:rPr>
        <w:t xml:space="preserve"> направлено по юридическому адресу </w:t>
      </w:r>
      <w:r w:rsidRPr="004A74A4">
        <w:rPr>
          <w:rFonts w:ascii="Times New Roman" w:hAnsi="Times New Roman" w:cs="Times New Roman"/>
          <w:sz w:val="24"/>
          <w:szCs w:val="24"/>
        </w:rPr>
        <w:t>ДООО «</w:t>
      </w:r>
      <w:proofErr w:type="spellStart"/>
      <w:r w:rsidRPr="004A74A4">
        <w:rPr>
          <w:rFonts w:ascii="Times New Roman" w:hAnsi="Times New Roman" w:cs="Times New Roman"/>
          <w:sz w:val="24"/>
          <w:szCs w:val="24"/>
        </w:rPr>
        <w:t>Агро-Люкка</w:t>
      </w:r>
      <w:proofErr w:type="spellEnd"/>
      <w:r w:rsidRPr="004A74A4">
        <w:rPr>
          <w:rFonts w:ascii="Times New Roman" w:hAnsi="Times New Roman" w:cs="Times New Roman"/>
          <w:sz w:val="24"/>
          <w:szCs w:val="24"/>
        </w:rPr>
        <w:t>»</w:t>
      </w:r>
      <w:r w:rsidR="009C5A25" w:rsidRPr="004A74A4">
        <w:rPr>
          <w:rFonts w:ascii="Times New Roman" w:hAnsi="Times New Roman" w:cs="Times New Roman"/>
          <w:sz w:val="24"/>
          <w:szCs w:val="24"/>
        </w:rPr>
        <w:t xml:space="preserve"> о чем свидетельствует почтовое извещение №</w:t>
      </w:r>
      <w:r w:rsidRPr="004A74A4">
        <w:rPr>
          <w:rFonts w:ascii="Times New Roman" w:hAnsi="Times New Roman" w:cs="Times New Roman"/>
          <w:sz w:val="24"/>
          <w:szCs w:val="24"/>
        </w:rPr>
        <w:t xml:space="preserve"> 41 от 3 октября 2019 года. </w:t>
      </w:r>
    </w:p>
    <w:p w:rsidR="0078644F" w:rsidRPr="004A74A4" w:rsidRDefault="0078644F" w:rsidP="004A74A4">
      <w:pPr>
        <w:spacing w:after="0" w:line="240" w:lineRule="auto"/>
        <w:ind w:firstLine="720"/>
        <w:jc w:val="both"/>
        <w:rPr>
          <w:rFonts w:ascii="Times New Roman" w:hAnsi="Times New Roman" w:cs="Times New Roman"/>
          <w:sz w:val="24"/>
          <w:szCs w:val="24"/>
        </w:rPr>
      </w:pPr>
      <w:r w:rsidRPr="004A74A4">
        <w:rPr>
          <w:rFonts w:ascii="Times New Roman" w:hAnsi="Times New Roman" w:cs="Times New Roman"/>
          <w:sz w:val="24"/>
          <w:szCs w:val="24"/>
        </w:rPr>
        <w:t xml:space="preserve">Мероприятие по контролю  приостанавливалось  приказом налоговой инспекции от  22 октября 2019 года № 279, а также  продлевалось до 27 декабря 2019 года приказом налоговой инспекции от 28 ноября 2019 года № 632. </w:t>
      </w:r>
    </w:p>
    <w:p w:rsidR="0078644F" w:rsidRPr="004A74A4" w:rsidRDefault="0078644F" w:rsidP="004A74A4">
      <w:pPr>
        <w:spacing w:after="0" w:line="240" w:lineRule="auto"/>
        <w:ind w:firstLine="720"/>
        <w:jc w:val="both"/>
        <w:rPr>
          <w:rFonts w:ascii="Times New Roman" w:hAnsi="Times New Roman" w:cs="Times New Roman"/>
          <w:sz w:val="24"/>
          <w:szCs w:val="24"/>
        </w:rPr>
      </w:pPr>
      <w:r w:rsidRPr="004A74A4">
        <w:rPr>
          <w:rFonts w:ascii="Times New Roman" w:hAnsi="Times New Roman" w:cs="Times New Roman"/>
          <w:sz w:val="24"/>
          <w:szCs w:val="24"/>
        </w:rPr>
        <w:t>ДООО «</w:t>
      </w:r>
      <w:proofErr w:type="spellStart"/>
      <w:r w:rsidRPr="004A74A4">
        <w:rPr>
          <w:rFonts w:ascii="Times New Roman" w:hAnsi="Times New Roman" w:cs="Times New Roman"/>
          <w:sz w:val="24"/>
          <w:szCs w:val="24"/>
        </w:rPr>
        <w:t>Агро-Люкка</w:t>
      </w:r>
      <w:proofErr w:type="spellEnd"/>
      <w:r w:rsidRPr="004A74A4">
        <w:rPr>
          <w:rFonts w:ascii="Times New Roman" w:hAnsi="Times New Roman" w:cs="Times New Roman"/>
          <w:sz w:val="24"/>
          <w:szCs w:val="24"/>
        </w:rPr>
        <w:t>» за период мероприятия по контролю  не исполнило требование о предоставлении всех документов, связанных с осуществлением финансово-хозяйственной деятельности.</w:t>
      </w:r>
    </w:p>
    <w:p w:rsidR="00074EA4" w:rsidRPr="004A74A4" w:rsidRDefault="00074EA4" w:rsidP="004A74A4">
      <w:pPr>
        <w:pStyle w:val="a3"/>
        <w:ind w:firstLine="720"/>
        <w:jc w:val="both"/>
        <w:rPr>
          <w:rFonts w:ascii="Times New Roman" w:hAnsi="Times New Roman"/>
          <w:sz w:val="24"/>
          <w:szCs w:val="24"/>
        </w:rPr>
      </w:pPr>
      <w:r w:rsidRPr="004A74A4">
        <w:rPr>
          <w:rFonts w:ascii="Times New Roman" w:hAnsi="Times New Roman"/>
          <w:sz w:val="24"/>
          <w:szCs w:val="24"/>
        </w:rPr>
        <w:t xml:space="preserve">Оценивая перечисленные документы, копии которых представлены в материалы дела в качестве доказательств, Арбитражный суд считает установленным факт </w:t>
      </w:r>
      <w:r w:rsidRPr="004A74A4">
        <w:rPr>
          <w:rFonts w:ascii="Times New Roman" w:hAnsi="Times New Roman"/>
          <w:sz w:val="24"/>
          <w:szCs w:val="24"/>
        </w:rPr>
        <w:lastRenderedPageBreak/>
        <w:t>непредставления  ДООО «</w:t>
      </w:r>
      <w:proofErr w:type="spellStart"/>
      <w:r w:rsidRPr="004A74A4">
        <w:rPr>
          <w:rFonts w:ascii="Times New Roman" w:hAnsi="Times New Roman"/>
          <w:sz w:val="24"/>
          <w:szCs w:val="24"/>
        </w:rPr>
        <w:t>Агро-Люкка</w:t>
      </w:r>
      <w:proofErr w:type="spellEnd"/>
      <w:r w:rsidRPr="004A74A4">
        <w:rPr>
          <w:rFonts w:ascii="Times New Roman" w:hAnsi="Times New Roman"/>
          <w:sz w:val="24"/>
          <w:szCs w:val="24"/>
        </w:rPr>
        <w:t>» в налоговую инспекцию документов, необходимых для проведения мероприятия по контролю.</w:t>
      </w:r>
    </w:p>
    <w:p w:rsidR="0078644F" w:rsidRPr="004A74A4" w:rsidRDefault="0078644F" w:rsidP="004A74A4">
      <w:pPr>
        <w:pStyle w:val="a3"/>
        <w:ind w:firstLine="720"/>
        <w:jc w:val="both"/>
        <w:rPr>
          <w:rFonts w:ascii="Times New Roman" w:hAnsi="Times New Roman"/>
          <w:sz w:val="24"/>
          <w:szCs w:val="24"/>
        </w:rPr>
      </w:pPr>
      <w:proofErr w:type="gramStart"/>
      <w:r w:rsidRPr="004A74A4">
        <w:rPr>
          <w:rFonts w:ascii="Times New Roman" w:hAnsi="Times New Roman"/>
          <w:sz w:val="24"/>
          <w:szCs w:val="24"/>
        </w:rPr>
        <w:t>Установив в ходе проведения мероприятия по контр</w:t>
      </w:r>
      <w:r w:rsidR="00074EA4" w:rsidRPr="004A74A4">
        <w:rPr>
          <w:rFonts w:ascii="Times New Roman" w:hAnsi="Times New Roman"/>
          <w:sz w:val="24"/>
          <w:szCs w:val="24"/>
        </w:rPr>
        <w:t>олю факт неисполнения  требования</w:t>
      </w:r>
      <w:r w:rsidRPr="004A74A4">
        <w:rPr>
          <w:rFonts w:ascii="Times New Roman" w:hAnsi="Times New Roman"/>
          <w:sz w:val="24"/>
          <w:szCs w:val="24"/>
        </w:rPr>
        <w:t xml:space="preserve"> от 19 сентября 2019 года и повторного требования от 2 октября 2019 года, налоговой инспекцией составлен </w:t>
      </w:r>
      <w:r w:rsidR="00113B5E">
        <w:rPr>
          <w:rFonts w:ascii="Times New Roman" w:hAnsi="Times New Roman"/>
          <w:sz w:val="24"/>
          <w:szCs w:val="24"/>
        </w:rPr>
        <w:t>протокол</w:t>
      </w:r>
      <w:r w:rsidRPr="004A74A4">
        <w:rPr>
          <w:rFonts w:ascii="Times New Roman" w:hAnsi="Times New Roman"/>
          <w:sz w:val="24"/>
          <w:szCs w:val="24"/>
        </w:rPr>
        <w:t xml:space="preserve"> серии РНИ–</w:t>
      </w:r>
      <w:proofErr w:type="spellStart"/>
      <w:r w:rsidRPr="004A74A4">
        <w:rPr>
          <w:rFonts w:ascii="Times New Roman" w:hAnsi="Times New Roman"/>
          <w:sz w:val="24"/>
          <w:szCs w:val="24"/>
        </w:rPr>
        <w:t>ю</w:t>
      </w:r>
      <w:proofErr w:type="spellEnd"/>
      <w:r w:rsidRPr="004A74A4">
        <w:rPr>
          <w:rFonts w:ascii="Times New Roman" w:hAnsi="Times New Roman"/>
          <w:sz w:val="24"/>
          <w:szCs w:val="24"/>
        </w:rPr>
        <w:t xml:space="preserve"> № 02-006-20  об административном правонарушени</w:t>
      </w:r>
      <w:r w:rsidR="00074EA4" w:rsidRPr="004A74A4">
        <w:rPr>
          <w:rFonts w:ascii="Times New Roman" w:hAnsi="Times New Roman"/>
          <w:sz w:val="24"/>
          <w:szCs w:val="24"/>
        </w:rPr>
        <w:t>и в отношении ДООО «</w:t>
      </w:r>
      <w:proofErr w:type="spellStart"/>
      <w:r w:rsidR="00074EA4" w:rsidRPr="004A74A4">
        <w:rPr>
          <w:rFonts w:ascii="Times New Roman" w:hAnsi="Times New Roman"/>
          <w:sz w:val="24"/>
          <w:szCs w:val="24"/>
        </w:rPr>
        <w:t>Агро-Люкка</w:t>
      </w:r>
      <w:proofErr w:type="spellEnd"/>
      <w:r w:rsidR="00074EA4" w:rsidRPr="004A74A4">
        <w:rPr>
          <w:rFonts w:ascii="Times New Roman" w:hAnsi="Times New Roman"/>
          <w:sz w:val="24"/>
          <w:szCs w:val="24"/>
        </w:rPr>
        <w:t>»</w:t>
      </w:r>
      <w:r w:rsidRPr="004A74A4">
        <w:rPr>
          <w:rFonts w:ascii="Times New Roman" w:hAnsi="Times New Roman"/>
          <w:sz w:val="24"/>
          <w:szCs w:val="24"/>
        </w:rPr>
        <w:t xml:space="preserve"> по признакам правонарушения, административная ответственность за которое предусмотрена пунктом 1 статьи 19</w:t>
      </w:r>
      <w:r w:rsidR="00074EA4" w:rsidRPr="004A74A4">
        <w:rPr>
          <w:rFonts w:ascii="Times New Roman" w:hAnsi="Times New Roman"/>
          <w:sz w:val="24"/>
          <w:szCs w:val="24"/>
        </w:rPr>
        <w:t>.5</w:t>
      </w:r>
      <w:r w:rsidRPr="004A74A4">
        <w:rPr>
          <w:rFonts w:ascii="Times New Roman" w:hAnsi="Times New Roman"/>
          <w:sz w:val="24"/>
          <w:szCs w:val="24"/>
        </w:rPr>
        <w:t xml:space="preserve"> </w:t>
      </w:r>
      <w:proofErr w:type="spellStart"/>
      <w:r w:rsidRPr="004A74A4">
        <w:rPr>
          <w:rFonts w:ascii="Times New Roman" w:hAnsi="Times New Roman"/>
          <w:sz w:val="24"/>
          <w:szCs w:val="24"/>
        </w:rPr>
        <w:t>КоА</w:t>
      </w:r>
      <w:r w:rsidR="00074EA4" w:rsidRPr="004A74A4">
        <w:rPr>
          <w:rFonts w:ascii="Times New Roman" w:hAnsi="Times New Roman"/>
          <w:sz w:val="24"/>
          <w:szCs w:val="24"/>
        </w:rPr>
        <w:t>П</w:t>
      </w:r>
      <w:proofErr w:type="spellEnd"/>
      <w:r w:rsidR="00074EA4" w:rsidRPr="004A74A4">
        <w:rPr>
          <w:rFonts w:ascii="Times New Roman" w:hAnsi="Times New Roman"/>
          <w:sz w:val="24"/>
          <w:szCs w:val="24"/>
        </w:rPr>
        <w:t xml:space="preserve"> </w:t>
      </w:r>
      <w:r w:rsidRPr="004A74A4">
        <w:rPr>
          <w:rFonts w:ascii="Times New Roman" w:hAnsi="Times New Roman"/>
          <w:sz w:val="24"/>
          <w:szCs w:val="24"/>
        </w:rPr>
        <w:t xml:space="preserve">ПМР. </w:t>
      </w:r>
      <w:proofErr w:type="gramEnd"/>
    </w:p>
    <w:p w:rsidR="00074EA4" w:rsidRPr="004A74A4" w:rsidRDefault="00074EA4" w:rsidP="004A74A4">
      <w:pPr>
        <w:pStyle w:val="a3"/>
        <w:ind w:firstLine="720"/>
        <w:jc w:val="both"/>
        <w:rPr>
          <w:rFonts w:ascii="Times New Roman" w:hAnsi="Times New Roman"/>
          <w:bCs/>
          <w:sz w:val="24"/>
          <w:szCs w:val="24"/>
        </w:rPr>
      </w:pPr>
      <w:proofErr w:type="gramStart"/>
      <w:r w:rsidRPr="004A74A4">
        <w:rPr>
          <w:rFonts w:ascii="Times New Roman" w:hAnsi="Times New Roman"/>
          <w:sz w:val="24"/>
          <w:szCs w:val="24"/>
        </w:rPr>
        <w:t xml:space="preserve">Пункт 1 статьи 19.5 </w:t>
      </w:r>
      <w:proofErr w:type="spellStart"/>
      <w:r w:rsidRPr="004A74A4">
        <w:rPr>
          <w:rFonts w:ascii="Times New Roman" w:hAnsi="Times New Roman"/>
          <w:sz w:val="24"/>
          <w:szCs w:val="24"/>
        </w:rPr>
        <w:t>КоАП</w:t>
      </w:r>
      <w:proofErr w:type="spellEnd"/>
      <w:r w:rsidRPr="004A74A4">
        <w:rPr>
          <w:rFonts w:ascii="Times New Roman" w:hAnsi="Times New Roman"/>
          <w:sz w:val="24"/>
          <w:szCs w:val="24"/>
        </w:rPr>
        <w:t xml:space="preserve"> ПМР </w:t>
      </w:r>
      <w:r w:rsidRPr="004A74A4">
        <w:rPr>
          <w:rFonts w:ascii="Times New Roman" w:hAnsi="Times New Roman"/>
          <w:bCs/>
          <w:sz w:val="24"/>
          <w:szCs w:val="24"/>
        </w:rPr>
        <w:t xml:space="preserve">предусматривает ответственность за неисполнение, ненадлежащее или несвоевременное исполнение законного требования должностного лица, осуществляющего  государственный контроль (надзор), а равно воспрепятствование доступу должностного лица, осуществляющего государственный контроль (надзор) к контролируемому объекту, либо создание иных условий, препятствующих проведению контрольных мероприятий, предусмотренных действующим законодательством Приднестровской Молдавской Республики, если данные деяния не образуют иного состава административного правонарушения. </w:t>
      </w:r>
      <w:proofErr w:type="gramEnd"/>
    </w:p>
    <w:p w:rsidR="00074EA4" w:rsidRPr="004A74A4" w:rsidRDefault="00074EA4" w:rsidP="004A74A4">
      <w:pPr>
        <w:pStyle w:val="a3"/>
        <w:ind w:firstLine="720"/>
        <w:jc w:val="both"/>
        <w:rPr>
          <w:rFonts w:ascii="Times New Roman" w:hAnsi="Times New Roman"/>
          <w:sz w:val="24"/>
          <w:szCs w:val="24"/>
          <w:shd w:val="clear" w:color="auto" w:fill="FFFFFF"/>
        </w:rPr>
      </w:pPr>
      <w:proofErr w:type="gramStart"/>
      <w:r w:rsidRPr="004A74A4">
        <w:rPr>
          <w:rFonts w:ascii="Times New Roman" w:hAnsi="Times New Roman"/>
          <w:bCs/>
          <w:sz w:val="24"/>
          <w:szCs w:val="24"/>
        </w:rPr>
        <w:t xml:space="preserve">Совокупное прочтение положений приведенной нормы со статьями 2 и 7 Закона ПМР «О порядке проведения проверок при осуществлении государственного контроля (надзора)» дает основание полагать, что пункт 1 статьи 19.5 </w:t>
      </w:r>
      <w:proofErr w:type="spellStart"/>
      <w:r w:rsidRPr="004A74A4">
        <w:rPr>
          <w:rFonts w:ascii="Times New Roman" w:hAnsi="Times New Roman"/>
          <w:bCs/>
          <w:sz w:val="24"/>
          <w:szCs w:val="24"/>
        </w:rPr>
        <w:t>КоАП</w:t>
      </w:r>
      <w:proofErr w:type="spellEnd"/>
      <w:r w:rsidRPr="004A74A4">
        <w:rPr>
          <w:rFonts w:ascii="Times New Roman" w:hAnsi="Times New Roman"/>
          <w:bCs/>
          <w:sz w:val="24"/>
          <w:szCs w:val="24"/>
        </w:rPr>
        <w:t xml:space="preserve"> ПМР предусматривает  административную ответственность за неисполнение, ненадлежащее или несвоевременное исполнение законного требования</w:t>
      </w:r>
      <w:r w:rsidRPr="004A74A4">
        <w:rPr>
          <w:rFonts w:ascii="Times New Roman" w:hAnsi="Times New Roman"/>
          <w:sz w:val="24"/>
          <w:szCs w:val="24"/>
          <w:shd w:val="clear" w:color="auto" w:fill="FFFFFF"/>
        </w:rPr>
        <w:t>, исключительно в рамках установленных процедур проведения мероприятий по контролю.</w:t>
      </w:r>
      <w:proofErr w:type="gramEnd"/>
    </w:p>
    <w:p w:rsidR="00074EA4" w:rsidRPr="004A74A4" w:rsidRDefault="00074EA4" w:rsidP="004A74A4">
      <w:pPr>
        <w:pStyle w:val="a3"/>
        <w:ind w:firstLine="720"/>
        <w:jc w:val="both"/>
        <w:rPr>
          <w:rFonts w:ascii="Times New Roman" w:hAnsi="Times New Roman"/>
          <w:color w:val="222222"/>
          <w:sz w:val="24"/>
          <w:szCs w:val="24"/>
          <w:shd w:val="clear" w:color="auto" w:fill="FFFFFF"/>
        </w:rPr>
      </w:pPr>
      <w:r w:rsidRPr="004A74A4">
        <w:rPr>
          <w:rFonts w:ascii="Times New Roman" w:hAnsi="Times New Roman"/>
          <w:color w:val="222222"/>
          <w:sz w:val="24"/>
          <w:szCs w:val="24"/>
          <w:shd w:val="clear" w:color="auto" w:fill="FFFFFF"/>
        </w:rPr>
        <w:t>Объектом такого правонарушения является установленный законом порядок осуществления государственных функций по контролю и надзору, который предусматривает издание распоряжений или требований, обращенных к субъектам, в отношении которых осуществляется мероприятие по контролю или надзору.</w:t>
      </w:r>
    </w:p>
    <w:p w:rsidR="00074EA4" w:rsidRPr="004A74A4" w:rsidRDefault="00074EA4" w:rsidP="004A74A4">
      <w:pPr>
        <w:pStyle w:val="a3"/>
        <w:ind w:firstLine="720"/>
        <w:jc w:val="both"/>
        <w:rPr>
          <w:rFonts w:ascii="Times New Roman" w:hAnsi="Times New Roman"/>
          <w:sz w:val="24"/>
          <w:szCs w:val="24"/>
        </w:rPr>
      </w:pPr>
      <w:r w:rsidRPr="004A74A4">
        <w:rPr>
          <w:rFonts w:ascii="Times New Roman" w:hAnsi="Times New Roman"/>
          <w:sz w:val="24"/>
          <w:szCs w:val="24"/>
        </w:rPr>
        <w:t>Из материалов дела Арбитражным судом установлено, что ДООО «</w:t>
      </w:r>
      <w:proofErr w:type="spellStart"/>
      <w:r w:rsidRPr="004A74A4">
        <w:rPr>
          <w:rFonts w:ascii="Times New Roman" w:hAnsi="Times New Roman"/>
          <w:sz w:val="24"/>
          <w:szCs w:val="24"/>
        </w:rPr>
        <w:t>Агро-Люкка</w:t>
      </w:r>
      <w:proofErr w:type="spellEnd"/>
      <w:r w:rsidRPr="004A74A4">
        <w:rPr>
          <w:rFonts w:ascii="Times New Roman" w:hAnsi="Times New Roman"/>
          <w:sz w:val="24"/>
          <w:szCs w:val="24"/>
        </w:rPr>
        <w:t xml:space="preserve">»  допустило нарушение требований действующего законодательства, выразившееся в непредставлении в орган государственного контроля (надзора) документов, запрашиваемых  в порядке, установленном действующим законодательством, что не составляет событие административного правонарушения, ответственность за которое предусмотрена пунктом 1 статьи 19.5 </w:t>
      </w:r>
      <w:proofErr w:type="spellStart"/>
      <w:r w:rsidRPr="004A74A4">
        <w:rPr>
          <w:rFonts w:ascii="Times New Roman" w:hAnsi="Times New Roman"/>
          <w:sz w:val="24"/>
          <w:szCs w:val="24"/>
        </w:rPr>
        <w:t>КоАП</w:t>
      </w:r>
      <w:proofErr w:type="spellEnd"/>
      <w:r w:rsidRPr="004A74A4">
        <w:rPr>
          <w:rFonts w:ascii="Times New Roman" w:hAnsi="Times New Roman"/>
          <w:sz w:val="24"/>
          <w:szCs w:val="24"/>
        </w:rPr>
        <w:t xml:space="preserve"> ПМР. </w:t>
      </w:r>
    </w:p>
    <w:p w:rsidR="00074EA4" w:rsidRPr="004A74A4" w:rsidRDefault="00074EA4" w:rsidP="004A74A4">
      <w:pPr>
        <w:pStyle w:val="a3"/>
        <w:ind w:firstLine="720"/>
        <w:jc w:val="both"/>
        <w:rPr>
          <w:rFonts w:ascii="Times New Roman" w:hAnsi="Times New Roman"/>
          <w:color w:val="000000"/>
          <w:sz w:val="24"/>
          <w:szCs w:val="24"/>
          <w:shd w:val="clear" w:color="auto" w:fill="FFFFFF"/>
        </w:rPr>
      </w:pPr>
      <w:r w:rsidRPr="004A74A4">
        <w:rPr>
          <w:rFonts w:ascii="Times New Roman" w:hAnsi="Times New Roman"/>
          <w:color w:val="000000"/>
          <w:sz w:val="24"/>
          <w:szCs w:val="24"/>
          <w:shd w:val="clear" w:color="auto" w:fill="FFFFFF"/>
        </w:rPr>
        <w:t>Таким образом, Арбитражный суд считает, что применение к ДООО «</w:t>
      </w:r>
      <w:proofErr w:type="spellStart"/>
      <w:r w:rsidRPr="004A74A4">
        <w:rPr>
          <w:rFonts w:ascii="Times New Roman" w:hAnsi="Times New Roman"/>
          <w:color w:val="000000"/>
          <w:sz w:val="24"/>
          <w:szCs w:val="24"/>
          <w:shd w:val="clear" w:color="auto" w:fill="FFFFFF"/>
        </w:rPr>
        <w:t>Агро-Люкка</w:t>
      </w:r>
      <w:proofErr w:type="spellEnd"/>
      <w:r w:rsidRPr="004A74A4">
        <w:rPr>
          <w:rFonts w:ascii="Times New Roman" w:hAnsi="Times New Roman"/>
          <w:color w:val="000000"/>
          <w:sz w:val="24"/>
          <w:szCs w:val="24"/>
          <w:shd w:val="clear" w:color="auto" w:fill="FFFFFF"/>
        </w:rPr>
        <w:t xml:space="preserve">» санкции, установленной пунктом 1 статьи 19.5 </w:t>
      </w:r>
      <w:proofErr w:type="spellStart"/>
      <w:r w:rsidRPr="004A74A4">
        <w:rPr>
          <w:rFonts w:ascii="Times New Roman" w:hAnsi="Times New Roman"/>
          <w:color w:val="000000"/>
          <w:sz w:val="24"/>
          <w:szCs w:val="24"/>
          <w:shd w:val="clear" w:color="auto" w:fill="FFFFFF"/>
        </w:rPr>
        <w:t>КоАП</w:t>
      </w:r>
      <w:proofErr w:type="spellEnd"/>
      <w:r w:rsidRPr="004A74A4">
        <w:rPr>
          <w:rFonts w:ascii="Times New Roman" w:hAnsi="Times New Roman"/>
          <w:color w:val="000000"/>
          <w:sz w:val="24"/>
          <w:szCs w:val="24"/>
          <w:shd w:val="clear" w:color="auto" w:fill="FFFFFF"/>
        </w:rPr>
        <w:t xml:space="preserve"> ПМР, </w:t>
      </w:r>
      <w:r w:rsidRPr="004A74A4">
        <w:rPr>
          <w:rStyle w:val="snippetequal"/>
          <w:rFonts w:ascii="Times New Roman" w:hAnsi="Times New Roman"/>
          <w:b/>
          <w:bCs/>
          <w:color w:val="333333"/>
          <w:sz w:val="24"/>
          <w:szCs w:val="24"/>
          <w:bdr w:val="none" w:sz="0" w:space="0" w:color="auto" w:frame="1"/>
        </w:rPr>
        <w:t> </w:t>
      </w:r>
      <w:r w:rsidRPr="004A74A4">
        <w:rPr>
          <w:rFonts w:ascii="Times New Roman" w:hAnsi="Times New Roman"/>
          <w:color w:val="000000"/>
          <w:sz w:val="24"/>
          <w:szCs w:val="24"/>
          <w:shd w:val="clear" w:color="auto" w:fill="FFFFFF"/>
        </w:rPr>
        <w:t>не м</w:t>
      </w:r>
      <w:r w:rsidR="00113B5E">
        <w:rPr>
          <w:rFonts w:ascii="Times New Roman" w:hAnsi="Times New Roman"/>
          <w:color w:val="000000"/>
          <w:sz w:val="24"/>
          <w:szCs w:val="24"/>
          <w:shd w:val="clear" w:color="auto" w:fill="FFFFFF"/>
        </w:rPr>
        <w:t xml:space="preserve">ожет быть признано </w:t>
      </w:r>
      <w:proofErr w:type="gramStart"/>
      <w:r w:rsidR="00113B5E">
        <w:rPr>
          <w:rFonts w:ascii="Times New Roman" w:hAnsi="Times New Roman"/>
          <w:color w:val="000000"/>
          <w:sz w:val="24"/>
          <w:szCs w:val="24"/>
          <w:shd w:val="clear" w:color="auto" w:fill="FFFFFF"/>
        </w:rPr>
        <w:t>обоснованным</w:t>
      </w:r>
      <w:proofErr w:type="gramEnd"/>
      <w:r w:rsidRPr="004A74A4">
        <w:rPr>
          <w:rFonts w:ascii="Times New Roman" w:hAnsi="Times New Roman"/>
          <w:color w:val="000000"/>
          <w:sz w:val="24"/>
          <w:szCs w:val="24"/>
          <w:shd w:val="clear" w:color="auto" w:fill="FFFFFF"/>
        </w:rPr>
        <w:t xml:space="preserve"> поскольку в  бездействии ДООО «</w:t>
      </w:r>
      <w:proofErr w:type="spellStart"/>
      <w:r w:rsidRPr="004A74A4">
        <w:rPr>
          <w:rFonts w:ascii="Times New Roman" w:hAnsi="Times New Roman"/>
          <w:color w:val="000000"/>
          <w:sz w:val="24"/>
          <w:szCs w:val="24"/>
          <w:shd w:val="clear" w:color="auto" w:fill="FFFFFF"/>
        </w:rPr>
        <w:t>Агро-Люкка</w:t>
      </w:r>
      <w:proofErr w:type="spellEnd"/>
      <w:r w:rsidRPr="004A74A4">
        <w:rPr>
          <w:rFonts w:ascii="Times New Roman" w:hAnsi="Times New Roman"/>
          <w:color w:val="000000"/>
          <w:sz w:val="24"/>
          <w:szCs w:val="24"/>
          <w:shd w:val="clear" w:color="auto" w:fill="FFFFFF"/>
        </w:rPr>
        <w:t>» отсутствует такой элемент административного правонарушения, предусмотренн</w:t>
      </w:r>
      <w:r w:rsidR="00113B5E">
        <w:rPr>
          <w:rFonts w:ascii="Times New Roman" w:hAnsi="Times New Roman"/>
          <w:color w:val="000000"/>
          <w:sz w:val="24"/>
          <w:szCs w:val="24"/>
          <w:shd w:val="clear" w:color="auto" w:fill="FFFFFF"/>
        </w:rPr>
        <w:t>ого</w:t>
      </w:r>
      <w:r w:rsidRPr="004A74A4">
        <w:rPr>
          <w:rFonts w:ascii="Times New Roman" w:hAnsi="Times New Roman"/>
          <w:color w:val="000000"/>
          <w:sz w:val="24"/>
          <w:szCs w:val="24"/>
          <w:shd w:val="clear" w:color="auto" w:fill="FFFFFF"/>
        </w:rPr>
        <w:t xml:space="preserve"> пунктом 1 статьи 19.5 </w:t>
      </w:r>
      <w:proofErr w:type="spellStart"/>
      <w:r w:rsidRPr="004A74A4">
        <w:rPr>
          <w:rFonts w:ascii="Times New Roman" w:hAnsi="Times New Roman"/>
          <w:color w:val="000000"/>
          <w:sz w:val="24"/>
          <w:szCs w:val="24"/>
          <w:shd w:val="clear" w:color="auto" w:fill="FFFFFF"/>
        </w:rPr>
        <w:t>КоАП</w:t>
      </w:r>
      <w:proofErr w:type="spellEnd"/>
      <w:r w:rsidRPr="004A74A4">
        <w:rPr>
          <w:rFonts w:ascii="Times New Roman" w:hAnsi="Times New Roman"/>
          <w:color w:val="000000"/>
          <w:sz w:val="24"/>
          <w:szCs w:val="24"/>
          <w:shd w:val="clear" w:color="auto" w:fill="FFFFFF"/>
        </w:rPr>
        <w:t xml:space="preserve"> ПМР, как объективная сторона, а налоговая инспекция при составлении протокола </w:t>
      </w:r>
      <w:r w:rsidRPr="004A74A4">
        <w:rPr>
          <w:rFonts w:ascii="Times New Roman" w:hAnsi="Times New Roman"/>
          <w:sz w:val="24"/>
          <w:szCs w:val="24"/>
        </w:rPr>
        <w:t>серии РНИ–</w:t>
      </w:r>
      <w:proofErr w:type="spellStart"/>
      <w:r w:rsidRPr="004A74A4">
        <w:rPr>
          <w:rFonts w:ascii="Times New Roman" w:hAnsi="Times New Roman"/>
          <w:sz w:val="24"/>
          <w:szCs w:val="24"/>
        </w:rPr>
        <w:t>ю</w:t>
      </w:r>
      <w:proofErr w:type="spellEnd"/>
      <w:r w:rsidRPr="004A74A4">
        <w:rPr>
          <w:rFonts w:ascii="Times New Roman" w:hAnsi="Times New Roman"/>
          <w:sz w:val="24"/>
          <w:szCs w:val="24"/>
        </w:rPr>
        <w:t xml:space="preserve"> № 02-006-20</w:t>
      </w:r>
      <w:r w:rsidRPr="004A74A4">
        <w:rPr>
          <w:rFonts w:ascii="Times New Roman" w:hAnsi="Times New Roman"/>
          <w:color w:val="000000"/>
          <w:sz w:val="24"/>
          <w:szCs w:val="24"/>
          <w:shd w:val="clear" w:color="auto" w:fill="FFFFFF"/>
        </w:rPr>
        <w:t xml:space="preserve"> допустила неправильную квалификацию административного правонарушения.</w:t>
      </w:r>
    </w:p>
    <w:p w:rsidR="008432A2" w:rsidRPr="004A74A4" w:rsidRDefault="008432A2" w:rsidP="004A74A4">
      <w:pPr>
        <w:pStyle w:val="a3"/>
        <w:ind w:firstLine="720"/>
        <w:jc w:val="both"/>
        <w:rPr>
          <w:rFonts w:ascii="Times New Roman" w:hAnsi="Times New Roman"/>
          <w:color w:val="000000"/>
          <w:sz w:val="24"/>
          <w:szCs w:val="24"/>
          <w:shd w:val="clear" w:color="auto" w:fill="FFFFFF"/>
        </w:rPr>
      </w:pPr>
      <w:proofErr w:type="gramStart"/>
      <w:r w:rsidRPr="004A74A4">
        <w:rPr>
          <w:rFonts w:ascii="Times New Roman" w:hAnsi="Times New Roman"/>
          <w:color w:val="000000"/>
          <w:sz w:val="24"/>
          <w:szCs w:val="24"/>
          <w:shd w:val="clear" w:color="auto" w:fill="FFFFFF"/>
        </w:rPr>
        <w:t>В соответствии с пунктом 11 Постановления Пленума Арбитражного суда  от 25 апреля 2014 года № 4  «О некоторых вопросах, связанных  с применением  норм Кодекса Приднестровской Молдавской Республики об административных правонарушениях» в случае, если заявление административного органа о привлечении к административной ответственности или протокол об административном правонарушении содержат неправильную квалификацию совершенного правонарушения, суд вправе принять решение о привлечении к административной ответственности в</w:t>
      </w:r>
      <w:proofErr w:type="gramEnd"/>
      <w:r w:rsidRPr="004A74A4">
        <w:rPr>
          <w:rFonts w:ascii="Times New Roman" w:hAnsi="Times New Roman"/>
          <w:color w:val="000000"/>
          <w:sz w:val="24"/>
          <w:szCs w:val="24"/>
          <w:shd w:val="clear" w:color="auto" w:fill="FFFFFF"/>
        </w:rPr>
        <w:t xml:space="preserve"> </w:t>
      </w:r>
      <w:proofErr w:type="gramStart"/>
      <w:r w:rsidRPr="004A74A4">
        <w:rPr>
          <w:rFonts w:ascii="Times New Roman" w:hAnsi="Times New Roman"/>
          <w:color w:val="000000"/>
          <w:sz w:val="24"/>
          <w:szCs w:val="24"/>
          <w:shd w:val="clear" w:color="auto" w:fill="FFFFFF"/>
        </w:rPr>
        <w:t>соответствии</w:t>
      </w:r>
      <w:proofErr w:type="gramEnd"/>
      <w:r w:rsidRPr="004A74A4">
        <w:rPr>
          <w:rFonts w:ascii="Times New Roman" w:hAnsi="Times New Roman"/>
          <w:color w:val="000000"/>
          <w:sz w:val="24"/>
          <w:szCs w:val="24"/>
          <w:shd w:val="clear" w:color="auto" w:fill="FFFFFF"/>
        </w:rPr>
        <w:t xml:space="preserve"> с надлежащей квалификацией. При этом указанное в протоколе событие правонарушения и представленные доказательства должны быть достаточными для определения иной квалификации противоправного деяния.</w:t>
      </w:r>
    </w:p>
    <w:p w:rsidR="00074EA4" w:rsidRPr="004A74A4" w:rsidRDefault="008432A2" w:rsidP="004A74A4">
      <w:pPr>
        <w:pStyle w:val="a3"/>
        <w:ind w:firstLine="720"/>
        <w:jc w:val="both"/>
        <w:rPr>
          <w:rFonts w:ascii="Times New Roman" w:hAnsi="Times New Roman"/>
          <w:color w:val="000000"/>
          <w:sz w:val="24"/>
          <w:szCs w:val="24"/>
          <w:shd w:val="clear" w:color="auto" w:fill="FFFFFF"/>
        </w:rPr>
      </w:pPr>
      <w:r w:rsidRPr="004A74A4">
        <w:rPr>
          <w:rFonts w:ascii="Times New Roman" w:hAnsi="Times New Roman"/>
          <w:color w:val="000000"/>
          <w:sz w:val="24"/>
          <w:szCs w:val="24"/>
          <w:shd w:val="clear" w:color="auto" w:fill="FFFFFF"/>
        </w:rPr>
        <w:t xml:space="preserve"> На основании доказательств, представленных в материалы дела, а также сведений, указанных в заявлении </w:t>
      </w:r>
      <w:r w:rsidR="00074EA4" w:rsidRPr="004A74A4">
        <w:rPr>
          <w:rFonts w:ascii="Times New Roman" w:hAnsi="Times New Roman"/>
          <w:color w:val="000000"/>
          <w:sz w:val="24"/>
          <w:szCs w:val="24"/>
          <w:shd w:val="clear" w:color="auto" w:fill="FFFFFF"/>
        </w:rPr>
        <w:t xml:space="preserve"> налоговой инспекции </w:t>
      </w:r>
      <w:r w:rsidRPr="004A74A4">
        <w:rPr>
          <w:rFonts w:ascii="Times New Roman" w:hAnsi="Times New Roman"/>
          <w:color w:val="000000"/>
          <w:sz w:val="24"/>
          <w:szCs w:val="24"/>
          <w:shd w:val="clear" w:color="auto" w:fill="FFFFFF"/>
        </w:rPr>
        <w:t xml:space="preserve">и протоколе </w:t>
      </w:r>
      <w:r w:rsidR="00074EA4" w:rsidRPr="004A74A4">
        <w:rPr>
          <w:rFonts w:ascii="Times New Roman" w:hAnsi="Times New Roman"/>
          <w:sz w:val="24"/>
          <w:szCs w:val="24"/>
        </w:rPr>
        <w:t>серии РНИ–</w:t>
      </w:r>
      <w:proofErr w:type="spellStart"/>
      <w:r w:rsidR="00074EA4" w:rsidRPr="004A74A4">
        <w:rPr>
          <w:rFonts w:ascii="Times New Roman" w:hAnsi="Times New Roman"/>
          <w:sz w:val="24"/>
          <w:szCs w:val="24"/>
        </w:rPr>
        <w:t>ю</w:t>
      </w:r>
      <w:proofErr w:type="spellEnd"/>
      <w:r w:rsidR="00074EA4" w:rsidRPr="004A74A4">
        <w:rPr>
          <w:rFonts w:ascii="Times New Roman" w:hAnsi="Times New Roman"/>
          <w:sz w:val="24"/>
          <w:szCs w:val="24"/>
        </w:rPr>
        <w:t xml:space="preserve"> № 02-006-20  </w:t>
      </w:r>
      <w:r w:rsidR="00074EA4" w:rsidRPr="004A74A4">
        <w:rPr>
          <w:rFonts w:ascii="Times New Roman" w:hAnsi="Times New Roman"/>
          <w:color w:val="000000"/>
          <w:sz w:val="24"/>
          <w:szCs w:val="24"/>
          <w:shd w:val="clear" w:color="auto" w:fill="FFFFFF"/>
        </w:rPr>
        <w:t xml:space="preserve"> </w:t>
      </w:r>
      <w:r w:rsidRPr="004A74A4">
        <w:rPr>
          <w:rFonts w:ascii="Times New Roman" w:hAnsi="Times New Roman"/>
          <w:color w:val="000000"/>
          <w:sz w:val="24"/>
          <w:szCs w:val="24"/>
          <w:shd w:val="clear" w:color="auto" w:fill="FFFFFF"/>
        </w:rPr>
        <w:t xml:space="preserve">Арбитражным судом установлен факт </w:t>
      </w:r>
      <w:r w:rsidR="00074EA4" w:rsidRPr="004A74A4">
        <w:rPr>
          <w:rFonts w:ascii="Times New Roman" w:hAnsi="Times New Roman"/>
          <w:sz w:val="24"/>
          <w:szCs w:val="24"/>
        </w:rPr>
        <w:t>непредставления в орган государственного контроля (надзора) документов, запрашиваемых  в порядке, установленном действующим законодательством.</w:t>
      </w:r>
    </w:p>
    <w:p w:rsidR="00074EA4" w:rsidRPr="004A74A4" w:rsidRDefault="008432A2" w:rsidP="004A74A4">
      <w:pPr>
        <w:spacing w:after="0" w:line="240" w:lineRule="auto"/>
        <w:ind w:firstLine="680"/>
        <w:jc w:val="both"/>
        <w:rPr>
          <w:rFonts w:ascii="Times New Roman" w:hAnsi="Times New Roman" w:cs="Times New Roman"/>
          <w:bCs/>
          <w:sz w:val="24"/>
          <w:szCs w:val="24"/>
        </w:rPr>
      </w:pPr>
      <w:r w:rsidRPr="004A74A4">
        <w:rPr>
          <w:rFonts w:ascii="Times New Roman" w:hAnsi="Times New Roman" w:cs="Times New Roman"/>
          <w:sz w:val="24"/>
          <w:szCs w:val="24"/>
        </w:rPr>
        <w:lastRenderedPageBreak/>
        <w:t xml:space="preserve">Пунктом </w:t>
      </w:r>
      <w:r w:rsidR="00074EA4" w:rsidRPr="004A74A4">
        <w:rPr>
          <w:rFonts w:ascii="Times New Roman" w:hAnsi="Times New Roman" w:cs="Times New Roman"/>
          <w:sz w:val="24"/>
          <w:szCs w:val="24"/>
        </w:rPr>
        <w:t>2</w:t>
      </w:r>
      <w:r w:rsidRPr="004A74A4">
        <w:rPr>
          <w:rFonts w:ascii="Times New Roman" w:hAnsi="Times New Roman" w:cs="Times New Roman"/>
          <w:sz w:val="24"/>
          <w:szCs w:val="24"/>
        </w:rPr>
        <w:t xml:space="preserve"> статьи 19.5 </w:t>
      </w:r>
      <w:proofErr w:type="spellStart"/>
      <w:r w:rsidRPr="004A74A4">
        <w:rPr>
          <w:rFonts w:ascii="Times New Roman" w:hAnsi="Times New Roman" w:cs="Times New Roman"/>
          <w:sz w:val="24"/>
          <w:szCs w:val="24"/>
        </w:rPr>
        <w:t>КоАП</w:t>
      </w:r>
      <w:proofErr w:type="spellEnd"/>
      <w:r w:rsidRPr="004A74A4">
        <w:rPr>
          <w:rFonts w:ascii="Times New Roman" w:hAnsi="Times New Roman" w:cs="Times New Roman"/>
          <w:sz w:val="24"/>
          <w:szCs w:val="24"/>
        </w:rPr>
        <w:t xml:space="preserve"> ПМР </w:t>
      </w:r>
      <w:r w:rsidR="00074EA4" w:rsidRPr="004A74A4">
        <w:rPr>
          <w:rFonts w:ascii="Times New Roman" w:hAnsi="Times New Roman" w:cs="Times New Roman"/>
          <w:sz w:val="24"/>
          <w:szCs w:val="24"/>
        </w:rPr>
        <w:t xml:space="preserve">установлена ответственность за непредставление или несвоевременное представление </w:t>
      </w:r>
      <w:r w:rsidR="00074EA4" w:rsidRPr="004A74A4">
        <w:rPr>
          <w:rFonts w:ascii="Times New Roman" w:hAnsi="Times New Roman" w:cs="Times New Roman"/>
          <w:bCs/>
          <w:sz w:val="24"/>
          <w:szCs w:val="24"/>
        </w:rPr>
        <w:t>в орган государственного контроля (надзора) сведений, информации, в том числе документов, запрашиваемых (</w:t>
      </w:r>
      <w:proofErr w:type="spellStart"/>
      <w:r w:rsidR="00074EA4" w:rsidRPr="004A74A4">
        <w:rPr>
          <w:rFonts w:ascii="Times New Roman" w:hAnsi="Times New Roman" w:cs="Times New Roman"/>
          <w:bCs/>
          <w:sz w:val="24"/>
          <w:szCs w:val="24"/>
        </w:rPr>
        <w:t>истребуемых</w:t>
      </w:r>
      <w:proofErr w:type="spellEnd"/>
      <w:r w:rsidR="00074EA4" w:rsidRPr="004A74A4">
        <w:rPr>
          <w:rFonts w:ascii="Times New Roman" w:hAnsi="Times New Roman" w:cs="Times New Roman"/>
          <w:bCs/>
          <w:sz w:val="24"/>
          <w:szCs w:val="24"/>
        </w:rPr>
        <w:t>) в порядке, установленном действующим законодательством Приднестровской Молдавской Республики, если данное деяние не образует иного состава административного правонарушения.</w:t>
      </w:r>
    </w:p>
    <w:p w:rsidR="00576096" w:rsidRPr="004A74A4" w:rsidRDefault="00074EA4" w:rsidP="004A74A4">
      <w:pPr>
        <w:spacing w:after="0" w:line="240" w:lineRule="auto"/>
        <w:ind w:firstLine="680"/>
        <w:jc w:val="both"/>
        <w:rPr>
          <w:rFonts w:ascii="Times New Roman" w:hAnsi="Times New Roman" w:cs="Times New Roman"/>
          <w:sz w:val="24"/>
          <w:szCs w:val="24"/>
        </w:rPr>
      </w:pPr>
      <w:proofErr w:type="gramStart"/>
      <w:r w:rsidRPr="004A74A4">
        <w:rPr>
          <w:rFonts w:ascii="Times New Roman" w:hAnsi="Times New Roman" w:cs="Times New Roman"/>
          <w:sz w:val="24"/>
          <w:szCs w:val="24"/>
        </w:rPr>
        <w:t>Требования от 19 сентября 2019 года и повторное требование от 2 октября 2019 года</w:t>
      </w:r>
      <w:r w:rsidR="00576096" w:rsidRPr="004A74A4">
        <w:rPr>
          <w:rFonts w:ascii="Times New Roman" w:hAnsi="Times New Roman" w:cs="Times New Roman"/>
          <w:sz w:val="24"/>
          <w:szCs w:val="24"/>
        </w:rPr>
        <w:t xml:space="preserve"> </w:t>
      </w:r>
      <w:r w:rsidRPr="004A74A4">
        <w:rPr>
          <w:rFonts w:ascii="Times New Roman" w:hAnsi="Times New Roman" w:cs="Times New Roman"/>
          <w:sz w:val="24"/>
          <w:szCs w:val="24"/>
        </w:rPr>
        <w:t xml:space="preserve">являются </w:t>
      </w:r>
      <w:r w:rsidR="00576096" w:rsidRPr="004A74A4">
        <w:rPr>
          <w:rFonts w:ascii="Times New Roman" w:hAnsi="Times New Roman" w:cs="Times New Roman"/>
          <w:sz w:val="24"/>
          <w:szCs w:val="24"/>
        </w:rPr>
        <w:t xml:space="preserve">требованиями о предоставлении документов, </w:t>
      </w:r>
      <w:r w:rsidR="00576096" w:rsidRPr="004A74A4">
        <w:rPr>
          <w:rFonts w:ascii="Times New Roman" w:hAnsi="Times New Roman" w:cs="Times New Roman"/>
          <w:bCs/>
          <w:sz w:val="24"/>
          <w:szCs w:val="24"/>
        </w:rPr>
        <w:t>запрашиваемых (</w:t>
      </w:r>
      <w:proofErr w:type="spellStart"/>
      <w:r w:rsidR="00576096" w:rsidRPr="004A74A4">
        <w:rPr>
          <w:rFonts w:ascii="Times New Roman" w:hAnsi="Times New Roman" w:cs="Times New Roman"/>
          <w:bCs/>
          <w:sz w:val="24"/>
          <w:szCs w:val="24"/>
        </w:rPr>
        <w:t>истребуемых</w:t>
      </w:r>
      <w:proofErr w:type="spellEnd"/>
      <w:r w:rsidR="00576096" w:rsidRPr="004A74A4">
        <w:rPr>
          <w:rFonts w:ascii="Times New Roman" w:hAnsi="Times New Roman" w:cs="Times New Roman"/>
          <w:bCs/>
          <w:sz w:val="24"/>
          <w:szCs w:val="24"/>
        </w:rPr>
        <w:t xml:space="preserve">) в порядке, установленном </w:t>
      </w:r>
      <w:r w:rsidR="00576096" w:rsidRPr="004A74A4">
        <w:rPr>
          <w:rFonts w:ascii="Times New Roman" w:hAnsi="Times New Roman" w:cs="Times New Roman"/>
          <w:sz w:val="24"/>
          <w:szCs w:val="24"/>
        </w:rPr>
        <w:t>статьей 8 Закона ПМР «О Государственной налоговой службе Приднестровской Молдавской Республики» и пунктом 3 статьи 7 Закона ПМР «О порядке проведения проверок при осуществлении государственного контроля (надзора)»</w:t>
      </w:r>
      <w:r w:rsidR="00576096" w:rsidRPr="004A74A4">
        <w:rPr>
          <w:rFonts w:ascii="Times New Roman" w:hAnsi="Times New Roman" w:cs="Times New Roman"/>
          <w:bCs/>
          <w:sz w:val="24"/>
          <w:szCs w:val="24"/>
        </w:rPr>
        <w:t>.</w:t>
      </w:r>
      <w:proofErr w:type="gramEnd"/>
      <w:r w:rsidR="00576096" w:rsidRPr="004A74A4">
        <w:rPr>
          <w:rFonts w:ascii="Times New Roman" w:hAnsi="Times New Roman" w:cs="Times New Roman"/>
          <w:bCs/>
          <w:sz w:val="24"/>
          <w:szCs w:val="24"/>
        </w:rPr>
        <w:t xml:space="preserve"> </w:t>
      </w:r>
      <w:r w:rsidR="008432A2" w:rsidRPr="004A74A4">
        <w:rPr>
          <w:rFonts w:ascii="Times New Roman" w:hAnsi="Times New Roman" w:cs="Times New Roman"/>
          <w:sz w:val="24"/>
          <w:szCs w:val="24"/>
        </w:rPr>
        <w:t xml:space="preserve">Однако, как установлено Арбитражным судом, </w:t>
      </w:r>
      <w:r w:rsidR="00576096" w:rsidRPr="004A74A4">
        <w:rPr>
          <w:rFonts w:ascii="Times New Roman" w:hAnsi="Times New Roman" w:cs="Times New Roman"/>
          <w:sz w:val="24"/>
          <w:szCs w:val="24"/>
        </w:rPr>
        <w:t>испрашиваемые налоговой инспекцией документы, связанные с финансово-хозяйственной деятельностью  ДООО «</w:t>
      </w:r>
      <w:proofErr w:type="spellStart"/>
      <w:r w:rsidR="00576096" w:rsidRPr="004A74A4">
        <w:rPr>
          <w:rFonts w:ascii="Times New Roman" w:hAnsi="Times New Roman" w:cs="Times New Roman"/>
          <w:sz w:val="24"/>
          <w:szCs w:val="24"/>
        </w:rPr>
        <w:t>Агро-Люкка</w:t>
      </w:r>
      <w:proofErr w:type="spellEnd"/>
      <w:r w:rsidR="00576096" w:rsidRPr="004A74A4">
        <w:rPr>
          <w:rFonts w:ascii="Times New Roman" w:hAnsi="Times New Roman" w:cs="Times New Roman"/>
          <w:sz w:val="24"/>
          <w:szCs w:val="24"/>
        </w:rPr>
        <w:t xml:space="preserve">» не были представлены в налоговую инспекцию. Доказательств, опровергающих данные обстоятельства, в материалы дела не представлено. </w:t>
      </w:r>
    </w:p>
    <w:p w:rsidR="00576096" w:rsidRPr="004A74A4" w:rsidRDefault="008432A2" w:rsidP="004A74A4">
      <w:pPr>
        <w:spacing w:after="0" w:line="240" w:lineRule="auto"/>
        <w:ind w:firstLine="680"/>
        <w:jc w:val="both"/>
        <w:rPr>
          <w:rFonts w:ascii="Times New Roman" w:hAnsi="Times New Roman" w:cs="Times New Roman"/>
          <w:sz w:val="24"/>
          <w:szCs w:val="24"/>
        </w:rPr>
      </w:pPr>
      <w:r w:rsidRPr="004A74A4">
        <w:rPr>
          <w:rFonts w:ascii="Times New Roman" w:hAnsi="Times New Roman" w:cs="Times New Roman"/>
          <w:sz w:val="24"/>
          <w:szCs w:val="24"/>
        </w:rPr>
        <w:t>Приведенные обстоятельства свидетельствуют о</w:t>
      </w:r>
      <w:r w:rsidR="00576096" w:rsidRPr="004A74A4">
        <w:rPr>
          <w:rFonts w:ascii="Times New Roman" w:hAnsi="Times New Roman" w:cs="Times New Roman"/>
          <w:sz w:val="24"/>
          <w:szCs w:val="24"/>
        </w:rPr>
        <w:t xml:space="preserve"> том, что </w:t>
      </w:r>
      <w:r w:rsidRPr="004A74A4">
        <w:rPr>
          <w:rFonts w:ascii="Times New Roman" w:hAnsi="Times New Roman" w:cs="Times New Roman"/>
          <w:sz w:val="24"/>
          <w:szCs w:val="24"/>
        </w:rPr>
        <w:t xml:space="preserve"> </w:t>
      </w:r>
      <w:r w:rsidR="00576096" w:rsidRPr="004A74A4">
        <w:rPr>
          <w:rFonts w:ascii="Times New Roman" w:hAnsi="Times New Roman" w:cs="Times New Roman"/>
          <w:sz w:val="24"/>
          <w:szCs w:val="24"/>
        </w:rPr>
        <w:t xml:space="preserve">общество допустило нарушение требований действующего законодательства, выразившееся в непредставлении в орган государственного контроля (надзора) документов, запрашиваемых  в порядке, установленном действующим законодательством. </w:t>
      </w:r>
    </w:p>
    <w:p w:rsidR="008432A2" w:rsidRPr="004A74A4" w:rsidRDefault="008432A2" w:rsidP="004A74A4">
      <w:pPr>
        <w:spacing w:after="0" w:line="240" w:lineRule="auto"/>
        <w:ind w:firstLine="709"/>
        <w:jc w:val="both"/>
        <w:rPr>
          <w:rFonts w:ascii="Times New Roman" w:hAnsi="Times New Roman" w:cs="Times New Roman"/>
          <w:sz w:val="24"/>
          <w:szCs w:val="24"/>
        </w:rPr>
      </w:pPr>
      <w:r w:rsidRPr="004A74A4">
        <w:rPr>
          <w:rFonts w:ascii="Times New Roman" w:hAnsi="Times New Roman" w:cs="Times New Roman"/>
          <w:sz w:val="24"/>
          <w:szCs w:val="24"/>
        </w:rPr>
        <w:t>Арбитражный суд на основании установленных выше обстоятель</w:t>
      </w:r>
      <w:proofErr w:type="gramStart"/>
      <w:r w:rsidRPr="004A74A4">
        <w:rPr>
          <w:rFonts w:ascii="Times New Roman" w:hAnsi="Times New Roman" w:cs="Times New Roman"/>
          <w:sz w:val="24"/>
          <w:szCs w:val="24"/>
        </w:rPr>
        <w:t>ств пр</w:t>
      </w:r>
      <w:proofErr w:type="gramEnd"/>
      <w:r w:rsidRPr="004A74A4">
        <w:rPr>
          <w:rFonts w:ascii="Times New Roman" w:hAnsi="Times New Roman" w:cs="Times New Roman"/>
          <w:sz w:val="24"/>
          <w:szCs w:val="24"/>
        </w:rPr>
        <w:t xml:space="preserve">иходит к выводу о том, что бездействие общества, выразившееся в </w:t>
      </w:r>
      <w:r w:rsidR="00576096" w:rsidRPr="004A74A4">
        <w:rPr>
          <w:rFonts w:ascii="Times New Roman" w:hAnsi="Times New Roman" w:cs="Times New Roman"/>
          <w:sz w:val="24"/>
          <w:szCs w:val="24"/>
        </w:rPr>
        <w:t xml:space="preserve">непредставлении в орган государственного контроля (надзора) документов, запрашиваемых  в порядке, установленном действующим законодательством </w:t>
      </w:r>
      <w:r w:rsidRPr="004A74A4">
        <w:rPr>
          <w:rFonts w:ascii="Times New Roman" w:hAnsi="Times New Roman" w:cs="Times New Roman"/>
          <w:sz w:val="24"/>
          <w:szCs w:val="24"/>
        </w:rPr>
        <w:t xml:space="preserve">необходимо квалифицировать как административное правонарушение, ответственность за которое предусмотрена пунктом </w:t>
      </w:r>
      <w:r w:rsidR="00576096" w:rsidRPr="004A74A4">
        <w:rPr>
          <w:rFonts w:ascii="Times New Roman" w:hAnsi="Times New Roman" w:cs="Times New Roman"/>
          <w:sz w:val="24"/>
          <w:szCs w:val="24"/>
        </w:rPr>
        <w:t>2</w:t>
      </w:r>
      <w:r w:rsidRPr="004A74A4">
        <w:rPr>
          <w:rFonts w:ascii="Times New Roman" w:hAnsi="Times New Roman" w:cs="Times New Roman"/>
          <w:sz w:val="24"/>
          <w:szCs w:val="24"/>
        </w:rPr>
        <w:t xml:space="preserve"> статьи 19.5 </w:t>
      </w:r>
      <w:proofErr w:type="spellStart"/>
      <w:r w:rsidRPr="004A74A4">
        <w:rPr>
          <w:rFonts w:ascii="Times New Roman" w:hAnsi="Times New Roman" w:cs="Times New Roman"/>
          <w:sz w:val="24"/>
          <w:szCs w:val="24"/>
        </w:rPr>
        <w:t>КоАП</w:t>
      </w:r>
      <w:proofErr w:type="spellEnd"/>
      <w:r w:rsidRPr="004A74A4">
        <w:rPr>
          <w:rFonts w:ascii="Times New Roman" w:hAnsi="Times New Roman" w:cs="Times New Roman"/>
          <w:sz w:val="24"/>
          <w:szCs w:val="24"/>
        </w:rPr>
        <w:t xml:space="preserve"> ПМР.</w:t>
      </w:r>
    </w:p>
    <w:p w:rsidR="008432A2" w:rsidRPr="004A74A4" w:rsidRDefault="008432A2" w:rsidP="004A74A4">
      <w:pPr>
        <w:pStyle w:val="a5"/>
        <w:ind w:left="20" w:right="20" w:firstLine="720"/>
        <w:rPr>
          <w:rFonts w:ascii="Times New Roman" w:hAnsi="Times New Roman"/>
          <w:color w:val="000000"/>
          <w:sz w:val="24"/>
          <w:szCs w:val="24"/>
        </w:rPr>
      </w:pPr>
      <w:r w:rsidRPr="004A74A4">
        <w:rPr>
          <w:rFonts w:ascii="Times New Roman" w:hAnsi="Times New Roman"/>
          <w:color w:val="000000"/>
          <w:sz w:val="24"/>
          <w:szCs w:val="24"/>
          <w:shd w:val="clear" w:color="auto" w:fill="FFFFFF"/>
        </w:rPr>
        <w:t>В соответствии с пунктом 1 статьи</w:t>
      </w:r>
      <w:r w:rsidRPr="004A74A4">
        <w:rPr>
          <w:rStyle w:val="apple-converted-space"/>
          <w:rFonts w:ascii="Times New Roman" w:hAnsi="Times New Roman"/>
          <w:color w:val="000000"/>
          <w:sz w:val="24"/>
          <w:szCs w:val="24"/>
        </w:rPr>
        <w:t> </w:t>
      </w:r>
      <w:r w:rsidRPr="004A74A4">
        <w:rPr>
          <w:rFonts w:ascii="Times New Roman" w:hAnsi="Times New Roman"/>
          <w:sz w:val="24"/>
          <w:szCs w:val="24"/>
          <w:bdr w:val="none" w:sz="0" w:space="0" w:color="auto" w:frame="1"/>
        </w:rPr>
        <w:t xml:space="preserve">1.5 </w:t>
      </w:r>
      <w:proofErr w:type="spellStart"/>
      <w:r w:rsidRPr="004A74A4">
        <w:rPr>
          <w:rFonts w:ascii="Times New Roman" w:hAnsi="Times New Roman"/>
          <w:sz w:val="24"/>
          <w:szCs w:val="24"/>
          <w:bdr w:val="none" w:sz="0" w:space="0" w:color="auto" w:frame="1"/>
        </w:rPr>
        <w:t>КоАП</w:t>
      </w:r>
      <w:proofErr w:type="spellEnd"/>
      <w:r w:rsidRPr="004A74A4">
        <w:rPr>
          <w:rFonts w:ascii="Times New Roman" w:hAnsi="Times New Roman"/>
          <w:sz w:val="24"/>
          <w:szCs w:val="24"/>
          <w:bdr w:val="none" w:sz="0" w:space="0" w:color="auto" w:frame="1"/>
        </w:rPr>
        <w:t xml:space="preserve"> ПМР</w:t>
      </w:r>
      <w:r w:rsidRPr="004A74A4">
        <w:rPr>
          <w:rFonts w:ascii="Times New Roman" w:hAnsi="Times New Roman"/>
          <w:color w:val="000000"/>
          <w:sz w:val="24"/>
          <w:szCs w:val="24"/>
          <w:shd w:val="clear" w:color="auto" w:fill="FFFFFF"/>
        </w:rPr>
        <w:t xml:space="preserve"> лицо подлежит административной ответственности только за административные правонарушения, в отношении которых установлена его вина. При определении вины организации необходимо использовать понятие вины юридического лица, изложенное в пункте  2 статьи 2.1 </w:t>
      </w:r>
      <w:proofErr w:type="spellStart"/>
      <w:r w:rsidRPr="004A74A4">
        <w:rPr>
          <w:rFonts w:ascii="Times New Roman" w:hAnsi="Times New Roman"/>
          <w:color w:val="000000"/>
          <w:sz w:val="24"/>
          <w:szCs w:val="24"/>
          <w:shd w:val="clear" w:color="auto" w:fill="FFFFFF"/>
        </w:rPr>
        <w:t>КоАП</w:t>
      </w:r>
      <w:proofErr w:type="spellEnd"/>
      <w:r w:rsidRPr="004A74A4">
        <w:rPr>
          <w:rFonts w:ascii="Times New Roman" w:hAnsi="Times New Roman"/>
          <w:color w:val="000000"/>
          <w:sz w:val="24"/>
          <w:szCs w:val="24"/>
          <w:shd w:val="clear" w:color="auto" w:fill="FFFFFF"/>
        </w:rPr>
        <w:t xml:space="preserve"> ПМР.</w:t>
      </w:r>
    </w:p>
    <w:p w:rsidR="008432A2" w:rsidRPr="004A74A4" w:rsidRDefault="008432A2" w:rsidP="004A74A4">
      <w:pPr>
        <w:pStyle w:val="a5"/>
        <w:ind w:left="20" w:right="20" w:firstLine="720"/>
        <w:rPr>
          <w:rFonts w:ascii="Times New Roman" w:hAnsi="Times New Roman"/>
          <w:color w:val="000000"/>
          <w:sz w:val="24"/>
          <w:szCs w:val="24"/>
          <w:shd w:val="clear" w:color="auto" w:fill="FFFFFF"/>
        </w:rPr>
      </w:pPr>
      <w:proofErr w:type="gramStart"/>
      <w:r w:rsidRPr="004A74A4">
        <w:rPr>
          <w:rFonts w:ascii="Times New Roman" w:hAnsi="Times New Roman"/>
          <w:color w:val="000000"/>
          <w:sz w:val="24"/>
          <w:szCs w:val="24"/>
          <w:shd w:val="clear" w:color="auto" w:fill="FFFFFF"/>
        </w:rPr>
        <w:t>Согласно названной норме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576096" w:rsidRPr="004A74A4" w:rsidRDefault="00576096" w:rsidP="004A74A4">
      <w:pPr>
        <w:pStyle w:val="a5"/>
        <w:ind w:left="20" w:right="20" w:firstLine="720"/>
        <w:rPr>
          <w:rFonts w:ascii="Times New Roman" w:hAnsi="Times New Roman"/>
          <w:color w:val="000000"/>
          <w:sz w:val="24"/>
          <w:szCs w:val="24"/>
          <w:shd w:val="clear" w:color="auto" w:fill="FFFFFF"/>
        </w:rPr>
      </w:pPr>
      <w:r w:rsidRPr="004A74A4">
        <w:rPr>
          <w:rFonts w:ascii="Times New Roman" w:hAnsi="Times New Roman"/>
          <w:color w:val="000000"/>
          <w:sz w:val="24"/>
          <w:szCs w:val="24"/>
          <w:shd w:val="clear" w:color="auto" w:fill="FFFFFF"/>
        </w:rPr>
        <w:t>В протоколе об административном правонарушении директором ДООО «</w:t>
      </w:r>
      <w:proofErr w:type="spellStart"/>
      <w:r w:rsidRPr="004A74A4">
        <w:rPr>
          <w:rFonts w:ascii="Times New Roman" w:hAnsi="Times New Roman"/>
          <w:color w:val="000000"/>
          <w:sz w:val="24"/>
          <w:szCs w:val="24"/>
          <w:shd w:val="clear" w:color="auto" w:fill="FFFFFF"/>
        </w:rPr>
        <w:t>Агро-Люкка</w:t>
      </w:r>
      <w:proofErr w:type="spellEnd"/>
      <w:r w:rsidRPr="004A74A4">
        <w:rPr>
          <w:rFonts w:ascii="Times New Roman" w:hAnsi="Times New Roman"/>
          <w:color w:val="000000"/>
          <w:sz w:val="24"/>
          <w:szCs w:val="24"/>
          <w:shd w:val="clear" w:color="auto" w:fill="FFFFFF"/>
        </w:rPr>
        <w:t>» указывается о том, что документы не были переданы налоговой инспекции по причине  их отсутствия в результате утери документов, изъятия  основных сре</w:t>
      </w:r>
      <w:proofErr w:type="gramStart"/>
      <w:r w:rsidRPr="004A74A4">
        <w:rPr>
          <w:rFonts w:ascii="Times New Roman" w:hAnsi="Times New Roman"/>
          <w:color w:val="000000"/>
          <w:sz w:val="24"/>
          <w:szCs w:val="24"/>
          <w:shd w:val="clear" w:color="auto" w:fill="FFFFFF"/>
        </w:rPr>
        <w:t>дств пр</w:t>
      </w:r>
      <w:proofErr w:type="gramEnd"/>
      <w:r w:rsidRPr="004A74A4">
        <w:rPr>
          <w:rFonts w:ascii="Times New Roman" w:hAnsi="Times New Roman"/>
          <w:color w:val="000000"/>
          <w:sz w:val="24"/>
          <w:szCs w:val="24"/>
          <w:shd w:val="clear" w:color="auto" w:fill="FFFFFF"/>
        </w:rPr>
        <w:t>оизводства – земли</w:t>
      </w:r>
      <w:r w:rsidR="00113B5E">
        <w:rPr>
          <w:rFonts w:ascii="Times New Roman" w:hAnsi="Times New Roman"/>
          <w:color w:val="000000"/>
          <w:sz w:val="24"/>
          <w:szCs w:val="24"/>
          <w:shd w:val="clear" w:color="auto" w:fill="FFFFFF"/>
        </w:rPr>
        <w:t xml:space="preserve">, а также </w:t>
      </w:r>
      <w:r w:rsidRPr="004A74A4">
        <w:rPr>
          <w:rFonts w:ascii="Times New Roman" w:hAnsi="Times New Roman"/>
          <w:color w:val="000000"/>
          <w:sz w:val="24"/>
          <w:szCs w:val="24"/>
          <w:shd w:val="clear" w:color="auto" w:fill="FFFFFF"/>
        </w:rPr>
        <w:t xml:space="preserve">по причине  того, что уволились бухгалтера. </w:t>
      </w:r>
    </w:p>
    <w:p w:rsidR="004A74A4" w:rsidRPr="004A74A4" w:rsidRDefault="004A74A4" w:rsidP="004A74A4">
      <w:pPr>
        <w:pStyle w:val="a5"/>
        <w:ind w:left="20" w:right="20" w:firstLine="720"/>
        <w:rPr>
          <w:rFonts w:ascii="Times New Roman" w:hAnsi="Times New Roman"/>
          <w:color w:val="000000"/>
          <w:sz w:val="24"/>
          <w:szCs w:val="24"/>
          <w:shd w:val="clear" w:color="auto" w:fill="FFFFFF"/>
        </w:rPr>
      </w:pPr>
      <w:proofErr w:type="gramStart"/>
      <w:r w:rsidRPr="004A74A4">
        <w:rPr>
          <w:rFonts w:ascii="Times New Roman" w:hAnsi="Times New Roman"/>
          <w:color w:val="000000"/>
          <w:sz w:val="24"/>
          <w:szCs w:val="24"/>
          <w:shd w:val="clear" w:color="auto" w:fill="FFFFFF"/>
        </w:rPr>
        <w:t xml:space="preserve">При этом в соответствии со статьями 7 и 8 Закона ПМР «О бухгалтерском учете и финансовой отчетности»  обеспечение  </w:t>
      </w:r>
      <w:r w:rsidRPr="004A74A4">
        <w:rPr>
          <w:rFonts w:ascii="Times New Roman" w:hAnsi="Times New Roman"/>
          <w:sz w:val="24"/>
          <w:szCs w:val="24"/>
        </w:rPr>
        <w:t>полной и достоверной финансовой, налоговой и статистической отчетности относится к компетенции главного бухгалтера организации, при этом руководитель организации несет ответственность за организацию бухгалтерского учета, предоставление финансовой отчетности, соблюдение действующего законодательства Приднестровской Молдавской Республики.</w:t>
      </w:r>
      <w:proofErr w:type="gramEnd"/>
    </w:p>
    <w:p w:rsidR="00576096" w:rsidRPr="004A74A4" w:rsidRDefault="00113B5E" w:rsidP="004A74A4">
      <w:pPr>
        <w:pStyle w:val="a5"/>
        <w:ind w:left="20" w:right="20" w:firstLine="680"/>
        <w:rPr>
          <w:rFonts w:ascii="Times New Roman" w:hAnsi="Times New Roman"/>
          <w:color w:val="000000"/>
          <w:sz w:val="24"/>
          <w:szCs w:val="24"/>
        </w:rPr>
      </w:pPr>
      <w:proofErr w:type="gramStart"/>
      <w:r>
        <w:rPr>
          <w:rFonts w:ascii="Times New Roman" w:hAnsi="Times New Roman"/>
          <w:color w:val="000000"/>
          <w:sz w:val="24"/>
          <w:szCs w:val="24"/>
          <w:shd w:val="clear" w:color="auto" w:fill="FFFFFF"/>
        </w:rPr>
        <w:t>Учитывая изложенное</w:t>
      </w:r>
      <w:r w:rsidR="00576096" w:rsidRPr="004A74A4">
        <w:rPr>
          <w:rFonts w:ascii="Times New Roman" w:hAnsi="Times New Roman"/>
          <w:color w:val="000000"/>
          <w:sz w:val="24"/>
          <w:szCs w:val="24"/>
          <w:shd w:val="clear" w:color="auto" w:fill="FFFFFF"/>
        </w:rPr>
        <w:t xml:space="preserve"> Арбитражный суд приходит</w:t>
      </w:r>
      <w:proofErr w:type="gramEnd"/>
      <w:r w:rsidR="00576096" w:rsidRPr="004A74A4">
        <w:rPr>
          <w:rFonts w:ascii="Times New Roman" w:hAnsi="Times New Roman"/>
          <w:color w:val="000000"/>
          <w:sz w:val="24"/>
          <w:szCs w:val="24"/>
          <w:shd w:val="clear" w:color="auto" w:fill="FFFFFF"/>
        </w:rPr>
        <w:t xml:space="preserve"> к выводу об отсутствии каких-либо обстоятельств, препятствовавших Д</w:t>
      </w:r>
      <w:r w:rsidR="00576096" w:rsidRPr="004A74A4">
        <w:rPr>
          <w:rFonts w:ascii="Times New Roman" w:hAnsi="Times New Roman"/>
          <w:sz w:val="24"/>
          <w:szCs w:val="24"/>
        </w:rPr>
        <w:t>ООО «</w:t>
      </w:r>
      <w:proofErr w:type="spellStart"/>
      <w:r w:rsidR="00576096" w:rsidRPr="004A74A4">
        <w:rPr>
          <w:rFonts w:ascii="Times New Roman" w:hAnsi="Times New Roman"/>
          <w:sz w:val="24"/>
          <w:szCs w:val="24"/>
        </w:rPr>
        <w:t>Агро-Люкка</w:t>
      </w:r>
      <w:proofErr w:type="spellEnd"/>
      <w:r w:rsidR="00576096" w:rsidRPr="004A74A4">
        <w:rPr>
          <w:rFonts w:ascii="Times New Roman" w:hAnsi="Times New Roman"/>
          <w:sz w:val="24"/>
          <w:szCs w:val="24"/>
        </w:rPr>
        <w:t>»</w:t>
      </w:r>
      <w:r w:rsidR="00576096" w:rsidRPr="004A74A4">
        <w:rPr>
          <w:rFonts w:ascii="Times New Roman" w:hAnsi="Times New Roman"/>
          <w:color w:val="000000"/>
          <w:sz w:val="24"/>
          <w:szCs w:val="24"/>
          <w:shd w:val="clear" w:color="auto" w:fill="FFFFFF"/>
        </w:rPr>
        <w:t xml:space="preserve"> как субъекту налоговых правоотношений проявить должную степень заботливости и осмотрительности для </w:t>
      </w:r>
      <w:r w:rsidR="004A74A4" w:rsidRPr="004A74A4">
        <w:rPr>
          <w:rFonts w:ascii="Times New Roman" w:hAnsi="Times New Roman"/>
          <w:color w:val="000000"/>
          <w:sz w:val="24"/>
          <w:szCs w:val="24"/>
          <w:shd w:val="clear" w:color="auto" w:fill="FFFFFF"/>
        </w:rPr>
        <w:t>соблюдения требований действующего законодательства и</w:t>
      </w:r>
      <w:r w:rsidR="00576096" w:rsidRPr="004A74A4">
        <w:rPr>
          <w:rFonts w:ascii="Times New Roman" w:hAnsi="Times New Roman"/>
          <w:color w:val="000000"/>
          <w:sz w:val="24"/>
          <w:szCs w:val="24"/>
          <w:shd w:val="clear" w:color="auto" w:fill="FFFFFF"/>
        </w:rPr>
        <w:t xml:space="preserve"> своевременно</w:t>
      </w:r>
      <w:r w:rsidR="004A74A4" w:rsidRPr="004A74A4">
        <w:rPr>
          <w:rFonts w:ascii="Times New Roman" w:hAnsi="Times New Roman"/>
          <w:color w:val="000000"/>
          <w:sz w:val="24"/>
          <w:szCs w:val="24"/>
          <w:shd w:val="clear" w:color="auto" w:fill="FFFFFF"/>
        </w:rPr>
        <w:t>й подготовке</w:t>
      </w:r>
      <w:r w:rsidR="00576096" w:rsidRPr="004A74A4">
        <w:rPr>
          <w:rFonts w:ascii="Times New Roman" w:hAnsi="Times New Roman"/>
          <w:color w:val="000000"/>
          <w:sz w:val="24"/>
          <w:szCs w:val="24"/>
          <w:shd w:val="clear" w:color="auto" w:fill="FFFFFF"/>
        </w:rPr>
        <w:t xml:space="preserve"> и передачи заявителю запрашиваемых документов.</w:t>
      </w:r>
      <w:r w:rsidR="00576096" w:rsidRPr="004A74A4">
        <w:rPr>
          <w:rFonts w:ascii="Times New Roman" w:hAnsi="Times New Roman"/>
          <w:sz w:val="24"/>
          <w:szCs w:val="24"/>
        </w:rPr>
        <w:t xml:space="preserve"> </w:t>
      </w:r>
    </w:p>
    <w:p w:rsidR="00113B5E" w:rsidRDefault="00576096" w:rsidP="00113B5E">
      <w:pPr>
        <w:spacing w:after="0" w:line="240" w:lineRule="auto"/>
        <w:ind w:firstLine="680"/>
        <w:jc w:val="both"/>
        <w:rPr>
          <w:rFonts w:ascii="Times New Roman" w:hAnsi="Times New Roman" w:cs="Times New Roman"/>
          <w:sz w:val="24"/>
          <w:szCs w:val="24"/>
        </w:rPr>
      </w:pPr>
      <w:r w:rsidRPr="004A74A4">
        <w:rPr>
          <w:rFonts w:ascii="Times New Roman" w:hAnsi="Times New Roman" w:cs="Times New Roman"/>
          <w:sz w:val="24"/>
          <w:szCs w:val="24"/>
        </w:rPr>
        <w:t xml:space="preserve">Таким образом, Арбитражный суд приходит к выводу о том, что </w:t>
      </w:r>
      <w:r w:rsidR="008D6057">
        <w:rPr>
          <w:rFonts w:ascii="Times New Roman" w:hAnsi="Times New Roman" w:cs="Times New Roman"/>
          <w:sz w:val="24"/>
          <w:szCs w:val="24"/>
        </w:rPr>
        <w:t xml:space="preserve">в материалах дела имеется достаточная совокупность доказательств, свидетельствующая о </w:t>
      </w:r>
      <w:r w:rsidRPr="004A74A4">
        <w:rPr>
          <w:rFonts w:ascii="Times New Roman" w:hAnsi="Times New Roman" w:cs="Times New Roman"/>
          <w:sz w:val="24"/>
          <w:szCs w:val="24"/>
        </w:rPr>
        <w:t xml:space="preserve"> событи</w:t>
      </w:r>
      <w:r w:rsidR="008D6057">
        <w:rPr>
          <w:rFonts w:ascii="Times New Roman" w:hAnsi="Times New Roman" w:cs="Times New Roman"/>
          <w:sz w:val="24"/>
          <w:szCs w:val="24"/>
        </w:rPr>
        <w:t>и</w:t>
      </w:r>
      <w:r w:rsidRPr="004A74A4">
        <w:rPr>
          <w:rFonts w:ascii="Times New Roman" w:hAnsi="Times New Roman" w:cs="Times New Roman"/>
          <w:sz w:val="24"/>
          <w:szCs w:val="24"/>
        </w:rPr>
        <w:t xml:space="preserve"> и состав</w:t>
      </w:r>
      <w:r w:rsidR="008D6057">
        <w:rPr>
          <w:rFonts w:ascii="Times New Roman" w:hAnsi="Times New Roman" w:cs="Times New Roman"/>
          <w:sz w:val="24"/>
          <w:szCs w:val="24"/>
        </w:rPr>
        <w:t>е</w:t>
      </w:r>
      <w:r w:rsidRPr="004A74A4">
        <w:rPr>
          <w:rFonts w:ascii="Times New Roman" w:hAnsi="Times New Roman" w:cs="Times New Roman"/>
          <w:sz w:val="24"/>
          <w:szCs w:val="24"/>
        </w:rPr>
        <w:t xml:space="preserve"> административного правонарушения, ответственность за совершение которого </w:t>
      </w:r>
      <w:r w:rsidRPr="004A74A4">
        <w:rPr>
          <w:rFonts w:ascii="Times New Roman" w:hAnsi="Times New Roman" w:cs="Times New Roman"/>
          <w:sz w:val="24"/>
          <w:szCs w:val="24"/>
        </w:rPr>
        <w:lastRenderedPageBreak/>
        <w:t xml:space="preserve">предусмотрена пунктом 2 статьи 19.5 </w:t>
      </w:r>
      <w:proofErr w:type="spellStart"/>
      <w:r w:rsidRPr="004A74A4">
        <w:rPr>
          <w:rFonts w:ascii="Times New Roman" w:hAnsi="Times New Roman" w:cs="Times New Roman"/>
          <w:sz w:val="24"/>
          <w:szCs w:val="24"/>
        </w:rPr>
        <w:t>КоАП</w:t>
      </w:r>
      <w:proofErr w:type="spellEnd"/>
      <w:r w:rsidRPr="004A74A4">
        <w:rPr>
          <w:rFonts w:ascii="Times New Roman" w:hAnsi="Times New Roman" w:cs="Times New Roman"/>
          <w:sz w:val="24"/>
          <w:szCs w:val="24"/>
        </w:rPr>
        <w:t xml:space="preserve"> ПМР</w:t>
      </w:r>
      <w:r w:rsidR="008D6057">
        <w:rPr>
          <w:rFonts w:ascii="Times New Roman" w:hAnsi="Times New Roman" w:cs="Times New Roman"/>
          <w:sz w:val="24"/>
          <w:szCs w:val="24"/>
        </w:rPr>
        <w:t xml:space="preserve"> и </w:t>
      </w:r>
      <w:r w:rsidRPr="004A74A4">
        <w:rPr>
          <w:rFonts w:ascii="Times New Roman" w:hAnsi="Times New Roman" w:cs="Times New Roman"/>
          <w:sz w:val="24"/>
          <w:szCs w:val="24"/>
        </w:rPr>
        <w:t>наличи</w:t>
      </w:r>
      <w:r w:rsidR="008D6057">
        <w:rPr>
          <w:rFonts w:ascii="Times New Roman" w:hAnsi="Times New Roman" w:cs="Times New Roman"/>
          <w:sz w:val="24"/>
          <w:szCs w:val="24"/>
        </w:rPr>
        <w:t>и</w:t>
      </w:r>
      <w:r w:rsidRPr="004A74A4">
        <w:rPr>
          <w:rFonts w:ascii="Times New Roman" w:hAnsi="Times New Roman" w:cs="Times New Roman"/>
          <w:sz w:val="24"/>
          <w:szCs w:val="24"/>
        </w:rPr>
        <w:t xml:space="preserve"> оснований для </w:t>
      </w:r>
      <w:r w:rsidR="008D6057">
        <w:rPr>
          <w:rFonts w:ascii="Times New Roman" w:hAnsi="Times New Roman" w:cs="Times New Roman"/>
          <w:sz w:val="24"/>
          <w:szCs w:val="24"/>
        </w:rPr>
        <w:t>привлечения ДООО «</w:t>
      </w:r>
      <w:proofErr w:type="spellStart"/>
      <w:r w:rsidR="008D6057">
        <w:rPr>
          <w:rFonts w:ascii="Times New Roman" w:hAnsi="Times New Roman" w:cs="Times New Roman"/>
          <w:sz w:val="24"/>
          <w:szCs w:val="24"/>
        </w:rPr>
        <w:t>Агро-Люкка</w:t>
      </w:r>
      <w:proofErr w:type="spellEnd"/>
      <w:r w:rsidR="008D6057">
        <w:rPr>
          <w:rFonts w:ascii="Times New Roman" w:hAnsi="Times New Roman" w:cs="Times New Roman"/>
          <w:sz w:val="24"/>
          <w:szCs w:val="24"/>
        </w:rPr>
        <w:t xml:space="preserve">» к административной  ответственности за совершение такового. </w:t>
      </w:r>
    </w:p>
    <w:p w:rsidR="004A74A4" w:rsidRPr="004A74A4" w:rsidRDefault="004A74A4" w:rsidP="00113B5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При таких обстоятельствах Арбитражный суд приходит к выводу о том, что в связи с переквалификацией административного  правонарушения заявление налоговой инспекции подлежит удовлетворению частично. </w:t>
      </w:r>
    </w:p>
    <w:p w:rsidR="00576096" w:rsidRPr="004A74A4" w:rsidRDefault="008D6057" w:rsidP="004A74A4">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w:t>
      </w:r>
      <w:r w:rsidR="00576096" w:rsidRPr="004A74A4">
        <w:rPr>
          <w:rFonts w:ascii="Times New Roman" w:hAnsi="Times New Roman" w:cs="Times New Roman"/>
          <w:sz w:val="24"/>
          <w:szCs w:val="24"/>
        </w:rPr>
        <w:t xml:space="preserve">рок привлечения к административной ответственности, предусмотренный пунктом 1 статьи 4.7 </w:t>
      </w:r>
      <w:proofErr w:type="spellStart"/>
      <w:r w:rsidR="00576096" w:rsidRPr="004A74A4">
        <w:rPr>
          <w:rFonts w:ascii="Times New Roman" w:hAnsi="Times New Roman" w:cs="Times New Roman"/>
          <w:sz w:val="24"/>
          <w:szCs w:val="24"/>
        </w:rPr>
        <w:t>КоАП</w:t>
      </w:r>
      <w:proofErr w:type="spellEnd"/>
      <w:r w:rsidR="00576096" w:rsidRPr="004A74A4">
        <w:rPr>
          <w:rFonts w:ascii="Times New Roman" w:hAnsi="Times New Roman" w:cs="Times New Roman"/>
          <w:sz w:val="24"/>
          <w:szCs w:val="24"/>
        </w:rPr>
        <w:t xml:space="preserve"> ПМР, не истек.</w:t>
      </w:r>
    </w:p>
    <w:p w:rsidR="00576096" w:rsidRPr="004A74A4" w:rsidRDefault="00576096" w:rsidP="004A74A4">
      <w:pPr>
        <w:spacing w:after="0" w:line="240" w:lineRule="auto"/>
        <w:ind w:firstLine="680"/>
        <w:jc w:val="both"/>
        <w:rPr>
          <w:rFonts w:ascii="Times New Roman" w:hAnsi="Times New Roman" w:cs="Times New Roman"/>
          <w:sz w:val="24"/>
          <w:szCs w:val="24"/>
        </w:rPr>
      </w:pPr>
      <w:r w:rsidRPr="004A74A4">
        <w:rPr>
          <w:rFonts w:ascii="Times New Roman" w:hAnsi="Times New Roman" w:cs="Times New Roman"/>
          <w:sz w:val="24"/>
          <w:szCs w:val="24"/>
        </w:rPr>
        <w:t xml:space="preserve">Оснований для </w:t>
      </w:r>
      <w:r w:rsidRPr="004A74A4">
        <w:rPr>
          <w:rFonts w:ascii="Times New Roman" w:hAnsi="Times New Roman" w:cs="Times New Roman"/>
          <w:color w:val="000000"/>
          <w:sz w:val="24"/>
          <w:szCs w:val="24"/>
          <w:shd w:val="clear" w:color="auto" w:fill="FFFFFF"/>
        </w:rPr>
        <w:t xml:space="preserve">признания правонарушения </w:t>
      </w:r>
      <w:proofErr w:type="gramStart"/>
      <w:r w:rsidRPr="004A74A4">
        <w:rPr>
          <w:rFonts w:ascii="Times New Roman" w:hAnsi="Times New Roman" w:cs="Times New Roman"/>
          <w:color w:val="000000"/>
          <w:sz w:val="24"/>
          <w:szCs w:val="24"/>
          <w:shd w:val="clear" w:color="auto" w:fill="FFFFFF"/>
        </w:rPr>
        <w:t>малозначительным</w:t>
      </w:r>
      <w:proofErr w:type="gramEnd"/>
      <w:r w:rsidRPr="004A74A4">
        <w:rPr>
          <w:rFonts w:ascii="Times New Roman" w:hAnsi="Times New Roman" w:cs="Times New Roman"/>
          <w:sz w:val="24"/>
          <w:szCs w:val="24"/>
        </w:rPr>
        <w:t xml:space="preserve"> и освобождения общества от административной ответственности у суда не имеется.</w:t>
      </w:r>
    </w:p>
    <w:p w:rsidR="00576096" w:rsidRPr="004A74A4" w:rsidRDefault="00576096" w:rsidP="004A74A4">
      <w:pPr>
        <w:spacing w:after="0" w:line="240" w:lineRule="auto"/>
        <w:ind w:firstLine="680"/>
        <w:jc w:val="both"/>
        <w:rPr>
          <w:rFonts w:ascii="Times New Roman" w:hAnsi="Times New Roman" w:cs="Times New Roman"/>
          <w:sz w:val="24"/>
          <w:szCs w:val="24"/>
        </w:rPr>
      </w:pPr>
      <w:r w:rsidRPr="004A74A4">
        <w:rPr>
          <w:rFonts w:ascii="Times New Roman" w:hAnsi="Times New Roman" w:cs="Times New Roman"/>
          <w:sz w:val="24"/>
          <w:szCs w:val="24"/>
        </w:rPr>
        <w:t xml:space="preserve">Определяя меру административной ответственности, Арбитражный суд исходит из следующих обстоятельств.  </w:t>
      </w:r>
    </w:p>
    <w:p w:rsidR="00576096" w:rsidRPr="004A74A4" w:rsidRDefault="00576096" w:rsidP="004A74A4">
      <w:pPr>
        <w:spacing w:after="0" w:line="240" w:lineRule="auto"/>
        <w:ind w:firstLine="680"/>
        <w:jc w:val="both"/>
        <w:rPr>
          <w:rFonts w:ascii="Times New Roman" w:hAnsi="Times New Roman" w:cs="Times New Roman"/>
          <w:sz w:val="24"/>
          <w:szCs w:val="24"/>
        </w:rPr>
      </w:pPr>
      <w:r w:rsidRPr="004A74A4">
        <w:rPr>
          <w:rFonts w:ascii="Times New Roman" w:hAnsi="Times New Roman" w:cs="Times New Roman"/>
          <w:sz w:val="24"/>
          <w:szCs w:val="24"/>
        </w:rPr>
        <w:t xml:space="preserve">Санкция пункта 2 статьи 19.5 </w:t>
      </w:r>
      <w:proofErr w:type="spellStart"/>
      <w:r w:rsidRPr="004A74A4">
        <w:rPr>
          <w:rFonts w:ascii="Times New Roman" w:hAnsi="Times New Roman" w:cs="Times New Roman"/>
          <w:sz w:val="24"/>
          <w:szCs w:val="24"/>
        </w:rPr>
        <w:t>КоАП</w:t>
      </w:r>
      <w:proofErr w:type="spellEnd"/>
      <w:r w:rsidRPr="004A74A4">
        <w:rPr>
          <w:rFonts w:ascii="Times New Roman" w:hAnsi="Times New Roman" w:cs="Times New Roman"/>
          <w:sz w:val="24"/>
          <w:szCs w:val="24"/>
        </w:rPr>
        <w:t xml:space="preserve"> ПМР предусматривает ответственность юридических лиц за указанное правонарушение в виде административного штрафа в размере от 150 РУ МЗП до 300 РУ МЗП.</w:t>
      </w:r>
    </w:p>
    <w:p w:rsidR="00576096" w:rsidRPr="004A74A4" w:rsidRDefault="00576096" w:rsidP="004A74A4">
      <w:pPr>
        <w:spacing w:after="0" w:line="240" w:lineRule="auto"/>
        <w:ind w:firstLine="680"/>
        <w:jc w:val="both"/>
        <w:rPr>
          <w:rFonts w:ascii="Times New Roman" w:hAnsi="Times New Roman" w:cs="Times New Roman"/>
          <w:sz w:val="24"/>
          <w:szCs w:val="24"/>
        </w:rPr>
      </w:pPr>
      <w:r w:rsidRPr="004A74A4">
        <w:rPr>
          <w:rFonts w:ascii="Times New Roman" w:hAnsi="Times New Roman" w:cs="Times New Roman"/>
          <w:bCs/>
          <w:sz w:val="24"/>
          <w:szCs w:val="24"/>
        </w:rPr>
        <w:t xml:space="preserve">Правила назначения административного наказания установлены статьей 4.1 </w:t>
      </w:r>
      <w:proofErr w:type="spellStart"/>
      <w:r w:rsidRPr="004A74A4">
        <w:rPr>
          <w:rFonts w:ascii="Times New Roman" w:hAnsi="Times New Roman" w:cs="Times New Roman"/>
          <w:bCs/>
          <w:sz w:val="24"/>
          <w:szCs w:val="24"/>
        </w:rPr>
        <w:t>КоАП</w:t>
      </w:r>
      <w:proofErr w:type="spellEnd"/>
      <w:r w:rsidRPr="004A74A4">
        <w:rPr>
          <w:rFonts w:ascii="Times New Roman" w:hAnsi="Times New Roman" w:cs="Times New Roman"/>
          <w:bCs/>
          <w:sz w:val="24"/>
          <w:szCs w:val="24"/>
        </w:rPr>
        <w:t xml:space="preserve"> ПМР. Кроме того, при назначении наказания учитываются обстоятельства, смягчающие административную ответственность (статья 4.2 </w:t>
      </w:r>
      <w:proofErr w:type="spellStart"/>
      <w:r w:rsidRPr="004A74A4">
        <w:rPr>
          <w:rFonts w:ascii="Times New Roman" w:hAnsi="Times New Roman" w:cs="Times New Roman"/>
          <w:bCs/>
          <w:sz w:val="24"/>
          <w:szCs w:val="24"/>
        </w:rPr>
        <w:t>КоАП</w:t>
      </w:r>
      <w:proofErr w:type="spellEnd"/>
      <w:r w:rsidRPr="004A74A4">
        <w:rPr>
          <w:rFonts w:ascii="Times New Roman" w:hAnsi="Times New Roman" w:cs="Times New Roman"/>
          <w:bCs/>
          <w:sz w:val="24"/>
          <w:szCs w:val="24"/>
        </w:rPr>
        <w:t xml:space="preserve"> ПМР),  и обстоятельства,  отягчающие административную ответственность (статья 4.3 </w:t>
      </w:r>
      <w:proofErr w:type="spellStart"/>
      <w:r w:rsidRPr="004A74A4">
        <w:rPr>
          <w:rFonts w:ascii="Times New Roman" w:hAnsi="Times New Roman" w:cs="Times New Roman"/>
          <w:bCs/>
          <w:sz w:val="24"/>
          <w:szCs w:val="24"/>
        </w:rPr>
        <w:t>КоАП</w:t>
      </w:r>
      <w:proofErr w:type="spellEnd"/>
      <w:r w:rsidRPr="004A74A4">
        <w:rPr>
          <w:rFonts w:ascii="Times New Roman" w:hAnsi="Times New Roman" w:cs="Times New Roman"/>
          <w:bCs/>
          <w:sz w:val="24"/>
          <w:szCs w:val="24"/>
        </w:rPr>
        <w:t xml:space="preserve"> ПМР). Обстоятельств, смягчающих либо отягчающих административную ответственность, Арбитражным судом  не установлено. </w:t>
      </w:r>
    </w:p>
    <w:p w:rsidR="00576096" w:rsidRPr="004A74A4" w:rsidRDefault="00576096" w:rsidP="004A74A4">
      <w:pPr>
        <w:spacing w:after="0" w:line="240" w:lineRule="auto"/>
        <w:ind w:firstLine="680"/>
        <w:jc w:val="both"/>
        <w:rPr>
          <w:rFonts w:ascii="Times New Roman" w:hAnsi="Times New Roman" w:cs="Times New Roman"/>
          <w:bCs/>
          <w:sz w:val="24"/>
          <w:szCs w:val="24"/>
        </w:rPr>
      </w:pPr>
      <w:proofErr w:type="gramStart"/>
      <w:r w:rsidRPr="004A74A4">
        <w:rPr>
          <w:rFonts w:ascii="Times New Roman" w:hAnsi="Times New Roman" w:cs="Times New Roman"/>
          <w:bCs/>
          <w:sz w:val="24"/>
          <w:szCs w:val="24"/>
        </w:rPr>
        <w:t xml:space="preserve">На основании изложенного, руководствуясь принципом справедливости, закрепленным в статье 1.6 </w:t>
      </w:r>
      <w:proofErr w:type="spellStart"/>
      <w:r w:rsidRPr="004A74A4">
        <w:rPr>
          <w:rFonts w:ascii="Times New Roman" w:hAnsi="Times New Roman" w:cs="Times New Roman"/>
          <w:bCs/>
          <w:sz w:val="24"/>
          <w:szCs w:val="24"/>
        </w:rPr>
        <w:t>КоАП</w:t>
      </w:r>
      <w:proofErr w:type="spellEnd"/>
      <w:r w:rsidRPr="004A74A4">
        <w:rPr>
          <w:rFonts w:ascii="Times New Roman" w:hAnsi="Times New Roman" w:cs="Times New Roman"/>
          <w:bCs/>
          <w:sz w:val="24"/>
          <w:szCs w:val="24"/>
        </w:rPr>
        <w:t xml:space="preserve"> ПМР, с учетом соразмерности ответственности </w:t>
      </w:r>
      <w:r w:rsidRPr="004A74A4">
        <w:rPr>
          <w:rFonts w:ascii="Times New Roman" w:hAnsi="Times New Roman" w:cs="Times New Roman"/>
          <w:sz w:val="24"/>
          <w:szCs w:val="24"/>
        </w:rPr>
        <w:t>характеру правонарушения, степени вредности наступивших последствий обстоятель</w:t>
      </w:r>
      <w:r w:rsidR="00113B5E">
        <w:rPr>
          <w:rFonts w:ascii="Times New Roman" w:hAnsi="Times New Roman" w:cs="Times New Roman"/>
          <w:sz w:val="24"/>
          <w:szCs w:val="24"/>
        </w:rPr>
        <w:t>ствам совершения правонарушения</w:t>
      </w:r>
      <w:r w:rsidRPr="004A74A4">
        <w:rPr>
          <w:rFonts w:ascii="Times New Roman" w:hAnsi="Times New Roman" w:cs="Times New Roman"/>
          <w:bCs/>
          <w:sz w:val="24"/>
          <w:szCs w:val="24"/>
        </w:rPr>
        <w:t xml:space="preserve"> Арбитражный суд приходит к выводу о возможности назначения </w:t>
      </w:r>
      <w:r w:rsidR="004A74A4" w:rsidRPr="004A74A4">
        <w:rPr>
          <w:rFonts w:ascii="Times New Roman" w:hAnsi="Times New Roman" w:cs="Times New Roman"/>
          <w:sz w:val="24"/>
          <w:szCs w:val="24"/>
        </w:rPr>
        <w:t>ДООО «</w:t>
      </w:r>
      <w:proofErr w:type="spellStart"/>
      <w:r w:rsidR="004A74A4" w:rsidRPr="004A74A4">
        <w:rPr>
          <w:rFonts w:ascii="Times New Roman" w:hAnsi="Times New Roman" w:cs="Times New Roman"/>
          <w:sz w:val="24"/>
          <w:szCs w:val="24"/>
        </w:rPr>
        <w:t>Агро-Люкка</w:t>
      </w:r>
      <w:proofErr w:type="spellEnd"/>
      <w:r w:rsidR="004A74A4" w:rsidRPr="004A74A4">
        <w:rPr>
          <w:rFonts w:ascii="Times New Roman" w:hAnsi="Times New Roman" w:cs="Times New Roman"/>
          <w:sz w:val="24"/>
          <w:szCs w:val="24"/>
        </w:rPr>
        <w:t>»</w:t>
      </w:r>
      <w:r w:rsidRPr="004A74A4">
        <w:rPr>
          <w:rFonts w:ascii="Times New Roman" w:hAnsi="Times New Roman" w:cs="Times New Roman"/>
          <w:sz w:val="24"/>
          <w:szCs w:val="24"/>
        </w:rPr>
        <w:t xml:space="preserve"> минимального</w:t>
      </w:r>
      <w:r w:rsidRPr="004A74A4">
        <w:rPr>
          <w:rFonts w:ascii="Times New Roman" w:hAnsi="Times New Roman" w:cs="Times New Roman"/>
          <w:bCs/>
          <w:sz w:val="24"/>
          <w:szCs w:val="24"/>
        </w:rPr>
        <w:t xml:space="preserve"> административного наказания, предусмотренного санкцией пункта 2 статьи 19.5 </w:t>
      </w:r>
      <w:proofErr w:type="spellStart"/>
      <w:r w:rsidRPr="004A74A4">
        <w:rPr>
          <w:rFonts w:ascii="Times New Roman" w:hAnsi="Times New Roman" w:cs="Times New Roman"/>
          <w:bCs/>
          <w:sz w:val="24"/>
          <w:szCs w:val="24"/>
        </w:rPr>
        <w:t>КоАП</w:t>
      </w:r>
      <w:proofErr w:type="spellEnd"/>
      <w:r w:rsidRPr="004A74A4">
        <w:rPr>
          <w:rFonts w:ascii="Times New Roman" w:hAnsi="Times New Roman" w:cs="Times New Roman"/>
          <w:bCs/>
          <w:sz w:val="24"/>
          <w:szCs w:val="24"/>
        </w:rPr>
        <w:t xml:space="preserve"> ПМР, в виде штрафа в размере 150 РУМЗП, что составляет  2 760 рублей ПМР.  </w:t>
      </w:r>
      <w:proofErr w:type="gramEnd"/>
    </w:p>
    <w:p w:rsidR="00576096" w:rsidRDefault="00576096" w:rsidP="004A74A4">
      <w:pPr>
        <w:autoSpaceDE w:val="0"/>
        <w:autoSpaceDN w:val="0"/>
        <w:adjustRightInd w:val="0"/>
        <w:spacing w:after="0" w:line="240" w:lineRule="auto"/>
        <w:ind w:firstLine="680"/>
        <w:jc w:val="both"/>
        <w:rPr>
          <w:rFonts w:ascii="Times New Roman" w:hAnsi="Times New Roman" w:cs="Times New Roman"/>
          <w:sz w:val="24"/>
          <w:szCs w:val="24"/>
        </w:rPr>
      </w:pPr>
      <w:r w:rsidRPr="004A74A4">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113B5E" w:rsidRDefault="00113B5E" w:rsidP="004A74A4">
      <w:pPr>
        <w:spacing w:after="0" w:line="240" w:lineRule="auto"/>
        <w:ind w:firstLine="680"/>
        <w:jc w:val="both"/>
        <w:rPr>
          <w:rFonts w:ascii="Times New Roman" w:hAnsi="Times New Roman" w:cs="Times New Roman"/>
          <w:sz w:val="24"/>
          <w:szCs w:val="24"/>
        </w:rPr>
      </w:pPr>
    </w:p>
    <w:p w:rsidR="00576096" w:rsidRPr="004A74A4" w:rsidRDefault="00576096" w:rsidP="004A74A4">
      <w:pPr>
        <w:spacing w:after="0" w:line="240" w:lineRule="auto"/>
        <w:ind w:firstLine="680"/>
        <w:jc w:val="both"/>
        <w:rPr>
          <w:rFonts w:ascii="Times New Roman" w:hAnsi="Times New Roman" w:cs="Times New Roman"/>
          <w:sz w:val="24"/>
          <w:szCs w:val="24"/>
        </w:rPr>
      </w:pPr>
      <w:r w:rsidRPr="004A74A4">
        <w:rPr>
          <w:rFonts w:ascii="Times New Roman" w:hAnsi="Times New Roman" w:cs="Times New Roman"/>
          <w:sz w:val="24"/>
          <w:szCs w:val="24"/>
        </w:rPr>
        <w:t xml:space="preserve">При таких обстоятельствах Арбитражный суд Приднестровской Молдавской Республики, руководствуясь статьями 113 – 116, 130-17 Арбитражного процессуального кодекса Приднестровской Молдавской Республики, статьями 4.1, 4.2, 4.3, пунктом 2 статьи 19.5 Кодекса Приднестровской Молдавской Республики об административных правонарушениях, </w:t>
      </w:r>
    </w:p>
    <w:p w:rsidR="00576096" w:rsidRDefault="00576096" w:rsidP="004A74A4">
      <w:pPr>
        <w:spacing w:after="0" w:line="240" w:lineRule="auto"/>
        <w:ind w:firstLine="680"/>
        <w:jc w:val="center"/>
        <w:rPr>
          <w:rStyle w:val="10"/>
          <w:rFonts w:ascii="Times New Roman" w:hAnsi="Times New Roman" w:cs="Times New Roman"/>
          <w:b/>
          <w:color w:val="000000"/>
          <w:sz w:val="24"/>
          <w:szCs w:val="24"/>
        </w:rPr>
      </w:pPr>
      <w:proofErr w:type="gramStart"/>
      <w:r w:rsidRPr="004A74A4">
        <w:rPr>
          <w:rStyle w:val="10"/>
          <w:rFonts w:ascii="Times New Roman" w:hAnsi="Times New Roman" w:cs="Times New Roman"/>
          <w:b/>
          <w:color w:val="000000"/>
          <w:sz w:val="24"/>
          <w:szCs w:val="24"/>
        </w:rPr>
        <w:t>Р</w:t>
      </w:r>
      <w:proofErr w:type="gramEnd"/>
      <w:r w:rsidRPr="004A74A4">
        <w:rPr>
          <w:rStyle w:val="10"/>
          <w:rFonts w:ascii="Times New Roman" w:hAnsi="Times New Roman" w:cs="Times New Roman"/>
          <w:b/>
          <w:color w:val="000000"/>
          <w:sz w:val="24"/>
          <w:szCs w:val="24"/>
        </w:rPr>
        <w:t xml:space="preserve"> Е Ш И Л:</w:t>
      </w:r>
    </w:p>
    <w:p w:rsidR="004A74A4" w:rsidRPr="004A74A4" w:rsidRDefault="004A74A4" w:rsidP="004A74A4">
      <w:pPr>
        <w:spacing w:after="0" w:line="240" w:lineRule="auto"/>
        <w:ind w:firstLine="680"/>
        <w:jc w:val="center"/>
        <w:rPr>
          <w:rStyle w:val="10"/>
          <w:rFonts w:ascii="Times New Roman" w:hAnsi="Times New Roman" w:cs="Times New Roman"/>
          <w:b/>
          <w:color w:val="000000"/>
          <w:sz w:val="24"/>
          <w:szCs w:val="24"/>
        </w:rPr>
      </w:pPr>
    </w:p>
    <w:p w:rsidR="00576096" w:rsidRPr="004A74A4" w:rsidRDefault="00576096" w:rsidP="004A74A4">
      <w:pPr>
        <w:spacing w:after="0" w:line="240" w:lineRule="auto"/>
        <w:ind w:firstLine="680"/>
        <w:jc w:val="both"/>
        <w:rPr>
          <w:rStyle w:val="10"/>
          <w:rFonts w:ascii="Times New Roman" w:hAnsi="Times New Roman" w:cs="Times New Roman"/>
          <w:color w:val="000000"/>
          <w:sz w:val="24"/>
          <w:szCs w:val="24"/>
        </w:rPr>
      </w:pPr>
      <w:r w:rsidRPr="004A74A4">
        <w:rPr>
          <w:rStyle w:val="10"/>
          <w:rFonts w:ascii="Times New Roman" w:hAnsi="Times New Roman" w:cs="Times New Roman"/>
          <w:color w:val="000000"/>
          <w:sz w:val="24"/>
          <w:szCs w:val="24"/>
        </w:rPr>
        <w:t xml:space="preserve">1. Заявление Налоговой инспекции по </w:t>
      </w:r>
      <w:proofErr w:type="gramStart"/>
      <w:r w:rsidRPr="004A74A4">
        <w:rPr>
          <w:rStyle w:val="10"/>
          <w:rFonts w:ascii="Times New Roman" w:hAnsi="Times New Roman" w:cs="Times New Roman"/>
          <w:color w:val="000000"/>
          <w:sz w:val="24"/>
          <w:szCs w:val="24"/>
        </w:rPr>
        <w:t>г</w:t>
      </w:r>
      <w:proofErr w:type="gramEnd"/>
      <w:r w:rsidRPr="004A74A4">
        <w:rPr>
          <w:rStyle w:val="10"/>
          <w:rFonts w:ascii="Times New Roman" w:hAnsi="Times New Roman" w:cs="Times New Roman"/>
          <w:color w:val="000000"/>
          <w:sz w:val="24"/>
          <w:szCs w:val="24"/>
        </w:rPr>
        <w:t xml:space="preserve">. </w:t>
      </w:r>
      <w:r w:rsidR="004A74A4" w:rsidRPr="004A74A4">
        <w:rPr>
          <w:rStyle w:val="10"/>
          <w:rFonts w:ascii="Times New Roman" w:hAnsi="Times New Roman" w:cs="Times New Roman"/>
          <w:color w:val="000000"/>
          <w:sz w:val="24"/>
          <w:szCs w:val="24"/>
        </w:rPr>
        <w:t xml:space="preserve">Рыбница и </w:t>
      </w:r>
      <w:proofErr w:type="spellStart"/>
      <w:r w:rsidR="004A74A4" w:rsidRPr="004A74A4">
        <w:rPr>
          <w:rStyle w:val="10"/>
          <w:rFonts w:ascii="Times New Roman" w:hAnsi="Times New Roman" w:cs="Times New Roman"/>
          <w:color w:val="000000"/>
          <w:sz w:val="24"/>
          <w:szCs w:val="24"/>
        </w:rPr>
        <w:t>Рыбницкому</w:t>
      </w:r>
      <w:proofErr w:type="spellEnd"/>
      <w:r w:rsidR="004A74A4" w:rsidRPr="004A74A4">
        <w:rPr>
          <w:rStyle w:val="10"/>
          <w:rFonts w:ascii="Times New Roman" w:hAnsi="Times New Roman" w:cs="Times New Roman"/>
          <w:color w:val="000000"/>
          <w:sz w:val="24"/>
          <w:szCs w:val="24"/>
        </w:rPr>
        <w:t xml:space="preserve"> р-ну </w:t>
      </w:r>
      <w:r w:rsidRPr="004A74A4">
        <w:rPr>
          <w:rStyle w:val="10"/>
          <w:rFonts w:ascii="Times New Roman" w:hAnsi="Times New Roman" w:cs="Times New Roman"/>
          <w:color w:val="000000"/>
          <w:sz w:val="24"/>
          <w:szCs w:val="24"/>
        </w:rPr>
        <w:t>удовлетворить</w:t>
      </w:r>
      <w:r w:rsidR="004A74A4" w:rsidRPr="004A74A4">
        <w:rPr>
          <w:rStyle w:val="10"/>
          <w:rFonts w:ascii="Times New Roman" w:hAnsi="Times New Roman" w:cs="Times New Roman"/>
          <w:color w:val="000000"/>
          <w:sz w:val="24"/>
          <w:szCs w:val="24"/>
        </w:rPr>
        <w:t xml:space="preserve"> частично</w:t>
      </w:r>
      <w:r w:rsidRPr="004A74A4">
        <w:rPr>
          <w:rStyle w:val="10"/>
          <w:rFonts w:ascii="Times New Roman" w:hAnsi="Times New Roman" w:cs="Times New Roman"/>
          <w:color w:val="000000"/>
          <w:sz w:val="24"/>
          <w:szCs w:val="24"/>
        </w:rPr>
        <w:t>.</w:t>
      </w:r>
    </w:p>
    <w:p w:rsidR="00576096" w:rsidRPr="004A74A4" w:rsidRDefault="00576096" w:rsidP="004A74A4">
      <w:pPr>
        <w:spacing w:after="0" w:line="240" w:lineRule="auto"/>
        <w:ind w:firstLine="680"/>
        <w:jc w:val="both"/>
        <w:rPr>
          <w:rFonts w:ascii="Times New Roman" w:hAnsi="Times New Roman" w:cs="Times New Roman"/>
          <w:bCs/>
          <w:sz w:val="24"/>
          <w:szCs w:val="24"/>
        </w:rPr>
      </w:pPr>
      <w:r w:rsidRPr="004A74A4">
        <w:rPr>
          <w:rStyle w:val="10"/>
          <w:rFonts w:ascii="Times New Roman" w:hAnsi="Times New Roman" w:cs="Times New Roman"/>
          <w:color w:val="000000"/>
          <w:sz w:val="24"/>
          <w:szCs w:val="24"/>
        </w:rPr>
        <w:t xml:space="preserve">2. Привлечь </w:t>
      </w:r>
      <w:r w:rsidR="004A74A4" w:rsidRPr="004A74A4">
        <w:rPr>
          <w:rStyle w:val="10"/>
          <w:rFonts w:ascii="Times New Roman" w:hAnsi="Times New Roman" w:cs="Times New Roman"/>
          <w:color w:val="000000"/>
          <w:sz w:val="24"/>
          <w:szCs w:val="24"/>
        </w:rPr>
        <w:t xml:space="preserve">дочернее </w:t>
      </w:r>
      <w:r w:rsidRPr="004A74A4">
        <w:rPr>
          <w:rFonts w:ascii="Times New Roman" w:hAnsi="Times New Roman" w:cs="Times New Roman"/>
          <w:sz w:val="24"/>
          <w:szCs w:val="24"/>
        </w:rPr>
        <w:t>общество с ограниченной ответственностью «</w:t>
      </w:r>
      <w:proofErr w:type="spellStart"/>
      <w:r w:rsidR="004A74A4" w:rsidRPr="004A74A4">
        <w:rPr>
          <w:rFonts w:ascii="Times New Roman" w:hAnsi="Times New Roman" w:cs="Times New Roman"/>
          <w:sz w:val="24"/>
          <w:szCs w:val="24"/>
        </w:rPr>
        <w:t>Агро-Люкка</w:t>
      </w:r>
      <w:proofErr w:type="spellEnd"/>
      <w:r w:rsidRPr="004A74A4">
        <w:rPr>
          <w:rFonts w:ascii="Times New Roman" w:hAnsi="Times New Roman" w:cs="Times New Roman"/>
          <w:sz w:val="24"/>
          <w:szCs w:val="24"/>
        </w:rPr>
        <w:t>»</w:t>
      </w:r>
      <w:r w:rsidRPr="004A74A4">
        <w:rPr>
          <w:rStyle w:val="10"/>
          <w:rFonts w:ascii="Times New Roman" w:hAnsi="Times New Roman" w:cs="Times New Roman"/>
          <w:color w:val="000000"/>
          <w:sz w:val="24"/>
          <w:szCs w:val="24"/>
        </w:rPr>
        <w:t xml:space="preserve"> </w:t>
      </w:r>
      <w:r w:rsidRPr="004A74A4">
        <w:rPr>
          <w:rFonts w:ascii="Times New Roman" w:hAnsi="Times New Roman" w:cs="Times New Roman"/>
          <w:sz w:val="24"/>
          <w:szCs w:val="24"/>
        </w:rPr>
        <w:t xml:space="preserve">к административной ответственности за правонарушение, предусмотренное пунктом 2 статьи 19.5 </w:t>
      </w:r>
      <w:proofErr w:type="spellStart"/>
      <w:r w:rsidRPr="004A74A4">
        <w:rPr>
          <w:rFonts w:ascii="Times New Roman" w:hAnsi="Times New Roman" w:cs="Times New Roman"/>
          <w:sz w:val="24"/>
          <w:szCs w:val="24"/>
        </w:rPr>
        <w:t>КоАП</w:t>
      </w:r>
      <w:proofErr w:type="spellEnd"/>
      <w:r w:rsidRPr="004A74A4">
        <w:rPr>
          <w:rFonts w:ascii="Times New Roman" w:hAnsi="Times New Roman" w:cs="Times New Roman"/>
          <w:sz w:val="24"/>
          <w:szCs w:val="24"/>
        </w:rPr>
        <w:t xml:space="preserve"> ПМР, и назначить наказание в виде адм</w:t>
      </w:r>
      <w:r w:rsidR="004A74A4" w:rsidRPr="004A74A4">
        <w:rPr>
          <w:rFonts w:ascii="Times New Roman" w:hAnsi="Times New Roman" w:cs="Times New Roman"/>
          <w:sz w:val="24"/>
          <w:szCs w:val="24"/>
        </w:rPr>
        <w:t>инистративного штрафа в размере</w:t>
      </w:r>
      <w:r w:rsidRPr="004A74A4">
        <w:rPr>
          <w:rFonts w:ascii="Times New Roman" w:hAnsi="Times New Roman" w:cs="Times New Roman"/>
          <w:sz w:val="24"/>
          <w:szCs w:val="24"/>
        </w:rPr>
        <w:t xml:space="preserve">   150 РУ МЗП, что </w:t>
      </w:r>
      <w:r w:rsidRPr="004A74A4">
        <w:rPr>
          <w:rFonts w:ascii="Times New Roman" w:hAnsi="Times New Roman" w:cs="Times New Roman"/>
          <w:bCs/>
          <w:sz w:val="24"/>
          <w:szCs w:val="24"/>
        </w:rPr>
        <w:t xml:space="preserve">составляет  2 760 рублей ПМР.  </w:t>
      </w:r>
    </w:p>
    <w:p w:rsidR="00113B5E" w:rsidRDefault="00113B5E" w:rsidP="00113B5E">
      <w:pPr>
        <w:spacing w:after="0" w:line="240" w:lineRule="auto"/>
        <w:jc w:val="both"/>
        <w:rPr>
          <w:rFonts w:ascii="Times New Roman" w:hAnsi="Times New Roman" w:cs="Times New Roman"/>
          <w:b/>
          <w:color w:val="000000"/>
          <w:sz w:val="24"/>
          <w:szCs w:val="24"/>
          <w:shd w:val="clear" w:color="auto" w:fill="FFFFFF"/>
        </w:rPr>
      </w:pPr>
    </w:p>
    <w:p w:rsidR="00576096" w:rsidRPr="004A74A4" w:rsidRDefault="00576096" w:rsidP="00113B5E">
      <w:pPr>
        <w:spacing w:after="0" w:line="240" w:lineRule="auto"/>
        <w:jc w:val="both"/>
        <w:rPr>
          <w:rFonts w:ascii="Times New Roman" w:hAnsi="Times New Roman" w:cs="Times New Roman"/>
          <w:sz w:val="24"/>
          <w:szCs w:val="24"/>
        </w:rPr>
      </w:pPr>
      <w:r w:rsidRPr="004A74A4">
        <w:rPr>
          <w:rFonts w:ascii="Times New Roman" w:hAnsi="Times New Roman" w:cs="Times New Roman"/>
          <w:sz w:val="24"/>
          <w:szCs w:val="24"/>
        </w:rPr>
        <w:t>административный штраф следует  перечислить по следующим реквизитам:</w:t>
      </w:r>
    </w:p>
    <w:p w:rsidR="00113B5E" w:rsidRDefault="00113B5E" w:rsidP="004A74A4">
      <w:pPr>
        <w:pStyle w:val="aa"/>
        <w:spacing w:before="0" w:beforeAutospacing="0" w:after="0" w:afterAutospacing="0"/>
        <w:jc w:val="both"/>
        <w:rPr>
          <w:b/>
          <w:u w:val="single"/>
        </w:rPr>
      </w:pPr>
    </w:p>
    <w:p w:rsidR="004A74A4" w:rsidRPr="004A74A4" w:rsidRDefault="004A74A4" w:rsidP="004A74A4">
      <w:pPr>
        <w:pStyle w:val="aa"/>
        <w:spacing w:before="0" w:beforeAutospacing="0" w:after="0" w:afterAutospacing="0"/>
        <w:jc w:val="both"/>
        <w:rPr>
          <w:b/>
        </w:rPr>
      </w:pPr>
      <w:r w:rsidRPr="004A74A4">
        <w:rPr>
          <w:b/>
          <w:u w:val="single"/>
        </w:rPr>
        <w:t>75% Республиканский бюдже</w:t>
      </w:r>
      <w:r w:rsidRPr="004A74A4">
        <w:rPr>
          <w:b/>
        </w:rPr>
        <w:t>т:</w:t>
      </w:r>
    </w:p>
    <w:p w:rsidR="00113B5E" w:rsidRDefault="004A74A4" w:rsidP="00113B5E">
      <w:pPr>
        <w:pStyle w:val="aa"/>
        <w:spacing w:before="0" w:beforeAutospacing="0" w:after="0" w:afterAutospacing="0"/>
        <w:jc w:val="both"/>
      </w:pPr>
      <w:proofErr w:type="spellStart"/>
      <w:proofErr w:type="gramStart"/>
      <w:r w:rsidRPr="004A74A4">
        <w:rPr>
          <w:b/>
        </w:rPr>
        <w:t>р</w:t>
      </w:r>
      <w:proofErr w:type="spellEnd"/>
      <w:proofErr w:type="gramEnd"/>
      <w:r w:rsidRPr="004A74A4">
        <w:rPr>
          <w:b/>
        </w:rPr>
        <w:t>/с 2181000003330000  код 2070500</w:t>
      </w:r>
      <w:r w:rsidR="00113B5E">
        <w:rPr>
          <w:b/>
        </w:rPr>
        <w:t xml:space="preserve"> </w:t>
      </w:r>
      <w:proofErr w:type="spellStart"/>
      <w:r w:rsidRPr="004A74A4">
        <w:t>обсл</w:t>
      </w:r>
      <w:proofErr w:type="spellEnd"/>
      <w:r w:rsidRPr="004A74A4">
        <w:t>. банк: ПРБ г. Тирасполь</w:t>
      </w:r>
      <w:r w:rsidR="00113B5E">
        <w:t xml:space="preserve"> </w:t>
      </w:r>
      <w:r w:rsidRPr="004A74A4">
        <w:t xml:space="preserve">куб 00 </w:t>
      </w:r>
    </w:p>
    <w:p w:rsidR="004A74A4" w:rsidRPr="00113B5E" w:rsidRDefault="004A74A4" w:rsidP="00113B5E">
      <w:pPr>
        <w:pStyle w:val="aa"/>
        <w:spacing w:before="0" w:beforeAutospacing="0" w:after="0" w:afterAutospacing="0"/>
        <w:jc w:val="both"/>
        <w:rPr>
          <w:b/>
          <w:u w:val="single"/>
        </w:rPr>
      </w:pPr>
      <w:proofErr w:type="gramStart"/>
      <w:r w:rsidRPr="004A74A4">
        <w:t>к</w:t>
      </w:r>
      <w:proofErr w:type="gramEnd"/>
      <w:r w:rsidRPr="004A74A4">
        <w:t>/с 2029000001</w:t>
      </w:r>
      <w:r w:rsidR="00113B5E">
        <w:t xml:space="preserve"> </w:t>
      </w:r>
      <w:r w:rsidRPr="004A74A4">
        <w:t>получатель: НИ по г</w:t>
      </w:r>
      <w:proofErr w:type="gramStart"/>
      <w:r w:rsidRPr="004A74A4">
        <w:t>.Р</w:t>
      </w:r>
      <w:proofErr w:type="gramEnd"/>
      <w:r w:rsidRPr="004A74A4">
        <w:t xml:space="preserve">ыбница и </w:t>
      </w:r>
      <w:proofErr w:type="spellStart"/>
      <w:r w:rsidRPr="004A74A4">
        <w:t>Рыбницкому</w:t>
      </w:r>
      <w:proofErr w:type="spellEnd"/>
      <w:r w:rsidRPr="004A74A4">
        <w:t xml:space="preserve"> району</w:t>
      </w:r>
      <w:r w:rsidR="00113B5E">
        <w:t xml:space="preserve"> </w:t>
      </w:r>
      <w:proofErr w:type="spellStart"/>
      <w:r w:rsidRPr="004A74A4">
        <w:t>ф</w:t>
      </w:r>
      <w:proofErr w:type="spellEnd"/>
      <w:r w:rsidRPr="004A74A4">
        <w:t>/к 0400008200</w:t>
      </w:r>
    </w:p>
    <w:p w:rsidR="00113B5E" w:rsidRDefault="00113B5E" w:rsidP="004A74A4">
      <w:pPr>
        <w:pStyle w:val="aa"/>
        <w:spacing w:before="0" w:beforeAutospacing="0" w:after="0" w:afterAutospacing="0"/>
        <w:jc w:val="both"/>
        <w:rPr>
          <w:b/>
          <w:u w:val="single"/>
        </w:rPr>
      </w:pPr>
    </w:p>
    <w:p w:rsidR="004A74A4" w:rsidRPr="004A74A4" w:rsidRDefault="004A74A4" w:rsidP="004A74A4">
      <w:pPr>
        <w:pStyle w:val="aa"/>
        <w:spacing w:before="0" w:beforeAutospacing="0" w:after="0" w:afterAutospacing="0"/>
        <w:jc w:val="both"/>
        <w:rPr>
          <w:b/>
        </w:rPr>
      </w:pPr>
      <w:r w:rsidRPr="004A74A4">
        <w:rPr>
          <w:b/>
          <w:u w:val="single"/>
        </w:rPr>
        <w:t>25% Местный бюджет</w:t>
      </w:r>
      <w:r w:rsidRPr="004A74A4">
        <w:rPr>
          <w:b/>
        </w:rPr>
        <w:t>:</w:t>
      </w:r>
    </w:p>
    <w:p w:rsidR="004A74A4" w:rsidRPr="00113B5E" w:rsidRDefault="004A74A4" w:rsidP="00113B5E">
      <w:pPr>
        <w:pStyle w:val="aa"/>
        <w:spacing w:before="0" w:beforeAutospacing="0" w:after="0" w:afterAutospacing="0"/>
        <w:jc w:val="both"/>
        <w:rPr>
          <w:b/>
        </w:rPr>
      </w:pPr>
      <w:proofErr w:type="spellStart"/>
      <w:proofErr w:type="gramStart"/>
      <w:r w:rsidRPr="004A74A4">
        <w:rPr>
          <w:b/>
        </w:rPr>
        <w:lastRenderedPageBreak/>
        <w:t>р</w:t>
      </w:r>
      <w:proofErr w:type="spellEnd"/>
      <w:proofErr w:type="gramEnd"/>
      <w:r w:rsidRPr="004A74A4">
        <w:rPr>
          <w:b/>
        </w:rPr>
        <w:t xml:space="preserve">/с 2191420000000300  код 2070500 </w:t>
      </w:r>
      <w:r w:rsidR="00113B5E">
        <w:rPr>
          <w:b/>
        </w:rPr>
        <w:t xml:space="preserve"> </w:t>
      </w:r>
      <w:proofErr w:type="spellStart"/>
      <w:r w:rsidRPr="004A74A4">
        <w:t>обсл</w:t>
      </w:r>
      <w:proofErr w:type="spellEnd"/>
      <w:r w:rsidRPr="004A74A4">
        <w:t xml:space="preserve">. банк: </w:t>
      </w:r>
      <w:proofErr w:type="spellStart"/>
      <w:r w:rsidRPr="004A74A4">
        <w:t>Рыбницкий</w:t>
      </w:r>
      <w:proofErr w:type="spellEnd"/>
      <w:r w:rsidRPr="004A74A4">
        <w:t xml:space="preserve"> </w:t>
      </w:r>
      <w:proofErr w:type="spellStart"/>
      <w:r w:rsidRPr="004A74A4">
        <w:t>ф-л</w:t>
      </w:r>
      <w:proofErr w:type="spellEnd"/>
      <w:r w:rsidRPr="004A74A4">
        <w:t xml:space="preserve"> №2828 ЗАО «Приднестровский Сбербанк»</w:t>
      </w:r>
      <w:r w:rsidR="00113B5E">
        <w:t xml:space="preserve"> </w:t>
      </w:r>
      <w:r w:rsidRPr="004A74A4">
        <w:t xml:space="preserve">куб 42 </w:t>
      </w:r>
      <w:proofErr w:type="gramStart"/>
      <w:r w:rsidRPr="004A74A4">
        <w:t>к</w:t>
      </w:r>
      <w:proofErr w:type="gramEnd"/>
      <w:r w:rsidRPr="004A74A4">
        <w:t>/с 20210000094</w:t>
      </w:r>
    </w:p>
    <w:p w:rsidR="00576096" w:rsidRDefault="004A74A4" w:rsidP="00113B5E">
      <w:pPr>
        <w:spacing w:after="0" w:line="240" w:lineRule="auto"/>
        <w:jc w:val="both"/>
        <w:rPr>
          <w:rFonts w:ascii="Times New Roman" w:hAnsi="Times New Roman" w:cs="Times New Roman"/>
          <w:sz w:val="24"/>
          <w:szCs w:val="24"/>
        </w:rPr>
      </w:pPr>
      <w:r w:rsidRPr="004A74A4">
        <w:rPr>
          <w:rFonts w:ascii="Times New Roman" w:hAnsi="Times New Roman" w:cs="Times New Roman"/>
          <w:sz w:val="24"/>
          <w:szCs w:val="24"/>
        </w:rPr>
        <w:t>получатель: НИ по г</w:t>
      </w:r>
      <w:proofErr w:type="gramStart"/>
      <w:r w:rsidRPr="004A74A4">
        <w:rPr>
          <w:rFonts w:ascii="Times New Roman" w:hAnsi="Times New Roman" w:cs="Times New Roman"/>
          <w:sz w:val="24"/>
          <w:szCs w:val="24"/>
        </w:rPr>
        <w:t>.Р</w:t>
      </w:r>
      <w:proofErr w:type="gramEnd"/>
      <w:r w:rsidRPr="004A74A4">
        <w:rPr>
          <w:rFonts w:ascii="Times New Roman" w:hAnsi="Times New Roman" w:cs="Times New Roman"/>
          <w:sz w:val="24"/>
          <w:szCs w:val="24"/>
        </w:rPr>
        <w:t xml:space="preserve">ыбница и </w:t>
      </w:r>
      <w:proofErr w:type="spellStart"/>
      <w:r w:rsidRPr="004A74A4">
        <w:rPr>
          <w:rFonts w:ascii="Times New Roman" w:hAnsi="Times New Roman" w:cs="Times New Roman"/>
          <w:sz w:val="24"/>
          <w:szCs w:val="24"/>
        </w:rPr>
        <w:t>Рыбницкому</w:t>
      </w:r>
      <w:proofErr w:type="spellEnd"/>
      <w:r w:rsidRPr="004A74A4">
        <w:rPr>
          <w:rFonts w:ascii="Times New Roman" w:hAnsi="Times New Roman" w:cs="Times New Roman"/>
          <w:sz w:val="24"/>
          <w:szCs w:val="24"/>
        </w:rPr>
        <w:t xml:space="preserve"> району</w:t>
      </w:r>
      <w:r w:rsidR="00113B5E">
        <w:rPr>
          <w:rFonts w:ascii="Times New Roman" w:hAnsi="Times New Roman" w:cs="Times New Roman"/>
          <w:sz w:val="24"/>
          <w:szCs w:val="24"/>
        </w:rPr>
        <w:t xml:space="preserve"> </w:t>
      </w:r>
      <w:proofErr w:type="spellStart"/>
      <w:r w:rsidRPr="004A74A4">
        <w:rPr>
          <w:rFonts w:ascii="Times New Roman" w:hAnsi="Times New Roman" w:cs="Times New Roman"/>
          <w:sz w:val="24"/>
          <w:szCs w:val="24"/>
        </w:rPr>
        <w:t>ф</w:t>
      </w:r>
      <w:proofErr w:type="spellEnd"/>
      <w:r w:rsidRPr="004A74A4">
        <w:rPr>
          <w:rFonts w:ascii="Times New Roman" w:hAnsi="Times New Roman" w:cs="Times New Roman"/>
          <w:sz w:val="24"/>
          <w:szCs w:val="24"/>
        </w:rPr>
        <w:t>/к 0400008200</w:t>
      </w:r>
    </w:p>
    <w:p w:rsidR="00113B5E" w:rsidRPr="004A74A4" w:rsidRDefault="00113B5E" w:rsidP="00113B5E">
      <w:pPr>
        <w:spacing w:after="0" w:line="240" w:lineRule="auto"/>
        <w:jc w:val="both"/>
        <w:rPr>
          <w:rFonts w:ascii="Times New Roman" w:hAnsi="Times New Roman" w:cs="Times New Roman"/>
          <w:sz w:val="24"/>
          <w:szCs w:val="24"/>
        </w:rPr>
      </w:pPr>
    </w:p>
    <w:p w:rsidR="00576096" w:rsidRPr="004A74A4" w:rsidRDefault="00576096" w:rsidP="004A74A4">
      <w:pPr>
        <w:spacing w:after="0" w:line="240" w:lineRule="auto"/>
        <w:ind w:firstLine="680"/>
        <w:jc w:val="both"/>
        <w:rPr>
          <w:rStyle w:val="10"/>
          <w:rFonts w:ascii="Times New Roman" w:hAnsi="Times New Roman" w:cs="Times New Roman"/>
          <w:b/>
          <w:color w:val="000000"/>
          <w:sz w:val="24"/>
          <w:szCs w:val="24"/>
        </w:rPr>
      </w:pPr>
      <w:r w:rsidRPr="004A74A4">
        <w:rPr>
          <w:rFonts w:ascii="Times New Roman" w:hAnsi="Times New Roman" w:cs="Times New Roman"/>
          <w:sz w:val="24"/>
          <w:szCs w:val="24"/>
        </w:rPr>
        <w:t xml:space="preserve">Документ, свидетельствующий об уплате административного штрафа, подлежит направлению в Арбитражный суд в течение 60 дней со дня вступления данного решения в законную силу.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33.2 </w:t>
      </w:r>
      <w:proofErr w:type="spellStart"/>
      <w:r w:rsidRPr="004A74A4">
        <w:rPr>
          <w:rFonts w:ascii="Times New Roman" w:hAnsi="Times New Roman" w:cs="Times New Roman"/>
          <w:sz w:val="24"/>
          <w:szCs w:val="24"/>
        </w:rPr>
        <w:t>КоАП</w:t>
      </w:r>
      <w:proofErr w:type="spellEnd"/>
      <w:r w:rsidRPr="004A74A4">
        <w:rPr>
          <w:rFonts w:ascii="Times New Roman" w:hAnsi="Times New Roman" w:cs="Times New Roman"/>
          <w:sz w:val="24"/>
          <w:szCs w:val="24"/>
        </w:rPr>
        <w:t xml:space="preserve"> ПМР для взыскания штрафа в принудительном порядке. </w:t>
      </w:r>
    </w:p>
    <w:p w:rsidR="00576096" w:rsidRPr="004A74A4" w:rsidRDefault="00576096" w:rsidP="004A74A4">
      <w:pPr>
        <w:spacing w:after="0" w:line="240" w:lineRule="auto"/>
        <w:ind w:firstLine="680"/>
        <w:jc w:val="both"/>
        <w:rPr>
          <w:rStyle w:val="10"/>
          <w:rFonts w:ascii="Times New Roman" w:hAnsi="Times New Roman" w:cs="Times New Roman"/>
          <w:color w:val="000000"/>
          <w:sz w:val="24"/>
          <w:szCs w:val="24"/>
        </w:rPr>
      </w:pPr>
    </w:p>
    <w:p w:rsidR="00576096" w:rsidRPr="004A74A4" w:rsidRDefault="00576096" w:rsidP="004A74A4">
      <w:pPr>
        <w:spacing w:after="0" w:line="240" w:lineRule="auto"/>
        <w:ind w:firstLine="680"/>
        <w:jc w:val="both"/>
        <w:rPr>
          <w:rStyle w:val="10"/>
          <w:rFonts w:ascii="Times New Roman" w:hAnsi="Times New Roman" w:cs="Times New Roman"/>
          <w:color w:val="000000"/>
          <w:sz w:val="24"/>
          <w:szCs w:val="24"/>
        </w:rPr>
      </w:pPr>
      <w:r w:rsidRPr="004A74A4">
        <w:rPr>
          <w:rStyle w:val="10"/>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со дня вынесения. </w:t>
      </w:r>
    </w:p>
    <w:p w:rsidR="00576096" w:rsidRPr="004A74A4" w:rsidRDefault="00576096" w:rsidP="004A74A4">
      <w:pPr>
        <w:spacing w:after="0" w:line="240" w:lineRule="auto"/>
        <w:ind w:firstLine="680"/>
        <w:jc w:val="both"/>
        <w:rPr>
          <w:rStyle w:val="10"/>
          <w:rFonts w:ascii="Times New Roman" w:hAnsi="Times New Roman" w:cs="Times New Roman"/>
          <w:color w:val="000000"/>
          <w:sz w:val="24"/>
          <w:szCs w:val="24"/>
        </w:rPr>
      </w:pPr>
    </w:p>
    <w:p w:rsidR="00576096" w:rsidRPr="004A74A4" w:rsidRDefault="00576096" w:rsidP="004A74A4">
      <w:pPr>
        <w:spacing w:after="0" w:line="240" w:lineRule="auto"/>
        <w:ind w:firstLine="680"/>
        <w:jc w:val="both"/>
        <w:rPr>
          <w:rStyle w:val="10"/>
          <w:rFonts w:ascii="Times New Roman" w:hAnsi="Times New Roman" w:cs="Times New Roman"/>
          <w:color w:val="000000"/>
          <w:sz w:val="24"/>
          <w:szCs w:val="24"/>
        </w:rPr>
      </w:pPr>
    </w:p>
    <w:p w:rsidR="00576096" w:rsidRPr="004A74A4" w:rsidRDefault="00576096" w:rsidP="004A74A4">
      <w:pPr>
        <w:spacing w:after="0" w:line="240" w:lineRule="auto"/>
        <w:ind w:firstLine="680"/>
        <w:jc w:val="both"/>
        <w:rPr>
          <w:rStyle w:val="10"/>
          <w:rFonts w:ascii="Times New Roman" w:hAnsi="Times New Roman" w:cs="Times New Roman"/>
          <w:b/>
          <w:color w:val="000000"/>
          <w:sz w:val="24"/>
          <w:szCs w:val="24"/>
        </w:rPr>
      </w:pPr>
      <w:r w:rsidRPr="004A74A4">
        <w:rPr>
          <w:rStyle w:val="10"/>
          <w:rFonts w:ascii="Times New Roman" w:hAnsi="Times New Roman" w:cs="Times New Roman"/>
          <w:b/>
          <w:color w:val="000000"/>
          <w:sz w:val="24"/>
          <w:szCs w:val="24"/>
        </w:rPr>
        <w:t xml:space="preserve">Судья Арбитражного суда </w:t>
      </w:r>
    </w:p>
    <w:p w:rsidR="00576096" w:rsidRPr="004A74A4" w:rsidRDefault="00576096" w:rsidP="004A74A4">
      <w:pPr>
        <w:spacing w:after="0" w:line="240" w:lineRule="auto"/>
        <w:ind w:firstLine="680"/>
        <w:jc w:val="both"/>
        <w:rPr>
          <w:rFonts w:ascii="Times New Roman" w:hAnsi="Times New Roman" w:cs="Times New Roman"/>
          <w:b/>
          <w:sz w:val="24"/>
          <w:szCs w:val="24"/>
        </w:rPr>
      </w:pPr>
      <w:r w:rsidRPr="004A74A4">
        <w:rPr>
          <w:rStyle w:val="10"/>
          <w:rFonts w:ascii="Times New Roman" w:hAnsi="Times New Roman" w:cs="Times New Roman"/>
          <w:b/>
          <w:color w:val="000000"/>
          <w:sz w:val="24"/>
          <w:szCs w:val="24"/>
        </w:rPr>
        <w:t>Приднестровско</w:t>
      </w:r>
      <w:r w:rsidR="004A74A4">
        <w:rPr>
          <w:rStyle w:val="10"/>
          <w:rFonts w:ascii="Times New Roman" w:hAnsi="Times New Roman" w:cs="Times New Roman"/>
          <w:b/>
          <w:color w:val="000000"/>
          <w:sz w:val="24"/>
          <w:szCs w:val="24"/>
        </w:rPr>
        <w:t xml:space="preserve">й Молдавской Республики       </w:t>
      </w:r>
      <w:r w:rsidRPr="004A74A4">
        <w:rPr>
          <w:rStyle w:val="10"/>
          <w:rFonts w:ascii="Times New Roman" w:hAnsi="Times New Roman" w:cs="Times New Roman"/>
          <w:b/>
          <w:color w:val="000000"/>
          <w:sz w:val="24"/>
          <w:szCs w:val="24"/>
        </w:rPr>
        <w:t xml:space="preserve">                       И. П. </w:t>
      </w:r>
      <w:proofErr w:type="spellStart"/>
      <w:r w:rsidRPr="004A74A4">
        <w:rPr>
          <w:rStyle w:val="10"/>
          <w:rFonts w:ascii="Times New Roman" w:hAnsi="Times New Roman" w:cs="Times New Roman"/>
          <w:b/>
          <w:color w:val="000000"/>
          <w:sz w:val="24"/>
          <w:szCs w:val="24"/>
        </w:rPr>
        <w:t>Григорашенко</w:t>
      </w:r>
      <w:proofErr w:type="spellEnd"/>
    </w:p>
    <w:p w:rsidR="00576096" w:rsidRDefault="00576096" w:rsidP="008432A2">
      <w:pPr>
        <w:spacing w:after="0" w:line="240" w:lineRule="auto"/>
        <w:ind w:firstLine="720"/>
        <w:jc w:val="both"/>
        <w:rPr>
          <w:rFonts w:ascii="Times New Roman" w:hAnsi="Times New Roman" w:cs="Times New Roman"/>
          <w:bCs/>
          <w:sz w:val="24"/>
          <w:szCs w:val="24"/>
        </w:rPr>
      </w:pPr>
    </w:p>
    <w:p w:rsidR="00576096" w:rsidRDefault="00576096" w:rsidP="008432A2">
      <w:pPr>
        <w:spacing w:after="0" w:line="240" w:lineRule="auto"/>
        <w:ind w:firstLine="720"/>
        <w:jc w:val="both"/>
        <w:rPr>
          <w:rFonts w:ascii="Times New Roman" w:hAnsi="Times New Roman" w:cs="Times New Roman"/>
          <w:bCs/>
          <w:sz w:val="24"/>
          <w:szCs w:val="24"/>
        </w:rPr>
      </w:pPr>
    </w:p>
    <w:p w:rsidR="008432A2" w:rsidRDefault="008432A2"/>
    <w:sectPr w:rsidR="008432A2" w:rsidSect="00113B5E">
      <w:footerReference w:type="default" r:id="rId8"/>
      <w:pgSz w:w="11906" w:h="16838"/>
      <w:pgMar w:top="709" w:right="737" w:bottom="5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567" w:rsidRDefault="00AB3567" w:rsidP="00AB3567">
      <w:pPr>
        <w:spacing w:after="0" w:line="240" w:lineRule="auto"/>
      </w:pPr>
      <w:r>
        <w:separator/>
      </w:r>
    </w:p>
  </w:endnote>
  <w:endnote w:type="continuationSeparator" w:id="1">
    <w:p w:rsidR="00AB3567" w:rsidRDefault="00AB3567" w:rsidP="00AB3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4680"/>
      <w:docPartObj>
        <w:docPartGallery w:val="Page Numbers (Bottom of Page)"/>
        <w:docPartUnique/>
      </w:docPartObj>
    </w:sdtPr>
    <w:sdtContent>
      <w:p w:rsidR="004A74A4" w:rsidRDefault="00AB3567">
        <w:pPr>
          <w:pStyle w:val="a7"/>
          <w:jc w:val="center"/>
        </w:pPr>
        <w:fldSimple w:instr=" PAGE   \* MERGEFORMAT ">
          <w:r w:rsidR="00113B5E">
            <w:rPr>
              <w:noProof/>
            </w:rPr>
            <w:t>7</w:t>
          </w:r>
        </w:fldSimple>
      </w:p>
    </w:sdtContent>
  </w:sdt>
  <w:p w:rsidR="004A74A4" w:rsidRDefault="004A74A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567" w:rsidRDefault="00AB3567" w:rsidP="00AB3567">
      <w:pPr>
        <w:spacing w:after="0" w:line="240" w:lineRule="auto"/>
      </w:pPr>
      <w:r>
        <w:separator/>
      </w:r>
    </w:p>
  </w:footnote>
  <w:footnote w:type="continuationSeparator" w:id="1">
    <w:p w:rsidR="00AB3567" w:rsidRDefault="00AB3567" w:rsidP="00AB35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4CB0"/>
    <w:multiLevelType w:val="hybridMultilevel"/>
    <w:tmpl w:val="250A46B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8432A2"/>
    <w:rsid w:val="00074EA4"/>
    <w:rsid w:val="000B0A97"/>
    <w:rsid w:val="00113B5E"/>
    <w:rsid w:val="004A74A4"/>
    <w:rsid w:val="00576096"/>
    <w:rsid w:val="0078644F"/>
    <w:rsid w:val="008432A2"/>
    <w:rsid w:val="008D6057"/>
    <w:rsid w:val="00900F5E"/>
    <w:rsid w:val="009C5A25"/>
    <w:rsid w:val="00AB35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5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8432A2"/>
    <w:rPr>
      <w:rFonts w:ascii="Times New Roman" w:hAnsi="Times New Roman" w:cs="Times New Roman"/>
      <w:sz w:val="22"/>
      <w:szCs w:val="22"/>
    </w:rPr>
  </w:style>
  <w:style w:type="paragraph" w:customStyle="1" w:styleId="Style4">
    <w:name w:val="Style4"/>
    <w:basedOn w:val="a"/>
    <w:rsid w:val="008432A2"/>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Знак Знак Знак, Знак,Знак"/>
    <w:basedOn w:val="a"/>
    <w:link w:val="1"/>
    <w:rsid w:val="008432A2"/>
    <w:pPr>
      <w:spacing w:after="0" w:line="240" w:lineRule="auto"/>
    </w:pPr>
    <w:rPr>
      <w:rFonts w:ascii="Courier New" w:eastAsia="Calibri" w:hAnsi="Courier New" w:cs="Times New Roman"/>
      <w:sz w:val="20"/>
      <w:szCs w:val="20"/>
    </w:rPr>
  </w:style>
  <w:style w:type="character" w:customStyle="1" w:styleId="a4">
    <w:name w:val="Текст Знак"/>
    <w:basedOn w:val="a0"/>
    <w:link w:val="a3"/>
    <w:uiPriority w:val="99"/>
    <w:semiHidden/>
    <w:rsid w:val="008432A2"/>
    <w:rPr>
      <w:rFonts w:ascii="Consolas" w:hAnsi="Consolas" w:cs="Consolas"/>
      <w:sz w:val="21"/>
      <w:szCs w:val="21"/>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Знак Знак Знак Знак, Знак Знак"/>
    <w:link w:val="a3"/>
    <w:locked/>
    <w:rsid w:val="008432A2"/>
    <w:rPr>
      <w:rFonts w:ascii="Courier New" w:eastAsia="Calibri" w:hAnsi="Courier New" w:cs="Times New Roman"/>
      <w:sz w:val="20"/>
      <w:szCs w:val="20"/>
    </w:rPr>
  </w:style>
  <w:style w:type="paragraph" w:styleId="a5">
    <w:name w:val="Body Text"/>
    <w:basedOn w:val="a"/>
    <w:link w:val="a6"/>
    <w:rsid w:val="008432A2"/>
    <w:pPr>
      <w:spacing w:after="0" w:line="240" w:lineRule="auto"/>
      <w:jc w:val="both"/>
    </w:pPr>
    <w:rPr>
      <w:rFonts w:ascii="Tahoma" w:eastAsia="Calibri" w:hAnsi="Tahoma" w:cs="Times New Roman"/>
      <w:sz w:val="20"/>
      <w:szCs w:val="20"/>
    </w:rPr>
  </w:style>
  <w:style w:type="character" w:customStyle="1" w:styleId="a6">
    <w:name w:val="Основной текст Знак"/>
    <w:basedOn w:val="a0"/>
    <w:link w:val="a5"/>
    <w:rsid w:val="008432A2"/>
    <w:rPr>
      <w:rFonts w:ascii="Tahoma" w:eastAsia="Calibri" w:hAnsi="Tahoma" w:cs="Times New Roman"/>
      <w:sz w:val="20"/>
      <w:szCs w:val="20"/>
    </w:rPr>
  </w:style>
  <w:style w:type="character" w:customStyle="1" w:styleId="apple-converted-space">
    <w:name w:val="apple-converted-space"/>
    <w:basedOn w:val="a0"/>
    <w:rsid w:val="008432A2"/>
  </w:style>
  <w:style w:type="character" w:customStyle="1" w:styleId="10">
    <w:name w:val="Основной текст Знак1"/>
    <w:locked/>
    <w:rsid w:val="008432A2"/>
    <w:rPr>
      <w:sz w:val="23"/>
      <w:szCs w:val="23"/>
      <w:shd w:val="clear" w:color="auto" w:fill="FFFFFF"/>
      <w:lang w:bidi="ar-SA"/>
    </w:rPr>
  </w:style>
  <w:style w:type="paragraph" w:customStyle="1" w:styleId="consplusnonformat">
    <w:name w:val="consplusnonformat"/>
    <w:basedOn w:val="a"/>
    <w:rsid w:val="008432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nippetequal">
    <w:name w:val="snippet_equal"/>
    <w:basedOn w:val="a0"/>
    <w:rsid w:val="008432A2"/>
  </w:style>
  <w:style w:type="paragraph" w:styleId="a7">
    <w:name w:val="footer"/>
    <w:basedOn w:val="a"/>
    <w:link w:val="a8"/>
    <w:uiPriority w:val="99"/>
    <w:unhideWhenUsed/>
    <w:rsid w:val="008432A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32A2"/>
  </w:style>
  <w:style w:type="paragraph" w:styleId="a9">
    <w:name w:val="List Paragraph"/>
    <w:basedOn w:val="a"/>
    <w:qFormat/>
    <w:rsid w:val="008432A2"/>
    <w:pPr>
      <w:ind w:left="720"/>
    </w:pPr>
    <w:rPr>
      <w:rFonts w:ascii="Calibri" w:eastAsia="Calibri" w:hAnsi="Calibri" w:cs="Calibri"/>
      <w:lang w:eastAsia="en-US"/>
    </w:rPr>
  </w:style>
  <w:style w:type="character" w:customStyle="1" w:styleId="2">
    <w:name w:val="Основной текст (2) + Полужирный"/>
    <w:basedOn w:val="a0"/>
    <w:rsid w:val="0057609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aa">
    <w:basedOn w:val="a"/>
    <w:next w:val="ab"/>
    <w:rsid w:val="004A74A4"/>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basedOn w:val="a"/>
    <w:uiPriority w:val="99"/>
    <w:semiHidden/>
    <w:unhideWhenUsed/>
    <w:rsid w:val="004A74A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Pages>
  <Words>3206</Words>
  <Characters>18278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5</cp:revision>
  <dcterms:created xsi:type="dcterms:W3CDTF">2020-02-14T11:48:00Z</dcterms:created>
  <dcterms:modified xsi:type="dcterms:W3CDTF">2020-02-18T07:33:00Z</dcterms:modified>
</cp:coreProperties>
</file>