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D430FC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430FC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430FC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3626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3626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</w:t>
            </w:r>
            <w:r w:rsidR="00860E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2939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59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>нспекции по г.</w:t>
      </w:r>
      <w:r w:rsidR="00954DBE" w:rsidRPr="00954DBE">
        <w:rPr>
          <w:rFonts w:ascii="Times New Roman" w:hAnsi="Times New Roman" w:cs="Times New Roman"/>
          <w:sz w:val="24"/>
          <w:szCs w:val="24"/>
        </w:rPr>
        <w:t xml:space="preserve"> </w:t>
      </w:r>
      <w:r w:rsidR="002939AB">
        <w:rPr>
          <w:rFonts w:ascii="Times New Roman" w:hAnsi="Times New Roman" w:cs="Times New Roman"/>
          <w:sz w:val="24"/>
          <w:szCs w:val="24"/>
        </w:rPr>
        <w:t xml:space="preserve">Рыбница и </w:t>
      </w:r>
      <w:proofErr w:type="spellStart"/>
      <w:r w:rsidR="002939AB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2939AB">
        <w:rPr>
          <w:rFonts w:ascii="Times New Roman" w:hAnsi="Times New Roman" w:cs="Times New Roman"/>
          <w:sz w:val="24"/>
          <w:szCs w:val="24"/>
        </w:rPr>
        <w:t xml:space="preserve"> району (г. Рыбница, ул. Кирова, 134/1)</w:t>
      </w:r>
      <w:r w:rsid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к</w:t>
      </w:r>
      <w:r w:rsidR="002939AB">
        <w:rPr>
          <w:rFonts w:ascii="Times New Roman" w:hAnsi="Times New Roman" w:cs="Times New Roman"/>
          <w:sz w:val="24"/>
          <w:szCs w:val="24"/>
        </w:rPr>
        <w:t xml:space="preserve"> дочернему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F7123E" w:rsidRPr="00F7123E">
        <w:rPr>
          <w:rFonts w:ascii="Times New Roman" w:hAnsi="Times New Roman" w:cs="Times New Roman"/>
          <w:sz w:val="24"/>
          <w:szCs w:val="24"/>
        </w:rPr>
        <w:t>обществу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с </w:t>
      </w:r>
      <w:r w:rsidR="00F7123E" w:rsidRPr="00F7123E">
        <w:rPr>
          <w:rFonts w:ascii="Times New Roman" w:hAnsi="Times New Roman" w:cs="Times New Roman"/>
          <w:sz w:val="24"/>
          <w:szCs w:val="24"/>
        </w:rPr>
        <w:t>ограниченной</w:t>
      </w:r>
      <w:r w:rsidR="00F7123E">
        <w:rPr>
          <w:rFonts w:ascii="Times New Roman" w:hAnsi="Times New Roman" w:cs="Times New Roman"/>
          <w:sz w:val="24"/>
          <w:szCs w:val="24"/>
        </w:rPr>
        <w:t xml:space="preserve"> о</w:t>
      </w:r>
      <w:r w:rsidR="00A134B7" w:rsidRPr="00F7123E">
        <w:rPr>
          <w:rFonts w:ascii="Times New Roman" w:hAnsi="Times New Roman" w:cs="Times New Roman"/>
          <w:sz w:val="24"/>
          <w:szCs w:val="24"/>
        </w:rPr>
        <w:t>т</w:t>
      </w:r>
      <w:r w:rsidR="00F7123E">
        <w:rPr>
          <w:rFonts w:ascii="Times New Roman" w:hAnsi="Times New Roman" w:cs="Times New Roman"/>
          <w:sz w:val="24"/>
          <w:szCs w:val="24"/>
        </w:rPr>
        <w:t>в</w:t>
      </w:r>
      <w:r w:rsidR="00A134B7" w:rsidRPr="00F7123E">
        <w:rPr>
          <w:rFonts w:ascii="Times New Roman" w:hAnsi="Times New Roman" w:cs="Times New Roman"/>
          <w:sz w:val="24"/>
          <w:szCs w:val="24"/>
        </w:rPr>
        <w:t>етс</w:t>
      </w:r>
      <w:r w:rsidR="00F7123E">
        <w:rPr>
          <w:rFonts w:ascii="Times New Roman" w:hAnsi="Times New Roman" w:cs="Times New Roman"/>
          <w:sz w:val="24"/>
          <w:szCs w:val="24"/>
        </w:rPr>
        <w:t>т</w:t>
      </w:r>
      <w:r w:rsidR="00A134B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F712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939AB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="00FD770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2939AB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2939AB">
        <w:rPr>
          <w:rFonts w:ascii="Times New Roman" w:hAnsi="Times New Roman" w:cs="Times New Roman"/>
          <w:sz w:val="24"/>
          <w:szCs w:val="24"/>
        </w:rPr>
        <w:t xml:space="preserve"> район, с. Большой </w:t>
      </w:r>
      <w:proofErr w:type="spellStart"/>
      <w:r w:rsidR="002939AB">
        <w:rPr>
          <w:rFonts w:ascii="Times New Roman" w:hAnsi="Times New Roman" w:cs="Times New Roman"/>
          <w:sz w:val="24"/>
          <w:szCs w:val="24"/>
        </w:rPr>
        <w:t>Молокиш</w:t>
      </w:r>
      <w:proofErr w:type="spellEnd"/>
      <w:r w:rsidR="002939AB">
        <w:rPr>
          <w:rFonts w:ascii="Times New Roman" w:hAnsi="Times New Roman" w:cs="Times New Roman"/>
          <w:sz w:val="24"/>
          <w:szCs w:val="24"/>
        </w:rPr>
        <w:t xml:space="preserve">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 – 93</w:t>
      </w:r>
      <w:proofErr w:type="gramEnd"/>
      <w:r w:rsidRPr="00F7123E">
        <w:rPr>
          <w:rStyle w:val="FontStyle14"/>
          <w:sz w:val="24"/>
          <w:szCs w:val="24"/>
        </w:rPr>
        <w:t>, 130-15</w:t>
      </w:r>
      <w:r w:rsidR="00F7123E" w:rsidRPr="00F7123E">
        <w:rPr>
          <w:rStyle w:val="FontStyle14"/>
          <w:sz w:val="24"/>
          <w:szCs w:val="24"/>
        </w:rPr>
        <w:t xml:space="preserve"> Арбитражного процессуального кодекса </w:t>
      </w:r>
      <w:r w:rsidR="00F7123E" w:rsidRPr="00F7123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 w:rsidR="00FD7701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F7123E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954DB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954DBE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2939A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939AB">
        <w:rPr>
          <w:rFonts w:ascii="Times New Roman" w:hAnsi="Times New Roman" w:cs="Times New Roman"/>
          <w:sz w:val="24"/>
          <w:szCs w:val="24"/>
        </w:rPr>
        <w:t>.</w:t>
      </w:r>
      <w:r w:rsidR="002939AB" w:rsidRPr="00954DBE">
        <w:rPr>
          <w:rFonts w:ascii="Times New Roman" w:hAnsi="Times New Roman" w:cs="Times New Roman"/>
          <w:sz w:val="24"/>
          <w:szCs w:val="24"/>
        </w:rPr>
        <w:t xml:space="preserve"> </w:t>
      </w:r>
      <w:r w:rsidR="002939AB">
        <w:rPr>
          <w:rFonts w:ascii="Times New Roman" w:hAnsi="Times New Roman" w:cs="Times New Roman"/>
          <w:sz w:val="24"/>
          <w:szCs w:val="24"/>
        </w:rPr>
        <w:t xml:space="preserve">Рыбница и </w:t>
      </w:r>
      <w:proofErr w:type="spellStart"/>
      <w:r w:rsidR="002939AB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2939AB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D7701">
        <w:rPr>
          <w:rStyle w:val="FontStyle14"/>
          <w:b/>
          <w:sz w:val="24"/>
          <w:szCs w:val="24"/>
        </w:rPr>
        <w:t xml:space="preserve">на </w:t>
      </w:r>
      <w:r w:rsidR="00362658">
        <w:rPr>
          <w:rStyle w:val="FontStyle14"/>
          <w:b/>
          <w:sz w:val="24"/>
          <w:szCs w:val="24"/>
        </w:rPr>
        <w:t>12</w:t>
      </w:r>
      <w:r w:rsidR="00FD7701" w:rsidRPr="00FD7701">
        <w:rPr>
          <w:rStyle w:val="FontStyle14"/>
          <w:b/>
          <w:sz w:val="24"/>
          <w:szCs w:val="24"/>
        </w:rPr>
        <w:t xml:space="preserve"> февраля</w:t>
      </w:r>
      <w:r w:rsidR="00356742">
        <w:rPr>
          <w:rStyle w:val="FontStyle14"/>
          <w:b/>
          <w:sz w:val="24"/>
          <w:szCs w:val="24"/>
        </w:rPr>
        <w:t xml:space="preserve"> 2020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FD7701">
        <w:rPr>
          <w:rStyle w:val="FontStyle14"/>
          <w:sz w:val="24"/>
          <w:szCs w:val="24"/>
        </w:rPr>
        <w:t xml:space="preserve">                              </w:t>
      </w:r>
      <w:r>
        <w:rPr>
          <w:rStyle w:val="FontStyle14"/>
          <w:b/>
          <w:sz w:val="24"/>
          <w:szCs w:val="24"/>
        </w:rPr>
        <w:t xml:space="preserve">на   </w:t>
      </w:r>
      <w:r w:rsidR="00362658">
        <w:rPr>
          <w:rStyle w:val="FontStyle14"/>
          <w:b/>
          <w:sz w:val="24"/>
          <w:szCs w:val="24"/>
        </w:rPr>
        <w:t xml:space="preserve">10-30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D7701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54DBE" w:rsidRPr="00954DB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2939AB" w:rsidRPr="002939A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2939AB" w:rsidRPr="002939AB">
        <w:rPr>
          <w:rFonts w:ascii="Times New Roman" w:hAnsi="Times New Roman" w:cs="Times New Roman"/>
          <w:b/>
          <w:sz w:val="24"/>
          <w:szCs w:val="24"/>
        </w:rPr>
        <w:t xml:space="preserve">. Рыбница и </w:t>
      </w:r>
      <w:proofErr w:type="spellStart"/>
      <w:r w:rsidR="002939AB" w:rsidRPr="002939AB">
        <w:rPr>
          <w:rFonts w:ascii="Times New Roman" w:hAnsi="Times New Roman" w:cs="Times New Roman"/>
          <w:b/>
          <w:sz w:val="24"/>
          <w:szCs w:val="24"/>
        </w:rPr>
        <w:t>Рыбницкому</w:t>
      </w:r>
      <w:proofErr w:type="spellEnd"/>
      <w:r w:rsidR="002939AB" w:rsidRPr="002939AB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="002939AB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362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2939AB" w:rsidRPr="002939AB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75381D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75381D" w:rsidRPr="0075381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939AB">
        <w:rPr>
          <w:rFonts w:ascii="Times New Roman" w:hAnsi="Times New Roman" w:cs="Times New Roman"/>
          <w:b/>
          <w:sz w:val="24"/>
          <w:szCs w:val="24"/>
        </w:rPr>
        <w:t>Агро-Люкка</w:t>
      </w:r>
      <w:proofErr w:type="spellEnd"/>
      <w:r w:rsidR="00356742" w:rsidRPr="0075381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36265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36265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6265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D7701" w:rsidRDefault="00FD7701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62658">
      <w:pgSz w:w="11906" w:h="16838"/>
      <w:pgMar w:top="568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234610"/>
    <w:rsid w:val="00276FB2"/>
    <w:rsid w:val="002939AB"/>
    <w:rsid w:val="002D6601"/>
    <w:rsid w:val="002E597C"/>
    <w:rsid w:val="00356742"/>
    <w:rsid w:val="00362658"/>
    <w:rsid w:val="00376F69"/>
    <w:rsid w:val="00420723"/>
    <w:rsid w:val="00447D84"/>
    <w:rsid w:val="004E5F16"/>
    <w:rsid w:val="0052142E"/>
    <w:rsid w:val="00523EB5"/>
    <w:rsid w:val="00574BA9"/>
    <w:rsid w:val="006950D5"/>
    <w:rsid w:val="006C6273"/>
    <w:rsid w:val="0075381D"/>
    <w:rsid w:val="007C575F"/>
    <w:rsid w:val="008132BA"/>
    <w:rsid w:val="00860E58"/>
    <w:rsid w:val="00954DBE"/>
    <w:rsid w:val="009614E3"/>
    <w:rsid w:val="00A134B7"/>
    <w:rsid w:val="00BE43E7"/>
    <w:rsid w:val="00D430FC"/>
    <w:rsid w:val="00D8736E"/>
    <w:rsid w:val="00F55F72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2020-01-21T14:35:00Z</cp:lastPrinted>
  <dcterms:created xsi:type="dcterms:W3CDTF">2020-01-28T13:51:00Z</dcterms:created>
  <dcterms:modified xsi:type="dcterms:W3CDTF">2020-01-30T08:12:00Z</dcterms:modified>
</cp:coreProperties>
</file>