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2564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DF4C6A">
            <w:pPr>
              <w:rPr>
                <w:rFonts w:eastAsia="Calibri"/>
                <w:bCs/>
                <w:u w:val="single"/>
              </w:rPr>
            </w:pPr>
            <w:r w:rsidRPr="00531BFC">
              <w:rPr>
                <w:rFonts w:eastAsia="Calibri"/>
                <w:u w:val="single"/>
              </w:rPr>
              <w:t>«</w:t>
            </w:r>
            <w:r w:rsidR="00165B73" w:rsidRPr="00531BFC">
              <w:rPr>
                <w:rFonts w:eastAsia="Calibri"/>
                <w:u w:val="single"/>
              </w:rPr>
              <w:t xml:space="preserve"> </w:t>
            </w:r>
            <w:r w:rsidR="00DF4C6A">
              <w:rPr>
                <w:rFonts w:eastAsia="Calibri"/>
                <w:u w:val="single"/>
              </w:rPr>
              <w:t>04</w:t>
            </w:r>
            <w:r w:rsidR="00554B3A" w:rsidRPr="00531BFC">
              <w:rPr>
                <w:rFonts w:eastAsia="Calibri"/>
                <w:u w:val="single"/>
              </w:rPr>
              <w:t xml:space="preserve"> </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DF4C6A">
              <w:rPr>
                <w:rFonts w:eastAsia="Calibri"/>
                <w:u w:val="single"/>
              </w:rPr>
              <w:t>февраля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DF4C6A">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DF4C6A">
              <w:rPr>
                <w:rFonts w:eastAsia="Calibri"/>
              </w:rPr>
              <w:t>44</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DF4C6A" w:rsidRDefault="000B5210" w:rsidP="00AE1E59">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DF4C6A">
        <w:t>исковое заявление Министерства юстиции Приднестровской Молдавской Республики (г.Тирасполь ул.Ленина,26)</w:t>
      </w:r>
      <w:r w:rsidR="00DF4C6A">
        <w:rPr>
          <w:color w:val="000000"/>
        </w:rPr>
        <w:t xml:space="preserve"> к Обществу с ограниченной ответственностью «ТирПласт» (Слободзейский район с.Ближний Хутор ул.Тираспольская д.4/4) </w:t>
      </w:r>
      <w:r w:rsidR="00DF4C6A">
        <w:t>о принудительной ликвидации организации,</w:t>
      </w:r>
    </w:p>
    <w:p w:rsidR="00DF4C6A" w:rsidRDefault="006A5E49" w:rsidP="00AE1E59">
      <w:pPr>
        <w:ind w:right="650" w:firstLine="709"/>
        <w:jc w:val="both"/>
      </w:pPr>
      <w:r w:rsidRPr="006F1DF0">
        <w:t xml:space="preserve">при участии представителя </w:t>
      </w:r>
      <w:r w:rsidR="00DF4C6A">
        <w:t>истца</w:t>
      </w:r>
      <w:r w:rsidR="00F91EE1">
        <w:t xml:space="preserve"> Факира О.А.</w:t>
      </w:r>
      <w:r w:rsidR="006F1DF0" w:rsidRPr="006F1DF0">
        <w:t xml:space="preserve"> </w:t>
      </w:r>
      <w:r w:rsidR="00F91EE1">
        <w:t>по доверенности № 01.1.-36/45 от 20.01.2020 г.</w:t>
      </w:r>
    </w:p>
    <w:p w:rsidR="006A5E49" w:rsidRPr="00531BFC" w:rsidRDefault="006A5E49" w:rsidP="00AE1E59">
      <w:pPr>
        <w:ind w:right="650" w:firstLine="709"/>
        <w:jc w:val="both"/>
        <w:rPr>
          <w:color w:val="000000" w:themeColor="text1"/>
        </w:rPr>
      </w:pPr>
      <w:r w:rsidRPr="00531BFC">
        <w:rPr>
          <w:color w:val="000000" w:themeColor="text1"/>
        </w:rPr>
        <w:t>в отсутствие ответчика</w:t>
      </w:r>
      <w:r w:rsidR="008452B7" w:rsidRPr="00531BFC">
        <w:rPr>
          <w:color w:val="000000" w:themeColor="text1"/>
        </w:rPr>
        <w:t xml:space="preserve"> ООО «</w:t>
      </w:r>
      <w:r w:rsidR="00DF4C6A">
        <w:rPr>
          <w:color w:val="000000"/>
        </w:rPr>
        <w:t>ТирПласт</w:t>
      </w:r>
      <w:r w:rsidR="008452B7" w:rsidRPr="00531BFC">
        <w:rPr>
          <w:color w:val="000000" w:themeColor="text1"/>
        </w:rPr>
        <w:t>»</w:t>
      </w:r>
      <w:r w:rsidRPr="00531BFC">
        <w:rPr>
          <w:color w:val="000000" w:themeColor="text1"/>
        </w:rPr>
        <w:t>,</w:t>
      </w:r>
    </w:p>
    <w:p w:rsidR="0012080B" w:rsidRDefault="0012080B" w:rsidP="00AE1E59">
      <w:pPr>
        <w:tabs>
          <w:tab w:val="left" w:pos="3667"/>
        </w:tabs>
        <w:ind w:right="650" w:firstLine="720"/>
        <w:jc w:val="both"/>
      </w:pPr>
      <w:r>
        <w:tab/>
      </w:r>
    </w:p>
    <w:p w:rsidR="0012080B" w:rsidRDefault="0012080B" w:rsidP="00AE1E59">
      <w:pPr>
        <w:ind w:right="650"/>
        <w:jc w:val="center"/>
        <w:rPr>
          <w:b/>
        </w:rPr>
      </w:pPr>
      <w:r>
        <w:rPr>
          <w:b/>
        </w:rPr>
        <w:t>У С Т А Н О В И Л:</w:t>
      </w:r>
    </w:p>
    <w:p w:rsidR="00C52E1E" w:rsidRDefault="00C52E1E" w:rsidP="00AE1E59">
      <w:pPr>
        <w:ind w:right="650"/>
        <w:jc w:val="center"/>
        <w:rPr>
          <w:b/>
        </w:rPr>
      </w:pPr>
    </w:p>
    <w:p w:rsidR="00DF4C6A" w:rsidRDefault="00DF4C6A" w:rsidP="00DF4C6A">
      <w:pPr>
        <w:ind w:right="650" w:firstLine="709"/>
        <w:jc w:val="both"/>
      </w:pPr>
      <w:r>
        <w:t>Министерство юстиции ПМР обратилось в Арбитражный суд ПМР с иском</w:t>
      </w:r>
      <w:r>
        <w:rPr>
          <w:color w:val="000000"/>
        </w:rPr>
        <w:t xml:space="preserve"> к ООО «ТирПласт» </w:t>
      </w:r>
      <w:r>
        <w:t>о принудительной ликвидации организации.</w:t>
      </w:r>
    </w:p>
    <w:p w:rsidR="00554B3A" w:rsidRPr="00DD30D9" w:rsidRDefault="00554B3A" w:rsidP="00AE1E59">
      <w:pPr>
        <w:ind w:right="650" w:firstLine="709"/>
        <w:jc w:val="both"/>
      </w:pPr>
      <w:r w:rsidRPr="00DD30D9">
        <w:t>Определением суда от 2</w:t>
      </w:r>
      <w:r w:rsidR="00DF4C6A" w:rsidRPr="00DD30D9">
        <w:t>3</w:t>
      </w:r>
      <w:r w:rsidRPr="00DD30D9">
        <w:t xml:space="preserve"> января 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DF4C6A" w:rsidRPr="00DD30D9">
        <w:t>04 февраля</w:t>
      </w:r>
      <w:r w:rsidRPr="00DD30D9">
        <w:t xml:space="preserve"> 2020 года. </w:t>
      </w:r>
    </w:p>
    <w:p w:rsidR="00C52E1E" w:rsidRPr="00DD30D9" w:rsidRDefault="00791858" w:rsidP="00CF4DCA">
      <w:pPr>
        <w:ind w:right="650" w:firstLine="709"/>
        <w:jc w:val="both"/>
      </w:pPr>
      <w:r w:rsidRPr="00DD30D9">
        <w:t>В состоявше</w:t>
      </w:r>
      <w:r w:rsidR="00D65134" w:rsidRPr="00DD30D9">
        <w:t>е</w:t>
      </w:r>
      <w:r w:rsidRPr="00DD30D9">
        <w:t xml:space="preserve">ся в назначенное время </w:t>
      </w:r>
      <w:r w:rsidR="00D65134" w:rsidRPr="00DD30D9">
        <w:t>судебное заседание не явился ответчик.</w:t>
      </w:r>
    </w:p>
    <w:p w:rsidR="00C52E1E" w:rsidRPr="00DD30D9" w:rsidRDefault="00E267AF" w:rsidP="000126C2">
      <w:pPr>
        <w:ind w:right="650" w:firstLine="709"/>
        <w:jc w:val="both"/>
      </w:pPr>
      <w:r w:rsidRPr="00DD30D9">
        <w:rPr>
          <w:color w:val="000000" w:themeColor="text1"/>
        </w:rPr>
        <w:t>П</w:t>
      </w:r>
      <w:r w:rsidR="00D65134" w:rsidRPr="00DD30D9">
        <w:rPr>
          <w:color w:val="000000" w:themeColor="text1"/>
        </w:rPr>
        <w:t xml:space="preserve">роверяя в порядке статьи 104 АПК ПМР явку лиц, участвующих в деле, суд установил отсутствие </w:t>
      </w:r>
      <w:r w:rsidR="006478E4" w:rsidRPr="00DD30D9">
        <w:rPr>
          <w:rStyle w:val="10"/>
          <w:color w:val="000000" w:themeColor="text1"/>
          <w:sz w:val="24"/>
          <w:szCs w:val="24"/>
        </w:rPr>
        <w:t xml:space="preserve">предусмотренных положениями статей 102-1-102-3 АПК ПМР доказательств  надлежащего извещения </w:t>
      </w:r>
      <w:r w:rsidR="006478E4" w:rsidRPr="00DD30D9">
        <w:rPr>
          <w:color w:val="000000" w:themeColor="text1"/>
        </w:rPr>
        <w:t>ответчика ООО «</w:t>
      </w:r>
      <w:r w:rsidR="00DF4C6A" w:rsidRPr="00DD30D9">
        <w:rPr>
          <w:color w:val="000000" w:themeColor="text1"/>
        </w:rPr>
        <w:t>«</w:t>
      </w:r>
      <w:r w:rsidR="00DF4C6A" w:rsidRPr="00DD30D9">
        <w:rPr>
          <w:color w:val="000000"/>
        </w:rPr>
        <w:t>ТирПласт</w:t>
      </w:r>
      <w:r w:rsidR="00DF4C6A" w:rsidRPr="00DD30D9">
        <w:rPr>
          <w:color w:val="000000" w:themeColor="text1"/>
        </w:rPr>
        <w:t>»</w:t>
      </w:r>
      <w:r w:rsidR="006478E4" w:rsidRPr="00DD30D9">
        <w:rPr>
          <w:rStyle w:val="10"/>
          <w:color w:val="000000" w:themeColor="text1"/>
          <w:sz w:val="24"/>
          <w:szCs w:val="24"/>
        </w:rPr>
        <w:t xml:space="preserve"> о начавшемся процессе.</w:t>
      </w:r>
      <w:r w:rsidR="00CF4DCA" w:rsidRPr="00DD30D9">
        <w:rPr>
          <w:rStyle w:val="10"/>
          <w:color w:val="000000" w:themeColor="text1"/>
          <w:sz w:val="24"/>
          <w:szCs w:val="24"/>
        </w:rPr>
        <w:t xml:space="preserve"> Почтовая корреспонденция, направленная в адрес </w:t>
      </w:r>
      <w:r w:rsidR="00CF4DCA" w:rsidRPr="00DD30D9">
        <w:rPr>
          <w:color w:val="000000" w:themeColor="text1"/>
        </w:rPr>
        <w:t>ООО «ТирПласт»</w:t>
      </w:r>
      <w:r w:rsidR="00CF4DCA" w:rsidRPr="00DD30D9">
        <w:rPr>
          <w:rStyle w:val="10"/>
          <w:color w:val="000000" w:themeColor="text1"/>
          <w:sz w:val="24"/>
          <w:szCs w:val="24"/>
        </w:rPr>
        <w:t xml:space="preserve">, </w:t>
      </w:r>
      <w:r w:rsidR="00C52E1E" w:rsidRPr="00DD30D9">
        <w:rPr>
          <w:rStyle w:val="10"/>
          <w:color w:val="000000" w:themeColor="text1"/>
          <w:sz w:val="24"/>
          <w:szCs w:val="24"/>
        </w:rPr>
        <w:t xml:space="preserve">организацией </w:t>
      </w:r>
      <w:r w:rsidR="00CF4DCA" w:rsidRPr="00DD30D9">
        <w:rPr>
          <w:rStyle w:val="10"/>
          <w:color w:val="000000" w:themeColor="text1"/>
          <w:sz w:val="24"/>
          <w:szCs w:val="24"/>
        </w:rPr>
        <w:t>почтов</w:t>
      </w:r>
      <w:r w:rsidR="00C52E1E" w:rsidRPr="00DD30D9">
        <w:rPr>
          <w:rStyle w:val="10"/>
          <w:color w:val="000000" w:themeColor="text1"/>
          <w:sz w:val="24"/>
          <w:szCs w:val="24"/>
        </w:rPr>
        <w:t>ой связи</w:t>
      </w:r>
      <w:r w:rsidR="00CF4DCA" w:rsidRPr="00DD30D9">
        <w:rPr>
          <w:rStyle w:val="10"/>
          <w:color w:val="000000" w:themeColor="text1"/>
          <w:sz w:val="24"/>
          <w:szCs w:val="24"/>
        </w:rPr>
        <w:t xml:space="preserve"> в суд не возвращена. </w:t>
      </w:r>
      <w:r w:rsidR="00531BFC" w:rsidRPr="00DD30D9">
        <w:t xml:space="preserve">Указанное обстоятельство </w:t>
      </w:r>
      <w:r w:rsidR="00A246E5" w:rsidRPr="00DD30D9">
        <w:t xml:space="preserve"> является препятствием для рассмотрения дела. </w:t>
      </w:r>
    </w:p>
    <w:p w:rsidR="00BF7322" w:rsidRDefault="00C52E1E" w:rsidP="000126C2">
      <w:pPr>
        <w:ind w:right="650" w:firstLine="709"/>
        <w:jc w:val="both"/>
      </w:pPr>
      <w:r w:rsidRPr="00650A0A">
        <w:rPr>
          <w:color w:val="000000"/>
        </w:rPr>
        <w:t xml:space="preserve">При таких обстоятельствах </w:t>
      </w:r>
      <w:r>
        <w:rPr>
          <w:color w:val="000000"/>
        </w:rPr>
        <w:t>р</w:t>
      </w:r>
      <w:r w:rsidR="00BF7322">
        <w:t>азрешение дела по существу в данном судебном заседании невозможно, что в соответствии с пунктом 1 статьи 109 АПК ПМР является основанием для отложения рассмотрения дела.</w:t>
      </w:r>
    </w:p>
    <w:p w:rsidR="00BF7322" w:rsidRPr="00E87E1C" w:rsidRDefault="00C52E1E" w:rsidP="000126C2">
      <w:pPr>
        <w:ind w:right="650" w:firstLine="709"/>
        <w:jc w:val="both"/>
        <w:rPr>
          <w:color w:val="000000"/>
        </w:rPr>
      </w:pPr>
      <w:r>
        <w:rPr>
          <w:color w:val="000000"/>
        </w:rPr>
        <w:t xml:space="preserve">На основании изложенного, </w:t>
      </w:r>
      <w:r w:rsidR="00BF7322" w:rsidRPr="00E87E1C">
        <w:rPr>
          <w:color w:val="000000"/>
        </w:rPr>
        <w:t xml:space="preserve">Арбитражный суд Приднестровской Молдавской Республики, руководствуясь статьями 109, 128 Арбитражного процессуального кодекса Приднестровской Молдавской Республики, </w:t>
      </w:r>
    </w:p>
    <w:p w:rsidR="00BF7322" w:rsidRDefault="00BF7322" w:rsidP="00BF7322">
      <w:pPr>
        <w:ind w:right="650" w:firstLine="709"/>
        <w:jc w:val="center"/>
        <w:rPr>
          <w:b/>
        </w:rPr>
      </w:pPr>
    </w:p>
    <w:p w:rsidR="00C52E1E" w:rsidRDefault="00C52E1E" w:rsidP="00BF7322">
      <w:pPr>
        <w:ind w:right="650" w:firstLine="709"/>
        <w:jc w:val="center"/>
        <w:rPr>
          <w:b/>
        </w:rPr>
      </w:pPr>
    </w:p>
    <w:p w:rsidR="00C52E1E" w:rsidRDefault="00C52E1E" w:rsidP="00BF7322">
      <w:pPr>
        <w:ind w:right="650" w:firstLine="709"/>
        <w:jc w:val="center"/>
        <w:rPr>
          <w:b/>
        </w:rPr>
      </w:pPr>
    </w:p>
    <w:p w:rsidR="00BF7322" w:rsidRDefault="00BF7322" w:rsidP="00BF7322">
      <w:pPr>
        <w:ind w:right="650" w:firstLine="709"/>
        <w:jc w:val="center"/>
        <w:rPr>
          <w:b/>
        </w:rPr>
      </w:pPr>
      <w:r>
        <w:rPr>
          <w:b/>
        </w:rPr>
        <w:t>О П Р Е Д Е Л И Л:</w:t>
      </w:r>
    </w:p>
    <w:p w:rsidR="00BF7322" w:rsidRDefault="00BF7322" w:rsidP="00BF7322">
      <w:pPr>
        <w:ind w:right="650" w:firstLine="709"/>
        <w:jc w:val="center"/>
        <w:rPr>
          <w:b/>
        </w:rPr>
      </w:pPr>
    </w:p>
    <w:p w:rsidR="00BF7322" w:rsidRPr="00781009" w:rsidRDefault="00BF7322" w:rsidP="00DD30D9">
      <w:pPr>
        <w:ind w:left="426" w:right="83" w:firstLine="709"/>
        <w:jc w:val="both"/>
        <w:rPr>
          <w:color w:val="000000" w:themeColor="text1"/>
        </w:rPr>
      </w:pPr>
      <w:r w:rsidRPr="00E87E1C">
        <w:rPr>
          <w:color w:val="000000" w:themeColor="text1"/>
        </w:rPr>
        <w:t xml:space="preserve">Отложить рассмотрение дела № </w:t>
      </w:r>
      <w:r w:rsidR="00DF4C6A">
        <w:rPr>
          <w:color w:val="000000" w:themeColor="text1"/>
        </w:rPr>
        <w:t>44</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2E193F" w:rsidRPr="00781009">
        <w:rPr>
          <w:color w:val="000000" w:themeColor="text1"/>
        </w:rPr>
        <w:t xml:space="preserve"> </w:t>
      </w:r>
      <w:r w:rsidR="00DF4C6A" w:rsidRPr="00781009">
        <w:rPr>
          <w:b/>
          <w:color w:val="000000" w:themeColor="text1"/>
        </w:rPr>
        <w:t xml:space="preserve">10 </w:t>
      </w:r>
      <w:r w:rsidR="00612F4D" w:rsidRPr="00781009">
        <w:rPr>
          <w:b/>
          <w:color w:val="000000" w:themeColor="text1"/>
        </w:rPr>
        <w:t xml:space="preserve">февраля </w:t>
      </w:r>
      <w:r w:rsidRPr="00781009">
        <w:rPr>
          <w:b/>
          <w:color w:val="000000" w:themeColor="text1"/>
        </w:rPr>
        <w:t>2020 года</w:t>
      </w:r>
      <w:r w:rsidRPr="00781009">
        <w:rPr>
          <w:color w:val="000000" w:themeColor="text1"/>
        </w:rPr>
        <w:t xml:space="preserve"> на </w:t>
      </w:r>
      <w:r w:rsidR="00DF4C6A" w:rsidRPr="00781009">
        <w:rPr>
          <w:b/>
          <w:color w:val="000000" w:themeColor="text1"/>
        </w:rPr>
        <w:t>10</w:t>
      </w:r>
      <w:r w:rsidR="00D726D4" w:rsidRPr="00781009">
        <w:rPr>
          <w:b/>
          <w:color w:val="000000" w:themeColor="text1"/>
        </w:rPr>
        <w:t>.00</w:t>
      </w:r>
      <w:r w:rsidR="00D726D4" w:rsidRPr="00781009">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BF7322" w:rsidRDefault="00BF7322" w:rsidP="00DD30D9">
      <w:pPr>
        <w:ind w:left="426" w:right="83" w:firstLine="709"/>
        <w:jc w:val="both"/>
      </w:pPr>
    </w:p>
    <w:p w:rsidR="00BF7322" w:rsidRDefault="00BF7322" w:rsidP="00DD30D9">
      <w:pPr>
        <w:ind w:left="426" w:right="83" w:firstLine="709"/>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922" w:rsidRDefault="003C0922" w:rsidP="00747910">
      <w:r>
        <w:separator/>
      </w:r>
    </w:p>
  </w:endnote>
  <w:endnote w:type="continuationSeparator" w:id="1">
    <w:p w:rsidR="003C0922" w:rsidRDefault="003C092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D2564A">
    <w:pPr>
      <w:pStyle w:val="a7"/>
      <w:jc w:val="right"/>
    </w:pPr>
    <w:fldSimple w:instr=" PAGE   \* MERGEFORMAT ">
      <w:r w:rsidR="00781009">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922" w:rsidRDefault="003C0922" w:rsidP="00747910">
      <w:r>
        <w:separator/>
      </w:r>
    </w:p>
  </w:footnote>
  <w:footnote w:type="continuationSeparator" w:id="1">
    <w:p w:rsidR="003C0922" w:rsidRDefault="003C092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21506"/>
  </w:hdrShapeDefaults>
  <w:footnotePr>
    <w:footnote w:id="0"/>
    <w:footnote w:id="1"/>
  </w:footnotePr>
  <w:endnotePr>
    <w:endnote w:id="0"/>
    <w:endnote w:id="1"/>
  </w:endnotePr>
  <w:compat/>
  <w:rsids>
    <w:rsidRoot w:val="000C4195"/>
    <w:rsid w:val="000126C2"/>
    <w:rsid w:val="000400F3"/>
    <w:rsid w:val="00080B6B"/>
    <w:rsid w:val="00081B5A"/>
    <w:rsid w:val="00085128"/>
    <w:rsid w:val="00091ECB"/>
    <w:rsid w:val="000B5210"/>
    <w:rsid w:val="000C4195"/>
    <w:rsid w:val="000C512D"/>
    <w:rsid w:val="000C64A5"/>
    <w:rsid w:val="000E2672"/>
    <w:rsid w:val="000E5906"/>
    <w:rsid w:val="000F183A"/>
    <w:rsid w:val="0012080B"/>
    <w:rsid w:val="00165B73"/>
    <w:rsid w:val="001822F2"/>
    <w:rsid w:val="001823B7"/>
    <w:rsid w:val="001979FD"/>
    <w:rsid w:val="001A48C1"/>
    <w:rsid w:val="001B62EA"/>
    <w:rsid w:val="001C1B4F"/>
    <w:rsid w:val="001D3D23"/>
    <w:rsid w:val="001E45FA"/>
    <w:rsid w:val="00212E13"/>
    <w:rsid w:val="00227353"/>
    <w:rsid w:val="002431E5"/>
    <w:rsid w:val="0026059C"/>
    <w:rsid w:val="00270CED"/>
    <w:rsid w:val="002828CA"/>
    <w:rsid w:val="00285F01"/>
    <w:rsid w:val="00292935"/>
    <w:rsid w:val="002935E2"/>
    <w:rsid w:val="002A1786"/>
    <w:rsid w:val="002D2926"/>
    <w:rsid w:val="002E0357"/>
    <w:rsid w:val="002E193F"/>
    <w:rsid w:val="002F0A0D"/>
    <w:rsid w:val="00303D72"/>
    <w:rsid w:val="00325520"/>
    <w:rsid w:val="003331A5"/>
    <w:rsid w:val="003558DC"/>
    <w:rsid w:val="00365A17"/>
    <w:rsid w:val="00381CF3"/>
    <w:rsid w:val="003A617A"/>
    <w:rsid w:val="003B6264"/>
    <w:rsid w:val="003C0922"/>
    <w:rsid w:val="00424065"/>
    <w:rsid w:val="00435D1A"/>
    <w:rsid w:val="00444EB1"/>
    <w:rsid w:val="00474C10"/>
    <w:rsid w:val="00485A7C"/>
    <w:rsid w:val="004A01C7"/>
    <w:rsid w:val="004B0F41"/>
    <w:rsid w:val="004C56EA"/>
    <w:rsid w:val="004C701C"/>
    <w:rsid w:val="004F7B6D"/>
    <w:rsid w:val="005043B3"/>
    <w:rsid w:val="0051667D"/>
    <w:rsid w:val="00531BFC"/>
    <w:rsid w:val="00533BE1"/>
    <w:rsid w:val="00554B3A"/>
    <w:rsid w:val="005A6736"/>
    <w:rsid w:val="00605EA7"/>
    <w:rsid w:val="00612F4D"/>
    <w:rsid w:val="006478E4"/>
    <w:rsid w:val="00694E57"/>
    <w:rsid w:val="006976EB"/>
    <w:rsid w:val="006A5E49"/>
    <w:rsid w:val="006C6D2B"/>
    <w:rsid w:val="006E570D"/>
    <w:rsid w:val="006F1DF0"/>
    <w:rsid w:val="00710036"/>
    <w:rsid w:val="00717526"/>
    <w:rsid w:val="00747910"/>
    <w:rsid w:val="00750035"/>
    <w:rsid w:val="0075091C"/>
    <w:rsid w:val="00781009"/>
    <w:rsid w:val="00791858"/>
    <w:rsid w:val="007A51C3"/>
    <w:rsid w:val="007C124E"/>
    <w:rsid w:val="007C46FF"/>
    <w:rsid w:val="007F5D91"/>
    <w:rsid w:val="007F6115"/>
    <w:rsid w:val="00804CD8"/>
    <w:rsid w:val="00813A13"/>
    <w:rsid w:val="00821468"/>
    <w:rsid w:val="008273B9"/>
    <w:rsid w:val="00833454"/>
    <w:rsid w:val="008452B7"/>
    <w:rsid w:val="0085504A"/>
    <w:rsid w:val="008A11D6"/>
    <w:rsid w:val="008D34DD"/>
    <w:rsid w:val="008F60C5"/>
    <w:rsid w:val="008F64F3"/>
    <w:rsid w:val="0090045E"/>
    <w:rsid w:val="00900716"/>
    <w:rsid w:val="00903238"/>
    <w:rsid w:val="00904994"/>
    <w:rsid w:val="00917458"/>
    <w:rsid w:val="00926900"/>
    <w:rsid w:val="00991CBB"/>
    <w:rsid w:val="00997222"/>
    <w:rsid w:val="009977D8"/>
    <w:rsid w:val="009B1FD7"/>
    <w:rsid w:val="009B5C25"/>
    <w:rsid w:val="009B61B4"/>
    <w:rsid w:val="009F37CE"/>
    <w:rsid w:val="00A032B6"/>
    <w:rsid w:val="00A246E5"/>
    <w:rsid w:val="00A33535"/>
    <w:rsid w:val="00A42F10"/>
    <w:rsid w:val="00A45BF9"/>
    <w:rsid w:val="00A654E1"/>
    <w:rsid w:val="00AB326C"/>
    <w:rsid w:val="00AB632B"/>
    <w:rsid w:val="00AC58DE"/>
    <w:rsid w:val="00AC6E73"/>
    <w:rsid w:val="00AE1E59"/>
    <w:rsid w:val="00AE51C6"/>
    <w:rsid w:val="00AF591D"/>
    <w:rsid w:val="00B07D65"/>
    <w:rsid w:val="00B53DF1"/>
    <w:rsid w:val="00BE7BA6"/>
    <w:rsid w:val="00BF7322"/>
    <w:rsid w:val="00C3734A"/>
    <w:rsid w:val="00C43442"/>
    <w:rsid w:val="00C4443F"/>
    <w:rsid w:val="00C502E5"/>
    <w:rsid w:val="00C518EB"/>
    <w:rsid w:val="00C52E1E"/>
    <w:rsid w:val="00C77370"/>
    <w:rsid w:val="00C849F3"/>
    <w:rsid w:val="00CA1791"/>
    <w:rsid w:val="00CC555F"/>
    <w:rsid w:val="00CF4DCA"/>
    <w:rsid w:val="00D2564A"/>
    <w:rsid w:val="00D65134"/>
    <w:rsid w:val="00D726D4"/>
    <w:rsid w:val="00D90A20"/>
    <w:rsid w:val="00D91998"/>
    <w:rsid w:val="00D96E34"/>
    <w:rsid w:val="00DA6EC0"/>
    <w:rsid w:val="00DD30D9"/>
    <w:rsid w:val="00DF4C6A"/>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54AA"/>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384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14</cp:revision>
  <cp:lastPrinted>2020-02-04T08:17:00Z</cp:lastPrinted>
  <dcterms:created xsi:type="dcterms:W3CDTF">2020-02-04T07:36:00Z</dcterms:created>
  <dcterms:modified xsi:type="dcterms:W3CDTF">2020-02-04T08:21:00Z</dcterms:modified>
</cp:coreProperties>
</file>